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4593" w14:textId="77777777" w:rsidR="00DC76F6" w:rsidRDefault="00255DA6">
      <w:pPr>
        <w:tabs>
          <w:tab w:val="left" w:pos="6804"/>
        </w:tabs>
        <w:spacing w:after="0" w:line="240" w:lineRule="auto"/>
        <w:jc w:val="center"/>
        <w:rPr>
          <w:rFonts w:ascii="Times New Roman" w:eastAsia="Calibri" w:hAnsi="Times New Roman"/>
          <w:b/>
          <w:bCs/>
          <w:sz w:val="20"/>
          <w:szCs w:val="20"/>
        </w:rPr>
      </w:pPr>
      <w:r>
        <w:rPr>
          <w:rFonts w:ascii="Times New Roman" w:eastAsia="Calibri" w:hAnsi="Times New Roman"/>
          <w:b/>
          <w:bCs/>
          <w:sz w:val="20"/>
          <w:szCs w:val="20"/>
        </w:rPr>
        <w:t>ФЕДЕРАЛЬНАЯ СЛУЖБА ИСПОЛНЕНИЯ НАКАЗАНИЙ</w:t>
      </w:r>
    </w:p>
    <w:p w14:paraId="65AA0618" w14:textId="77777777" w:rsidR="00DC76F6" w:rsidRDefault="00255DA6">
      <w:pPr>
        <w:spacing w:after="0" w:line="240" w:lineRule="auto"/>
        <w:ind w:left="-284" w:right="-2"/>
        <w:jc w:val="center"/>
        <w:rPr>
          <w:rFonts w:ascii="Times New Roman" w:eastAsia="Calibri" w:hAnsi="Times New Roman"/>
          <w:b/>
          <w:bCs/>
          <w:sz w:val="30"/>
          <w:szCs w:val="30"/>
        </w:rPr>
      </w:pPr>
      <w:r>
        <w:rPr>
          <w:rFonts w:ascii="Times New Roman" w:eastAsia="Calibri" w:hAnsi="Times New Roman"/>
          <w:b/>
          <w:bCs/>
          <w:sz w:val="30"/>
          <w:szCs w:val="30"/>
        </w:rPr>
        <w:t>ФЕДЕРАЛЬНОЕ КАЗЕННОЕ ОБРАЗОВАТЕЛЬНОЕ УЧРЕЖДЕНИЕ</w:t>
      </w:r>
    </w:p>
    <w:p w14:paraId="46B8C3ED" w14:textId="77777777" w:rsidR="00DC76F6" w:rsidRDefault="00255DA6">
      <w:pPr>
        <w:spacing w:after="0" w:line="240" w:lineRule="auto"/>
        <w:jc w:val="center"/>
        <w:rPr>
          <w:rFonts w:ascii="Times New Roman" w:eastAsia="Calibri" w:hAnsi="Times New Roman"/>
          <w:b/>
          <w:bCs/>
          <w:sz w:val="30"/>
          <w:szCs w:val="30"/>
        </w:rPr>
      </w:pPr>
      <w:r>
        <w:rPr>
          <w:rFonts w:ascii="Times New Roman" w:eastAsia="Calibri" w:hAnsi="Times New Roman"/>
          <w:b/>
          <w:bCs/>
          <w:sz w:val="30"/>
          <w:szCs w:val="30"/>
        </w:rPr>
        <w:t xml:space="preserve">ВЫСШЕГО ОБРАЗОВАНИЯ </w:t>
      </w:r>
    </w:p>
    <w:p w14:paraId="39412294" w14:textId="77777777" w:rsidR="00DC76F6" w:rsidRDefault="00255DA6">
      <w:pPr>
        <w:spacing w:after="0" w:line="240" w:lineRule="auto"/>
        <w:jc w:val="center"/>
        <w:rPr>
          <w:rFonts w:ascii="Times New Roman" w:eastAsia="Calibri" w:hAnsi="Times New Roman"/>
          <w:b/>
          <w:bCs/>
          <w:sz w:val="30"/>
          <w:szCs w:val="30"/>
        </w:rPr>
      </w:pPr>
      <w:r>
        <w:rPr>
          <w:rFonts w:ascii="Times New Roman" w:eastAsia="Calibri" w:hAnsi="Times New Roman"/>
          <w:b/>
          <w:bCs/>
          <w:sz w:val="30"/>
          <w:szCs w:val="30"/>
        </w:rPr>
        <w:t xml:space="preserve">ПЕРМСКИЙ ИНСТИТУТ </w:t>
      </w:r>
    </w:p>
    <w:p w14:paraId="12D86C8C" w14:textId="77777777" w:rsidR="00DC76F6" w:rsidRDefault="00255DA6">
      <w:pPr>
        <w:spacing w:after="0" w:line="240" w:lineRule="auto"/>
        <w:jc w:val="center"/>
        <w:rPr>
          <w:rFonts w:ascii="Times New Roman" w:eastAsia="Calibri" w:hAnsi="Times New Roman"/>
          <w:b/>
          <w:bCs/>
          <w:sz w:val="26"/>
          <w:szCs w:val="26"/>
        </w:rPr>
      </w:pPr>
      <w:r>
        <w:rPr>
          <w:rFonts w:ascii="Times New Roman" w:eastAsia="Calibri" w:hAnsi="Times New Roman"/>
          <w:b/>
          <w:bCs/>
          <w:sz w:val="26"/>
          <w:szCs w:val="26"/>
        </w:rPr>
        <w:t>(ФКОУ ВО ПЕРМСКИЙ ИНСТИТУТ ФСИН РОССИИ)</w:t>
      </w:r>
    </w:p>
    <w:p w14:paraId="1F96029D" w14:textId="77777777" w:rsidR="00DC76F6" w:rsidRDefault="00255DA6">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Кафедра уголовного и уголовно-исполнительного права</w:t>
      </w:r>
    </w:p>
    <w:p w14:paraId="58EEF93B" w14:textId="77777777" w:rsidR="00DC76F6" w:rsidRDefault="00DC76F6">
      <w:pPr>
        <w:spacing w:after="0" w:line="240" w:lineRule="auto"/>
        <w:jc w:val="center"/>
        <w:rPr>
          <w:rFonts w:ascii="Times New Roman" w:eastAsia="Calibri" w:hAnsi="Times New Roman"/>
          <w:bCs/>
          <w:sz w:val="28"/>
          <w:szCs w:val="28"/>
        </w:rPr>
      </w:pPr>
    </w:p>
    <w:p w14:paraId="62DC2F1D" w14:textId="1D4D2E94" w:rsidR="00DC76F6" w:rsidRDefault="00DC76F6">
      <w:pPr>
        <w:spacing w:after="0" w:line="240" w:lineRule="auto"/>
        <w:jc w:val="center"/>
        <w:rPr>
          <w:rFonts w:ascii="Times New Roman" w:eastAsia="Calibri" w:hAnsi="Times New Roman"/>
          <w:bCs/>
          <w:sz w:val="28"/>
          <w:szCs w:val="28"/>
        </w:rPr>
      </w:pPr>
    </w:p>
    <w:p w14:paraId="3500A0E8" w14:textId="7429C682" w:rsidR="00E43385" w:rsidRDefault="00E43385">
      <w:pPr>
        <w:spacing w:after="0" w:line="240" w:lineRule="auto"/>
        <w:jc w:val="center"/>
        <w:rPr>
          <w:rFonts w:ascii="Times New Roman" w:eastAsia="Calibri" w:hAnsi="Times New Roman"/>
          <w:bCs/>
          <w:sz w:val="28"/>
          <w:szCs w:val="28"/>
        </w:rPr>
      </w:pPr>
    </w:p>
    <w:p w14:paraId="01B16E74" w14:textId="77777777" w:rsidR="00E43385" w:rsidRDefault="00E43385">
      <w:pPr>
        <w:spacing w:after="0" w:line="240" w:lineRule="auto"/>
        <w:jc w:val="center"/>
        <w:rPr>
          <w:rFonts w:ascii="Times New Roman" w:eastAsia="Calibri" w:hAnsi="Times New Roman"/>
          <w:bCs/>
          <w:sz w:val="28"/>
          <w:szCs w:val="28"/>
        </w:rPr>
      </w:pPr>
    </w:p>
    <w:p w14:paraId="35621CB6" w14:textId="77777777" w:rsidR="00F64408" w:rsidRDefault="00F64408" w:rsidP="00F64408">
      <w:pPr>
        <w:pStyle w:val="aff7"/>
        <w:rPr>
          <w:sz w:val="28"/>
          <w:szCs w:val="28"/>
        </w:rPr>
      </w:pPr>
    </w:p>
    <w:p w14:paraId="0FF44524" w14:textId="77777777" w:rsidR="00F64408" w:rsidRDefault="00F64408" w:rsidP="00F64408">
      <w:pPr>
        <w:pStyle w:val="aff7"/>
        <w:rPr>
          <w:sz w:val="28"/>
          <w:szCs w:val="28"/>
        </w:rPr>
      </w:pPr>
    </w:p>
    <w:p w14:paraId="290D3372" w14:textId="77777777" w:rsidR="00F64408" w:rsidRDefault="00F64408" w:rsidP="00F64408">
      <w:pPr>
        <w:pStyle w:val="aff7"/>
        <w:rPr>
          <w:sz w:val="28"/>
          <w:szCs w:val="28"/>
        </w:rPr>
      </w:pPr>
    </w:p>
    <w:p w14:paraId="7A7B6D2F" w14:textId="77777777" w:rsidR="00F64408" w:rsidRDefault="00F64408" w:rsidP="00F64408">
      <w:pPr>
        <w:pStyle w:val="aff7"/>
        <w:rPr>
          <w:sz w:val="28"/>
          <w:szCs w:val="28"/>
        </w:rPr>
      </w:pPr>
    </w:p>
    <w:p w14:paraId="6C189CEE" w14:textId="77777777" w:rsidR="00F64408" w:rsidRDefault="00F64408" w:rsidP="00F64408">
      <w:pPr>
        <w:pStyle w:val="aff7"/>
        <w:rPr>
          <w:sz w:val="28"/>
          <w:szCs w:val="28"/>
        </w:rPr>
      </w:pPr>
    </w:p>
    <w:p w14:paraId="07495638" w14:textId="77777777" w:rsidR="00F64408" w:rsidRDefault="00F64408" w:rsidP="00F64408">
      <w:pPr>
        <w:pStyle w:val="aff7"/>
        <w:rPr>
          <w:sz w:val="28"/>
          <w:szCs w:val="28"/>
        </w:rPr>
      </w:pPr>
    </w:p>
    <w:p w14:paraId="237D4A48" w14:textId="77777777" w:rsidR="00F64408" w:rsidRDefault="00F64408" w:rsidP="00F64408">
      <w:pPr>
        <w:pStyle w:val="aff7"/>
        <w:rPr>
          <w:sz w:val="28"/>
          <w:szCs w:val="28"/>
        </w:rPr>
      </w:pPr>
    </w:p>
    <w:p w14:paraId="18977EE1" w14:textId="77777777" w:rsidR="00F64408" w:rsidRDefault="00F64408" w:rsidP="00F64408">
      <w:pPr>
        <w:pStyle w:val="aff7"/>
        <w:rPr>
          <w:sz w:val="28"/>
          <w:szCs w:val="28"/>
        </w:rPr>
      </w:pPr>
    </w:p>
    <w:p w14:paraId="5DF1D297" w14:textId="77777777" w:rsidR="00DC76F6" w:rsidRDefault="00DC76F6">
      <w:pPr>
        <w:spacing w:after="0" w:line="240" w:lineRule="auto"/>
        <w:rPr>
          <w:rFonts w:ascii="Times New Roman" w:hAnsi="Times New Roman"/>
          <w:b/>
          <w:sz w:val="28"/>
          <w:szCs w:val="28"/>
        </w:rPr>
      </w:pPr>
    </w:p>
    <w:p w14:paraId="2128D4F5" w14:textId="77777777" w:rsidR="00DC76F6" w:rsidRDefault="00DC76F6">
      <w:pPr>
        <w:spacing w:after="0" w:line="240" w:lineRule="auto"/>
        <w:rPr>
          <w:rFonts w:ascii="Times New Roman" w:hAnsi="Times New Roman"/>
          <w:b/>
          <w:sz w:val="28"/>
          <w:szCs w:val="28"/>
        </w:rPr>
      </w:pPr>
    </w:p>
    <w:p w14:paraId="367E7646" w14:textId="212F1381" w:rsidR="00DC76F6" w:rsidRDefault="00DC76F6">
      <w:pPr>
        <w:spacing w:after="0" w:line="240" w:lineRule="auto"/>
        <w:rPr>
          <w:rFonts w:ascii="Times New Roman" w:hAnsi="Times New Roman"/>
          <w:sz w:val="28"/>
          <w:szCs w:val="28"/>
        </w:rPr>
      </w:pPr>
    </w:p>
    <w:p w14:paraId="260BFC4E" w14:textId="77777777" w:rsidR="00E43385" w:rsidRDefault="00E43385">
      <w:pPr>
        <w:spacing w:after="0" w:line="240" w:lineRule="auto"/>
        <w:rPr>
          <w:rFonts w:ascii="Times New Roman" w:hAnsi="Times New Roman"/>
          <w:sz w:val="28"/>
          <w:szCs w:val="28"/>
        </w:rPr>
      </w:pPr>
    </w:p>
    <w:p w14:paraId="2C8C28E8" w14:textId="2704BD15" w:rsidR="00DC76F6" w:rsidRPr="00F32589" w:rsidRDefault="00255DA6" w:rsidP="00856BB2">
      <w:pPr>
        <w:tabs>
          <w:tab w:val="left" w:pos="0"/>
        </w:tabs>
        <w:spacing w:after="0" w:line="240" w:lineRule="auto"/>
        <w:jc w:val="center"/>
        <w:rPr>
          <w:rFonts w:ascii="Times New Roman" w:eastAsia="Calibri" w:hAnsi="Times New Roman"/>
          <w:sz w:val="28"/>
          <w:szCs w:val="28"/>
        </w:rPr>
      </w:pPr>
      <w:r w:rsidRPr="00F32589">
        <w:rPr>
          <w:rFonts w:ascii="Times New Roman" w:eastAsia="Calibri" w:hAnsi="Times New Roman"/>
          <w:sz w:val="28"/>
          <w:szCs w:val="28"/>
        </w:rPr>
        <w:t xml:space="preserve">РАБОЧАЯ ПРОГРАММА ДИСЦИПЛИНЫ </w:t>
      </w:r>
    </w:p>
    <w:p w14:paraId="7BD689D2" w14:textId="77777777" w:rsidR="00BA5223" w:rsidRDefault="00BA5223" w:rsidP="00856BB2">
      <w:pPr>
        <w:tabs>
          <w:tab w:val="left" w:pos="0"/>
        </w:tabs>
        <w:spacing w:after="0" w:line="240" w:lineRule="auto"/>
        <w:jc w:val="center"/>
        <w:rPr>
          <w:rFonts w:ascii="Times New Roman" w:eastAsia="Calibri" w:hAnsi="Times New Roman"/>
          <w:b/>
          <w:sz w:val="28"/>
          <w:szCs w:val="28"/>
        </w:rPr>
      </w:pPr>
    </w:p>
    <w:p w14:paraId="180A1F14" w14:textId="66C83DE2" w:rsidR="00DC76F6" w:rsidRDefault="00255DA6" w:rsidP="00856BB2">
      <w:pPr>
        <w:tabs>
          <w:tab w:val="left" w:pos="0"/>
        </w:tabs>
        <w:spacing w:after="0" w:line="240" w:lineRule="auto"/>
        <w:jc w:val="center"/>
        <w:rPr>
          <w:rFonts w:ascii="Times New Roman" w:eastAsia="Calibri" w:hAnsi="Times New Roman"/>
          <w:b/>
          <w:bCs/>
          <w:sz w:val="28"/>
          <w:szCs w:val="28"/>
        </w:rPr>
      </w:pPr>
      <w:r>
        <w:rPr>
          <w:rFonts w:ascii="Times New Roman" w:eastAsia="Calibri" w:hAnsi="Times New Roman" w:cs="Times New Roman"/>
          <w:b/>
          <w:bCs/>
          <w:sz w:val="28"/>
          <w:szCs w:val="28"/>
        </w:rPr>
        <w:t>ПСИХОЛОГИЯ ПРОФЕССИОНАЛЬНОЙ ДЕЯТЕЛЬНОСТИ СОТРУДНИКОВ УИС</w:t>
      </w:r>
    </w:p>
    <w:p w14:paraId="57571117" w14:textId="77777777" w:rsidR="00DC76F6" w:rsidRDefault="00DC76F6" w:rsidP="00856BB2">
      <w:pPr>
        <w:tabs>
          <w:tab w:val="left" w:pos="0"/>
        </w:tabs>
        <w:spacing w:after="0" w:line="240" w:lineRule="auto"/>
        <w:jc w:val="center"/>
        <w:rPr>
          <w:rFonts w:ascii="Times New Roman" w:eastAsia="Calibri" w:hAnsi="Times New Roman"/>
          <w:bCs/>
          <w:sz w:val="28"/>
          <w:szCs w:val="28"/>
        </w:rPr>
      </w:pPr>
    </w:p>
    <w:p w14:paraId="42377C7E" w14:textId="77777777" w:rsidR="00DC76F6" w:rsidRDefault="00255DA6" w:rsidP="00856BB2">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 xml:space="preserve">по направлению подготовки </w:t>
      </w:r>
    </w:p>
    <w:p w14:paraId="65AFBF25" w14:textId="77777777" w:rsidR="00DC76F6" w:rsidRDefault="00255DA6" w:rsidP="00856BB2">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cs="Times New Roman"/>
          <w:bCs/>
          <w:sz w:val="28"/>
          <w:szCs w:val="28"/>
        </w:rPr>
        <w:t xml:space="preserve">36.03.02 Зоотехния </w:t>
      </w:r>
    </w:p>
    <w:p w14:paraId="2244D253" w14:textId="77777777" w:rsidR="00DC76F6" w:rsidRDefault="00DC76F6" w:rsidP="00856BB2">
      <w:pPr>
        <w:tabs>
          <w:tab w:val="left" w:pos="0"/>
        </w:tabs>
        <w:spacing w:after="0" w:line="240" w:lineRule="auto"/>
        <w:jc w:val="center"/>
        <w:rPr>
          <w:rFonts w:ascii="Times New Roman" w:eastAsia="Calibri" w:hAnsi="Times New Roman"/>
          <w:bCs/>
          <w:sz w:val="28"/>
          <w:szCs w:val="28"/>
        </w:rPr>
      </w:pPr>
    </w:p>
    <w:p w14:paraId="144662C2" w14:textId="4F654244" w:rsidR="00DC76F6" w:rsidRDefault="00255DA6" w:rsidP="00856BB2">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квалификация выпускника – бакалавр</w:t>
      </w:r>
    </w:p>
    <w:p w14:paraId="7AAC1360" w14:textId="77777777" w:rsidR="00E43385" w:rsidRDefault="00E43385" w:rsidP="00856BB2">
      <w:pPr>
        <w:tabs>
          <w:tab w:val="left" w:pos="0"/>
        </w:tabs>
        <w:spacing w:after="0" w:line="240" w:lineRule="auto"/>
        <w:jc w:val="center"/>
        <w:rPr>
          <w:rFonts w:ascii="Times New Roman" w:eastAsia="Calibri" w:hAnsi="Times New Roman"/>
          <w:bCs/>
          <w:sz w:val="28"/>
          <w:szCs w:val="28"/>
        </w:rPr>
      </w:pPr>
    </w:p>
    <w:p w14:paraId="6B47602D" w14:textId="314CE96E" w:rsidR="00DC76F6" w:rsidRDefault="00255DA6" w:rsidP="00856BB2">
      <w:pPr>
        <w:tabs>
          <w:tab w:val="left" w:pos="0"/>
        </w:tabs>
        <w:spacing w:after="0" w:line="240" w:lineRule="auto"/>
        <w:jc w:val="center"/>
        <w:rPr>
          <w:rFonts w:ascii="Times New Roman" w:eastAsia="Calibri" w:hAnsi="Times New Roman"/>
          <w:sz w:val="28"/>
          <w:szCs w:val="28"/>
        </w:rPr>
      </w:pPr>
      <w:r>
        <w:rPr>
          <w:rFonts w:ascii="Times New Roman" w:eastAsia="Calibri" w:hAnsi="Times New Roman"/>
          <w:sz w:val="28"/>
          <w:szCs w:val="28"/>
        </w:rPr>
        <w:t>направленность</w:t>
      </w:r>
      <w:r w:rsidR="00E43385">
        <w:rPr>
          <w:rFonts w:ascii="Times New Roman" w:eastAsia="Calibri" w:hAnsi="Times New Roman"/>
          <w:sz w:val="28"/>
          <w:szCs w:val="28"/>
        </w:rPr>
        <w:t>:</w:t>
      </w:r>
      <w:r>
        <w:rPr>
          <w:rFonts w:ascii="Times New Roman" w:eastAsia="Calibri" w:hAnsi="Times New Roman"/>
          <w:sz w:val="28"/>
          <w:szCs w:val="28"/>
        </w:rPr>
        <w:t xml:space="preserve"> </w:t>
      </w:r>
      <w:r>
        <w:rPr>
          <w:rFonts w:ascii="Times New Roman" w:hAnsi="Times New Roman"/>
          <w:sz w:val="28"/>
          <w:szCs w:val="28"/>
        </w:rPr>
        <w:t>частная зоотехния</w:t>
      </w:r>
    </w:p>
    <w:p w14:paraId="2C4184ED" w14:textId="77777777" w:rsidR="00DC76F6" w:rsidRPr="00856BB2" w:rsidRDefault="00DC76F6" w:rsidP="00856BB2">
      <w:pPr>
        <w:tabs>
          <w:tab w:val="left" w:pos="0"/>
        </w:tabs>
        <w:spacing w:after="0" w:line="240" w:lineRule="auto"/>
        <w:jc w:val="center"/>
        <w:rPr>
          <w:sz w:val="28"/>
          <w:szCs w:val="28"/>
        </w:rPr>
      </w:pPr>
    </w:p>
    <w:p w14:paraId="68954532" w14:textId="5392CC68" w:rsidR="00DC76F6" w:rsidRDefault="00255DA6" w:rsidP="00856BB2">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cs="Times New Roman"/>
          <w:bCs/>
          <w:sz w:val="28"/>
          <w:szCs w:val="28"/>
          <w:lang w:eastAsia="ru-RU"/>
        </w:rPr>
        <w:t>ведомственная специализация</w:t>
      </w:r>
      <w:r w:rsidR="00E43385">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кинология</w:t>
      </w:r>
    </w:p>
    <w:p w14:paraId="418C8BD8" w14:textId="77777777" w:rsidR="00DC76F6" w:rsidRDefault="00DC76F6" w:rsidP="00856BB2">
      <w:pPr>
        <w:tabs>
          <w:tab w:val="left" w:pos="0"/>
        </w:tabs>
        <w:spacing w:after="0" w:line="240" w:lineRule="auto"/>
        <w:jc w:val="center"/>
        <w:rPr>
          <w:rFonts w:ascii="Times New Roman" w:eastAsia="Calibri" w:hAnsi="Times New Roman"/>
          <w:bCs/>
          <w:sz w:val="28"/>
          <w:szCs w:val="28"/>
        </w:rPr>
      </w:pPr>
    </w:p>
    <w:p w14:paraId="47DDC0E6" w14:textId="77777777" w:rsidR="00DC76F6" w:rsidRDefault="00DC76F6">
      <w:pPr>
        <w:tabs>
          <w:tab w:val="left" w:pos="0"/>
        </w:tabs>
        <w:spacing w:after="0" w:line="240" w:lineRule="auto"/>
        <w:jc w:val="center"/>
        <w:rPr>
          <w:rFonts w:ascii="Times New Roman" w:eastAsia="Calibri" w:hAnsi="Times New Roman"/>
          <w:bCs/>
          <w:sz w:val="28"/>
          <w:szCs w:val="28"/>
        </w:rPr>
      </w:pPr>
    </w:p>
    <w:p w14:paraId="213E12D2" w14:textId="77777777" w:rsidR="00DC76F6" w:rsidRDefault="00DC76F6">
      <w:pPr>
        <w:tabs>
          <w:tab w:val="left" w:pos="0"/>
        </w:tabs>
        <w:spacing w:after="0" w:line="240" w:lineRule="auto"/>
        <w:jc w:val="center"/>
        <w:rPr>
          <w:rFonts w:ascii="Times New Roman" w:eastAsia="Calibri" w:hAnsi="Times New Roman"/>
          <w:bCs/>
          <w:sz w:val="28"/>
          <w:szCs w:val="28"/>
        </w:rPr>
      </w:pPr>
    </w:p>
    <w:p w14:paraId="4AE36E6D" w14:textId="77777777" w:rsidR="00DC76F6" w:rsidRDefault="00DC76F6">
      <w:pPr>
        <w:tabs>
          <w:tab w:val="left" w:pos="0"/>
        </w:tabs>
        <w:spacing w:after="0" w:line="240" w:lineRule="auto"/>
        <w:jc w:val="center"/>
        <w:rPr>
          <w:rFonts w:ascii="Times New Roman" w:eastAsia="Calibri" w:hAnsi="Times New Roman"/>
          <w:bCs/>
          <w:sz w:val="28"/>
          <w:szCs w:val="28"/>
        </w:rPr>
      </w:pPr>
    </w:p>
    <w:p w14:paraId="01080E0C" w14:textId="77777777" w:rsidR="00DC76F6" w:rsidRDefault="00DC76F6">
      <w:pPr>
        <w:tabs>
          <w:tab w:val="left" w:pos="0"/>
        </w:tabs>
        <w:spacing w:after="0" w:line="240" w:lineRule="auto"/>
        <w:jc w:val="center"/>
        <w:rPr>
          <w:rFonts w:ascii="Times New Roman" w:eastAsia="Calibri" w:hAnsi="Times New Roman"/>
          <w:bCs/>
          <w:sz w:val="28"/>
          <w:szCs w:val="28"/>
        </w:rPr>
      </w:pPr>
    </w:p>
    <w:p w14:paraId="2D0F9B3B" w14:textId="77777777" w:rsidR="00DC76F6" w:rsidRDefault="00DC76F6">
      <w:pPr>
        <w:tabs>
          <w:tab w:val="left" w:pos="0"/>
        </w:tabs>
        <w:spacing w:after="0" w:line="240" w:lineRule="auto"/>
        <w:jc w:val="center"/>
        <w:rPr>
          <w:rFonts w:ascii="Times New Roman" w:eastAsia="Calibri" w:hAnsi="Times New Roman"/>
          <w:bCs/>
          <w:sz w:val="28"/>
          <w:szCs w:val="28"/>
        </w:rPr>
      </w:pPr>
    </w:p>
    <w:p w14:paraId="5F38CB49" w14:textId="40DB9650" w:rsidR="00E43385" w:rsidRDefault="00E43385" w:rsidP="00E43385">
      <w:pPr>
        <w:tabs>
          <w:tab w:val="left" w:pos="0"/>
        </w:tabs>
        <w:spacing w:after="0" w:line="14" w:lineRule="auto"/>
        <w:jc w:val="center"/>
        <w:rPr>
          <w:rFonts w:ascii="Times New Roman" w:eastAsia="Calibri" w:hAnsi="Times New Roman"/>
          <w:b/>
          <w:bCs/>
          <w:sz w:val="28"/>
          <w:szCs w:val="28"/>
        </w:rPr>
      </w:pPr>
    </w:p>
    <w:p w14:paraId="43224BD6" w14:textId="15C4233E" w:rsidR="00E43385" w:rsidRDefault="00E43385" w:rsidP="00E43385">
      <w:pPr>
        <w:tabs>
          <w:tab w:val="left" w:pos="0"/>
        </w:tabs>
        <w:spacing w:after="0" w:line="14" w:lineRule="auto"/>
        <w:jc w:val="center"/>
        <w:rPr>
          <w:rFonts w:ascii="Times New Roman" w:eastAsia="Calibri" w:hAnsi="Times New Roman"/>
          <w:b/>
          <w:bCs/>
          <w:sz w:val="28"/>
          <w:szCs w:val="28"/>
        </w:rPr>
      </w:pPr>
    </w:p>
    <w:p w14:paraId="2088B47A" w14:textId="37807394" w:rsidR="00E43385" w:rsidRDefault="00E43385" w:rsidP="00E43385">
      <w:pPr>
        <w:tabs>
          <w:tab w:val="left" w:pos="0"/>
        </w:tabs>
        <w:spacing w:after="0" w:line="14" w:lineRule="auto"/>
        <w:jc w:val="center"/>
        <w:rPr>
          <w:rFonts w:ascii="Times New Roman" w:eastAsia="Calibri" w:hAnsi="Times New Roman"/>
          <w:b/>
          <w:bCs/>
          <w:sz w:val="28"/>
          <w:szCs w:val="28"/>
        </w:rPr>
      </w:pPr>
    </w:p>
    <w:p w14:paraId="55DEC4A3" w14:textId="5E2A932E" w:rsidR="00E43385" w:rsidRDefault="00E43385" w:rsidP="00E43385">
      <w:pPr>
        <w:tabs>
          <w:tab w:val="left" w:pos="0"/>
        </w:tabs>
        <w:spacing w:after="0" w:line="14" w:lineRule="auto"/>
        <w:jc w:val="center"/>
        <w:rPr>
          <w:rFonts w:ascii="Times New Roman" w:eastAsia="Calibri" w:hAnsi="Times New Roman"/>
          <w:b/>
          <w:bCs/>
          <w:sz w:val="28"/>
          <w:szCs w:val="28"/>
        </w:rPr>
      </w:pPr>
    </w:p>
    <w:p w14:paraId="225D301E" w14:textId="6C0BB1A8" w:rsidR="00E43385" w:rsidRDefault="00E43385" w:rsidP="00E43385">
      <w:pPr>
        <w:tabs>
          <w:tab w:val="left" w:pos="0"/>
        </w:tabs>
        <w:spacing w:after="0" w:line="14" w:lineRule="auto"/>
        <w:jc w:val="center"/>
        <w:rPr>
          <w:rFonts w:ascii="Times New Roman" w:eastAsia="Calibri" w:hAnsi="Times New Roman"/>
          <w:b/>
          <w:bCs/>
          <w:sz w:val="28"/>
          <w:szCs w:val="28"/>
        </w:rPr>
      </w:pPr>
    </w:p>
    <w:p w14:paraId="17AB742B" w14:textId="27944C19" w:rsidR="00E43385" w:rsidRDefault="00E43385" w:rsidP="00E43385">
      <w:pPr>
        <w:tabs>
          <w:tab w:val="left" w:pos="0"/>
        </w:tabs>
        <w:spacing w:after="0" w:line="14" w:lineRule="auto"/>
        <w:jc w:val="center"/>
        <w:rPr>
          <w:rFonts w:ascii="Times New Roman" w:eastAsia="Calibri" w:hAnsi="Times New Roman"/>
          <w:b/>
          <w:bCs/>
          <w:sz w:val="28"/>
          <w:szCs w:val="28"/>
        </w:rPr>
      </w:pPr>
    </w:p>
    <w:p w14:paraId="7F381094" w14:textId="24E0F222" w:rsidR="00E43385" w:rsidRDefault="00E43385" w:rsidP="00E43385">
      <w:pPr>
        <w:tabs>
          <w:tab w:val="left" w:pos="0"/>
        </w:tabs>
        <w:spacing w:after="0" w:line="14" w:lineRule="auto"/>
        <w:jc w:val="center"/>
        <w:rPr>
          <w:rFonts w:ascii="Times New Roman" w:eastAsia="Calibri" w:hAnsi="Times New Roman"/>
          <w:b/>
          <w:bCs/>
          <w:sz w:val="28"/>
          <w:szCs w:val="28"/>
        </w:rPr>
      </w:pPr>
    </w:p>
    <w:p w14:paraId="64B5B946" w14:textId="2A9191BD" w:rsidR="00E43385" w:rsidRDefault="00E43385" w:rsidP="00E43385">
      <w:pPr>
        <w:tabs>
          <w:tab w:val="left" w:pos="0"/>
        </w:tabs>
        <w:spacing w:after="0" w:line="14" w:lineRule="auto"/>
        <w:jc w:val="center"/>
        <w:rPr>
          <w:rFonts w:ascii="Times New Roman" w:eastAsia="Calibri" w:hAnsi="Times New Roman"/>
          <w:b/>
          <w:bCs/>
          <w:sz w:val="28"/>
          <w:szCs w:val="28"/>
        </w:rPr>
      </w:pPr>
    </w:p>
    <w:p w14:paraId="2D90DB4D" w14:textId="2939D212" w:rsidR="00E43385" w:rsidRDefault="00E43385" w:rsidP="00E43385">
      <w:pPr>
        <w:tabs>
          <w:tab w:val="left" w:pos="0"/>
        </w:tabs>
        <w:spacing w:after="0" w:line="14" w:lineRule="auto"/>
        <w:jc w:val="center"/>
        <w:rPr>
          <w:rFonts w:ascii="Times New Roman" w:eastAsia="Calibri" w:hAnsi="Times New Roman"/>
          <w:b/>
          <w:bCs/>
          <w:sz w:val="28"/>
          <w:szCs w:val="28"/>
        </w:rPr>
      </w:pPr>
    </w:p>
    <w:p w14:paraId="2A3CBFC0" w14:textId="7794FFF7" w:rsidR="00E43385" w:rsidRDefault="00E43385" w:rsidP="00E43385">
      <w:pPr>
        <w:tabs>
          <w:tab w:val="left" w:pos="0"/>
        </w:tabs>
        <w:spacing w:after="0" w:line="14" w:lineRule="auto"/>
        <w:jc w:val="center"/>
        <w:rPr>
          <w:rFonts w:ascii="Times New Roman" w:eastAsia="Calibri" w:hAnsi="Times New Roman"/>
          <w:b/>
          <w:bCs/>
          <w:sz w:val="28"/>
          <w:szCs w:val="28"/>
        </w:rPr>
      </w:pPr>
    </w:p>
    <w:p w14:paraId="2A2C910E" w14:textId="0AC59656" w:rsidR="00E43385" w:rsidRDefault="00E43385" w:rsidP="00E43385">
      <w:pPr>
        <w:tabs>
          <w:tab w:val="left" w:pos="0"/>
        </w:tabs>
        <w:spacing w:after="0" w:line="14" w:lineRule="auto"/>
        <w:jc w:val="center"/>
        <w:rPr>
          <w:rFonts w:ascii="Times New Roman" w:eastAsia="Calibri" w:hAnsi="Times New Roman"/>
          <w:b/>
          <w:bCs/>
          <w:sz w:val="28"/>
          <w:szCs w:val="28"/>
        </w:rPr>
      </w:pPr>
    </w:p>
    <w:p w14:paraId="59252952" w14:textId="3168FA2B" w:rsidR="00E43385" w:rsidRDefault="00E43385" w:rsidP="00E43385">
      <w:pPr>
        <w:tabs>
          <w:tab w:val="left" w:pos="0"/>
        </w:tabs>
        <w:spacing w:after="0" w:line="14" w:lineRule="auto"/>
        <w:jc w:val="center"/>
        <w:rPr>
          <w:rFonts w:ascii="Times New Roman" w:eastAsia="Calibri" w:hAnsi="Times New Roman"/>
          <w:b/>
          <w:bCs/>
          <w:sz w:val="28"/>
          <w:szCs w:val="28"/>
        </w:rPr>
      </w:pPr>
    </w:p>
    <w:p w14:paraId="2352015D" w14:textId="1C0B1A0A" w:rsidR="00F32589" w:rsidRDefault="00F32589" w:rsidP="00E43385">
      <w:pPr>
        <w:tabs>
          <w:tab w:val="left" w:pos="0"/>
        </w:tabs>
        <w:spacing w:after="0" w:line="14" w:lineRule="auto"/>
        <w:jc w:val="center"/>
        <w:rPr>
          <w:rFonts w:ascii="Times New Roman" w:eastAsia="Calibri" w:hAnsi="Times New Roman"/>
          <w:b/>
          <w:bCs/>
          <w:sz w:val="28"/>
          <w:szCs w:val="28"/>
        </w:rPr>
      </w:pPr>
    </w:p>
    <w:p w14:paraId="70F2AF85" w14:textId="294482DE" w:rsidR="00F32589" w:rsidRDefault="00F32589" w:rsidP="00E43385">
      <w:pPr>
        <w:tabs>
          <w:tab w:val="left" w:pos="0"/>
        </w:tabs>
        <w:spacing w:after="0" w:line="14" w:lineRule="auto"/>
        <w:jc w:val="center"/>
        <w:rPr>
          <w:rFonts w:ascii="Times New Roman" w:eastAsia="Calibri" w:hAnsi="Times New Roman"/>
          <w:b/>
          <w:bCs/>
          <w:sz w:val="28"/>
          <w:szCs w:val="28"/>
        </w:rPr>
      </w:pPr>
    </w:p>
    <w:p w14:paraId="445D5ABC" w14:textId="4C6EC134" w:rsidR="00F32589" w:rsidRDefault="00F32589" w:rsidP="00E43385">
      <w:pPr>
        <w:tabs>
          <w:tab w:val="left" w:pos="0"/>
        </w:tabs>
        <w:spacing w:after="0" w:line="14" w:lineRule="auto"/>
        <w:jc w:val="center"/>
        <w:rPr>
          <w:rFonts w:ascii="Times New Roman" w:eastAsia="Calibri" w:hAnsi="Times New Roman"/>
          <w:b/>
          <w:bCs/>
          <w:sz w:val="28"/>
          <w:szCs w:val="28"/>
        </w:rPr>
      </w:pPr>
    </w:p>
    <w:p w14:paraId="4FF6B8BD" w14:textId="471A0420" w:rsidR="00F32589" w:rsidRDefault="00F32589" w:rsidP="00E43385">
      <w:pPr>
        <w:tabs>
          <w:tab w:val="left" w:pos="0"/>
        </w:tabs>
        <w:spacing w:after="0" w:line="14" w:lineRule="auto"/>
        <w:jc w:val="center"/>
        <w:rPr>
          <w:rFonts w:ascii="Times New Roman" w:eastAsia="Calibri" w:hAnsi="Times New Roman"/>
          <w:b/>
          <w:bCs/>
          <w:sz w:val="28"/>
          <w:szCs w:val="28"/>
        </w:rPr>
      </w:pPr>
    </w:p>
    <w:p w14:paraId="4C1D14D1" w14:textId="12B483EC" w:rsidR="00F32589" w:rsidRDefault="00F32589" w:rsidP="00E43385">
      <w:pPr>
        <w:tabs>
          <w:tab w:val="left" w:pos="0"/>
        </w:tabs>
        <w:spacing w:after="0" w:line="14" w:lineRule="auto"/>
        <w:jc w:val="center"/>
        <w:rPr>
          <w:rFonts w:ascii="Times New Roman" w:eastAsia="Calibri" w:hAnsi="Times New Roman"/>
          <w:b/>
          <w:bCs/>
          <w:sz w:val="28"/>
          <w:szCs w:val="28"/>
        </w:rPr>
      </w:pPr>
    </w:p>
    <w:p w14:paraId="3235C116" w14:textId="533D465A" w:rsidR="00F32589" w:rsidRDefault="00F32589" w:rsidP="00E43385">
      <w:pPr>
        <w:tabs>
          <w:tab w:val="left" w:pos="0"/>
        </w:tabs>
        <w:spacing w:after="0" w:line="14" w:lineRule="auto"/>
        <w:jc w:val="center"/>
        <w:rPr>
          <w:rFonts w:ascii="Times New Roman" w:eastAsia="Calibri" w:hAnsi="Times New Roman"/>
          <w:b/>
          <w:bCs/>
          <w:sz w:val="28"/>
          <w:szCs w:val="28"/>
        </w:rPr>
      </w:pPr>
    </w:p>
    <w:p w14:paraId="70C0D0F8" w14:textId="301DB7F9" w:rsidR="00F32589" w:rsidRDefault="00F32589" w:rsidP="00E43385">
      <w:pPr>
        <w:tabs>
          <w:tab w:val="left" w:pos="0"/>
        </w:tabs>
        <w:spacing w:after="0" w:line="14" w:lineRule="auto"/>
        <w:jc w:val="center"/>
        <w:rPr>
          <w:rFonts w:ascii="Times New Roman" w:eastAsia="Calibri" w:hAnsi="Times New Roman"/>
          <w:b/>
          <w:bCs/>
          <w:sz w:val="28"/>
          <w:szCs w:val="28"/>
        </w:rPr>
      </w:pPr>
    </w:p>
    <w:p w14:paraId="7F27AB49" w14:textId="2FE31BF0" w:rsidR="00F32589" w:rsidRDefault="00F32589" w:rsidP="00E43385">
      <w:pPr>
        <w:tabs>
          <w:tab w:val="left" w:pos="0"/>
        </w:tabs>
        <w:spacing w:after="0" w:line="14" w:lineRule="auto"/>
        <w:jc w:val="center"/>
        <w:rPr>
          <w:rFonts w:ascii="Times New Roman" w:eastAsia="Calibri" w:hAnsi="Times New Roman"/>
          <w:b/>
          <w:bCs/>
          <w:sz w:val="28"/>
          <w:szCs w:val="28"/>
        </w:rPr>
      </w:pPr>
    </w:p>
    <w:p w14:paraId="36B388F3" w14:textId="2099A60D" w:rsidR="00F32589" w:rsidRDefault="00F32589" w:rsidP="00E43385">
      <w:pPr>
        <w:tabs>
          <w:tab w:val="left" w:pos="0"/>
        </w:tabs>
        <w:spacing w:after="0" w:line="14" w:lineRule="auto"/>
        <w:jc w:val="center"/>
        <w:rPr>
          <w:rFonts w:ascii="Times New Roman" w:eastAsia="Calibri" w:hAnsi="Times New Roman"/>
          <w:b/>
          <w:bCs/>
          <w:sz w:val="28"/>
          <w:szCs w:val="28"/>
        </w:rPr>
      </w:pPr>
    </w:p>
    <w:p w14:paraId="4183F70C" w14:textId="7EA95548" w:rsidR="00F32589" w:rsidRDefault="00F32589" w:rsidP="00E43385">
      <w:pPr>
        <w:tabs>
          <w:tab w:val="left" w:pos="0"/>
        </w:tabs>
        <w:spacing w:after="0" w:line="14" w:lineRule="auto"/>
        <w:jc w:val="center"/>
        <w:rPr>
          <w:rFonts w:ascii="Times New Roman" w:eastAsia="Calibri" w:hAnsi="Times New Roman"/>
          <w:b/>
          <w:bCs/>
          <w:sz w:val="28"/>
          <w:szCs w:val="28"/>
        </w:rPr>
      </w:pPr>
    </w:p>
    <w:p w14:paraId="4139A7C3" w14:textId="5BE5C060" w:rsidR="00F32589" w:rsidRDefault="00F32589" w:rsidP="00E43385">
      <w:pPr>
        <w:tabs>
          <w:tab w:val="left" w:pos="0"/>
        </w:tabs>
        <w:spacing w:after="0" w:line="14" w:lineRule="auto"/>
        <w:jc w:val="center"/>
        <w:rPr>
          <w:rFonts w:ascii="Times New Roman" w:eastAsia="Calibri" w:hAnsi="Times New Roman"/>
          <w:b/>
          <w:bCs/>
          <w:sz w:val="28"/>
          <w:szCs w:val="28"/>
        </w:rPr>
      </w:pPr>
    </w:p>
    <w:p w14:paraId="64B71916" w14:textId="5F4A45B2" w:rsidR="00F32589" w:rsidRDefault="00F32589" w:rsidP="00E43385">
      <w:pPr>
        <w:tabs>
          <w:tab w:val="left" w:pos="0"/>
        </w:tabs>
        <w:spacing w:after="0" w:line="14" w:lineRule="auto"/>
        <w:jc w:val="center"/>
        <w:rPr>
          <w:rFonts w:ascii="Times New Roman" w:eastAsia="Calibri" w:hAnsi="Times New Roman"/>
          <w:b/>
          <w:bCs/>
          <w:sz w:val="28"/>
          <w:szCs w:val="28"/>
        </w:rPr>
      </w:pPr>
    </w:p>
    <w:p w14:paraId="085F372A" w14:textId="77777777" w:rsidR="00F32589" w:rsidRDefault="00F32589" w:rsidP="00E43385">
      <w:pPr>
        <w:tabs>
          <w:tab w:val="left" w:pos="0"/>
        </w:tabs>
        <w:spacing w:after="0" w:line="14" w:lineRule="auto"/>
        <w:jc w:val="center"/>
        <w:rPr>
          <w:rFonts w:ascii="Times New Roman" w:eastAsia="Calibri" w:hAnsi="Times New Roman"/>
          <w:b/>
          <w:bCs/>
          <w:sz w:val="28"/>
          <w:szCs w:val="28"/>
        </w:rPr>
      </w:pPr>
    </w:p>
    <w:p w14:paraId="37296947" w14:textId="4AB88AF5" w:rsidR="00E43385" w:rsidRDefault="00E43385" w:rsidP="00E43385">
      <w:pPr>
        <w:tabs>
          <w:tab w:val="left" w:pos="0"/>
        </w:tabs>
        <w:spacing w:after="0" w:line="14" w:lineRule="auto"/>
        <w:jc w:val="center"/>
        <w:rPr>
          <w:rFonts w:ascii="Times New Roman" w:eastAsia="Calibri" w:hAnsi="Times New Roman"/>
          <w:b/>
          <w:bCs/>
          <w:sz w:val="28"/>
          <w:szCs w:val="28"/>
        </w:rPr>
      </w:pPr>
    </w:p>
    <w:p w14:paraId="24B7B265" w14:textId="36439AEB" w:rsidR="00E43385" w:rsidRDefault="00E43385" w:rsidP="00E43385">
      <w:pPr>
        <w:tabs>
          <w:tab w:val="left" w:pos="0"/>
        </w:tabs>
        <w:spacing w:after="0" w:line="14" w:lineRule="auto"/>
        <w:jc w:val="center"/>
        <w:rPr>
          <w:rFonts w:ascii="Times New Roman" w:eastAsia="Calibri" w:hAnsi="Times New Roman"/>
          <w:b/>
          <w:bCs/>
          <w:sz w:val="28"/>
          <w:szCs w:val="28"/>
        </w:rPr>
      </w:pPr>
    </w:p>
    <w:p w14:paraId="5A9AF51F" w14:textId="05BA989B" w:rsidR="00E43385" w:rsidRDefault="00E43385" w:rsidP="00E43385">
      <w:pPr>
        <w:tabs>
          <w:tab w:val="left" w:pos="0"/>
        </w:tabs>
        <w:spacing w:after="0" w:line="14" w:lineRule="auto"/>
        <w:jc w:val="center"/>
        <w:rPr>
          <w:rFonts w:ascii="Times New Roman" w:eastAsia="Calibri" w:hAnsi="Times New Roman"/>
          <w:b/>
          <w:bCs/>
          <w:sz w:val="28"/>
          <w:szCs w:val="28"/>
        </w:rPr>
      </w:pPr>
    </w:p>
    <w:p w14:paraId="627D2CD3" w14:textId="772D9588" w:rsidR="00E43385" w:rsidRDefault="00E43385" w:rsidP="00E43385">
      <w:pPr>
        <w:tabs>
          <w:tab w:val="left" w:pos="0"/>
        </w:tabs>
        <w:spacing w:after="0" w:line="14" w:lineRule="auto"/>
        <w:jc w:val="center"/>
        <w:rPr>
          <w:rFonts w:ascii="Times New Roman" w:eastAsia="Calibri" w:hAnsi="Times New Roman"/>
          <w:b/>
          <w:bCs/>
          <w:sz w:val="28"/>
          <w:szCs w:val="28"/>
        </w:rPr>
      </w:pPr>
    </w:p>
    <w:p w14:paraId="2534CF10" w14:textId="77777777" w:rsidR="00E43385" w:rsidRDefault="00E43385" w:rsidP="00E43385">
      <w:pPr>
        <w:tabs>
          <w:tab w:val="left" w:pos="0"/>
        </w:tabs>
        <w:spacing w:after="0" w:line="14" w:lineRule="auto"/>
        <w:jc w:val="center"/>
        <w:rPr>
          <w:rFonts w:ascii="Times New Roman" w:eastAsia="Calibri" w:hAnsi="Times New Roman"/>
          <w:b/>
          <w:bCs/>
          <w:sz w:val="28"/>
          <w:szCs w:val="28"/>
        </w:rPr>
      </w:pPr>
    </w:p>
    <w:p w14:paraId="4765FB5A" w14:textId="2E68872F" w:rsidR="00E43385" w:rsidRDefault="00E43385" w:rsidP="00E43385">
      <w:pPr>
        <w:tabs>
          <w:tab w:val="left" w:pos="0"/>
        </w:tabs>
        <w:spacing w:after="0" w:line="14" w:lineRule="auto"/>
        <w:jc w:val="center"/>
        <w:rPr>
          <w:rFonts w:ascii="Times New Roman" w:eastAsia="Calibri" w:hAnsi="Times New Roman"/>
          <w:b/>
          <w:bCs/>
          <w:sz w:val="28"/>
          <w:szCs w:val="28"/>
        </w:rPr>
      </w:pPr>
    </w:p>
    <w:p w14:paraId="7B16E798" w14:textId="38BFA409" w:rsidR="00E43385" w:rsidRDefault="00E43385" w:rsidP="00E43385">
      <w:pPr>
        <w:tabs>
          <w:tab w:val="left" w:pos="0"/>
        </w:tabs>
        <w:spacing w:after="0" w:line="14" w:lineRule="auto"/>
        <w:jc w:val="center"/>
        <w:rPr>
          <w:rFonts w:ascii="Times New Roman" w:eastAsia="Calibri" w:hAnsi="Times New Roman"/>
          <w:b/>
          <w:bCs/>
          <w:sz w:val="28"/>
          <w:szCs w:val="28"/>
        </w:rPr>
      </w:pPr>
    </w:p>
    <w:p w14:paraId="2B04C3D0" w14:textId="70D8D488" w:rsidR="00E43385" w:rsidRDefault="00E43385" w:rsidP="00E43385">
      <w:pPr>
        <w:tabs>
          <w:tab w:val="left" w:pos="0"/>
        </w:tabs>
        <w:spacing w:after="0" w:line="14" w:lineRule="auto"/>
        <w:jc w:val="center"/>
        <w:rPr>
          <w:rFonts w:ascii="Times New Roman" w:eastAsia="Calibri" w:hAnsi="Times New Roman"/>
          <w:b/>
          <w:bCs/>
          <w:sz w:val="28"/>
          <w:szCs w:val="28"/>
        </w:rPr>
      </w:pPr>
    </w:p>
    <w:p w14:paraId="495E5AAB" w14:textId="43C9364D" w:rsidR="00E43385" w:rsidRDefault="00E43385" w:rsidP="00E43385">
      <w:pPr>
        <w:tabs>
          <w:tab w:val="left" w:pos="0"/>
        </w:tabs>
        <w:spacing w:after="0" w:line="14" w:lineRule="auto"/>
        <w:jc w:val="center"/>
        <w:rPr>
          <w:rFonts w:ascii="Times New Roman" w:eastAsia="Calibri" w:hAnsi="Times New Roman"/>
          <w:b/>
          <w:bCs/>
          <w:sz w:val="28"/>
          <w:szCs w:val="28"/>
        </w:rPr>
      </w:pPr>
    </w:p>
    <w:p w14:paraId="1934FC32" w14:textId="20BBC3F0" w:rsidR="00E43385" w:rsidRDefault="00E43385" w:rsidP="00E43385">
      <w:pPr>
        <w:tabs>
          <w:tab w:val="left" w:pos="0"/>
        </w:tabs>
        <w:spacing w:after="0" w:line="14" w:lineRule="auto"/>
        <w:jc w:val="center"/>
        <w:rPr>
          <w:rFonts w:ascii="Times New Roman" w:eastAsia="Calibri" w:hAnsi="Times New Roman"/>
          <w:b/>
          <w:bCs/>
          <w:sz w:val="28"/>
          <w:szCs w:val="28"/>
        </w:rPr>
      </w:pPr>
    </w:p>
    <w:p w14:paraId="5E588363" w14:textId="04B54576" w:rsidR="00E43385" w:rsidRDefault="00E43385" w:rsidP="00E43385">
      <w:pPr>
        <w:tabs>
          <w:tab w:val="left" w:pos="0"/>
        </w:tabs>
        <w:spacing w:after="0" w:line="14" w:lineRule="auto"/>
        <w:jc w:val="center"/>
        <w:rPr>
          <w:rFonts w:ascii="Times New Roman" w:eastAsia="Calibri" w:hAnsi="Times New Roman"/>
          <w:b/>
          <w:bCs/>
          <w:sz w:val="28"/>
          <w:szCs w:val="28"/>
        </w:rPr>
      </w:pPr>
    </w:p>
    <w:p w14:paraId="393660D6" w14:textId="762DC895" w:rsidR="00E43385" w:rsidRDefault="00E43385" w:rsidP="00E43385">
      <w:pPr>
        <w:tabs>
          <w:tab w:val="left" w:pos="0"/>
        </w:tabs>
        <w:spacing w:after="0" w:line="14" w:lineRule="auto"/>
        <w:jc w:val="center"/>
        <w:rPr>
          <w:rFonts w:ascii="Times New Roman" w:eastAsia="Calibri" w:hAnsi="Times New Roman"/>
          <w:b/>
          <w:bCs/>
          <w:sz w:val="28"/>
          <w:szCs w:val="28"/>
        </w:rPr>
      </w:pPr>
    </w:p>
    <w:p w14:paraId="026B6B26" w14:textId="6DFA336B" w:rsidR="00E43385" w:rsidRDefault="00E43385" w:rsidP="00E43385">
      <w:pPr>
        <w:tabs>
          <w:tab w:val="left" w:pos="0"/>
        </w:tabs>
        <w:spacing w:after="0" w:line="14" w:lineRule="auto"/>
        <w:jc w:val="center"/>
        <w:rPr>
          <w:rFonts w:ascii="Times New Roman" w:eastAsia="Calibri" w:hAnsi="Times New Roman"/>
          <w:b/>
          <w:bCs/>
          <w:sz w:val="28"/>
          <w:szCs w:val="28"/>
        </w:rPr>
      </w:pPr>
    </w:p>
    <w:p w14:paraId="4620CBAE" w14:textId="77777777" w:rsidR="00E43385" w:rsidRDefault="00E43385" w:rsidP="00E43385">
      <w:pPr>
        <w:tabs>
          <w:tab w:val="left" w:pos="0"/>
        </w:tabs>
        <w:spacing w:after="0" w:line="14" w:lineRule="auto"/>
        <w:jc w:val="center"/>
        <w:rPr>
          <w:rFonts w:ascii="Times New Roman" w:eastAsia="Calibri" w:hAnsi="Times New Roman"/>
          <w:b/>
          <w:bCs/>
          <w:sz w:val="28"/>
          <w:szCs w:val="28"/>
        </w:rPr>
      </w:pPr>
    </w:p>
    <w:p w14:paraId="35280387" w14:textId="0D89977C" w:rsidR="00DC76F6" w:rsidRDefault="00255DA6">
      <w:pPr>
        <w:tabs>
          <w:tab w:val="left" w:pos="0"/>
        </w:tabs>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Пермь</w:t>
      </w:r>
    </w:p>
    <w:p w14:paraId="5B1C2390" w14:textId="77777777" w:rsidR="00DC76F6" w:rsidRDefault="00255DA6">
      <w:pPr>
        <w:tabs>
          <w:tab w:val="left" w:pos="0"/>
        </w:tabs>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202</w:t>
      </w:r>
      <w:r>
        <w:rPr>
          <w:rFonts w:ascii="Times New Roman" w:hAnsi="Times New Roman"/>
          <w:b/>
          <w:bCs/>
          <w:sz w:val="28"/>
          <w:szCs w:val="28"/>
        </w:rPr>
        <w:t>3</w:t>
      </w:r>
    </w:p>
    <w:tbl>
      <w:tblPr>
        <w:tblpPr w:leftFromText="181" w:rightFromText="181" w:tblpYSpec="bottom"/>
        <w:tblW w:w="9712" w:type="dxa"/>
        <w:tblLayout w:type="fixed"/>
        <w:tblLook w:val="04A0" w:firstRow="1" w:lastRow="0" w:firstColumn="1" w:lastColumn="0" w:noHBand="0" w:noVBand="1"/>
      </w:tblPr>
      <w:tblGrid>
        <w:gridCol w:w="9712"/>
      </w:tblGrid>
      <w:tr w:rsidR="00DC76F6" w14:paraId="026EF176" w14:textId="77777777">
        <w:tc>
          <w:tcPr>
            <w:tcW w:w="9712" w:type="dxa"/>
          </w:tcPr>
          <w:p w14:paraId="618D3D20" w14:textId="77777777" w:rsidR="00DC76F6" w:rsidRDefault="00DC76F6">
            <w:pPr>
              <w:widowControl w:val="0"/>
              <w:tabs>
                <w:tab w:val="left" w:pos="0"/>
              </w:tabs>
              <w:spacing w:after="0" w:line="240" w:lineRule="auto"/>
              <w:jc w:val="center"/>
              <w:rPr>
                <w:rFonts w:ascii="Times New Roman" w:eastAsia="Calibri" w:hAnsi="Times New Roman"/>
                <w:bCs/>
                <w:sz w:val="28"/>
                <w:szCs w:val="28"/>
              </w:rPr>
            </w:pPr>
          </w:p>
        </w:tc>
      </w:tr>
    </w:tbl>
    <w:p w14:paraId="7531E081" w14:textId="77777777" w:rsidR="00DC76F6" w:rsidRDefault="00255DA6">
      <w:pPr>
        <w:spacing w:after="0" w:line="240" w:lineRule="auto"/>
        <w:ind w:left="-993" w:right="992" w:firstLine="709"/>
        <w:jc w:val="both"/>
        <w:rPr>
          <w:rFonts w:ascii="Times New Roman" w:eastAsia="Calibri" w:hAnsi="Times New Roman"/>
          <w:sz w:val="28"/>
          <w:szCs w:val="28"/>
        </w:rPr>
      </w:pPr>
      <w:r>
        <w:rPr>
          <w:rFonts w:ascii="Times New Roman" w:eastAsia="Calibri" w:hAnsi="Times New Roman"/>
          <w:sz w:val="28"/>
          <w:szCs w:val="28"/>
        </w:rPr>
        <w:t>Рабочая программа дисциплины «</w:t>
      </w:r>
      <w:r>
        <w:rPr>
          <w:rFonts w:ascii="Times New Roman" w:eastAsia="Calibri" w:hAnsi="Times New Roman" w:cs="Times New Roman"/>
          <w:sz w:val="28"/>
          <w:szCs w:val="28"/>
        </w:rPr>
        <w:t>Психология профессиональной деятельности сотрудников УИС</w:t>
      </w:r>
      <w:r>
        <w:rPr>
          <w:rFonts w:ascii="Times New Roman" w:eastAsia="Calibri" w:hAnsi="Times New Roman"/>
          <w:sz w:val="28"/>
          <w:szCs w:val="28"/>
        </w:rPr>
        <w:t xml:space="preserve">» по направлению подготовки </w:t>
      </w:r>
      <w:r>
        <w:rPr>
          <w:rFonts w:ascii="Times New Roman" w:eastAsia="Calibri" w:hAnsi="Times New Roman" w:cs="Times New Roman"/>
          <w:sz w:val="28"/>
          <w:szCs w:val="28"/>
        </w:rPr>
        <w:t>36.03.02 Зоотехния</w:t>
      </w:r>
      <w:r>
        <w:rPr>
          <w:rFonts w:ascii="Times New Roman" w:eastAsia="Calibri" w:hAnsi="Times New Roman"/>
          <w:sz w:val="28"/>
          <w:szCs w:val="28"/>
        </w:rPr>
        <w:t xml:space="preserve"> – г. Пермь, ФКОУ ВО Пермский институт ФСИН России, 202</w:t>
      </w:r>
      <w:r>
        <w:rPr>
          <w:rFonts w:ascii="Times New Roman" w:hAnsi="Times New Roman"/>
          <w:sz w:val="28"/>
          <w:szCs w:val="28"/>
        </w:rPr>
        <w:t>3</w:t>
      </w:r>
      <w:r>
        <w:rPr>
          <w:rFonts w:ascii="Times New Roman" w:eastAsia="Calibri" w:hAnsi="Times New Roman"/>
          <w:sz w:val="28"/>
          <w:szCs w:val="28"/>
        </w:rPr>
        <w:t xml:space="preserve">. – </w:t>
      </w:r>
      <w:r w:rsidRPr="00255DA6">
        <w:rPr>
          <w:rFonts w:ascii="Times New Roman" w:eastAsia="Calibri" w:hAnsi="Times New Roman"/>
          <w:color w:val="000000"/>
          <w:sz w:val="28"/>
          <w:szCs w:val="28"/>
        </w:rPr>
        <w:t>23 с.</w:t>
      </w:r>
    </w:p>
    <w:p w14:paraId="157EAE41" w14:textId="2AFB02F6" w:rsidR="00DC76F6" w:rsidRDefault="00DC76F6">
      <w:pPr>
        <w:spacing w:after="0" w:line="240" w:lineRule="auto"/>
        <w:ind w:left="-993" w:right="992" w:firstLine="709"/>
        <w:jc w:val="both"/>
        <w:rPr>
          <w:rFonts w:ascii="Times New Roman" w:eastAsia="Calibri" w:hAnsi="Times New Roman"/>
          <w:b/>
          <w:sz w:val="28"/>
          <w:szCs w:val="28"/>
        </w:rPr>
      </w:pPr>
    </w:p>
    <w:p w14:paraId="7AAD5481" w14:textId="77777777" w:rsidR="00BA5223" w:rsidRDefault="00BA5223">
      <w:pPr>
        <w:spacing w:after="0" w:line="240" w:lineRule="auto"/>
        <w:ind w:left="-993" w:right="992" w:firstLine="709"/>
        <w:jc w:val="both"/>
        <w:rPr>
          <w:rFonts w:ascii="Times New Roman" w:eastAsia="Calibri" w:hAnsi="Times New Roman"/>
          <w:b/>
          <w:sz w:val="28"/>
          <w:szCs w:val="28"/>
        </w:rPr>
      </w:pPr>
    </w:p>
    <w:p w14:paraId="37EFA1B2" w14:textId="77777777" w:rsidR="00DC76F6" w:rsidRDefault="00255DA6">
      <w:pPr>
        <w:spacing w:after="0" w:line="240" w:lineRule="auto"/>
        <w:ind w:left="-993" w:right="992" w:firstLine="709"/>
        <w:jc w:val="both"/>
        <w:rPr>
          <w:rFonts w:ascii="Times New Roman" w:eastAsia="Calibri" w:hAnsi="Times New Roman"/>
          <w:sz w:val="28"/>
          <w:szCs w:val="28"/>
        </w:rPr>
      </w:pPr>
      <w:r>
        <w:rPr>
          <w:rFonts w:ascii="Times New Roman" w:eastAsia="Calibri" w:hAnsi="Times New Roman"/>
          <w:sz w:val="28"/>
          <w:szCs w:val="28"/>
        </w:rPr>
        <w:t>Разработчик программы:</w:t>
      </w:r>
    </w:p>
    <w:p w14:paraId="7F1AF856" w14:textId="77777777" w:rsidR="00DC76F6" w:rsidRPr="00F32589" w:rsidRDefault="00255DA6">
      <w:pPr>
        <w:spacing w:after="0" w:line="240" w:lineRule="auto"/>
        <w:ind w:left="-993" w:right="992" w:firstLine="709"/>
        <w:jc w:val="both"/>
        <w:rPr>
          <w:rFonts w:ascii="Times New Roman" w:eastAsia="Calibri" w:hAnsi="Times New Roman"/>
          <w:sz w:val="28"/>
          <w:szCs w:val="28"/>
        </w:rPr>
      </w:pPr>
      <w:r w:rsidRPr="00F32589">
        <w:rPr>
          <w:rFonts w:ascii="Times New Roman" w:eastAsia="Calibri" w:hAnsi="Times New Roman"/>
          <w:sz w:val="28"/>
          <w:szCs w:val="28"/>
        </w:rPr>
        <w:t>доцент кафедры уголовного и уголовно-исполнительного права</w:t>
      </w:r>
      <w:r w:rsidRPr="00F32589">
        <w:rPr>
          <w:rFonts w:ascii="Times New Roman" w:hAnsi="Times New Roman"/>
          <w:iCs/>
          <w:sz w:val="28"/>
          <w:szCs w:val="28"/>
        </w:rPr>
        <w:t xml:space="preserve"> ФКОУ ВО </w:t>
      </w:r>
      <w:r w:rsidRPr="00F32589">
        <w:rPr>
          <w:rFonts w:ascii="Times New Roman" w:hAnsi="Times New Roman"/>
          <w:spacing w:val="2"/>
          <w:sz w:val="28"/>
          <w:szCs w:val="28"/>
        </w:rPr>
        <w:t xml:space="preserve">Пермский институт ФСИН России </w:t>
      </w:r>
      <w:r w:rsidRPr="00F32589">
        <w:rPr>
          <w:rFonts w:ascii="Times New Roman" w:eastAsia="Calibri" w:hAnsi="Times New Roman"/>
          <w:spacing w:val="2"/>
          <w:sz w:val="28"/>
          <w:szCs w:val="28"/>
        </w:rPr>
        <w:t>капитан</w:t>
      </w:r>
      <w:r w:rsidRPr="00F32589">
        <w:rPr>
          <w:rFonts w:ascii="Times New Roman" w:eastAsia="Calibri" w:hAnsi="Times New Roman"/>
          <w:sz w:val="28"/>
          <w:szCs w:val="28"/>
        </w:rPr>
        <w:t xml:space="preserve"> внутренней службы Максименко М.В., кандидат философских наук.</w:t>
      </w:r>
    </w:p>
    <w:p w14:paraId="48B5F0CE" w14:textId="77777777" w:rsidR="00DC76F6" w:rsidRPr="00F32589" w:rsidRDefault="00DC76F6">
      <w:pPr>
        <w:spacing w:after="0" w:line="240" w:lineRule="auto"/>
        <w:ind w:right="-2" w:firstLine="709"/>
        <w:jc w:val="both"/>
        <w:rPr>
          <w:rFonts w:ascii="Times New Roman" w:eastAsia="Calibri" w:hAnsi="Times New Roman"/>
          <w:strike/>
          <w:sz w:val="28"/>
          <w:szCs w:val="28"/>
        </w:rPr>
      </w:pPr>
    </w:p>
    <w:p w14:paraId="06E3E887" w14:textId="77777777" w:rsidR="00DC76F6" w:rsidRPr="00F32589" w:rsidRDefault="00255DA6" w:rsidP="00F32589">
      <w:pPr>
        <w:spacing w:after="0" w:line="240" w:lineRule="auto"/>
        <w:ind w:left="-993" w:right="-2" w:firstLine="709"/>
        <w:jc w:val="both"/>
        <w:rPr>
          <w:rFonts w:ascii="Times New Roman" w:eastAsia="Calibri" w:hAnsi="Times New Roman"/>
          <w:sz w:val="28"/>
          <w:szCs w:val="28"/>
        </w:rPr>
      </w:pPr>
      <w:r w:rsidRPr="00F32589">
        <w:rPr>
          <w:rFonts w:ascii="Times New Roman" w:eastAsia="Calibri" w:hAnsi="Times New Roman"/>
          <w:sz w:val="28"/>
          <w:szCs w:val="28"/>
        </w:rPr>
        <w:t>Рецензенты программы:</w:t>
      </w:r>
    </w:p>
    <w:p w14:paraId="705C46C7" w14:textId="77777777" w:rsidR="00DC76F6" w:rsidRPr="00F32589" w:rsidRDefault="00255DA6" w:rsidP="00F32589">
      <w:pPr>
        <w:pStyle w:val="affa"/>
        <w:numPr>
          <w:ilvl w:val="0"/>
          <w:numId w:val="14"/>
        </w:numPr>
        <w:ind w:left="-993" w:right="992" w:firstLine="709"/>
        <w:jc w:val="both"/>
        <w:rPr>
          <w:rFonts w:ascii="Times New Roman" w:eastAsia="Calibri" w:hAnsi="Times New Roman"/>
          <w:sz w:val="28"/>
          <w:szCs w:val="28"/>
        </w:rPr>
      </w:pPr>
      <w:r w:rsidRPr="00F32589">
        <w:rPr>
          <w:rFonts w:ascii="Times New Roman" w:eastAsia="Calibri" w:hAnsi="Times New Roman"/>
          <w:sz w:val="28"/>
          <w:szCs w:val="28"/>
        </w:rPr>
        <w:t xml:space="preserve">Старший психолог отделения воспитательной и социальной работы с личным составом отдела кадров, воспитательной и социальной работы с личным составом ФКОУ ВО Пермский институт ФСИН России </w:t>
      </w:r>
      <w:r w:rsidRPr="00F32589">
        <w:rPr>
          <w:rFonts w:ascii="Times New Roman" w:eastAsia="Calibri" w:hAnsi="Times New Roman"/>
          <w:color w:val="auto"/>
          <w:sz w:val="28"/>
          <w:szCs w:val="28"/>
        </w:rPr>
        <w:t>капитан</w:t>
      </w:r>
      <w:r w:rsidRPr="00F32589">
        <w:rPr>
          <w:rFonts w:ascii="Times New Roman" w:eastAsia="Calibri" w:hAnsi="Times New Roman"/>
          <w:sz w:val="28"/>
          <w:szCs w:val="28"/>
        </w:rPr>
        <w:t xml:space="preserve"> внутренней службы </w:t>
      </w:r>
      <w:r w:rsidRPr="00F32589">
        <w:rPr>
          <w:rFonts w:ascii="Times New Roman" w:eastAsia="Calibri" w:hAnsi="Times New Roman"/>
          <w:color w:val="auto"/>
          <w:sz w:val="28"/>
          <w:szCs w:val="28"/>
        </w:rPr>
        <w:t>Шуклин Д.А</w:t>
      </w:r>
      <w:r w:rsidRPr="00F32589">
        <w:rPr>
          <w:rFonts w:ascii="Times New Roman" w:eastAsia="Calibri" w:hAnsi="Times New Roman"/>
          <w:sz w:val="28"/>
          <w:szCs w:val="28"/>
        </w:rPr>
        <w:t>.</w:t>
      </w:r>
    </w:p>
    <w:p w14:paraId="1F1421ED" w14:textId="52FF23C7" w:rsidR="00DC76F6" w:rsidRPr="00F32589" w:rsidRDefault="00255DA6" w:rsidP="00F32589">
      <w:pPr>
        <w:pStyle w:val="affa"/>
        <w:numPr>
          <w:ilvl w:val="0"/>
          <w:numId w:val="14"/>
        </w:numPr>
        <w:shd w:val="clear" w:color="auto" w:fill="FFFFFF"/>
        <w:ind w:left="-993" w:right="991" w:firstLine="709"/>
        <w:jc w:val="both"/>
        <w:rPr>
          <w:rFonts w:ascii="Calibri" w:eastAsia="Times New Roman" w:hAnsi="Calibri" w:cs="Calibri"/>
          <w:lang w:eastAsia="zh-CN"/>
        </w:rPr>
      </w:pPr>
      <w:r w:rsidRPr="00F32589">
        <w:rPr>
          <w:rFonts w:ascii="Times New Roman" w:eastAsia="Times New Roman" w:hAnsi="Times New Roman" w:cs="Times New Roman"/>
          <w:iCs/>
          <w:sz w:val="28"/>
          <w:szCs w:val="28"/>
        </w:rPr>
        <w:t>Доцент кафедры практической психологии ФГБОУ ВО «Пермский государственный гуманитарно-педагогический университет» Гурова О.В., кандидат психологических наук</w:t>
      </w:r>
      <w:r w:rsidRPr="00F32589">
        <w:rPr>
          <w:rFonts w:ascii="Times New Roman" w:eastAsia="Times New Roman" w:hAnsi="Times New Roman" w:cs="Times New Roman"/>
          <w:iCs/>
          <w:sz w:val="28"/>
          <w:szCs w:val="28"/>
          <w:lang w:eastAsia="zh-CN"/>
        </w:rPr>
        <w:t>.</w:t>
      </w:r>
    </w:p>
    <w:p w14:paraId="62664EA6" w14:textId="77777777" w:rsidR="00DC76F6" w:rsidRPr="00F32589" w:rsidRDefault="00DC76F6" w:rsidP="00F32589">
      <w:pPr>
        <w:pStyle w:val="affa"/>
        <w:tabs>
          <w:tab w:val="left" w:pos="284"/>
        </w:tabs>
        <w:ind w:left="0" w:right="-2" w:firstLine="709"/>
        <w:rPr>
          <w:rFonts w:ascii="Times New Roman" w:eastAsia="Calibri" w:hAnsi="Times New Roman"/>
          <w:sz w:val="28"/>
          <w:szCs w:val="28"/>
        </w:rPr>
      </w:pPr>
    </w:p>
    <w:p w14:paraId="09E41013" w14:textId="77777777" w:rsidR="00DC76F6" w:rsidRDefault="00255DA6">
      <w:pPr>
        <w:spacing w:after="0" w:line="240" w:lineRule="auto"/>
        <w:ind w:left="-993" w:right="991" w:firstLine="709"/>
        <w:jc w:val="both"/>
        <w:rPr>
          <w:rFonts w:ascii="Times New Roman" w:eastAsia="Times New Roman" w:hAnsi="Times New Roman" w:cs="Times New Roman"/>
          <w:sz w:val="20"/>
          <w:szCs w:val="20"/>
          <w:lang w:eastAsia="zh-CN"/>
        </w:rPr>
      </w:pPr>
      <w:r w:rsidRPr="00F32589">
        <w:rPr>
          <w:rFonts w:ascii="Times New Roman" w:eastAsia="Times New Roman" w:hAnsi="Times New Roman" w:cs="Times New Roman"/>
          <w:sz w:val="28"/>
          <w:szCs w:val="28"/>
          <w:lang w:eastAsia="zh-CN"/>
        </w:rPr>
        <w:t>Рабочая программа дисциплины составлена на основе федерального</w:t>
      </w:r>
      <w:r>
        <w:rPr>
          <w:rFonts w:ascii="Times New Roman" w:eastAsia="Times New Roman" w:hAnsi="Times New Roman" w:cs="Times New Roman"/>
          <w:sz w:val="28"/>
          <w:szCs w:val="28"/>
          <w:lang w:eastAsia="zh-CN"/>
        </w:rPr>
        <w:t xml:space="preserve"> государственного образовательного стандарта высшего образования по направлению подготовки </w:t>
      </w:r>
      <w:r>
        <w:rPr>
          <w:rFonts w:ascii="Times New Roman" w:eastAsia="Calibri" w:hAnsi="Times New Roman" w:cs="Times New Roman"/>
          <w:sz w:val="28"/>
          <w:szCs w:val="28"/>
        </w:rPr>
        <w:t>36.03.02 Зоотехния, утвержденного приказом министерства образования и науки Российской Федерации</w:t>
      </w:r>
      <w:r>
        <w:rPr>
          <w:rFonts w:ascii="Times New Roman" w:eastAsia="Calibri" w:hAnsi="Times New Roman" w:cs="Times New Roman"/>
          <w:sz w:val="28"/>
          <w:szCs w:val="28"/>
        </w:rPr>
        <w:br/>
        <w:t>от 22 сентября 2017 г. № 972.</w:t>
      </w:r>
    </w:p>
    <w:p w14:paraId="0D494D3F" w14:textId="77777777" w:rsidR="00DC76F6" w:rsidRDefault="00255DA6">
      <w:pPr>
        <w:widowControl w:val="0"/>
        <w:tabs>
          <w:tab w:val="left" w:pos="-284"/>
        </w:tabs>
        <w:spacing w:after="0" w:line="240" w:lineRule="auto"/>
        <w:ind w:left="-964" w:firstLine="68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Примерная программа по дисциплине отсутствует.</w:t>
      </w:r>
    </w:p>
    <w:p w14:paraId="50252109" w14:textId="77777777" w:rsidR="00DC76F6" w:rsidRDefault="00DC76F6">
      <w:pPr>
        <w:shd w:val="clear" w:color="auto" w:fill="FFFFFF"/>
        <w:spacing w:after="0" w:line="240" w:lineRule="auto"/>
        <w:ind w:right="991"/>
        <w:jc w:val="both"/>
        <w:rPr>
          <w:rFonts w:ascii="Times New Roman" w:eastAsia="Calibri" w:hAnsi="Times New Roman" w:cs="Times New Roman"/>
          <w:iCs/>
          <w:sz w:val="28"/>
          <w:szCs w:val="28"/>
        </w:rPr>
      </w:pPr>
    </w:p>
    <w:p w14:paraId="3B71241F" w14:textId="77777777" w:rsidR="00DC76F6" w:rsidRDefault="00255DA6">
      <w:pPr>
        <w:spacing w:after="0" w:line="240" w:lineRule="auto"/>
        <w:ind w:left="-993" w:right="991" w:firstLine="709"/>
        <w:jc w:val="both"/>
        <w:rPr>
          <w:color w:val="000000"/>
        </w:rPr>
      </w:pPr>
      <w:r>
        <w:rPr>
          <w:rFonts w:ascii="Times New Roman" w:eastAsia="Calibri" w:hAnsi="Times New Roman" w:cs="Times New Roman"/>
          <w:color w:val="000000"/>
          <w:sz w:val="28"/>
          <w:szCs w:val="28"/>
        </w:rPr>
        <w:t>Рабочая программа дисциплины рассмотрена и одобрена на заседаниях:</w:t>
      </w:r>
    </w:p>
    <w:p w14:paraId="7E838888" w14:textId="2BFD9D81" w:rsidR="00DB6FED" w:rsidRDefault="00DB6FED" w:rsidP="00DB6FED">
      <w:pPr>
        <w:spacing w:after="0" w:line="240" w:lineRule="auto"/>
        <w:ind w:left="-993" w:right="991" w:firstLine="709"/>
        <w:jc w:val="both"/>
      </w:pPr>
      <w:r>
        <w:rPr>
          <w:rFonts w:ascii="Times New Roman" w:hAnsi="Times New Roman" w:cs="Times New Roman"/>
          <w:sz w:val="28"/>
          <w:szCs w:val="28"/>
        </w:rPr>
        <w:t xml:space="preserve">кафедры уголовного и уголовно-исполнительного права, протокол </w:t>
      </w:r>
      <w:r w:rsidR="00F32589">
        <w:rPr>
          <w:rFonts w:ascii="Times New Roman" w:hAnsi="Times New Roman" w:cs="Times New Roman"/>
          <w:sz w:val="28"/>
          <w:szCs w:val="28"/>
        </w:rPr>
        <w:br/>
      </w:r>
      <w:r>
        <w:rPr>
          <w:rFonts w:ascii="Times New Roman" w:hAnsi="Times New Roman" w:cs="Times New Roman"/>
          <w:sz w:val="28"/>
          <w:szCs w:val="28"/>
        </w:rPr>
        <w:t>«20» марта 2023 г., протокол № 7;</w:t>
      </w:r>
    </w:p>
    <w:p w14:paraId="1719D05B" w14:textId="77777777" w:rsidR="00DC76F6" w:rsidRPr="00DB6FED" w:rsidRDefault="00DB6FED" w:rsidP="00DB6FED">
      <w:pPr>
        <w:widowControl w:val="0"/>
        <w:overflowPunct w:val="0"/>
        <w:spacing w:after="0" w:line="240" w:lineRule="auto"/>
        <w:ind w:left="-993" w:right="991" w:firstLine="709"/>
        <w:jc w:val="both"/>
      </w:pPr>
      <w:r>
        <w:rPr>
          <w:rFonts w:ascii="Times New Roman" w:hAnsi="Times New Roman" w:cs="Times New Roman"/>
          <w:sz w:val="28"/>
          <w:szCs w:val="28"/>
        </w:rPr>
        <w:t>методического совета ФКОУ ВО Пермский институт ФСИН России, «12» апреля 2023г., протокол № 8</w:t>
      </w:r>
      <w:r w:rsidR="00255DA6" w:rsidRPr="00255DA6">
        <w:rPr>
          <w:rFonts w:ascii="Times New Roman" w:eastAsia="Calibri" w:hAnsi="Times New Roman" w:cs="Times New Roman"/>
          <w:bCs/>
          <w:sz w:val="28"/>
          <w:szCs w:val="28"/>
        </w:rPr>
        <w:t>.</w:t>
      </w:r>
    </w:p>
    <w:p w14:paraId="604EDEBB" w14:textId="668FE175" w:rsidR="00DC76F6" w:rsidRDefault="00DC76F6">
      <w:pPr>
        <w:tabs>
          <w:tab w:val="left" w:pos="0"/>
        </w:tabs>
        <w:spacing w:after="0" w:line="240" w:lineRule="auto"/>
        <w:jc w:val="center"/>
        <w:rPr>
          <w:rFonts w:ascii="Times New Roman" w:eastAsia="Calibri" w:hAnsi="Times New Roman" w:cs="Times New Roman"/>
          <w:b/>
          <w:sz w:val="28"/>
          <w:szCs w:val="28"/>
        </w:rPr>
      </w:pPr>
    </w:p>
    <w:p w14:paraId="38C92470" w14:textId="1787BBD9" w:rsidR="00BA5223" w:rsidRDefault="00BA5223">
      <w:pPr>
        <w:tabs>
          <w:tab w:val="left" w:pos="0"/>
        </w:tabs>
        <w:spacing w:after="0" w:line="240" w:lineRule="auto"/>
        <w:jc w:val="center"/>
        <w:rPr>
          <w:rFonts w:ascii="Times New Roman" w:eastAsia="Calibri" w:hAnsi="Times New Roman" w:cs="Times New Roman"/>
          <w:b/>
          <w:sz w:val="28"/>
          <w:szCs w:val="28"/>
        </w:rPr>
      </w:pPr>
    </w:p>
    <w:p w14:paraId="4D3E4188" w14:textId="6864E61B" w:rsidR="00BA5223" w:rsidRDefault="00BA5223">
      <w:pPr>
        <w:tabs>
          <w:tab w:val="left" w:pos="0"/>
        </w:tabs>
        <w:spacing w:after="0" w:line="240" w:lineRule="auto"/>
        <w:jc w:val="center"/>
        <w:rPr>
          <w:rFonts w:ascii="Times New Roman" w:eastAsia="Calibri" w:hAnsi="Times New Roman" w:cs="Times New Roman"/>
          <w:b/>
          <w:sz w:val="28"/>
          <w:szCs w:val="28"/>
        </w:rPr>
      </w:pPr>
    </w:p>
    <w:p w14:paraId="01DC82A3" w14:textId="77777777" w:rsidR="00BA5223" w:rsidRDefault="00BA5223">
      <w:pPr>
        <w:tabs>
          <w:tab w:val="left" w:pos="0"/>
        </w:tabs>
        <w:spacing w:after="0" w:line="240" w:lineRule="auto"/>
        <w:jc w:val="center"/>
        <w:rPr>
          <w:rFonts w:ascii="Times New Roman" w:eastAsia="Calibri" w:hAnsi="Times New Roman" w:cs="Times New Roman"/>
          <w:b/>
          <w:sz w:val="28"/>
          <w:szCs w:val="28"/>
        </w:rPr>
      </w:pPr>
    </w:p>
    <w:p w14:paraId="4CC3A2D8" w14:textId="77777777" w:rsidR="00DC76F6" w:rsidRDefault="00DC76F6">
      <w:pPr>
        <w:tabs>
          <w:tab w:val="left" w:pos="0"/>
        </w:tabs>
        <w:spacing w:after="0" w:line="240" w:lineRule="auto"/>
        <w:jc w:val="center"/>
        <w:rPr>
          <w:rFonts w:ascii="Times New Roman" w:eastAsia="Calibri" w:hAnsi="Times New Roman" w:cs="Times New Roman"/>
          <w:b/>
          <w:sz w:val="28"/>
          <w:szCs w:val="28"/>
        </w:rPr>
      </w:pPr>
    </w:p>
    <w:p w14:paraId="084B1C6D" w14:textId="77777777" w:rsidR="00DC76F6" w:rsidRDefault="00DC76F6">
      <w:pPr>
        <w:tabs>
          <w:tab w:val="left" w:pos="0"/>
        </w:tabs>
        <w:spacing w:after="0" w:line="240" w:lineRule="auto"/>
        <w:jc w:val="center"/>
        <w:rPr>
          <w:rFonts w:ascii="Times New Roman" w:eastAsia="Calibri" w:hAnsi="Times New Roman" w:cs="Times New Roman"/>
          <w:b/>
          <w:sz w:val="28"/>
          <w:szCs w:val="28"/>
        </w:rPr>
      </w:pPr>
    </w:p>
    <w:p w14:paraId="448E40EA" w14:textId="77777777" w:rsidR="00DC76F6" w:rsidRDefault="00DC76F6">
      <w:pPr>
        <w:tabs>
          <w:tab w:val="left" w:pos="0"/>
        </w:tabs>
        <w:spacing w:after="0" w:line="240" w:lineRule="auto"/>
        <w:jc w:val="center"/>
        <w:rPr>
          <w:rFonts w:ascii="Times New Roman" w:eastAsia="Calibri" w:hAnsi="Times New Roman" w:cs="Times New Roman"/>
          <w:b/>
          <w:sz w:val="28"/>
          <w:szCs w:val="28"/>
        </w:rPr>
      </w:pPr>
    </w:p>
    <w:p w14:paraId="205D1725" w14:textId="77777777" w:rsidR="00DC76F6" w:rsidRDefault="00DC76F6">
      <w:pPr>
        <w:tabs>
          <w:tab w:val="left" w:pos="0"/>
        </w:tabs>
        <w:spacing w:after="0" w:line="240" w:lineRule="auto"/>
        <w:jc w:val="center"/>
        <w:rPr>
          <w:rFonts w:ascii="Times New Roman" w:eastAsia="Calibri" w:hAnsi="Times New Roman" w:cs="Times New Roman"/>
          <w:b/>
          <w:sz w:val="28"/>
          <w:szCs w:val="28"/>
        </w:rPr>
      </w:pPr>
    </w:p>
    <w:p w14:paraId="2E4D9A85" w14:textId="77777777" w:rsidR="00DC76F6" w:rsidRDefault="00DC76F6">
      <w:pPr>
        <w:tabs>
          <w:tab w:val="left" w:pos="0"/>
        </w:tabs>
        <w:spacing w:after="0" w:line="240" w:lineRule="auto"/>
        <w:jc w:val="center"/>
        <w:rPr>
          <w:rFonts w:ascii="Times New Roman" w:eastAsia="Calibri" w:hAnsi="Times New Roman" w:cs="Times New Roman"/>
          <w:b/>
          <w:sz w:val="28"/>
          <w:szCs w:val="28"/>
        </w:rPr>
      </w:pPr>
    </w:p>
    <w:p w14:paraId="722D9D01" w14:textId="77777777" w:rsidR="00DC76F6" w:rsidRDefault="00DC76F6">
      <w:pPr>
        <w:tabs>
          <w:tab w:val="left" w:pos="0"/>
        </w:tabs>
        <w:spacing w:after="0" w:line="240" w:lineRule="auto"/>
        <w:jc w:val="center"/>
        <w:rPr>
          <w:rFonts w:ascii="Times New Roman" w:eastAsia="Calibri" w:hAnsi="Times New Roman" w:cs="Times New Roman"/>
          <w:b/>
          <w:sz w:val="28"/>
          <w:szCs w:val="28"/>
        </w:rPr>
      </w:pPr>
    </w:p>
    <w:p w14:paraId="5AED3482" w14:textId="77777777" w:rsidR="00DC76F6" w:rsidRDefault="00DC76F6">
      <w:pPr>
        <w:tabs>
          <w:tab w:val="left" w:pos="0"/>
        </w:tabs>
        <w:spacing w:after="0" w:line="240" w:lineRule="auto"/>
        <w:jc w:val="center"/>
        <w:rPr>
          <w:rFonts w:ascii="Times New Roman" w:eastAsia="Calibri" w:hAnsi="Times New Roman" w:cs="Times New Roman"/>
          <w:b/>
          <w:sz w:val="28"/>
          <w:szCs w:val="28"/>
        </w:rPr>
      </w:pPr>
    </w:p>
    <w:p w14:paraId="590456E3" w14:textId="77777777" w:rsidR="00DC76F6" w:rsidRDefault="00DC76F6">
      <w:pPr>
        <w:tabs>
          <w:tab w:val="left" w:pos="0"/>
        </w:tabs>
        <w:spacing w:after="0" w:line="240" w:lineRule="auto"/>
        <w:jc w:val="center"/>
        <w:rPr>
          <w:rFonts w:ascii="Times New Roman" w:eastAsia="Calibri" w:hAnsi="Times New Roman" w:cs="Times New Roman"/>
          <w:b/>
          <w:sz w:val="28"/>
          <w:szCs w:val="28"/>
        </w:rPr>
      </w:pPr>
    </w:p>
    <w:p w14:paraId="16861F61" w14:textId="77777777" w:rsidR="00DC76F6" w:rsidRDefault="00255DA6">
      <w:pPr>
        <w:tabs>
          <w:tab w:val="left" w:pos="0"/>
        </w:tabs>
        <w:spacing w:after="0" w:line="240" w:lineRule="auto"/>
        <w:jc w:val="center"/>
        <w:rPr>
          <w:rFonts w:ascii="Calibri" w:eastAsia="Times New Roman" w:hAnsi="Calibri" w:cs="Calibri"/>
          <w:lang w:eastAsia="zh-CN"/>
        </w:rPr>
      </w:pPr>
      <w:r>
        <w:rPr>
          <w:rFonts w:ascii="Times New Roman" w:eastAsia="Calibri" w:hAnsi="Times New Roman" w:cs="Times New Roman"/>
          <w:b/>
          <w:sz w:val="28"/>
          <w:szCs w:val="28"/>
        </w:rPr>
        <w:lastRenderedPageBreak/>
        <w:t>СОДЕРЖАНИЕ</w:t>
      </w:r>
    </w:p>
    <w:p w14:paraId="326E88B5" w14:textId="77777777" w:rsidR="00DC76F6" w:rsidRDefault="00DC76F6">
      <w:pPr>
        <w:keepNext/>
        <w:keepLines/>
        <w:spacing w:before="480" w:after="0"/>
        <w:outlineLvl w:val="0"/>
        <w:rPr>
          <w:rFonts w:ascii="Times New Roman" w:eastAsia="Calibri" w:hAnsi="Times New Roman" w:cs="Times New Roman"/>
          <w:bCs/>
          <w:color w:val="365F91"/>
          <w:sz w:val="28"/>
          <w:szCs w:val="28"/>
        </w:rPr>
      </w:pPr>
    </w:p>
    <w:tbl>
      <w:tblPr>
        <w:tblW w:w="5000" w:type="pct"/>
        <w:tblLayout w:type="fixed"/>
        <w:tblLook w:val="0000" w:firstRow="0" w:lastRow="0" w:firstColumn="0" w:lastColumn="0" w:noHBand="0" w:noVBand="0"/>
      </w:tblPr>
      <w:tblGrid>
        <w:gridCol w:w="685"/>
        <w:gridCol w:w="8333"/>
        <w:gridCol w:w="694"/>
      </w:tblGrid>
      <w:tr w:rsidR="00DC76F6" w14:paraId="57B22861" w14:textId="77777777">
        <w:tc>
          <w:tcPr>
            <w:tcW w:w="669" w:type="dxa"/>
          </w:tcPr>
          <w:p w14:paraId="557F51A2" w14:textId="77777777" w:rsidR="00DC76F6" w:rsidRDefault="00DC76F6">
            <w:pPr>
              <w:widowControl w:val="0"/>
              <w:suppressAutoHyphens w:val="0"/>
              <w:snapToGrid w:val="0"/>
              <w:spacing w:after="0"/>
              <w:rPr>
                <w:rFonts w:ascii="Times New Roman" w:eastAsia="Times New Roman" w:hAnsi="Times New Roman" w:cs="Times New Roman"/>
                <w:sz w:val="28"/>
                <w:szCs w:val="28"/>
                <w:lang w:eastAsia="ru-RU"/>
              </w:rPr>
            </w:pPr>
          </w:p>
        </w:tc>
        <w:tc>
          <w:tcPr>
            <w:tcW w:w="8148" w:type="dxa"/>
          </w:tcPr>
          <w:p w14:paraId="106B9171" w14:textId="77777777" w:rsidR="00DC76F6" w:rsidRDefault="00DC76F6">
            <w:pPr>
              <w:widowControl w:val="0"/>
              <w:suppressLineNumbers/>
              <w:snapToGrid w:val="0"/>
              <w:spacing w:after="0"/>
              <w:rPr>
                <w:rFonts w:ascii="Times New Roman" w:eastAsia="Times New Roman" w:hAnsi="Times New Roman" w:cs="Times New Roman"/>
                <w:sz w:val="28"/>
                <w:szCs w:val="28"/>
                <w:lang w:eastAsia="ru-RU"/>
              </w:rPr>
            </w:pPr>
          </w:p>
        </w:tc>
        <w:tc>
          <w:tcPr>
            <w:tcW w:w="679" w:type="dxa"/>
          </w:tcPr>
          <w:p w14:paraId="09B74A83" w14:textId="77777777" w:rsidR="00DC76F6" w:rsidRDefault="00255DA6">
            <w:pPr>
              <w:widowControl w:val="0"/>
              <w:suppressLineNumbers/>
              <w:spacing w:after="0"/>
              <w:jc w:val="center"/>
              <w:rPr>
                <w:rFonts w:ascii="Calibri" w:eastAsia="Times New Roman" w:hAnsi="Calibri" w:cs="Calibri"/>
                <w:lang w:eastAsia="zh-CN"/>
              </w:rPr>
            </w:pPr>
            <w:r>
              <w:rPr>
                <w:rFonts w:ascii="Times New Roman" w:eastAsia="Times New Roman" w:hAnsi="Times New Roman" w:cs="Times New Roman"/>
                <w:sz w:val="28"/>
                <w:szCs w:val="28"/>
                <w:lang w:eastAsia="ru-RU"/>
              </w:rPr>
              <w:t>стр.</w:t>
            </w:r>
          </w:p>
        </w:tc>
      </w:tr>
      <w:tr w:rsidR="00DC76F6" w14:paraId="5C763641" w14:textId="77777777">
        <w:tc>
          <w:tcPr>
            <w:tcW w:w="669" w:type="dxa"/>
          </w:tcPr>
          <w:p w14:paraId="68C3F231" w14:textId="77777777" w:rsidR="00DC76F6" w:rsidRDefault="00255DA6">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1.</w:t>
            </w:r>
          </w:p>
        </w:tc>
        <w:tc>
          <w:tcPr>
            <w:tcW w:w="8148" w:type="dxa"/>
          </w:tcPr>
          <w:p w14:paraId="402F43A7" w14:textId="77777777" w:rsidR="00DC76F6" w:rsidRDefault="00255DA6">
            <w:pPr>
              <w:widowControl w:val="0"/>
              <w:suppressLineNumbers/>
              <w:spacing w:after="0"/>
              <w:jc w:val="both"/>
              <w:rPr>
                <w:rFonts w:ascii="Calibri" w:eastAsia="Times New Roman" w:hAnsi="Calibri" w:cs="Calibri"/>
                <w:sz w:val="28"/>
                <w:szCs w:val="28"/>
                <w:lang w:eastAsia="zh-CN"/>
              </w:rPr>
            </w:pPr>
            <w:r>
              <w:rPr>
                <w:rFonts w:ascii="Times New Roman" w:eastAsia="Times New Roman" w:hAnsi="Times New Roman" w:cs="Times New Roman"/>
                <w:bCs/>
                <w:sz w:val="28"/>
                <w:szCs w:val="28"/>
                <w:lang w:eastAsia="zh-CN"/>
              </w:rPr>
              <w:t>Цель  освоения дисциплины</w:t>
            </w:r>
          </w:p>
        </w:tc>
        <w:tc>
          <w:tcPr>
            <w:tcW w:w="679" w:type="dxa"/>
          </w:tcPr>
          <w:p w14:paraId="70432F30" w14:textId="77777777" w:rsidR="00DC76F6" w:rsidRDefault="00255DA6">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4</w:t>
            </w:r>
          </w:p>
        </w:tc>
      </w:tr>
      <w:tr w:rsidR="00DC76F6" w14:paraId="0B758B68" w14:textId="77777777">
        <w:tc>
          <w:tcPr>
            <w:tcW w:w="669" w:type="dxa"/>
          </w:tcPr>
          <w:p w14:paraId="3E0C3228" w14:textId="77777777" w:rsidR="00DC76F6" w:rsidRDefault="00255DA6">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2.</w:t>
            </w:r>
          </w:p>
        </w:tc>
        <w:tc>
          <w:tcPr>
            <w:tcW w:w="8148" w:type="dxa"/>
          </w:tcPr>
          <w:p w14:paraId="74ECFA80" w14:textId="77777777" w:rsidR="00DC76F6" w:rsidRDefault="00255DA6">
            <w:pPr>
              <w:widowControl w:val="0"/>
              <w:suppressLineNumber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9" w:type="dxa"/>
          </w:tcPr>
          <w:p w14:paraId="4252F5C3" w14:textId="77777777" w:rsidR="00DC76F6" w:rsidRDefault="00DC76F6">
            <w:pPr>
              <w:widowControl w:val="0"/>
              <w:suppressLineNumbers/>
              <w:spacing w:after="0"/>
              <w:jc w:val="center"/>
              <w:rPr>
                <w:rFonts w:ascii="Times New Roman" w:eastAsia="Times New Roman" w:hAnsi="Times New Roman" w:cs="Times New Roman"/>
                <w:color w:val="000000"/>
                <w:sz w:val="28"/>
                <w:szCs w:val="28"/>
                <w:lang w:eastAsia="ru-RU"/>
              </w:rPr>
            </w:pPr>
          </w:p>
          <w:p w14:paraId="03AB1E06" w14:textId="77777777" w:rsidR="00DC76F6" w:rsidRDefault="00DC76F6">
            <w:pPr>
              <w:widowControl w:val="0"/>
              <w:suppressLineNumbers/>
              <w:spacing w:after="0"/>
              <w:jc w:val="center"/>
              <w:rPr>
                <w:rFonts w:ascii="Times New Roman" w:eastAsia="Times New Roman" w:hAnsi="Times New Roman" w:cs="Times New Roman"/>
                <w:color w:val="000000"/>
                <w:sz w:val="28"/>
                <w:szCs w:val="28"/>
                <w:lang w:eastAsia="ru-RU"/>
              </w:rPr>
            </w:pPr>
          </w:p>
          <w:p w14:paraId="56AB7A09" w14:textId="77777777" w:rsidR="00DC76F6" w:rsidRDefault="00255DA6">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4</w:t>
            </w:r>
          </w:p>
        </w:tc>
      </w:tr>
      <w:tr w:rsidR="00DC76F6" w14:paraId="421AE98E" w14:textId="77777777">
        <w:tc>
          <w:tcPr>
            <w:tcW w:w="669" w:type="dxa"/>
          </w:tcPr>
          <w:p w14:paraId="3771C9FB" w14:textId="77777777" w:rsidR="00DC76F6" w:rsidRDefault="00255DA6">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3.</w:t>
            </w:r>
          </w:p>
        </w:tc>
        <w:tc>
          <w:tcPr>
            <w:tcW w:w="8148" w:type="dxa"/>
          </w:tcPr>
          <w:p w14:paraId="235E7AAD" w14:textId="77777777" w:rsidR="00DC76F6" w:rsidRDefault="00255DA6">
            <w:pPr>
              <w:widowControl w:val="0"/>
              <w:suppressLineNumbers/>
              <w:spacing w:after="0"/>
              <w:jc w:val="both"/>
              <w:rPr>
                <w:rFonts w:ascii="Calibri" w:eastAsia="Times New Roman" w:hAnsi="Calibri" w:cs="Calibri"/>
                <w:lang w:eastAsia="zh-CN"/>
              </w:rPr>
            </w:pPr>
            <w:r>
              <w:rPr>
                <w:rFonts w:ascii="Times New Roman" w:eastAsia="Times New Roman" w:hAnsi="Times New Roman" w:cs="Times New Roman"/>
                <w:sz w:val="28"/>
                <w:szCs w:val="28"/>
                <w:lang w:eastAsia="ru-RU"/>
              </w:rPr>
              <w:t>Место дисциплины в структуре образовательной программы</w:t>
            </w:r>
          </w:p>
        </w:tc>
        <w:tc>
          <w:tcPr>
            <w:tcW w:w="679" w:type="dxa"/>
          </w:tcPr>
          <w:p w14:paraId="7A95062D" w14:textId="21DBFDEF" w:rsidR="00DC76F6" w:rsidRDefault="00F32589">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DC76F6" w14:paraId="77C6D240" w14:textId="77777777">
        <w:tc>
          <w:tcPr>
            <w:tcW w:w="669" w:type="dxa"/>
          </w:tcPr>
          <w:p w14:paraId="1D7EB425" w14:textId="77777777" w:rsidR="00DC76F6" w:rsidRDefault="00255DA6">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color w:val="000000"/>
                <w:sz w:val="28"/>
                <w:szCs w:val="28"/>
                <w:lang w:eastAsia="ru-RU"/>
              </w:rPr>
              <w:t>4.</w:t>
            </w:r>
          </w:p>
        </w:tc>
        <w:tc>
          <w:tcPr>
            <w:tcW w:w="8148" w:type="dxa"/>
          </w:tcPr>
          <w:p w14:paraId="20D1B4D4" w14:textId="77777777" w:rsidR="00DC76F6" w:rsidRDefault="00255DA6">
            <w:pPr>
              <w:widowControl w:val="0"/>
              <w:suppressAutoHyphens w:val="0"/>
              <w:spacing w:after="0"/>
              <w:jc w:val="both"/>
              <w:rPr>
                <w:rFonts w:ascii="Calibri" w:eastAsia="Times New Roman" w:hAnsi="Calibri" w:cs="Calibri"/>
                <w:lang w:eastAsia="zh-CN"/>
              </w:rPr>
            </w:pPr>
            <w:r>
              <w:rPr>
                <w:rFonts w:ascii="Times New Roman" w:eastAsia="Times New Roman" w:hAnsi="Times New Roman" w:cs="Times New Roman"/>
                <w:color w:val="000000"/>
                <w:sz w:val="28"/>
                <w:szCs w:val="28"/>
                <w:lang w:eastAsia="ru-RU"/>
              </w:rPr>
              <w:t>Объем дисциплины</w:t>
            </w:r>
          </w:p>
        </w:tc>
        <w:tc>
          <w:tcPr>
            <w:tcW w:w="679" w:type="dxa"/>
          </w:tcPr>
          <w:p w14:paraId="2812E423" w14:textId="74179A85" w:rsidR="00DC76F6" w:rsidRDefault="00F32589">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DC76F6" w14:paraId="7367AFFF" w14:textId="77777777">
        <w:tc>
          <w:tcPr>
            <w:tcW w:w="669" w:type="dxa"/>
          </w:tcPr>
          <w:p w14:paraId="217CE2A7" w14:textId="77777777" w:rsidR="00DC76F6" w:rsidRDefault="00255DA6">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5.</w:t>
            </w:r>
          </w:p>
        </w:tc>
        <w:tc>
          <w:tcPr>
            <w:tcW w:w="8148" w:type="dxa"/>
          </w:tcPr>
          <w:p w14:paraId="4F0FEED1" w14:textId="77777777" w:rsidR="00DC76F6" w:rsidRDefault="00255DA6">
            <w:pPr>
              <w:widowControl w:val="0"/>
              <w:suppressAutoHyphens w:val="0"/>
              <w:spacing w:after="0"/>
              <w:jc w:val="both"/>
              <w:rPr>
                <w:rFonts w:ascii="Calibri" w:eastAsia="Times New Roman" w:hAnsi="Calibri" w:cs="Calibri"/>
                <w:lang w:eastAsia="zh-CN"/>
              </w:rPr>
            </w:pPr>
            <w:r>
              <w:rPr>
                <w:rFonts w:ascii="Times New Roman" w:eastAsia="Times New Roman" w:hAnsi="Times New Roman" w:cs="Times New Roman"/>
                <w:color w:val="000000"/>
                <w:sz w:val="28"/>
                <w:szCs w:val="28"/>
                <w:lang w:eastAsia="ru-RU"/>
              </w:rPr>
              <w:t>Структура и содержание дисциплины</w:t>
            </w:r>
          </w:p>
        </w:tc>
        <w:tc>
          <w:tcPr>
            <w:tcW w:w="679" w:type="dxa"/>
          </w:tcPr>
          <w:p w14:paraId="3149B313" w14:textId="77777777" w:rsidR="00DC76F6" w:rsidRDefault="00255DA6">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DC76F6" w14:paraId="1CD3E6B8" w14:textId="77777777">
        <w:tc>
          <w:tcPr>
            <w:tcW w:w="669" w:type="dxa"/>
          </w:tcPr>
          <w:p w14:paraId="6BD7D081" w14:textId="77777777" w:rsidR="00DC76F6" w:rsidRDefault="00255DA6">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6.</w:t>
            </w:r>
          </w:p>
        </w:tc>
        <w:tc>
          <w:tcPr>
            <w:tcW w:w="8148" w:type="dxa"/>
          </w:tcPr>
          <w:p w14:paraId="5166E344" w14:textId="77777777" w:rsidR="00DC76F6" w:rsidRDefault="00255DA6">
            <w:pPr>
              <w:widowControl w:val="0"/>
              <w:suppressAutoHyphens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Рекомендуемые образовательные технологии</w:t>
            </w:r>
          </w:p>
        </w:tc>
        <w:tc>
          <w:tcPr>
            <w:tcW w:w="679" w:type="dxa"/>
          </w:tcPr>
          <w:p w14:paraId="73299206" w14:textId="57AD55F8" w:rsidR="00DC76F6" w:rsidRDefault="00255DA6">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w:t>
            </w:r>
            <w:r w:rsidR="00F32589">
              <w:rPr>
                <w:rFonts w:ascii="Times New Roman" w:eastAsia="Times New Roman" w:hAnsi="Times New Roman" w:cs="Times New Roman"/>
                <w:color w:val="000000"/>
                <w:sz w:val="28"/>
                <w:szCs w:val="28"/>
                <w:lang w:eastAsia="ru-RU"/>
              </w:rPr>
              <w:t>5</w:t>
            </w:r>
          </w:p>
        </w:tc>
      </w:tr>
      <w:tr w:rsidR="00DC76F6" w14:paraId="086F6F8B" w14:textId="77777777">
        <w:tc>
          <w:tcPr>
            <w:tcW w:w="669" w:type="dxa"/>
          </w:tcPr>
          <w:p w14:paraId="0846E21C" w14:textId="77777777" w:rsidR="00DC76F6" w:rsidRDefault="00255DA6">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7.</w:t>
            </w:r>
          </w:p>
        </w:tc>
        <w:tc>
          <w:tcPr>
            <w:tcW w:w="8148" w:type="dxa"/>
          </w:tcPr>
          <w:p w14:paraId="225D07AB" w14:textId="77777777" w:rsidR="00DC76F6" w:rsidRDefault="00255DA6">
            <w:pPr>
              <w:keepNext/>
              <w:widowControl w:val="0"/>
              <w:numPr>
                <w:ilvl w:val="0"/>
                <w:numId w:val="3"/>
              </w:numPr>
              <w:spacing w:after="0"/>
              <w:ind w:left="0"/>
              <w:jc w:val="both"/>
              <w:rPr>
                <w:rFonts w:ascii="Calibri" w:eastAsia="Times New Roman" w:hAnsi="Calibri" w:cs="Calibri"/>
                <w:lang w:eastAsia="zh-CN"/>
              </w:rPr>
            </w:pPr>
            <w:r>
              <w:rPr>
                <w:rFonts w:ascii="Times New Roman" w:eastAsia="Times New Roman" w:hAnsi="Times New Roman" w:cs="Times New Roman"/>
                <w:bCs/>
                <w:sz w:val="28"/>
                <w:szCs w:val="28"/>
                <w:lang w:eastAsia="ru-RU"/>
              </w:rPr>
              <w:t>Перечень учебно-методического обеспечения для самостоятельной работы обучающихся по дисциплине</w:t>
            </w:r>
          </w:p>
        </w:tc>
        <w:tc>
          <w:tcPr>
            <w:tcW w:w="679" w:type="dxa"/>
          </w:tcPr>
          <w:p w14:paraId="65FBE723" w14:textId="77777777" w:rsidR="00DC76F6" w:rsidRDefault="00DC76F6">
            <w:pPr>
              <w:widowControl w:val="0"/>
              <w:suppressLineNumbers/>
              <w:spacing w:after="0"/>
              <w:jc w:val="center"/>
              <w:rPr>
                <w:rFonts w:ascii="Times New Roman" w:eastAsia="Times New Roman" w:hAnsi="Times New Roman" w:cs="Times New Roman"/>
                <w:color w:val="000000"/>
                <w:sz w:val="28"/>
                <w:szCs w:val="28"/>
                <w:lang w:eastAsia="ru-RU"/>
              </w:rPr>
            </w:pPr>
          </w:p>
          <w:p w14:paraId="0BDF1684" w14:textId="22DA342C" w:rsidR="00DC76F6" w:rsidRDefault="00255DA6">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w:t>
            </w:r>
            <w:r w:rsidR="00F32589">
              <w:rPr>
                <w:rFonts w:ascii="Times New Roman" w:eastAsia="Times New Roman" w:hAnsi="Times New Roman" w:cs="Times New Roman"/>
                <w:color w:val="000000"/>
                <w:sz w:val="28"/>
                <w:szCs w:val="28"/>
                <w:lang w:eastAsia="ru-RU"/>
              </w:rPr>
              <w:t>6</w:t>
            </w:r>
          </w:p>
        </w:tc>
      </w:tr>
      <w:tr w:rsidR="00DC76F6" w14:paraId="2BC5A831" w14:textId="77777777">
        <w:tc>
          <w:tcPr>
            <w:tcW w:w="669" w:type="dxa"/>
          </w:tcPr>
          <w:p w14:paraId="3616D3B4" w14:textId="77777777" w:rsidR="00DC76F6" w:rsidRDefault="00255DA6">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8.</w:t>
            </w:r>
          </w:p>
        </w:tc>
        <w:tc>
          <w:tcPr>
            <w:tcW w:w="8148" w:type="dxa"/>
          </w:tcPr>
          <w:p w14:paraId="24C480AD" w14:textId="77777777" w:rsidR="00DC76F6" w:rsidRDefault="00255DA6">
            <w:pPr>
              <w:keepNext/>
              <w:widowControl w:val="0"/>
              <w:numPr>
                <w:ilvl w:val="0"/>
                <w:numId w:val="3"/>
              </w:numPr>
              <w:spacing w:after="0"/>
              <w:ind w:left="0"/>
              <w:jc w:val="both"/>
              <w:rPr>
                <w:rFonts w:ascii="Calibri" w:eastAsia="Times New Roman" w:hAnsi="Calibri" w:cs="Calibri"/>
                <w:lang w:eastAsia="zh-CN"/>
              </w:rPr>
            </w:pPr>
            <w:r>
              <w:rPr>
                <w:rFonts w:ascii="Times New Roman" w:eastAsia="Times New Roman" w:hAnsi="Times New Roman" w:cs="Times New Roman"/>
                <w:sz w:val="28"/>
                <w:szCs w:val="28"/>
                <w:lang w:eastAsia="zh-CN"/>
              </w:rPr>
              <w:t>Оценочные материалы для проведения промежуточной аттестации обучающихся по дисциплине</w:t>
            </w:r>
          </w:p>
        </w:tc>
        <w:tc>
          <w:tcPr>
            <w:tcW w:w="679" w:type="dxa"/>
          </w:tcPr>
          <w:p w14:paraId="21892FFC" w14:textId="77777777" w:rsidR="00DC76F6" w:rsidRDefault="00DC76F6">
            <w:pPr>
              <w:widowControl w:val="0"/>
              <w:suppressLineNumbers/>
              <w:spacing w:after="0"/>
              <w:jc w:val="center"/>
              <w:rPr>
                <w:rFonts w:ascii="Times New Roman" w:eastAsia="Times New Roman" w:hAnsi="Times New Roman" w:cs="Times New Roman"/>
                <w:color w:val="000000"/>
                <w:sz w:val="28"/>
                <w:szCs w:val="28"/>
                <w:lang w:eastAsia="ru-RU"/>
              </w:rPr>
            </w:pPr>
          </w:p>
          <w:p w14:paraId="2702A6CC" w14:textId="104A0FEC" w:rsidR="00DC76F6" w:rsidRDefault="00255DA6">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w:t>
            </w:r>
            <w:r w:rsidR="00F32589">
              <w:rPr>
                <w:rFonts w:ascii="Times New Roman" w:eastAsia="Times New Roman" w:hAnsi="Times New Roman" w:cs="Times New Roman"/>
                <w:color w:val="000000"/>
                <w:sz w:val="28"/>
                <w:szCs w:val="28"/>
                <w:lang w:eastAsia="ru-RU"/>
              </w:rPr>
              <w:t>6</w:t>
            </w:r>
          </w:p>
        </w:tc>
      </w:tr>
      <w:tr w:rsidR="00DC76F6" w14:paraId="6640BC5E" w14:textId="77777777">
        <w:tc>
          <w:tcPr>
            <w:tcW w:w="669" w:type="dxa"/>
          </w:tcPr>
          <w:p w14:paraId="58D22F99" w14:textId="77777777" w:rsidR="00DC76F6" w:rsidRDefault="00255DA6">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8.1.</w:t>
            </w:r>
          </w:p>
        </w:tc>
        <w:tc>
          <w:tcPr>
            <w:tcW w:w="8148" w:type="dxa"/>
          </w:tcPr>
          <w:p w14:paraId="1278EB95" w14:textId="77777777" w:rsidR="00DC76F6" w:rsidRDefault="00255DA6">
            <w:pPr>
              <w:widowControl w:val="0"/>
              <w:suppressAutoHyphens w:val="0"/>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Описание критериев оценивания индикаторов достижения</w:t>
            </w:r>
          </w:p>
          <w:p w14:paraId="43F2754A" w14:textId="77777777" w:rsidR="00DC76F6" w:rsidRDefault="00255DA6">
            <w:pPr>
              <w:widowControl w:val="0"/>
              <w:suppressAutoHyphens w:val="0"/>
              <w:spacing w:after="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компетенций</w:t>
            </w:r>
          </w:p>
        </w:tc>
        <w:tc>
          <w:tcPr>
            <w:tcW w:w="679" w:type="dxa"/>
          </w:tcPr>
          <w:p w14:paraId="478A80A2" w14:textId="77777777" w:rsidR="00DC76F6" w:rsidRDefault="00DC76F6">
            <w:pPr>
              <w:widowControl w:val="0"/>
              <w:suppressLineNumbers/>
              <w:spacing w:after="0"/>
              <w:jc w:val="center"/>
              <w:rPr>
                <w:rFonts w:ascii="Times New Roman" w:eastAsia="Times New Roman" w:hAnsi="Times New Roman" w:cs="Times New Roman"/>
                <w:color w:val="000000"/>
                <w:sz w:val="28"/>
                <w:szCs w:val="28"/>
                <w:lang w:eastAsia="ru-RU"/>
              </w:rPr>
            </w:pPr>
          </w:p>
          <w:p w14:paraId="27759E25" w14:textId="462D1E95" w:rsidR="00DC76F6" w:rsidRDefault="00255DA6">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w:t>
            </w:r>
            <w:r w:rsidR="00F32589">
              <w:rPr>
                <w:rFonts w:ascii="Times New Roman" w:eastAsia="Times New Roman" w:hAnsi="Times New Roman" w:cs="Times New Roman"/>
                <w:color w:val="000000"/>
                <w:sz w:val="28"/>
                <w:szCs w:val="28"/>
                <w:lang w:eastAsia="ru-RU"/>
              </w:rPr>
              <w:t>6</w:t>
            </w:r>
          </w:p>
        </w:tc>
      </w:tr>
      <w:tr w:rsidR="00DC76F6" w14:paraId="1C98038B" w14:textId="77777777">
        <w:tc>
          <w:tcPr>
            <w:tcW w:w="669" w:type="dxa"/>
          </w:tcPr>
          <w:p w14:paraId="5C875490" w14:textId="77777777" w:rsidR="00DC76F6" w:rsidRDefault="00255DA6">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8.2.</w:t>
            </w:r>
          </w:p>
        </w:tc>
        <w:tc>
          <w:tcPr>
            <w:tcW w:w="8148" w:type="dxa"/>
          </w:tcPr>
          <w:p w14:paraId="4EC4002A" w14:textId="77777777" w:rsidR="00DC76F6" w:rsidRDefault="00255DA6">
            <w:pPr>
              <w:widowControl w:val="0"/>
              <w:suppressAutoHyphens w:val="0"/>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Типовые контрольные задания или иные материалы для</w:t>
            </w:r>
          </w:p>
          <w:p w14:paraId="50471BA8" w14:textId="77777777" w:rsidR="00DC76F6" w:rsidRDefault="00255DA6">
            <w:pPr>
              <w:widowControl w:val="0"/>
              <w:suppressAutoHyphens w:val="0"/>
              <w:spacing w:after="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промежуточной аттестации</w:t>
            </w:r>
          </w:p>
        </w:tc>
        <w:tc>
          <w:tcPr>
            <w:tcW w:w="679" w:type="dxa"/>
          </w:tcPr>
          <w:p w14:paraId="52FCD20C" w14:textId="77777777" w:rsidR="00DC76F6" w:rsidRDefault="00DC76F6">
            <w:pPr>
              <w:widowControl w:val="0"/>
              <w:suppressLineNumbers/>
              <w:spacing w:after="0"/>
              <w:jc w:val="center"/>
              <w:rPr>
                <w:rFonts w:ascii="Times New Roman" w:eastAsia="Times New Roman" w:hAnsi="Times New Roman" w:cs="Times New Roman"/>
                <w:color w:val="000000"/>
                <w:sz w:val="28"/>
                <w:szCs w:val="28"/>
                <w:lang w:eastAsia="ru-RU"/>
              </w:rPr>
            </w:pPr>
          </w:p>
          <w:p w14:paraId="48130447" w14:textId="77777777" w:rsidR="00DC76F6" w:rsidRDefault="00255DA6">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17</w:t>
            </w:r>
          </w:p>
        </w:tc>
      </w:tr>
      <w:tr w:rsidR="00DC76F6" w14:paraId="0001D326" w14:textId="77777777">
        <w:tc>
          <w:tcPr>
            <w:tcW w:w="669" w:type="dxa"/>
          </w:tcPr>
          <w:p w14:paraId="0ECCA69E" w14:textId="77777777" w:rsidR="00DC76F6" w:rsidRDefault="00255DA6">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9.</w:t>
            </w:r>
          </w:p>
        </w:tc>
        <w:tc>
          <w:tcPr>
            <w:tcW w:w="8148" w:type="dxa"/>
          </w:tcPr>
          <w:p w14:paraId="5C20BAF0" w14:textId="77777777" w:rsidR="00DC76F6" w:rsidRDefault="00255DA6">
            <w:pPr>
              <w:widowControl w:val="0"/>
              <w:suppressLineNumbers/>
              <w:spacing w:after="0"/>
              <w:jc w:val="both"/>
              <w:rPr>
                <w:rFonts w:ascii="Calibri" w:eastAsia="Times New Roman" w:hAnsi="Calibri" w:cs="Calibri"/>
                <w:lang w:eastAsia="zh-CN"/>
              </w:rPr>
            </w:pPr>
            <w:r>
              <w:rPr>
                <w:rFonts w:ascii="Times New Roman" w:eastAsia="Times New Roman" w:hAnsi="Times New Roman" w:cs="Times New Roman"/>
                <w:iCs/>
                <w:sz w:val="28"/>
                <w:szCs w:val="28"/>
                <w:lang w:eastAsia="zh-CN"/>
              </w:rPr>
              <w:t>Перечень основной и дополнительной учебной литературы</w:t>
            </w:r>
          </w:p>
        </w:tc>
        <w:tc>
          <w:tcPr>
            <w:tcW w:w="679" w:type="dxa"/>
          </w:tcPr>
          <w:p w14:paraId="6EB06439" w14:textId="1D16587F" w:rsidR="00DC76F6" w:rsidRDefault="00255DA6">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2</w:t>
            </w:r>
            <w:r w:rsidR="0089789F">
              <w:rPr>
                <w:rFonts w:ascii="Times New Roman" w:eastAsia="Times New Roman" w:hAnsi="Times New Roman" w:cs="Times New Roman"/>
                <w:color w:val="000000"/>
                <w:sz w:val="28"/>
                <w:szCs w:val="28"/>
                <w:lang w:eastAsia="ru-RU"/>
              </w:rPr>
              <w:t>0</w:t>
            </w:r>
          </w:p>
        </w:tc>
      </w:tr>
      <w:tr w:rsidR="00DC76F6" w14:paraId="04335D9F" w14:textId="77777777">
        <w:tc>
          <w:tcPr>
            <w:tcW w:w="669" w:type="dxa"/>
          </w:tcPr>
          <w:p w14:paraId="610E16C5" w14:textId="77777777" w:rsidR="00DC76F6" w:rsidRDefault="00255DA6">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9.1.</w:t>
            </w:r>
          </w:p>
        </w:tc>
        <w:tc>
          <w:tcPr>
            <w:tcW w:w="8148" w:type="dxa"/>
          </w:tcPr>
          <w:p w14:paraId="748C65B9" w14:textId="77777777" w:rsidR="00DC76F6" w:rsidRDefault="00255DA6">
            <w:pPr>
              <w:widowControl w:val="0"/>
              <w:suppressLineNumbers/>
              <w:spacing w:after="0"/>
              <w:jc w:val="both"/>
              <w:rPr>
                <w:rFonts w:ascii="Times New Roman" w:eastAsia="Times New Roman" w:hAnsi="Times New Roman" w:cs="Times New Roman"/>
                <w:iCs/>
                <w:sz w:val="28"/>
                <w:szCs w:val="28"/>
                <w:lang w:eastAsia="zh-CN"/>
              </w:rPr>
            </w:pPr>
            <w:r>
              <w:rPr>
                <w:rFonts w:ascii="Times New Roman" w:eastAsia="Times New Roman" w:hAnsi="Times New Roman" w:cs="Times New Roman"/>
                <w:iCs/>
                <w:sz w:val="28"/>
                <w:szCs w:val="28"/>
                <w:lang w:eastAsia="zh-CN"/>
              </w:rPr>
              <w:t>Нормативные правовые акты</w:t>
            </w:r>
          </w:p>
        </w:tc>
        <w:tc>
          <w:tcPr>
            <w:tcW w:w="679" w:type="dxa"/>
          </w:tcPr>
          <w:p w14:paraId="49274FF6" w14:textId="2D48CDA9" w:rsidR="00DC76F6" w:rsidRDefault="00255DA6">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9789F">
              <w:rPr>
                <w:rFonts w:ascii="Times New Roman" w:eastAsia="Times New Roman" w:hAnsi="Times New Roman" w:cs="Times New Roman"/>
                <w:color w:val="000000"/>
                <w:sz w:val="28"/>
                <w:szCs w:val="28"/>
                <w:lang w:eastAsia="ru-RU"/>
              </w:rPr>
              <w:t>0</w:t>
            </w:r>
          </w:p>
        </w:tc>
      </w:tr>
      <w:tr w:rsidR="00DC76F6" w14:paraId="3D9C00FA" w14:textId="77777777">
        <w:tc>
          <w:tcPr>
            <w:tcW w:w="669" w:type="dxa"/>
          </w:tcPr>
          <w:p w14:paraId="419B5AA7" w14:textId="77777777" w:rsidR="00DC76F6" w:rsidRDefault="00255DA6">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9.2.</w:t>
            </w:r>
          </w:p>
        </w:tc>
        <w:tc>
          <w:tcPr>
            <w:tcW w:w="8148" w:type="dxa"/>
          </w:tcPr>
          <w:p w14:paraId="7FF193DA" w14:textId="77777777" w:rsidR="00DC76F6" w:rsidRDefault="00255DA6">
            <w:pPr>
              <w:widowControl w:val="0"/>
              <w:suppressLineNumbers/>
              <w:spacing w:after="0"/>
              <w:ind w:firstLine="34"/>
              <w:jc w:val="both"/>
              <w:rPr>
                <w:rFonts w:ascii="Times New Roman" w:eastAsia="Times New Roman" w:hAnsi="Times New Roman" w:cs="Times New Roman"/>
                <w:iCs/>
                <w:sz w:val="28"/>
                <w:szCs w:val="28"/>
                <w:lang w:eastAsia="zh-CN"/>
              </w:rPr>
            </w:pPr>
            <w:r>
              <w:rPr>
                <w:rFonts w:ascii="Times New Roman" w:eastAsia="Times New Roman" w:hAnsi="Times New Roman" w:cs="Times New Roman"/>
                <w:sz w:val="28"/>
                <w:szCs w:val="28"/>
                <w:lang w:eastAsia="zh-CN"/>
              </w:rPr>
              <w:t>Основная литература</w:t>
            </w:r>
          </w:p>
        </w:tc>
        <w:tc>
          <w:tcPr>
            <w:tcW w:w="679" w:type="dxa"/>
          </w:tcPr>
          <w:p w14:paraId="71C21491" w14:textId="5FCB8402" w:rsidR="00DC76F6" w:rsidRDefault="00255DA6">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9789F">
              <w:rPr>
                <w:rFonts w:ascii="Times New Roman" w:eastAsia="Times New Roman" w:hAnsi="Times New Roman" w:cs="Times New Roman"/>
                <w:color w:val="000000"/>
                <w:sz w:val="28"/>
                <w:szCs w:val="28"/>
                <w:lang w:eastAsia="ru-RU"/>
              </w:rPr>
              <w:t>0</w:t>
            </w:r>
          </w:p>
        </w:tc>
      </w:tr>
      <w:tr w:rsidR="00DC76F6" w14:paraId="51BFC9FF" w14:textId="77777777">
        <w:tc>
          <w:tcPr>
            <w:tcW w:w="669" w:type="dxa"/>
          </w:tcPr>
          <w:p w14:paraId="24DE4BDE" w14:textId="77777777" w:rsidR="00DC76F6" w:rsidRDefault="00255DA6">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9.3.</w:t>
            </w:r>
          </w:p>
        </w:tc>
        <w:tc>
          <w:tcPr>
            <w:tcW w:w="8148" w:type="dxa"/>
          </w:tcPr>
          <w:p w14:paraId="7F113D57" w14:textId="77777777" w:rsidR="00DC76F6" w:rsidRDefault="00255DA6">
            <w:pPr>
              <w:widowControl w:val="0"/>
              <w:suppressLineNumbers/>
              <w:spacing w:after="0"/>
              <w:ind w:firstLine="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Дополнительная литература</w:t>
            </w:r>
          </w:p>
        </w:tc>
        <w:tc>
          <w:tcPr>
            <w:tcW w:w="679" w:type="dxa"/>
          </w:tcPr>
          <w:p w14:paraId="536B2D90" w14:textId="55CBFE59" w:rsidR="00DC76F6" w:rsidRDefault="00255DA6">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9789F">
              <w:rPr>
                <w:rFonts w:ascii="Times New Roman" w:eastAsia="Times New Roman" w:hAnsi="Times New Roman" w:cs="Times New Roman"/>
                <w:color w:val="000000"/>
                <w:sz w:val="28"/>
                <w:szCs w:val="28"/>
                <w:lang w:eastAsia="ru-RU"/>
              </w:rPr>
              <w:t>0</w:t>
            </w:r>
          </w:p>
        </w:tc>
      </w:tr>
      <w:tr w:rsidR="00DC76F6" w14:paraId="23468E90" w14:textId="77777777">
        <w:tc>
          <w:tcPr>
            <w:tcW w:w="669" w:type="dxa"/>
          </w:tcPr>
          <w:p w14:paraId="45B52FED" w14:textId="77777777" w:rsidR="00DC76F6" w:rsidRDefault="00255DA6">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9.4.</w:t>
            </w:r>
          </w:p>
        </w:tc>
        <w:tc>
          <w:tcPr>
            <w:tcW w:w="8148" w:type="dxa"/>
          </w:tcPr>
          <w:p w14:paraId="52FC6D57" w14:textId="77777777" w:rsidR="00DC76F6" w:rsidRDefault="00255DA6">
            <w:pPr>
              <w:widowControl w:val="0"/>
              <w:suppressLineNumbers/>
              <w:spacing w:after="0"/>
              <w:ind w:firstLine="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Периодические издания</w:t>
            </w:r>
          </w:p>
        </w:tc>
        <w:tc>
          <w:tcPr>
            <w:tcW w:w="679" w:type="dxa"/>
          </w:tcPr>
          <w:p w14:paraId="38FB7F11" w14:textId="77777777" w:rsidR="00DC76F6" w:rsidRDefault="00255DA6">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DC76F6" w14:paraId="648F14C8" w14:textId="77777777">
        <w:tc>
          <w:tcPr>
            <w:tcW w:w="669" w:type="dxa"/>
          </w:tcPr>
          <w:p w14:paraId="64D7E68E" w14:textId="77777777" w:rsidR="00DC76F6" w:rsidRDefault="00255DA6">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10.</w:t>
            </w:r>
          </w:p>
        </w:tc>
        <w:tc>
          <w:tcPr>
            <w:tcW w:w="8148" w:type="dxa"/>
          </w:tcPr>
          <w:p w14:paraId="49B4B0EC" w14:textId="77777777" w:rsidR="00DC76F6" w:rsidRDefault="00255DA6">
            <w:pPr>
              <w:keepNext/>
              <w:widowControl w:val="0"/>
              <w:numPr>
                <w:ilvl w:val="0"/>
                <w:numId w:val="3"/>
              </w:numPr>
              <w:spacing w:after="0"/>
              <w:ind w:left="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Перечень ресурсов информационно-телекоммуникационной сети «Интернет»</w:t>
            </w:r>
          </w:p>
        </w:tc>
        <w:tc>
          <w:tcPr>
            <w:tcW w:w="679" w:type="dxa"/>
          </w:tcPr>
          <w:p w14:paraId="33F437AF" w14:textId="77777777" w:rsidR="00DC76F6" w:rsidRDefault="00DC76F6">
            <w:pPr>
              <w:keepNext/>
              <w:widowControl w:val="0"/>
              <w:numPr>
                <w:ilvl w:val="0"/>
                <w:numId w:val="3"/>
              </w:numPr>
              <w:spacing w:after="0"/>
              <w:ind w:left="0"/>
              <w:jc w:val="center"/>
              <w:rPr>
                <w:rFonts w:ascii="Calibri" w:eastAsia="Times New Roman" w:hAnsi="Calibri" w:cs="Calibri"/>
                <w:color w:val="000000"/>
                <w:lang w:eastAsia="zh-CN"/>
              </w:rPr>
            </w:pPr>
          </w:p>
          <w:p w14:paraId="3B090845" w14:textId="77777777" w:rsidR="00DC76F6" w:rsidRDefault="00255DA6">
            <w:pPr>
              <w:keepNext/>
              <w:widowControl w:val="0"/>
              <w:numPr>
                <w:ilvl w:val="0"/>
                <w:numId w:val="3"/>
              </w:numPr>
              <w:spacing w:after="0"/>
              <w:ind w:left="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w:t>
            </w:r>
          </w:p>
        </w:tc>
      </w:tr>
      <w:tr w:rsidR="00DC76F6" w14:paraId="53D803EE" w14:textId="77777777">
        <w:tc>
          <w:tcPr>
            <w:tcW w:w="669" w:type="dxa"/>
          </w:tcPr>
          <w:p w14:paraId="601D3510" w14:textId="77777777" w:rsidR="00DC76F6" w:rsidRDefault="00255DA6">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11.</w:t>
            </w:r>
          </w:p>
        </w:tc>
        <w:tc>
          <w:tcPr>
            <w:tcW w:w="8148" w:type="dxa"/>
          </w:tcPr>
          <w:p w14:paraId="5B89A30B" w14:textId="77777777" w:rsidR="00DC76F6" w:rsidRDefault="00255DA6">
            <w:pPr>
              <w:widowControl w:val="0"/>
              <w:suppressLineNumbers/>
              <w:spacing w:after="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Перечень информационных технологий, программного обеспечения и информационных справочных систем</w:t>
            </w:r>
          </w:p>
        </w:tc>
        <w:tc>
          <w:tcPr>
            <w:tcW w:w="679" w:type="dxa"/>
          </w:tcPr>
          <w:p w14:paraId="4A40BCFB" w14:textId="77777777" w:rsidR="00DC76F6" w:rsidRDefault="00DC76F6">
            <w:pPr>
              <w:widowControl w:val="0"/>
              <w:suppressLineNumbers/>
              <w:spacing w:after="0"/>
              <w:jc w:val="center"/>
              <w:rPr>
                <w:rFonts w:ascii="Times New Roman" w:eastAsia="Times New Roman" w:hAnsi="Times New Roman" w:cs="Times New Roman"/>
                <w:color w:val="000000"/>
                <w:sz w:val="28"/>
                <w:szCs w:val="28"/>
                <w:lang w:eastAsia="ru-RU"/>
              </w:rPr>
            </w:pPr>
          </w:p>
          <w:p w14:paraId="309EB6D0" w14:textId="77777777" w:rsidR="00DC76F6" w:rsidRDefault="00255DA6">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DC76F6" w14:paraId="25B09ABB" w14:textId="77777777">
        <w:tc>
          <w:tcPr>
            <w:tcW w:w="669" w:type="dxa"/>
          </w:tcPr>
          <w:p w14:paraId="211BAE69" w14:textId="77777777" w:rsidR="00DC76F6" w:rsidRDefault="00255DA6">
            <w:pPr>
              <w:widowControl w:val="0"/>
              <w:suppressAutoHyphens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148" w:type="dxa"/>
          </w:tcPr>
          <w:p w14:paraId="3DFEA9AB" w14:textId="77777777" w:rsidR="00DC76F6" w:rsidRDefault="00255DA6">
            <w:pPr>
              <w:widowControl w:val="0"/>
              <w:suppressLineNumber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9" w:type="dxa"/>
          </w:tcPr>
          <w:p w14:paraId="6DBFCF73" w14:textId="77777777" w:rsidR="00DC76F6" w:rsidRDefault="00DC76F6">
            <w:pPr>
              <w:widowControl w:val="0"/>
              <w:suppressLineNumbers/>
              <w:spacing w:after="0"/>
              <w:jc w:val="center"/>
              <w:rPr>
                <w:rFonts w:ascii="Times New Roman" w:eastAsia="Times New Roman" w:hAnsi="Times New Roman" w:cs="Times New Roman"/>
                <w:color w:val="000000"/>
                <w:sz w:val="28"/>
                <w:szCs w:val="28"/>
                <w:lang w:eastAsia="ru-RU"/>
              </w:rPr>
            </w:pPr>
          </w:p>
          <w:p w14:paraId="72864FCF" w14:textId="77777777" w:rsidR="00DC76F6" w:rsidRDefault="00255DA6">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bl>
    <w:p w14:paraId="032CCC62" w14:textId="77777777" w:rsidR="00DC76F6" w:rsidRDefault="00DC76F6">
      <w:pPr>
        <w:pStyle w:val="112"/>
        <w:tabs>
          <w:tab w:val="left" w:pos="660"/>
          <w:tab w:val="left" w:pos="709"/>
          <w:tab w:val="right" w:leader="dot" w:pos="9498"/>
        </w:tabs>
        <w:ind w:left="709" w:right="709" w:hanging="709"/>
        <w:rPr>
          <w:rFonts w:eastAsia="Calibri"/>
          <w:b/>
          <w:sz w:val="26"/>
          <w:szCs w:val="26"/>
        </w:rPr>
      </w:pPr>
    </w:p>
    <w:p w14:paraId="68A973E9" w14:textId="77777777" w:rsidR="00DC76F6" w:rsidRDefault="00DC76F6">
      <w:pPr>
        <w:tabs>
          <w:tab w:val="left" w:pos="709"/>
          <w:tab w:val="right" w:leader="dot" w:pos="9498"/>
        </w:tabs>
        <w:spacing w:after="0" w:line="240" w:lineRule="auto"/>
        <w:ind w:left="709" w:right="709" w:hanging="709"/>
      </w:pPr>
    </w:p>
    <w:p w14:paraId="47D0A736" w14:textId="77777777" w:rsidR="00DC76F6" w:rsidRDefault="00DC76F6">
      <w:pPr>
        <w:spacing w:after="0" w:line="240" w:lineRule="auto"/>
        <w:jc w:val="center"/>
        <w:rPr>
          <w:rFonts w:ascii="Times New Roman" w:eastAsia="Calibri" w:hAnsi="Times New Roman"/>
          <w:b/>
          <w:sz w:val="26"/>
          <w:szCs w:val="26"/>
        </w:rPr>
      </w:pPr>
    </w:p>
    <w:p w14:paraId="2AAB8CDF" w14:textId="77777777" w:rsidR="00DC76F6" w:rsidRDefault="00255DA6">
      <w:pPr>
        <w:spacing w:after="0" w:line="240" w:lineRule="auto"/>
        <w:ind w:left="709"/>
        <w:rPr>
          <w:rFonts w:ascii="Times New Roman" w:hAnsi="Times New Roman"/>
          <w:sz w:val="26"/>
          <w:szCs w:val="26"/>
        </w:rPr>
      </w:pPr>
      <w:r>
        <w:br w:type="page"/>
      </w:r>
    </w:p>
    <w:p w14:paraId="12482114" w14:textId="77777777" w:rsidR="00DC76F6" w:rsidRDefault="00255DA6">
      <w:pPr>
        <w:numPr>
          <w:ilvl w:val="0"/>
          <w:numId w:val="4"/>
        </w:numPr>
        <w:spacing w:after="0" w:line="240" w:lineRule="auto"/>
        <w:ind w:left="0" w:firstLine="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Цель освоения дисциплины</w:t>
      </w:r>
    </w:p>
    <w:p w14:paraId="7429BC7A" w14:textId="77777777" w:rsidR="00DC76F6" w:rsidRDefault="00DC76F6">
      <w:pPr>
        <w:spacing w:after="0" w:line="240" w:lineRule="auto"/>
        <w:jc w:val="center"/>
        <w:rPr>
          <w:rFonts w:ascii="Times New Roman" w:eastAsia="Times New Roman" w:hAnsi="Times New Roman" w:cs="Times New Roman"/>
          <w:b/>
          <w:sz w:val="28"/>
          <w:szCs w:val="28"/>
          <w:lang w:eastAsia="zh-CN"/>
        </w:rPr>
      </w:pPr>
    </w:p>
    <w:p w14:paraId="003087B7" w14:textId="77777777" w:rsidR="00DC76F6" w:rsidRDefault="00255DA6">
      <w:pPr>
        <w:spacing w:after="0" w:line="240" w:lineRule="auto"/>
        <w:ind w:firstLine="709"/>
        <w:jc w:val="both"/>
      </w:pPr>
      <w:r>
        <w:rPr>
          <w:rFonts w:ascii="Times New Roman" w:eastAsia="Times New Roman" w:hAnsi="Times New Roman" w:cs="Times New Roman"/>
          <w:sz w:val="28"/>
          <w:szCs w:val="28"/>
          <w:lang w:eastAsia="zh-CN"/>
        </w:rPr>
        <w:t>Целью освоения дисциплины «</w:t>
      </w:r>
      <w:r>
        <w:rPr>
          <w:rFonts w:ascii="Times New Roman" w:eastAsia="Calibri" w:hAnsi="Times New Roman" w:cs="Times New Roman"/>
          <w:sz w:val="28"/>
          <w:szCs w:val="28"/>
          <w:lang w:eastAsia="zh-CN"/>
        </w:rPr>
        <w:t>Психология профессиональной деятельности сотрудников УИС</w:t>
      </w:r>
      <w:r>
        <w:rPr>
          <w:rFonts w:ascii="Times New Roman" w:eastAsia="Times New Roman" w:hAnsi="Times New Roman" w:cs="Times New Roman"/>
          <w:sz w:val="28"/>
          <w:szCs w:val="28"/>
          <w:lang w:eastAsia="zh-CN"/>
        </w:rPr>
        <w:t>» является формирование у обучающихся компетенций УК-3, УК-5, УК-6.</w:t>
      </w:r>
    </w:p>
    <w:p w14:paraId="60D32077" w14:textId="77777777" w:rsidR="00DC76F6" w:rsidRDefault="00DC76F6">
      <w:pPr>
        <w:spacing w:after="0" w:line="240" w:lineRule="auto"/>
        <w:jc w:val="center"/>
        <w:rPr>
          <w:rFonts w:ascii="Times New Roman" w:eastAsia="Times New Roman" w:hAnsi="Times New Roman" w:cs="Times New Roman"/>
          <w:b/>
          <w:sz w:val="28"/>
          <w:szCs w:val="28"/>
          <w:lang w:eastAsia="zh-CN"/>
        </w:rPr>
      </w:pPr>
    </w:p>
    <w:p w14:paraId="1E915CC9" w14:textId="77777777" w:rsidR="00DC76F6" w:rsidRDefault="00255DA6">
      <w:pPr>
        <w:numPr>
          <w:ilvl w:val="0"/>
          <w:numId w:val="4"/>
        </w:numPr>
        <w:spacing w:after="0" w:line="240" w:lineRule="auto"/>
        <w:ind w:left="0" w:firstLine="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49A14DEE" w14:textId="77777777" w:rsidR="00DC76F6" w:rsidRDefault="00DC76F6">
      <w:pPr>
        <w:keepNext/>
        <w:tabs>
          <w:tab w:val="left" w:pos="426"/>
        </w:tabs>
        <w:spacing w:after="0" w:line="240" w:lineRule="auto"/>
        <w:rPr>
          <w:rFonts w:ascii="Calibri" w:eastAsia="Times New Roman" w:hAnsi="Calibri" w:cs="Calibri"/>
          <w:lang w:eastAsia="zh-CN"/>
        </w:rPr>
      </w:pPr>
    </w:p>
    <w:tbl>
      <w:tblPr>
        <w:tblW w:w="9539" w:type="dxa"/>
        <w:tblInd w:w="55" w:type="dxa"/>
        <w:tblLayout w:type="fixed"/>
        <w:tblCellMar>
          <w:top w:w="55" w:type="dxa"/>
          <w:left w:w="55" w:type="dxa"/>
          <w:bottom w:w="55" w:type="dxa"/>
          <w:right w:w="55" w:type="dxa"/>
        </w:tblCellMar>
        <w:tblLook w:val="0000" w:firstRow="0" w:lastRow="0" w:firstColumn="0" w:lastColumn="0" w:noHBand="0" w:noVBand="0"/>
      </w:tblPr>
      <w:tblGrid>
        <w:gridCol w:w="1759"/>
        <w:gridCol w:w="1752"/>
        <w:gridCol w:w="2588"/>
        <w:gridCol w:w="3440"/>
      </w:tblGrid>
      <w:tr w:rsidR="00DC76F6" w14:paraId="1606F278" w14:textId="77777777">
        <w:trPr>
          <w:trHeight w:val="561"/>
        </w:trPr>
        <w:tc>
          <w:tcPr>
            <w:tcW w:w="1758" w:type="dxa"/>
            <w:tcBorders>
              <w:top w:val="single" w:sz="4" w:space="0" w:color="000000"/>
              <w:left w:val="single" w:sz="4" w:space="0" w:color="000000"/>
              <w:bottom w:val="single" w:sz="4" w:space="0" w:color="000000"/>
            </w:tcBorders>
            <w:shd w:val="clear" w:color="auto" w:fill="auto"/>
            <w:vAlign w:val="center"/>
          </w:tcPr>
          <w:p w14:paraId="4C37852B" w14:textId="77777777" w:rsidR="00DC76F6" w:rsidRDefault="00255DA6">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Наименование категории (группы)</w:t>
            </w:r>
          </w:p>
        </w:tc>
        <w:tc>
          <w:tcPr>
            <w:tcW w:w="1752" w:type="dxa"/>
            <w:tcBorders>
              <w:top w:val="single" w:sz="4" w:space="0" w:color="000000"/>
              <w:left w:val="single" w:sz="4" w:space="0" w:color="000000"/>
              <w:bottom w:val="single" w:sz="4" w:space="0" w:color="000000"/>
            </w:tcBorders>
            <w:shd w:val="clear" w:color="auto" w:fill="auto"/>
            <w:vAlign w:val="center"/>
          </w:tcPr>
          <w:p w14:paraId="08FC9712" w14:textId="77777777" w:rsidR="00DC76F6" w:rsidRDefault="00255DA6">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Результаты освоения ОП</w:t>
            </w:r>
          </w:p>
          <w:p w14:paraId="5D3C35D9" w14:textId="77777777" w:rsidR="00DC76F6" w:rsidRDefault="00255DA6">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(код и наименование)</w:t>
            </w:r>
          </w:p>
        </w:tc>
        <w:tc>
          <w:tcPr>
            <w:tcW w:w="2588" w:type="dxa"/>
            <w:tcBorders>
              <w:top w:val="single" w:sz="4" w:space="0" w:color="000000"/>
              <w:left w:val="single" w:sz="4" w:space="0" w:color="000000"/>
              <w:bottom w:val="single" w:sz="4" w:space="0" w:color="000000"/>
            </w:tcBorders>
            <w:shd w:val="clear" w:color="auto" w:fill="auto"/>
            <w:vAlign w:val="center"/>
          </w:tcPr>
          <w:p w14:paraId="69EABB64" w14:textId="77777777" w:rsidR="00DC76F6" w:rsidRDefault="00255DA6">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Код и наименование индикатора достижения компетенции</w:t>
            </w:r>
          </w:p>
        </w:tc>
        <w:tc>
          <w:tcPr>
            <w:tcW w:w="3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3EB4E" w14:textId="77777777" w:rsidR="00DC76F6" w:rsidRDefault="00255DA6">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Перечень планируемых результатов обучения по дисциплине</w:t>
            </w:r>
          </w:p>
        </w:tc>
      </w:tr>
      <w:tr w:rsidR="00DC76F6" w14:paraId="7F190484" w14:textId="77777777">
        <w:tc>
          <w:tcPr>
            <w:tcW w:w="9538" w:type="dxa"/>
            <w:gridSpan w:val="4"/>
            <w:tcBorders>
              <w:left w:val="single" w:sz="4" w:space="0" w:color="000000"/>
              <w:bottom w:val="single" w:sz="4" w:space="0" w:color="000000"/>
              <w:right w:val="single" w:sz="4" w:space="0" w:color="000000"/>
            </w:tcBorders>
            <w:shd w:val="clear" w:color="auto" w:fill="auto"/>
          </w:tcPr>
          <w:p w14:paraId="2390A50F" w14:textId="77777777" w:rsidR="00DC76F6" w:rsidRDefault="00255DA6">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Универсальные компетенции</w:t>
            </w:r>
          </w:p>
        </w:tc>
      </w:tr>
      <w:tr w:rsidR="00DC76F6" w14:paraId="1900A625" w14:textId="77777777">
        <w:tc>
          <w:tcPr>
            <w:tcW w:w="1758" w:type="dxa"/>
            <w:vMerge w:val="restart"/>
            <w:tcBorders>
              <w:left w:val="single" w:sz="4" w:space="0" w:color="000000"/>
              <w:bottom w:val="single" w:sz="4" w:space="0" w:color="000000"/>
            </w:tcBorders>
            <w:shd w:val="clear" w:color="auto" w:fill="auto"/>
          </w:tcPr>
          <w:p w14:paraId="7DCF3482" w14:textId="77777777" w:rsidR="00DC76F6" w:rsidRDefault="00255DA6">
            <w:pPr>
              <w:pStyle w:val="aff4"/>
              <w:widowControl w:val="0"/>
              <w:jc w:val="both"/>
              <w:rPr>
                <w:rFonts w:ascii="Times New Roman" w:hAnsi="Times New Roman"/>
                <w:sz w:val="24"/>
                <w:szCs w:val="24"/>
              </w:rPr>
            </w:pPr>
            <w:r>
              <w:rPr>
                <w:rFonts w:ascii="Times New Roman" w:hAnsi="Times New Roman"/>
                <w:sz w:val="24"/>
                <w:szCs w:val="24"/>
              </w:rPr>
              <w:t>Командная работа</w:t>
            </w:r>
          </w:p>
          <w:p w14:paraId="111E6979" w14:textId="77777777" w:rsidR="00DC76F6" w:rsidRDefault="00255DA6">
            <w:pPr>
              <w:pStyle w:val="aff4"/>
              <w:widowControl w:val="0"/>
              <w:suppressLineNumbers/>
              <w:jc w:val="both"/>
              <w:rPr>
                <w:rFonts w:ascii="Times New Roman" w:eastAsia="Courier New" w:hAnsi="Times New Roman"/>
                <w:kern w:val="2"/>
                <w:sz w:val="24"/>
                <w:szCs w:val="24"/>
                <w:lang w:eastAsia="zh-CN"/>
              </w:rPr>
            </w:pPr>
            <w:r>
              <w:rPr>
                <w:rFonts w:ascii="Times New Roman" w:eastAsia="Courier New" w:hAnsi="Times New Roman" w:cs="Calibri"/>
                <w:color w:val="000000"/>
                <w:sz w:val="24"/>
                <w:szCs w:val="24"/>
                <w:lang w:eastAsia="zh-CN"/>
              </w:rPr>
              <w:t>и лидерство</w:t>
            </w:r>
          </w:p>
        </w:tc>
        <w:tc>
          <w:tcPr>
            <w:tcW w:w="1752" w:type="dxa"/>
            <w:vMerge w:val="restart"/>
            <w:tcBorders>
              <w:left w:val="single" w:sz="4" w:space="0" w:color="000000"/>
              <w:bottom w:val="single" w:sz="4" w:space="0" w:color="000000"/>
            </w:tcBorders>
            <w:shd w:val="clear" w:color="auto" w:fill="auto"/>
          </w:tcPr>
          <w:p w14:paraId="56C0FF61" w14:textId="77777777" w:rsidR="00DC76F6" w:rsidRDefault="00255DA6">
            <w:pPr>
              <w:widowControl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УК-3</w:t>
            </w:r>
          </w:p>
          <w:p w14:paraId="4511FD76" w14:textId="77777777" w:rsidR="00DC76F6" w:rsidRDefault="00255DA6">
            <w:pPr>
              <w:widowControl w:val="0"/>
              <w:spacing w:after="0" w:line="240" w:lineRule="auto"/>
              <w:jc w:val="center"/>
              <w:rPr>
                <w:rFonts w:ascii="Times New Roman" w:eastAsia="Courier New" w:hAnsi="Times New Roman" w:cs="Calibri"/>
                <w:kern w:val="2"/>
                <w:sz w:val="24"/>
                <w:szCs w:val="24"/>
                <w:lang w:eastAsia="zh-CN"/>
              </w:rPr>
            </w:pPr>
            <w:r>
              <w:rPr>
                <w:rFonts w:ascii="Times New Roman" w:eastAsia="Courier New" w:hAnsi="Times New Roman" w:cs="Calibri"/>
                <w:color w:val="000000"/>
                <w:kern w:val="2"/>
                <w:sz w:val="24"/>
                <w:szCs w:val="24"/>
                <w:lang w:eastAsia="zh-CN"/>
              </w:rPr>
              <w:t>способен осуществлять социальное взаимодействие и реализовывать свою роль в команде</w:t>
            </w:r>
          </w:p>
        </w:tc>
        <w:tc>
          <w:tcPr>
            <w:tcW w:w="2588" w:type="dxa"/>
            <w:vMerge w:val="restart"/>
            <w:tcBorders>
              <w:left w:val="single" w:sz="4" w:space="0" w:color="000000"/>
              <w:bottom w:val="single" w:sz="4" w:space="0" w:color="000000"/>
            </w:tcBorders>
            <w:shd w:val="clear" w:color="auto" w:fill="auto"/>
          </w:tcPr>
          <w:p w14:paraId="5E356DCF" w14:textId="77777777" w:rsidR="00DC76F6" w:rsidRDefault="00255DA6">
            <w:pPr>
              <w:widowControl w:val="0"/>
              <w:spacing w:after="0" w:line="240" w:lineRule="auto"/>
              <w:jc w:val="both"/>
              <w:rPr>
                <w:rFonts w:ascii="Times New Roman" w:hAnsi="Times New Roman"/>
              </w:rPr>
            </w:pPr>
            <w:r>
              <w:rPr>
                <w:rFonts w:ascii="Times New Roman" w:eastAsia="Courier New" w:hAnsi="Times New Roman" w:cs="Times New Roman"/>
                <w:bCs/>
                <w:iCs/>
                <w:color w:val="000000"/>
                <w:kern w:val="2"/>
                <w:sz w:val="24"/>
                <w:szCs w:val="24"/>
                <w:lang w:eastAsia="zh-CN"/>
              </w:rPr>
              <w:t xml:space="preserve">УК-3.1. </w:t>
            </w:r>
            <w:r>
              <w:rPr>
                <w:rFonts w:ascii="Times New Roman" w:eastAsia="Courier New" w:hAnsi="Times New Roman" w:cs="Times New Roman"/>
                <w:color w:val="000000"/>
                <w:kern w:val="2"/>
                <w:sz w:val="24"/>
                <w:lang w:eastAsia="zh-CN"/>
              </w:rPr>
              <w:t>З</w:t>
            </w:r>
            <w:r>
              <w:rPr>
                <w:rFonts w:ascii="Times New Roman" w:hAnsi="Times New Roman"/>
                <w:color w:val="000000"/>
                <w:sz w:val="24"/>
              </w:rPr>
              <w:t>нать принципы организации работы в команде</w:t>
            </w:r>
            <w:r>
              <w:rPr>
                <w:rFonts w:ascii="Times New Roman" w:eastAsia="Courier New" w:hAnsi="Times New Roman" w:cs="Times New Roman"/>
                <w:bCs/>
                <w:iCs/>
                <w:color w:val="000000"/>
                <w:kern w:val="2"/>
                <w:sz w:val="24"/>
                <w:szCs w:val="24"/>
                <w:lang w:eastAsia="zh-CN"/>
              </w:rPr>
              <w:t>.</w:t>
            </w:r>
          </w:p>
          <w:p w14:paraId="42C28527" w14:textId="77777777" w:rsidR="00DC76F6" w:rsidRDefault="00255DA6">
            <w:pPr>
              <w:widowControl w:val="0"/>
              <w:spacing w:after="0" w:line="240" w:lineRule="auto"/>
              <w:jc w:val="both"/>
              <w:rPr>
                <w:rFonts w:ascii="Times New Roman" w:hAnsi="Times New Roman"/>
              </w:rPr>
            </w:pPr>
            <w:r>
              <w:rPr>
                <w:rFonts w:ascii="Times New Roman" w:eastAsia="Courier New" w:hAnsi="Times New Roman" w:cs="Times New Roman"/>
                <w:bCs/>
                <w:iCs/>
                <w:color w:val="000000"/>
                <w:kern w:val="2"/>
                <w:sz w:val="24"/>
                <w:szCs w:val="24"/>
                <w:lang w:eastAsia="zh-CN"/>
              </w:rPr>
              <w:t>УК-3.2. У</w:t>
            </w:r>
            <w:r>
              <w:rPr>
                <w:rFonts w:ascii="Times New Roman" w:hAnsi="Times New Roman"/>
                <w:color w:val="000000"/>
                <w:sz w:val="24"/>
              </w:rPr>
              <w:t>меть осуществлять социальное взаимодействие</w:t>
            </w:r>
            <w:r>
              <w:rPr>
                <w:rFonts w:ascii="Times New Roman" w:eastAsia="Courier New" w:hAnsi="Times New Roman" w:cs="Times New Roman"/>
                <w:bCs/>
                <w:iCs/>
                <w:color w:val="000000"/>
                <w:kern w:val="2"/>
                <w:sz w:val="24"/>
                <w:szCs w:val="24"/>
                <w:lang w:eastAsia="zh-CN"/>
              </w:rPr>
              <w:t>.</w:t>
            </w:r>
          </w:p>
          <w:p w14:paraId="3B7AF2AC" w14:textId="77777777" w:rsidR="00DC76F6" w:rsidRDefault="00255DA6">
            <w:pPr>
              <w:widowControl w:val="0"/>
              <w:spacing w:after="0" w:line="240" w:lineRule="auto"/>
              <w:jc w:val="both"/>
              <w:rPr>
                <w:rFonts w:ascii="Times New Roman" w:hAnsi="Times New Roman"/>
              </w:rPr>
            </w:pPr>
            <w:r>
              <w:rPr>
                <w:rFonts w:ascii="Times New Roman" w:eastAsia="Courier New" w:hAnsi="Times New Roman" w:cs="Times New Roman"/>
                <w:bCs/>
                <w:iCs/>
                <w:color w:val="000000"/>
                <w:kern w:val="2"/>
                <w:sz w:val="24"/>
                <w:szCs w:val="24"/>
                <w:lang w:eastAsia="zh-CN"/>
              </w:rPr>
              <w:t>УК-3.3. В</w:t>
            </w:r>
            <w:r>
              <w:rPr>
                <w:rFonts w:ascii="Times New Roman" w:hAnsi="Times New Roman"/>
                <w:color w:val="000000"/>
                <w:sz w:val="24"/>
              </w:rPr>
              <w:t>ладеть навыками реализации своей роли в команде</w:t>
            </w:r>
            <w:r>
              <w:rPr>
                <w:rFonts w:ascii="Times New Roman" w:eastAsia="Courier New" w:hAnsi="Times New Roman" w:cs="Times New Roman"/>
                <w:bCs/>
                <w:iCs/>
                <w:color w:val="000000"/>
                <w:kern w:val="2"/>
                <w:sz w:val="24"/>
                <w:szCs w:val="24"/>
                <w:lang w:eastAsia="zh-CN"/>
              </w:rPr>
              <w:t>.</w:t>
            </w:r>
          </w:p>
          <w:p w14:paraId="76BC9197" w14:textId="77777777" w:rsidR="00DC76F6" w:rsidRDefault="00DC76F6">
            <w:pPr>
              <w:widowControl w:val="0"/>
              <w:spacing w:after="0" w:line="240" w:lineRule="auto"/>
              <w:jc w:val="both"/>
              <w:rPr>
                <w:rFonts w:ascii="Times New Roman" w:hAnsi="Times New Roman"/>
                <w:bCs/>
                <w:iCs/>
                <w:color w:val="000000"/>
                <w:sz w:val="24"/>
                <w:szCs w:val="24"/>
              </w:rPr>
            </w:pPr>
          </w:p>
        </w:tc>
        <w:tc>
          <w:tcPr>
            <w:tcW w:w="3440" w:type="dxa"/>
            <w:tcBorders>
              <w:left w:val="single" w:sz="4" w:space="0" w:color="000000"/>
              <w:bottom w:val="single" w:sz="4" w:space="0" w:color="000000"/>
              <w:right w:val="single" w:sz="4" w:space="0" w:color="000000"/>
            </w:tcBorders>
            <w:shd w:val="clear" w:color="auto" w:fill="auto"/>
          </w:tcPr>
          <w:p w14:paraId="3B2A3748" w14:textId="77777777" w:rsidR="00DC76F6" w:rsidRDefault="00255DA6">
            <w:pPr>
              <w:widowControl w:val="0"/>
              <w:spacing w:after="0" w:line="240" w:lineRule="auto"/>
              <w:ind w:firstLine="113"/>
              <w:jc w:val="both"/>
              <w:rPr>
                <w:rFonts w:ascii="Times New Roman" w:eastAsia="Courier New" w:hAnsi="Times New Roman" w:cs="Times New Roman"/>
                <w:kern w:val="2"/>
                <w:lang w:eastAsia="zh-CN"/>
              </w:rPr>
            </w:pPr>
            <w:r>
              <w:rPr>
                <w:rFonts w:ascii="Times New Roman" w:eastAsia="Courier New" w:hAnsi="Times New Roman" w:cs="Times New Roman"/>
                <w:kern w:val="2"/>
                <w:sz w:val="24"/>
                <w:szCs w:val="24"/>
                <w:lang w:eastAsia="zh-CN"/>
              </w:rPr>
              <w:t>Знать:</w:t>
            </w:r>
          </w:p>
          <w:p w14:paraId="5D978E82" w14:textId="77777777" w:rsidR="00DC76F6" w:rsidRDefault="00255DA6">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закономерности мышления, способен воспринимать информацию, адекватно её оценивать и находить способы и методы решения поставленных задач;</w:t>
            </w:r>
          </w:p>
          <w:p w14:paraId="1A430AC3" w14:textId="77777777" w:rsidR="00DC76F6" w:rsidRDefault="00255DA6">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color w:val="000000"/>
                <w:kern w:val="2"/>
                <w:sz w:val="24"/>
                <w:szCs w:val="24"/>
                <w:lang w:eastAsia="zh-CN"/>
              </w:rPr>
              <w:t>особенности мыслительной деятельности при решении нестандартных задач и в ситуациях, связанных с риском;</w:t>
            </w:r>
          </w:p>
        </w:tc>
      </w:tr>
      <w:tr w:rsidR="00DC76F6" w14:paraId="70614F24" w14:textId="77777777">
        <w:tc>
          <w:tcPr>
            <w:tcW w:w="1758" w:type="dxa"/>
            <w:vMerge/>
            <w:tcBorders>
              <w:left w:val="single" w:sz="4" w:space="0" w:color="000000"/>
              <w:bottom w:val="single" w:sz="4" w:space="0" w:color="000000"/>
            </w:tcBorders>
            <w:shd w:val="clear" w:color="auto" w:fill="auto"/>
          </w:tcPr>
          <w:p w14:paraId="48F2A1F9" w14:textId="77777777" w:rsidR="00DC76F6" w:rsidRDefault="00DC76F6">
            <w:pPr>
              <w:widowControl w:val="0"/>
              <w:suppressLineNumbers/>
              <w:snapToGrid w:val="0"/>
              <w:rPr>
                <w:rFonts w:ascii="Times New Roman" w:eastAsia="Courier New" w:hAnsi="Times New Roman" w:cs="Times New Roman"/>
                <w:color w:val="000000"/>
                <w:kern w:val="2"/>
                <w:sz w:val="24"/>
                <w:szCs w:val="24"/>
                <w:lang w:eastAsia="zh-CN"/>
              </w:rPr>
            </w:pPr>
          </w:p>
        </w:tc>
        <w:tc>
          <w:tcPr>
            <w:tcW w:w="1752" w:type="dxa"/>
            <w:vMerge/>
            <w:tcBorders>
              <w:left w:val="single" w:sz="4" w:space="0" w:color="000000"/>
              <w:bottom w:val="single" w:sz="4" w:space="0" w:color="000000"/>
            </w:tcBorders>
            <w:shd w:val="clear" w:color="auto" w:fill="auto"/>
          </w:tcPr>
          <w:p w14:paraId="1F3CA0B4" w14:textId="77777777" w:rsidR="00DC76F6" w:rsidRDefault="00DC76F6">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73EDEBA9" w14:textId="77777777" w:rsidR="00DC76F6" w:rsidRDefault="00DC76F6">
            <w:pPr>
              <w:widowControl w:val="0"/>
              <w:suppressLineNumbers/>
              <w:snapToGrid w:val="0"/>
              <w:rPr>
                <w:rFonts w:ascii="Times New Roman" w:eastAsia="Courier New" w:hAnsi="Times New Roman" w:cs="Times New Roman"/>
                <w:color w:val="000000"/>
                <w:kern w:val="2"/>
                <w:sz w:val="24"/>
                <w:szCs w:val="24"/>
                <w:lang w:eastAsia="zh-CN"/>
              </w:rPr>
            </w:pPr>
          </w:p>
        </w:tc>
        <w:tc>
          <w:tcPr>
            <w:tcW w:w="3440" w:type="dxa"/>
            <w:tcBorders>
              <w:left w:val="single" w:sz="4" w:space="0" w:color="000000"/>
              <w:bottom w:val="single" w:sz="4" w:space="0" w:color="000000"/>
              <w:right w:val="single" w:sz="4" w:space="0" w:color="000000"/>
            </w:tcBorders>
            <w:shd w:val="clear" w:color="auto" w:fill="auto"/>
          </w:tcPr>
          <w:p w14:paraId="09769D2C" w14:textId="77777777" w:rsidR="00DC76F6" w:rsidRDefault="00255DA6">
            <w:pPr>
              <w:widowControl w:val="0"/>
              <w:spacing w:after="0" w:line="240" w:lineRule="auto"/>
              <w:ind w:firstLine="113"/>
              <w:jc w:val="both"/>
              <w:rPr>
                <w:rFonts w:ascii="Times New Roman" w:eastAsia="Courier New" w:hAnsi="Times New Roman" w:cs="Times New Roman"/>
                <w:kern w:val="2"/>
                <w:lang w:eastAsia="zh-CN"/>
              </w:rPr>
            </w:pPr>
            <w:r>
              <w:rPr>
                <w:rFonts w:ascii="Times New Roman" w:eastAsia="Courier New" w:hAnsi="Times New Roman" w:cs="Times New Roman"/>
                <w:kern w:val="2"/>
                <w:sz w:val="24"/>
                <w:szCs w:val="24"/>
                <w:lang w:eastAsia="zh-CN"/>
              </w:rPr>
              <w:t>Уметь:</w:t>
            </w:r>
          </w:p>
          <w:p w14:paraId="26784E51" w14:textId="77777777" w:rsidR="00DC76F6" w:rsidRDefault="00255DA6">
            <w:pPr>
              <w:widowControl w:val="0"/>
              <w:tabs>
                <w:tab w:val="left" w:pos="1418"/>
                <w:tab w:val="right" w:leader="underscore" w:pos="8505"/>
              </w:tabs>
              <w:spacing w:after="0" w:line="240" w:lineRule="auto"/>
              <w:jc w:val="both"/>
              <w:rPr>
                <w:rFonts w:ascii="Times New Roman" w:hAnsi="Times New Roman" w:cs="Calibri"/>
                <w:sz w:val="24"/>
                <w:szCs w:val="24"/>
              </w:rPr>
            </w:pPr>
            <w:r>
              <w:rPr>
                <w:rFonts w:ascii="Times New Roman" w:eastAsia="Courier New" w:hAnsi="Times New Roman" w:cs="Calibri"/>
                <w:color w:val="000000"/>
                <w:kern w:val="2"/>
                <w:sz w:val="24"/>
                <w:szCs w:val="24"/>
                <w:lang w:eastAsia="zh-CN"/>
              </w:rPr>
              <w:t>применять технологии саморазвития;</w:t>
            </w:r>
          </w:p>
        </w:tc>
      </w:tr>
      <w:tr w:rsidR="00DC76F6" w14:paraId="48A61A1F" w14:textId="77777777">
        <w:tc>
          <w:tcPr>
            <w:tcW w:w="1758" w:type="dxa"/>
            <w:vMerge/>
            <w:tcBorders>
              <w:left w:val="single" w:sz="4" w:space="0" w:color="000000"/>
              <w:bottom w:val="single" w:sz="4" w:space="0" w:color="000000"/>
            </w:tcBorders>
            <w:shd w:val="clear" w:color="auto" w:fill="auto"/>
          </w:tcPr>
          <w:p w14:paraId="6026107C" w14:textId="77777777" w:rsidR="00DC76F6" w:rsidRDefault="00DC76F6">
            <w:pPr>
              <w:widowControl w:val="0"/>
              <w:suppressLineNumbers/>
              <w:snapToGrid w:val="0"/>
              <w:rPr>
                <w:rFonts w:ascii="Times New Roman" w:eastAsia="Courier New" w:hAnsi="Times New Roman" w:cs="Times New Roman"/>
                <w:color w:val="000000"/>
                <w:kern w:val="2"/>
                <w:sz w:val="24"/>
                <w:szCs w:val="24"/>
                <w:lang w:eastAsia="zh-CN"/>
              </w:rPr>
            </w:pPr>
          </w:p>
        </w:tc>
        <w:tc>
          <w:tcPr>
            <w:tcW w:w="1752" w:type="dxa"/>
            <w:vMerge/>
            <w:tcBorders>
              <w:left w:val="single" w:sz="4" w:space="0" w:color="000000"/>
              <w:bottom w:val="single" w:sz="4" w:space="0" w:color="000000"/>
            </w:tcBorders>
            <w:shd w:val="clear" w:color="auto" w:fill="auto"/>
          </w:tcPr>
          <w:p w14:paraId="2F53615B" w14:textId="77777777" w:rsidR="00DC76F6" w:rsidRDefault="00DC76F6">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2CCAA0A6" w14:textId="77777777" w:rsidR="00DC76F6" w:rsidRDefault="00DC76F6">
            <w:pPr>
              <w:widowControl w:val="0"/>
              <w:suppressLineNumbers/>
              <w:snapToGrid w:val="0"/>
              <w:rPr>
                <w:rFonts w:ascii="Times New Roman" w:eastAsia="Courier New" w:hAnsi="Times New Roman" w:cs="Times New Roman"/>
                <w:color w:val="000000"/>
                <w:kern w:val="2"/>
                <w:sz w:val="24"/>
                <w:szCs w:val="24"/>
                <w:lang w:eastAsia="zh-CN"/>
              </w:rPr>
            </w:pPr>
          </w:p>
        </w:tc>
        <w:tc>
          <w:tcPr>
            <w:tcW w:w="3440" w:type="dxa"/>
            <w:tcBorders>
              <w:left w:val="single" w:sz="4" w:space="0" w:color="000000"/>
              <w:bottom w:val="single" w:sz="4" w:space="0" w:color="000000"/>
              <w:right w:val="single" w:sz="4" w:space="0" w:color="000000"/>
            </w:tcBorders>
            <w:shd w:val="clear" w:color="auto" w:fill="auto"/>
          </w:tcPr>
          <w:p w14:paraId="7481C9CE" w14:textId="77777777" w:rsidR="00DC76F6" w:rsidRDefault="00255DA6">
            <w:pPr>
              <w:widowControl w:val="0"/>
              <w:spacing w:after="0" w:line="240" w:lineRule="auto"/>
              <w:ind w:firstLine="113"/>
              <w:jc w:val="both"/>
              <w:rPr>
                <w:rFonts w:ascii="Times New Roman" w:eastAsia="Courier New" w:hAnsi="Times New Roman" w:cs="Times New Roman"/>
                <w:kern w:val="2"/>
                <w:lang w:eastAsia="zh-CN"/>
              </w:rPr>
            </w:pPr>
            <w:r>
              <w:rPr>
                <w:rFonts w:ascii="Times New Roman" w:eastAsia="Courier New" w:hAnsi="Times New Roman" w:cs="Times New Roman"/>
                <w:kern w:val="2"/>
                <w:sz w:val="24"/>
                <w:szCs w:val="24"/>
                <w:lang w:eastAsia="zh-CN"/>
              </w:rPr>
              <w:t>Владеть:</w:t>
            </w:r>
          </w:p>
          <w:p w14:paraId="3227EB4F" w14:textId="77777777" w:rsidR="00DC76F6" w:rsidRDefault="00255DA6">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построения психолого-педагогического взаимодействия, направленного на формирование профессионально-значимых качеств;</w:t>
            </w:r>
          </w:p>
          <w:p w14:paraId="407AF8C3" w14:textId="77777777" w:rsidR="00DC76F6" w:rsidRDefault="00255DA6">
            <w:pPr>
              <w:widowControl w:val="0"/>
              <w:tabs>
                <w:tab w:val="left" w:pos="1418"/>
                <w:tab w:val="right" w:leader="underscore" w:pos="8505"/>
              </w:tabs>
              <w:spacing w:after="0" w:line="240" w:lineRule="auto"/>
              <w:jc w:val="both"/>
              <w:rPr>
                <w:rFonts w:ascii="Times New Roman" w:hAnsi="Times New Roman"/>
              </w:rPr>
            </w:pPr>
            <w:r>
              <w:rPr>
                <w:rFonts w:ascii="Times New Roman" w:eastAsia="Times New Roman" w:hAnsi="Times New Roman" w:cs="Times New Roman"/>
                <w:color w:val="000000"/>
                <w:kern w:val="2"/>
                <w:sz w:val="24"/>
                <w:szCs w:val="24"/>
                <w:lang w:eastAsia="zh-CN"/>
              </w:rPr>
              <w:t>навыками проведения мероприятий, направленных на профилактику профессиональной деформации личности сотрудника уголовно-исполнительной системы.</w:t>
            </w:r>
          </w:p>
        </w:tc>
      </w:tr>
      <w:tr w:rsidR="00DC76F6" w14:paraId="7C720A82" w14:textId="77777777">
        <w:tc>
          <w:tcPr>
            <w:tcW w:w="1758" w:type="dxa"/>
            <w:vMerge w:val="restart"/>
            <w:tcBorders>
              <w:left w:val="single" w:sz="4" w:space="0" w:color="000000"/>
              <w:bottom w:val="single" w:sz="4" w:space="0" w:color="000000"/>
            </w:tcBorders>
            <w:shd w:val="clear" w:color="auto" w:fill="auto"/>
          </w:tcPr>
          <w:p w14:paraId="2744E377" w14:textId="77777777" w:rsidR="00DC76F6" w:rsidRDefault="00255DA6">
            <w:pPr>
              <w:pStyle w:val="aff4"/>
              <w:widowControl w:val="0"/>
              <w:suppressLineNumbers/>
              <w:snapToGrid w:val="0"/>
              <w:jc w:val="both"/>
              <w:rPr>
                <w:rFonts w:ascii="Times New Roman" w:eastAsia="Courier New" w:hAnsi="Times New Roman"/>
                <w:color w:val="000000"/>
                <w:kern w:val="2"/>
                <w:sz w:val="24"/>
                <w:szCs w:val="24"/>
                <w:lang w:eastAsia="zh-CN"/>
              </w:rPr>
            </w:pPr>
            <w:r>
              <w:rPr>
                <w:rFonts w:ascii="Times New Roman" w:eastAsia="Courier New" w:hAnsi="Times New Roman"/>
                <w:color w:val="000000"/>
                <w:sz w:val="24"/>
                <w:szCs w:val="24"/>
                <w:lang w:eastAsia="zh-CN"/>
              </w:rPr>
              <w:t>Межкультурное взаимодействие</w:t>
            </w:r>
          </w:p>
        </w:tc>
        <w:tc>
          <w:tcPr>
            <w:tcW w:w="1752" w:type="dxa"/>
            <w:vMerge w:val="restart"/>
            <w:tcBorders>
              <w:left w:val="single" w:sz="4" w:space="0" w:color="000000"/>
              <w:bottom w:val="single" w:sz="4" w:space="0" w:color="000000"/>
            </w:tcBorders>
            <w:shd w:val="clear" w:color="auto" w:fill="auto"/>
          </w:tcPr>
          <w:p w14:paraId="18D71BA8" w14:textId="77777777" w:rsidR="00DC76F6" w:rsidRDefault="00255D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УК-5</w:t>
            </w:r>
          </w:p>
          <w:p w14:paraId="0F4CC431" w14:textId="77777777" w:rsidR="00DC76F6" w:rsidRDefault="00255DA6">
            <w:pPr>
              <w:widowControl w:val="0"/>
              <w:snapToGrid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 xml:space="preserve">способен воспринимать межкультурное разнообразие общества в </w:t>
            </w:r>
            <w:r>
              <w:rPr>
                <w:rFonts w:ascii="Times New Roman" w:eastAsia="Courier New" w:hAnsi="Times New Roman" w:cs="Times New Roman"/>
                <w:color w:val="000000"/>
                <w:kern w:val="2"/>
                <w:sz w:val="24"/>
                <w:szCs w:val="24"/>
                <w:lang w:eastAsia="zh-CN"/>
              </w:rPr>
              <w:lastRenderedPageBreak/>
              <w:t>социально-историческом, этическом и философском контекстах</w:t>
            </w:r>
          </w:p>
        </w:tc>
        <w:tc>
          <w:tcPr>
            <w:tcW w:w="2588" w:type="dxa"/>
            <w:vMerge w:val="restart"/>
            <w:tcBorders>
              <w:left w:val="single" w:sz="4" w:space="0" w:color="000000"/>
              <w:bottom w:val="single" w:sz="4" w:space="0" w:color="000000"/>
            </w:tcBorders>
            <w:shd w:val="clear" w:color="auto" w:fill="auto"/>
          </w:tcPr>
          <w:p w14:paraId="0F0F3C35" w14:textId="77777777" w:rsidR="00DC76F6" w:rsidRDefault="00255DA6">
            <w:pPr>
              <w:widowControl w:val="0"/>
              <w:spacing w:after="0" w:line="240" w:lineRule="auto"/>
              <w:jc w:val="both"/>
              <w:rPr>
                <w:rFonts w:ascii="Times New Roman" w:hAnsi="Times New Roman"/>
              </w:rPr>
            </w:pPr>
            <w:r>
              <w:rPr>
                <w:rFonts w:ascii="Times New Roman" w:eastAsia="Courier New" w:hAnsi="Times New Roman" w:cs="Times New Roman"/>
                <w:bCs/>
                <w:iCs/>
                <w:color w:val="000000"/>
                <w:kern w:val="2"/>
                <w:sz w:val="24"/>
                <w:szCs w:val="24"/>
                <w:lang w:eastAsia="zh-CN"/>
              </w:rPr>
              <w:lastRenderedPageBreak/>
              <w:t>УК-5.1. З</w:t>
            </w:r>
            <w:r>
              <w:rPr>
                <w:rFonts w:ascii="Times New Roman" w:hAnsi="Times New Roman"/>
                <w:color w:val="000000"/>
                <w:sz w:val="24"/>
              </w:rPr>
              <w:t>нать межкультурное разнообразие общества</w:t>
            </w:r>
            <w:r>
              <w:rPr>
                <w:rFonts w:ascii="Times New Roman" w:eastAsia="Courier New" w:hAnsi="Times New Roman" w:cs="Times New Roman"/>
                <w:bCs/>
                <w:iCs/>
                <w:color w:val="000000"/>
                <w:kern w:val="2"/>
                <w:sz w:val="24"/>
                <w:szCs w:val="24"/>
                <w:lang w:eastAsia="zh-CN"/>
              </w:rPr>
              <w:t>.</w:t>
            </w:r>
          </w:p>
          <w:p w14:paraId="56857DC4" w14:textId="77777777" w:rsidR="00DC76F6" w:rsidRDefault="00255DA6">
            <w:pPr>
              <w:widowControl w:val="0"/>
              <w:spacing w:after="0" w:line="240" w:lineRule="auto"/>
              <w:jc w:val="both"/>
              <w:rPr>
                <w:rFonts w:ascii="Times New Roman" w:hAnsi="Times New Roman"/>
              </w:rPr>
            </w:pPr>
            <w:r>
              <w:rPr>
                <w:rFonts w:ascii="Times New Roman" w:eastAsia="Courier New" w:hAnsi="Times New Roman" w:cs="Times New Roman"/>
                <w:bCs/>
                <w:iCs/>
                <w:color w:val="000000"/>
                <w:kern w:val="2"/>
                <w:sz w:val="24"/>
                <w:szCs w:val="24"/>
                <w:lang w:eastAsia="zh-CN"/>
              </w:rPr>
              <w:t>УК-5.2. У</w:t>
            </w:r>
            <w:r>
              <w:rPr>
                <w:rFonts w:ascii="Times New Roman" w:hAnsi="Times New Roman"/>
                <w:color w:val="000000"/>
                <w:sz w:val="24"/>
              </w:rPr>
              <w:t xml:space="preserve">меть воспринимать межкультурное </w:t>
            </w:r>
            <w:r>
              <w:rPr>
                <w:rFonts w:ascii="Times New Roman" w:hAnsi="Times New Roman"/>
                <w:color w:val="000000"/>
                <w:sz w:val="24"/>
              </w:rPr>
              <w:lastRenderedPageBreak/>
              <w:t>разнообразие общества</w:t>
            </w:r>
          </w:p>
          <w:p w14:paraId="5A36B11A" w14:textId="77777777" w:rsidR="00DC76F6" w:rsidRDefault="00255DA6">
            <w:pPr>
              <w:widowControl w:val="0"/>
              <w:spacing w:after="0" w:line="240" w:lineRule="auto"/>
              <w:rPr>
                <w:rFonts w:ascii="Times New Roman" w:hAnsi="Times New Roman"/>
              </w:rPr>
            </w:pPr>
            <w:r>
              <w:rPr>
                <w:rFonts w:ascii="Times New Roman" w:hAnsi="Times New Roman"/>
                <w:color w:val="000000"/>
                <w:sz w:val="24"/>
              </w:rPr>
              <w:t>в социально-историческом, этическом и философском контекстах</w:t>
            </w:r>
            <w:r>
              <w:rPr>
                <w:rFonts w:ascii="Times New Roman" w:hAnsi="Times New Roman"/>
                <w:color w:val="000000"/>
                <w:sz w:val="24"/>
                <w:szCs w:val="24"/>
              </w:rPr>
              <w:t>.</w:t>
            </w:r>
          </w:p>
          <w:p w14:paraId="7F3517AB" w14:textId="77777777" w:rsidR="00DC76F6" w:rsidRDefault="00255DA6">
            <w:pPr>
              <w:widowControl w:val="0"/>
              <w:spacing w:after="0" w:line="240" w:lineRule="auto"/>
              <w:rPr>
                <w:rFonts w:ascii="Times New Roman" w:hAnsi="Times New Roman"/>
              </w:rPr>
            </w:pPr>
            <w:r>
              <w:rPr>
                <w:rFonts w:ascii="Times New Roman" w:hAnsi="Times New Roman"/>
                <w:color w:val="000000"/>
                <w:sz w:val="24"/>
                <w:szCs w:val="24"/>
              </w:rPr>
              <w:t xml:space="preserve">УК-5.3. </w:t>
            </w:r>
            <w:r>
              <w:rPr>
                <w:rFonts w:ascii="Times New Roman" w:eastAsia="Courier New" w:hAnsi="Times New Roman" w:cs="Times New Roman"/>
                <w:bCs/>
                <w:iCs/>
                <w:color w:val="000000"/>
                <w:kern w:val="2"/>
                <w:sz w:val="24"/>
                <w:szCs w:val="24"/>
                <w:lang w:eastAsia="zh-CN"/>
              </w:rPr>
              <w:t>В</w:t>
            </w:r>
            <w:r>
              <w:rPr>
                <w:rFonts w:ascii="Times New Roman" w:hAnsi="Times New Roman"/>
                <w:color w:val="000000"/>
                <w:sz w:val="24"/>
              </w:rPr>
              <w:t>ладеть навыками коммуникации с учетом межкультурного разнообразия общества в социально-историческом, этическом и философском контекстах</w:t>
            </w:r>
            <w:r>
              <w:rPr>
                <w:rFonts w:ascii="Times New Roman" w:eastAsia="Courier New" w:hAnsi="Times New Roman" w:cs="Times New Roman"/>
                <w:bCs/>
                <w:iCs/>
                <w:color w:val="000000"/>
                <w:kern w:val="2"/>
                <w:sz w:val="24"/>
                <w:szCs w:val="24"/>
                <w:lang w:eastAsia="zh-CN"/>
              </w:rPr>
              <w:t>.</w:t>
            </w:r>
          </w:p>
        </w:tc>
        <w:tc>
          <w:tcPr>
            <w:tcW w:w="3440" w:type="dxa"/>
            <w:tcBorders>
              <w:left w:val="single" w:sz="4" w:space="0" w:color="000000"/>
              <w:bottom w:val="single" w:sz="4" w:space="0" w:color="000000"/>
              <w:right w:val="single" w:sz="4" w:space="0" w:color="000000"/>
            </w:tcBorders>
            <w:shd w:val="clear" w:color="auto" w:fill="auto"/>
          </w:tcPr>
          <w:p w14:paraId="32DA0A89" w14:textId="77777777" w:rsidR="00DC76F6" w:rsidRDefault="00255DA6">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lastRenderedPageBreak/>
              <w:t>Знать:</w:t>
            </w:r>
          </w:p>
          <w:p w14:paraId="71D2F6B8" w14:textId="77777777" w:rsidR="00DC76F6" w:rsidRDefault="00255DA6">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индивидуально-психологические особенности личности;</w:t>
            </w:r>
          </w:p>
          <w:p w14:paraId="454FDF96" w14:textId="77777777" w:rsidR="00DC76F6" w:rsidRDefault="00255DA6">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природу конфликта, психологические основы </w:t>
            </w:r>
            <w:r>
              <w:rPr>
                <w:rFonts w:ascii="Times New Roman" w:hAnsi="Times New Roman" w:cs="Times New Roman"/>
                <w:sz w:val="24"/>
                <w:szCs w:val="24"/>
              </w:rPr>
              <w:lastRenderedPageBreak/>
              <w:t>предупреждения и разрешения конфликтов в профессиональной деятельности;</w:t>
            </w:r>
          </w:p>
          <w:p w14:paraId="24416951" w14:textId="77777777" w:rsidR="00DC76F6" w:rsidRDefault="00255DA6">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основы саморегуляции.</w:t>
            </w:r>
          </w:p>
        </w:tc>
      </w:tr>
      <w:tr w:rsidR="00DC76F6" w14:paraId="23DD1B45" w14:textId="77777777">
        <w:tc>
          <w:tcPr>
            <w:tcW w:w="1758" w:type="dxa"/>
            <w:vMerge/>
            <w:tcBorders>
              <w:left w:val="single" w:sz="4" w:space="0" w:color="000000"/>
              <w:bottom w:val="single" w:sz="4" w:space="0" w:color="000000"/>
            </w:tcBorders>
            <w:shd w:val="clear" w:color="auto" w:fill="auto"/>
          </w:tcPr>
          <w:p w14:paraId="3E0A255F" w14:textId="77777777" w:rsidR="00DC76F6" w:rsidRDefault="00DC76F6">
            <w:pPr>
              <w:widowControl w:val="0"/>
              <w:suppressLineNumbers/>
              <w:snapToGrid w:val="0"/>
              <w:rPr>
                <w:rFonts w:ascii="Times New Roman" w:eastAsia="Courier New" w:hAnsi="Times New Roman" w:cs="Times New Roman"/>
                <w:color w:val="000000"/>
                <w:kern w:val="2"/>
                <w:sz w:val="24"/>
                <w:szCs w:val="24"/>
                <w:lang w:eastAsia="zh-CN"/>
              </w:rPr>
            </w:pPr>
          </w:p>
        </w:tc>
        <w:tc>
          <w:tcPr>
            <w:tcW w:w="1752" w:type="dxa"/>
            <w:vMerge/>
            <w:tcBorders>
              <w:left w:val="single" w:sz="4" w:space="0" w:color="000000"/>
              <w:bottom w:val="single" w:sz="4" w:space="0" w:color="000000"/>
            </w:tcBorders>
            <w:shd w:val="clear" w:color="auto" w:fill="auto"/>
          </w:tcPr>
          <w:p w14:paraId="26488900" w14:textId="77777777" w:rsidR="00DC76F6" w:rsidRDefault="00DC76F6">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47BC9686" w14:textId="77777777" w:rsidR="00DC76F6" w:rsidRDefault="00DC76F6">
            <w:pPr>
              <w:widowControl w:val="0"/>
              <w:suppressLineNumbers/>
              <w:snapToGrid w:val="0"/>
              <w:rPr>
                <w:rFonts w:ascii="Times New Roman" w:eastAsia="Courier New" w:hAnsi="Times New Roman" w:cs="Times New Roman"/>
                <w:color w:val="000000"/>
                <w:kern w:val="2"/>
                <w:sz w:val="24"/>
                <w:szCs w:val="24"/>
                <w:lang w:eastAsia="zh-CN"/>
              </w:rPr>
            </w:pPr>
          </w:p>
        </w:tc>
        <w:tc>
          <w:tcPr>
            <w:tcW w:w="3440" w:type="dxa"/>
            <w:tcBorders>
              <w:left w:val="single" w:sz="4" w:space="0" w:color="000000"/>
              <w:bottom w:val="single" w:sz="4" w:space="0" w:color="000000"/>
              <w:right w:val="single" w:sz="4" w:space="0" w:color="000000"/>
            </w:tcBorders>
            <w:shd w:val="clear" w:color="auto" w:fill="auto"/>
          </w:tcPr>
          <w:p w14:paraId="28E75E22" w14:textId="77777777" w:rsidR="00DC76F6" w:rsidRDefault="00255DA6">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Уметь:</w:t>
            </w:r>
          </w:p>
          <w:p w14:paraId="4F1314D1" w14:textId="77777777" w:rsidR="00DC76F6" w:rsidRDefault="00255DA6">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психотехники профессионального общения;</w:t>
            </w:r>
          </w:p>
          <w:p w14:paraId="2A12874B" w14:textId="77777777" w:rsidR="00DC76F6" w:rsidRDefault="00255DA6">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осуществлять самодиагностику  индивидуально-психологических качеств и возможностей.</w:t>
            </w:r>
          </w:p>
        </w:tc>
      </w:tr>
      <w:tr w:rsidR="00DC76F6" w14:paraId="7847F9F1" w14:textId="77777777">
        <w:tc>
          <w:tcPr>
            <w:tcW w:w="1758" w:type="dxa"/>
            <w:vMerge/>
            <w:tcBorders>
              <w:left w:val="single" w:sz="4" w:space="0" w:color="000000"/>
              <w:bottom w:val="single" w:sz="4" w:space="0" w:color="000000"/>
            </w:tcBorders>
            <w:shd w:val="clear" w:color="auto" w:fill="auto"/>
          </w:tcPr>
          <w:p w14:paraId="746BE36E" w14:textId="77777777" w:rsidR="00DC76F6" w:rsidRDefault="00DC76F6">
            <w:pPr>
              <w:widowControl w:val="0"/>
              <w:suppressLineNumbers/>
              <w:snapToGrid w:val="0"/>
              <w:rPr>
                <w:rFonts w:ascii="Times New Roman" w:eastAsia="Courier New" w:hAnsi="Times New Roman" w:cs="Times New Roman"/>
                <w:color w:val="000000"/>
                <w:kern w:val="2"/>
                <w:sz w:val="24"/>
                <w:szCs w:val="24"/>
                <w:lang w:eastAsia="zh-CN"/>
              </w:rPr>
            </w:pPr>
          </w:p>
        </w:tc>
        <w:tc>
          <w:tcPr>
            <w:tcW w:w="1752" w:type="dxa"/>
            <w:vMerge/>
            <w:tcBorders>
              <w:left w:val="single" w:sz="4" w:space="0" w:color="000000"/>
              <w:bottom w:val="single" w:sz="4" w:space="0" w:color="000000"/>
            </w:tcBorders>
            <w:shd w:val="clear" w:color="auto" w:fill="auto"/>
          </w:tcPr>
          <w:p w14:paraId="6A00EA18" w14:textId="77777777" w:rsidR="00DC76F6" w:rsidRDefault="00DC76F6">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402193BA" w14:textId="77777777" w:rsidR="00DC76F6" w:rsidRDefault="00DC76F6">
            <w:pPr>
              <w:widowControl w:val="0"/>
              <w:suppressLineNumbers/>
              <w:snapToGrid w:val="0"/>
              <w:rPr>
                <w:rFonts w:ascii="Times New Roman" w:eastAsia="Courier New" w:hAnsi="Times New Roman" w:cs="Times New Roman"/>
                <w:color w:val="000000"/>
                <w:kern w:val="2"/>
                <w:sz w:val="24"/>
                <w:szCs w:val="24"/>
                <w:lang w:eastAsia="zh-CN"/>
              </w:rPr>
            </w:pPr>
          </w:p>
        </w:tc>
        <w:tc>
          <w:tcPr>
            <w:tcW w:w="3440" w:type="dxa"/>
            <w:tcBorders>
              <w:left w:val="single" w:sz="4" w:space="0" w:color="000000"/>
              <w:bottom w:val="single" w:sz="4" w:space="0" w:color="000000"/>
              <w:right w:val="single" w:sz="4" w:space="0" w:color="000000"/>
            </w:tcBorders>
            <w:shd w:val="clear" w:color="auto" w:fill="auto"/>
          </w:tcPr>
          <w:p w14:paraId="632D2DD2" w14:textId="77777777" w:rsidR="00DC76F6" w:rsidRDefault="00255DA6">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Владеть:</w:t>
            </w:r>
          </w:p>
          <w:p w14:paraId="5743B6AA" w14:textId="77777777" w:rsidR="00DC76F6" w:rsidRDefault="00255DA6">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управления эмоционально-волевой сферы;</w:t>
            </w:r>
          </w:p>
          <w:p w14:paraId="5BC38EBE" w14:textId="77777777" w:rsidR="00DC76F6" w:rsidRDefault="00255DA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rPr>
              <w:t>навыками установления психологического контакта.</w:t>
            </w:r>
          </w:p>
        </w:tc>
      </w:tr>
      <w:tr w:rsidR="00DC76F6" w14:paraId="78B376FA" w14:textId="77777777">
        <w:tc>
          <w:tcPr>
            <w:tcW w:w="1758" w:type="dxa"/>
            <w:vMerge w:val="restart"/>
            <w:tcBorders>
              <w:left w:val="single" w:sz="4" w:space="0" w:color="000000"/>
              <w:bottom w:val="single" w:sz="4" w:space="0" w:color="000000"/>
            </w:tcBorders>
            <w:shd w:val="clear" w:color="auto" w:fill="auto"/>
          </w:tcPr>
          <w:p w14:paraId="7C4C9A78" w14:textId="77777777" w:rsidR="00DC76F6" w:rsidRDefault="00255DA6">
            <w:pPr>
              <w:widowControl w:val="0"/>
              <w:suppressLineNumbers/>
              <w:snapToGrid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Самоорганизация и саморазвитие (в том числе здоровьесбережение)</w:t>
            </w:r>
          </w:p>
        </w:tc>
        <w:tc>
          <w:tcPr>
            <w:tcW w:w="1752" w:type="dxa"/>
            <w:vMerge w:val="restart"/>
            <w:tcBorders>
              <w:left w:val="single" w:sz="4" w:space="0" w:color="000000"/>
              <w:bottom w:val="single" w:sz="4" w:space="0" w:color="000000"/>
            </w:tcBorders>
            <w:shd w:val="clear" w:color="auto" w:fill="auto"/>
          </w:tcPr>
          <w:p w14:paraId="21CEDA9E" w14:textId="77777777" w:rsidR="00DC76F6" w:rsidRDefault="00255DA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УК-6</w:t>
            </w:r>
          </w:p>
          <w:p w14:paraId="17A59DF7" w14:textId="77777777" w:rsidR="00DC76F6" w:rsidRDefault="00255DA6">
            <w:pPr>
              <w:widowControl w:val="0"/>
              <w:snapToGrid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588" w:type="dxa"/>
            <w:vMerge w:val="restart"/>
            <w:tcBorders>
              <w:left w:val="single" w:sz="4" w:space="0" w:color="000000"/>
              <w:bottom w:val="single" w:sz="4" w:space="0" w:color="000000"/>
            </w:tcBorders>
            <w:shd w:val="clear" w:color="auto" w:fill="auto"/>
          </w:tcPr>
          <w:p w14:paraId="47A9D9E8" w14:textId="77777777" w:rsidR="00DC76F6" w:rsidRDefault="00255DA6">
            <w:pPr>
              <w:widowControl w:val="0"/>
              <w:spacing w:after="0" w:line="240" w:lineRule="auto"/>
              <w:jc w:val="both"/>
              <w:rPr>
                <w:rFonts w:ascii="Times New Roman" w:hAnsi="Times New Roman"/>
              </w:rPr>
            </w:pPr>
            <w:r>
              <w:rPr>
                <w:rFonts w:ascii="Times New Roman" w:eastAsia="Courier New" w:hAnsi="Times New Roman" w:cs="Times New Roman"/>
                <w:bCs/>
                <w:iCs/>
                <w:color w:val="000000"/>
                <w:kern w:val="2"/>
                <w:sz w:val="24"/>
                <w:szCs w:val="24"/>
                <w:lang w:eastAsia="zh-CN"/>
              </w:rPr>
              <w:t xml:space="preserve">УК-6.1. </w:t>
            </w:r>
            <w:r>
              <w:rPr>
                <w:rFonts w:ascii="Times New Roman" w:eastAsia="Courier New" w:hAnsi="Times New Roman" w:cs="Times New Roman"/>
                <w:color w:val="000000"/>
                <w:kern w:val="2"/>
                <w:sz w:val="24"/>
                <w:lang w:eastAsia="zh-CN"/>
              </w:rPr>
              <w:t>З</w:t>
            </w:r>
            <w:r>
              <w:rPr>
                <w:rFonts w:ascii="Times New Roman" w:hAnsi="Times New Roman"/>
                <w:color w:val="000000"/>
                <w:sz w:val="24"/>
              </w:rPr>
              <w:t>нать тайм-менеджмент и принципы самообразования</w:t>
            </w:r>
            <w:r>
              <w:rPr>
                <w:rFonts w:ascii="Times New Roman" w:eastAsia="Courier New" w:hAnsi="Times New Roman" w:cs="Times New Roman"/>
                <w:bCs/>
                <w:iCs/>
                <w:color w:val="000000"/>
                <w:kern w:val="2"/>
                <w:sz w:val="24"/>
                <w:szCs w:val="24"/>
                <w:lang w:eastAsia="zh-CN"/>
              </w:rPr>
              <w:t>.</w:t>
            </w:r>
          </w:p>
          <w:p w14:paraId="5A197691" w14:textId="77777777" w:rsidR="00DC76F6" w:rsidRDefault="00255DA6">
            <w:pPr>
              <w:widowControl w:val="0"/>
              <w:spacing w:after="0" w:line="240" w:lineRule="auto"/>
              <w:jc w:val="both"/>
              <w:rPr>
                <w:rFonts w:ascii="Times New Roman" w:hAnsi="Times New Roman"/>
              </w:rPr>
            </w:pPr>
            <w:r>
              <w:rPr>
                <w:rFonts w:ascii="Times New Roman" w:eastAsia="Courier New" w:hAnsi="Times New Roman" w:cs="Times New Roman"/>
                <w:bCs/>
                <w:iCs/>
                <w:color w:val="000000"/>
                <w:kern w:val="2"/>
                <w:sz w:val="24"/>
                <w:szCs w:val="24"/>
                <w:lang w:eastAsia="zh-CN"/>
              </w:rPr>
              <w:t xml:space="preserve">УК-6.2. </w:t>
            </w:r>
            <w:r>
              <w:rPr>
                <w:rFonts w:ascii="Times New Roman" w:eastAsia="Courier New" w:hAnsi="Times New Roman" w:cs="Times New Roman"/>
                <w:color w:val="000000"/>
                <w:kern w:val="2"/>
                <w:sz w:val="24"/>
                <w:lang w:eastAsia="zh-CN"/>
              </w:rPr>
              <w:t>У</w:t>
            </w:r>
            <w:r>
              <w:rPr>
                <w:rFonts w:ascii="Times New Roman" w:hAnsi="Times New Roman"/>
                <w:color w:val="000000"/>
                <w:sz w:val="24"/>
              </w:rPr>
              <w:t>меть управлять своим временем, выстраивать и реализовывать траекторию саморазвития</w:t>
            </w:r>
            <w:r>
              <w:rPr>
                <w:rFonts w:ascii="Times New Roman" w:eastAsia="Courier New" w:hAnsi="Times New Roman" w:cs="Times New Roman"/>
                <w:bCs/>
                <w:iCs/>
                <w:color w:val="000000"/>
                <w:kern w:val="2"/>
                <w:sz w:val="24"/>
                <w:szCs w:val="24"/>
                <w:lang w:eastAsia="zh-CN"/>
              </w:rPr>
              <w:t>.</w:t>
            </w:r>
          </w:p>
          <w:p w14:paraId="1DE677FD" w14:textId="77777777" w:rsidR="00DC76F6" w:rsidRDefault="00255DA6">
            <w:pPr>
              <w:widowControl w:val="0"/>
              <w:spacing w:after="0" w:line="240" w:lineRule="auto"/>
              <w:jc w:val="both"/>
              <w:rPr>
                <w:rFonts w:ascii="Times New Roman" w:hAnsi="Times New Roman"/>
              </w:rPr>
            </w:pPr>
            <w:r>
              <w:rPr>
                <w:rFonts w:ascii="Times New Roman" w:eastAsia="Courier New" w:hAnsi="Times New Roman" w:cs="Times New Roman"/>
                <w:bCs/>
                <w:iCs/>
                <w:color w:val="000000"/>
                <w:kern w:val="2"/>
                <w:sz w:val="24"/>
                <w:szCs w:val="24"/>
                <w:lang w:eastAsia="zh-CN"/>
              </w:rPr>
              <w:t>УК-6.3. В</w:t>
            </w:r>
            <w:r>
              <w:rPr>
                <w:rFonts w:ascii="Times New Roman" w:hAnsi="Times New Roman"/>
                <w:color w:val="000000"/>
                <w:sz w:val="24"/>
              </w:rPr>
              <w:t>ладеть навыками выстраивания и реализации траектории саморазвития на основе принципов образования в течение всей жизни</w:t>
            </w:r>
            <w:r>
              <w:rPr>
                <w:rFonts w:ascii="Times New Roman" w:eastAsia="Courier New" w:hAnsi="Times New Roman" w:cs="Times New Roman"/>
                <w:bCs/>
                <w:iCs/>
                <w:color w:val="000000"/>
                <w:kern w:val="2"/>
                <w:sz w:val="24"/>
                <w:szCs w:val="24"/>
                <w:lang w:eastAsia="zh-CN"/>
              </w:rPr>
              <w:t>.</w:t>
            </w:r>
          </w:p>
        </w:tc>
        <w:tc>
          <w:tcPr>
            <w:tcW w:w="3440" w:type="dxa"/>
            <w:tcBorders>
              <w:left w:val="single" w:sz="4" w:space="0" w:color="000000"/>
              <w:bottom w:val="single" w:sz="4" w:space="0" w:color="000000"/>
              <w:right w:val="single" w:sz="4" w:space="0" w:color="000000"/>
            </w:tcBorders>
            <w:shd w:val="clear" w:color="auto" w:fill="auto"/>
          </w:tcPr>
          <w:p w14:paraId="2D95DA30" w14:textId="77777777" w:rsidR="00DC76F6" w:rsidRDefault="00255DA6">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Знать:</w:t>
            </w:r>
          </w:p>
          <w:p w14:paraId="68E01C88" w14:textId="77777777" w:rsidR="00DC76F6" w:rsidRDefault="00255DA6">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Times New Roman"/>
                <w:kern w:val="2"/>
                <w:sz w:val="24"/>
                <w:szCs w:val="24"/>
                <w:lang w:eastAsia="zh-CN"/>
              </w:rPr>
              <w:t>основные функции самопознания и его роль и значение в процессе профессионально-личностного становления</w:t>
            </w:r>
            <w:r>
              <w:rPr>
                <w:rFonts w:ascii="Times New Roman" w:eastAsia="Courier New" w:hAnsi="Times New Roman" w:cs="Calibri"/>
                <w:kern w:val="2"/>
                <w:sz w:val="24"/>
                <w:szCs w:val="24"/>
                <w:lang w:eastAsia="zh-CN"/>
              </w:rPr>
              <w:t>.</w:t>
            </w:r>
          </w:p>
        </w:tc>
      </w:tr>
      <w:tr w:rsidR="00DC76F6" w14:paraId="07FBEDD6" w14:textId="77777777">
        <w:tc>
          <w:tcPr>
            <w:tcW w:w="1758" w:type="dxa"/>
            <w:vMerge/>
            <w:tcBorders>
              <w:left w:val="single" w:sz="4" w:space="0" w:color="000000"/>
              <w:bottom w:val="single" w:sz="4" w:space="0" w:color="000000"/>
            </w:tcBorders>
            <w:shd w:val="clear" w:color="auto" w:fill="auto"/>
          </w:tcPr>
          <w:p w14:paraId="17E85267" w14:textId="77777777" w:rsidR="00DC76F6" w:rsidRDefault="00DC76F6">
            <w:pPr>
              <w:widowControl w:val="0"/>
              <w:suppressLineNumbers/>
              <w:snapToGrid w:val="0"/>
              <w:rPr>
                <w:rFonts w:ascii="Times New Roman" w:eastAsia="Courier New" w:hAnsi="Times New Roman" w:cs="Times New Roman"/>
                <w:color w:val="000000"/>
                <w:kern w:val="2"/>
                <w:sz w:val="24"/>
                <w:szCs w:val="24"/>
                <w:lang w:eastAsia="zh-CN"/>
              </w:rPr>
            </w:pPr>
          </w:p>
        </w:tc>
        <w:tc>
          <w:tcPr>
            <w:tcW w:w="1752" w:type="dxa"/>
            <w:vMerge/>
            <w:tcBorders>
              <w:left w:val="single" w:sz="4" w:space="0" w:color="000000"/>
              <w:bottom w:val="single" w:sz="4" w:space="0" w:color="000000"/>
            </w:tcBorders>
            <w:shd w:val="clear" w:color="auto" w:fill="auto"/>
          </w:tcPr>
          <w:p w14:paraId="46ADFD61" w14:textId="77777777" w:rsidR="00DC76F6" w:rsidRDefault="00DC76F6">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1BDE426A" w14:textId="77777777" w:rsidR="00DC76F6" w:rsidRDefault="00DC76F6">
            <w:pPr>
              <w:widowControl w:val="0"/>
              <w:suppressLineNumbers/>
              <w:snapToGrid w:val="0"/>
              <w:rPr>
                <w:rFonts w:ascii="Times New Roman" w:eastAsia="Courier New" w:hAnsi="Times New Roman" w:cs="Times New Roman"/>
                <w:color w:val="000000"/>
                <w:kern w:val="2"/>
                <w:sz w:val="24"/>
                <w:szCs w:val="24"/>
                <w:lang w:eastAsia="zh-CN"/>
              </w:rPr>
            </w:pPr>
          </w:p>
        </w:tc>
        <w:tc>
          <w:tcPr>
            <w:tcW w:w="3440" w:type="dxa"/>
            <w:tcBorders>
              <w:left w:val="single" w:sz="4" w:space="0" w:color="000000"/>
              <w:bottom w:val="single" w:sz="4" w:space="0" w:color="000000"/>
              <w:right w:val="single" w:sz="4" w:space="0" w:color="000000"/>
            </w:tcBorders>
            <w:shd w:val="clear" w:color="auto" w:fill="auto"/>
          </w:tcPr>
          <w:p w14:paraId="38A69D9F" w14:textId="77777777" w:rsidR="00DC76F6" w:rsidRDefault="00255DA6">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Уметь:</w:t>
            </w:r>
          </w:p>
          <w:p w14:paraId="6AF9B0AE" w14:textId="77777777" w:rsidR="00DC76F6" w:rsidRDefault="00255DA6">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Times New Roman"/>
                <w:kern w:val="2"/>
                <w:sz w:val="24"/>
                <w:szCs w:val="24"/>
                <w:lang w:eastAsia="zh-CN"/>
              </w:rPr>
              <w:t>осуществлять выбор ииспользовать эффективный психологический инструментарий для изучения своих индивидуально-психологических особенностей</w:t>
            </w:r>
            <w:r>
              <w:rPr>
                <w:rFonts w:ascii="Times New Roman" w:eastAsia="Courier New" w:hAnsi="Times New Roman" w:cs="Calibri"/>
                <w:kern w:val="2"/>
                <w:sz w:val="24"/>
                <w:szCs w:val="24"/>
                <w:lang w:eastAsia="zh-CN"/>
              </w:rPr>
              <w:t>.</w:t>
            </w:r>
          </w:p>
        </w:tc>
      </w:tr>
      <w:tr w:rsidR="00DC76F6" w14:paraId="45559405" w14:textId="77777777">
        <w:tc>
          <w:tcPr>
            <w:tcW w:w="1758" w:type="dxa"/>
            <w:vMerge/>
            <w:tcBorders>
              <w:left w:val="single" w:sz="4" w:space="0" w:color="000000"/>
              <w:bottom w:val="single" w:sz="4" w:space="0" w:color="000000"/>
            </w:tcBorders>
            <w:shd w:val="clear" w:color="auto" w:fill="auto"/>
          </w:tcPr>
          <w:p w14:paraId="66DFF080" w14:textId="77777777" w:rsidR="00DC76F6" w:rsidRDefault="00DC76F6">
            <w:pPr>
              <w:widowControl w:val="0"/>
              <w:suppressLineNumbers/>
              <w:snapToGrid w:val="0"/>
              <w:rPr>
                <w:rFonts w:ascii="Times New Roman" w:eastAsia="Courier New" w:hAnsi="Times New Roman" w:cs="Times New Roman"/>
                <w:color w:val="000000"/>
                <w:kern w:val="2"/>
                <w:sz w:val="24"/>
                <w:szCs w:val="24"/>
                <w:lang w:eastAsia="zh-CN"/>
              </w:rPr>
            </w:pPr>
          </w:p>
        </w:tc>
        <w:tc>
          <w:tcPr>
            <w:tcW w:w="1752" w:type="dxa"/>
            <w:vMerge/>
            <w:tcBorders>
              <w:left w:val="single" w:sz="4" w:space="0" w:color="000000"/>
              <w:bottom w:val="single" w:sz="4" w:space="0" w:color="000000"/>
            </w:tcBorders>
            <w:shd w:val="clear" w:color="auto" w:fill="auto"/>
          </w:tcPr>
          <w:p w14:paraId="381A3C76" w14:textId="77777777" w:rsidR="00DC76F6" w:rsidRDefault="00DC76F6">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618E4C2A" w14:textId="77777777" w:rsidR="00DC76F6" w:rsidRDefault="00DC76F6">
            <w:pPr>
              <w:widowControl w:val="0"/>
              <w:suppressLineNumbers/>
              <w:snapToGrid w:val="0"/>
              <w:rPr>
                <w:rFonts w:ascii="Times New Roman" w:eastAsia="Courier New" w:hAnsi="Times New Roman" w:cs="Times New Roman"/>
                <w:color w:val="000000"/>
                <w:kern w:val="2"/>
                <w:sz w:val="24"/>
                <w:szCs w:val="24"/>
                <w:lang w:eastAsia="zh-CN"/>
              </w:rPr>
            </w:pPr>
          </w:p>
        </w:tc>
        <w:tc>
          <w:tcPr>
            <w:tcW w:w="3440" w:type="dxa"/>
            <w:tcBorders>
              <w:left w:val="single" w:sz="4" w:space="0" w:color="000000"/>
              <w:bottom w:val="single" w:sz="4" w:space="0" w:color="000000"/>
              <w:right w:val="single" w:sz="4" w:space="0" w:color="000000"/>
            </w:tcBorders>
            <w:shd w:val="clear" w:color="auto" w:fill="auto"/>
          </w:tcPr>
          <w:p w14:paraId="2B0CC42C" w14:textId="77777777" w:rsidR="00DC76F6" w:rsidRDefault="00255DA6">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Владеть:</w:t>
            </w:r>
          </w:p>
          <w:p w14:paraId="23CE8874" w14:textId="77777777" w:rsidR="00DC76F6" w:rsidRDefault="00255DA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rPr>
              <w:t>психологическими техниками для развития и совершенствования психологических особенностей, влияющих на профессиональное саморазвитие.</w:t>
            </w:r>
          </w:p>
        </w:tc>
      </w:tr>
    </w:tbl>
    <w:p w14:paraId="7F1C6166" w14:textId="77777777" w:rsidR="00DC76F6" w:rsidRDefault="00DC76F6">
      <w:pPr>
        <w:spacing w:after="0" w:line="240" w:lineRule="auto"/>
        <w:ind w:firstLine="709"/>
        <w:jc w:val="both"/>
        <w:rPr>
          <w:rFonts w:ascii="Times New Roman" w:hAnsi="Times New Roman"/>
          <w:sz w:val="28"/>
          <w:szCs w:val="28"/>
        </w:rPr>
      </w:pPr>
    </w:p>
    <w:p w14:paraId="7ED1813C" w14:textId="77777777" w:rsidR="00DC76F6" w:rsidRDefault="00255DA6">
      <w:pPr>
        <w:pStyle w:val="affa"/>
        <w:keepNext/>
        <w:numPr>
          <w:ilvl w:val="0"/>
          <w:numId w:val="4"/>
        </w:numPr>
        <w:tabs>
          <w:tab w:val="left" w:pos="426"/>
        </w:tabs>
        <w:spacing w:before="240" w:after="240"/>
        <w:jc w:val="center"/>
        <w:outlineLvl w:val="0"/>
        <w:rPr>
          <w:rFonts w:ascii="Times New Roman" w:hAnsi="Times New Roman"/>
          <w:b/>
          <w:sz w:val="28"/>
          <w:szCs w:val="28"/>
        </w:rPr>
      </w:pPr>
      <w:bookmarkStart w:id="0" w:name="_Toc484262455"/>
      <w:r>
        <w:rPr>
          <w:rFonts w:ascii="Times New Roman" w:hAnsi="Times New Roman"/>
          <w:b/>
          <w:sz w:val="28"/>
          <w:szCs w:val="28"/>
        </w:rPr>
        <w:t xml:space="preserve">Место дисциплины в структуре </w:t>
      </w:r>
      <w:bookmarkEnd w:id="0"/>
      <w:r>
        <w:rPr>
          <w:rFonts w:ascii="Times New Roman" w:hAnsi="Times New Roman"/>
          <w:b/>
          <w:sz w:val="28"/>
          <w:szCs w:val="28"/>
        </w:rPr>
        <w:t>образовательной программы</w:t>
      </w:r>
    </w:p>
    <w:p w14:paraId="4657CC50" w14:textId="77777777" w:rsidR="00DC76F6" w:rsidRDefault="00255DA6">
      <w:pPr>
        <w:spacing w:after="0" w:line="240" w:lineRule="auto"/>
        <w:ind w:firstLine="709"/>
        <w:jc w:val="both"/>
        <w:rPr>
          <w:rFonts w:ascii="Times New Roman" w:hAnsi="Times New Roman"/>
          <w:sz w:val="28"/>
          <w:szCs w:val="28"/>
        </w:rPr>
      </w:pPr>
      <w:r>
        <w:rPr>
          <w:rFonts w:ascii="Times New Roman" w:hAnsi="Times New Roman"/>
          <w:sz w:val="28"/>
          <w:szCs w:val="28"/>
        </w:rPr>
        <w:t>Дисциплина «</w:t>
      </w:r>
      <w:r>
        <w:rPr>
          <w:rFonts w:ascii="Times New Roman" w:eastAsia="Calibri" w:hAnsi="Times New Roman" w:cs="Times New Roman"/>
          <w:sz w:val="28"/>
          <w:szCs w:val="28"/>
          <w:lang w:eastAsia="zh-CN"/>
        </w:rPr>
        <w:t>Психология профессиональной деятельности сотрудников УИС</w:t>
      </w:r>
      <w:r>
        <w:rPr>
          <w:rFonts w:ascii="Times New Roman" w:hAnsi="Times New Roman"/>
          <w:sz w:val="28"/>
          <w:szCs w:val="28"/>
        </w:rPr>
        <w:t xml:space="preserve">» относится к обязательной части Блока 1 «Дисциплины» (Б1.О.22) </w:t>
      </w:r>
      <w:r>
        <w:rPr>
          <w:rFonts w:ascii="Times New Roman" w:hAnsi="Times New Roman"/>
          <w:bCs/>
          <w:sz w:val="28"/>
          <w:szCs w:val="28"/>
        </w:rPr>
        <w:t xml:space="preserve">в соответствии с учебным планом по направлению подготовки 36.03.02 Зоотехния и базируется на знаниях, полученных </w:t>
      </w:r>
      <w:r>
        <w:rPr>
          <w:rFonts w:ascii="Times New Roman" w:hAnsi="Times New Roman"/>
          <w:sz w:val="28"/>
          <w:szCs w:val="28"/>
        </w:rPr>
        <w:t xml:space="preserve">в </w:t>
      </w:r>
      <w:r>
        <w:rPr>
          <w:rFonts w:ascii="Times New Roman" w:hAnsi="Times New Roman"/>
          <w:bCs/>
          <w:sz w:val="28"/>
          <w:szCs w:val="28"/>
        </w:rPr>
        <w:t xml:space="preserve">ходе изучения учебных </w:t>
      </w:r>
      <w:r>
        <w:rPr>
          <w:rFonts w:ascii="Times New Roman" w:hAnsi="Times New Roman"/>
          <w:sz w:val="28"/>
          <w:szCs w:val="28"/>
        </w:rPr>
        <w:t xml:space="preserve">дисциплин «Философия» и «Физиология животных». </w:t>
      </w:r>
    </w:p>
    <w:p w14:paraId="3145FA19" w14:textId="77777777" w:rsidR="00DC76F6" w:rsidRDefault="00255DA6">
      <w:pPr>
        <w:spacing w:after="0" w:line="240" w:lineRule="auto"/>
        <w:ind w:firstLine="720"/>
        <w:jc w:val="both"/>
        <w:rPr>
          <w:rFonts w:ascii="Times New Roman" w:hAnsi="Times New Roman"/>
          <w:bCs/>
          <w:sz w:val="28"/>
          <w:szCs w:val="28"/>
        </w:rPr>
      </w:pPr>
      <w:r>
        <w:rPr>
          <w:rFonts w:ascii="Times New Roman" w:hAnsi="Times New Roman"/>
          <w:bCs/>
          <w:sz w:val="28"/>
          <w:szCs w:val="28"/>
        </w:rPr>
        <w:lastRenderedPageBreak/>
        <w:t>До начала изучения дисциплины «</w:t>
      </w:r>
      <w:r>
        <w:rPr>
          <w:rFonts w:ascii="Times New Roman" w:eastAsia="Calibri" w:hAnsi="Times New Roman" w:cs="Times New Roman"/>
          <w:sz w:val="28"/>
          <w:szCs w:val="28"/>
          <w:lang w:eastAsia="zh-CN"/>
        </w:rPr>
        <w:t>Психология профессиональной деятельности сотрудников УИС</w:t>
      </w:r>
      <w:r>
        <w:rPr>
          <w:rFonts w:ascii="Times New Roman" w:hAnsi="Times New Roman"/>
          <w:bCs/>
          <w:sz w:val="28"/>
          <w:szCs w:val="28"/>
        </w:rPr>
        <w:t>» обучающиеся должны:</w:t>
      </w:r>
    </w:p>
    <w:p w14:paraId="64984D2C" w14:textId="77777777" w:rsidR="00DC76F6" w:rsidRDefault="00255DA6">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знать: </w:t>
      </w:r>
    </w:p>
    <w:p w14:paraId="41D584C0" w14:textId="77777777" w:rsidR="00DC76F6" w:rsidRDefault="00255DA6">
      <w:pPr>
        <w:pStyle w:val="aff4"/>
        <w:suppressAutoHyphens w:val="0"/>
        <w:ind w:firstLine="720"/>
        <w:jc w:val="both"/>
        <w:rPr>
          <w:rFonts w:ascii="Times New Roman" w:hAnsi="Times New Roman"/>
          <w:sz w:val="28"/>
          <w:szCs w:val="28"/>
        </w:rPr>
      </w:pPr>
      <w:r>
        <w:rPr>
          <w:rFonts w:ascii="Times New Roman" w:hAnsi="Times New Roman"/>
          <w:bCs/>
          <w:sz w:val="28"/>
          <w:szCs w:val="28"/>
        </w:rPr>
        <w:t>основы физиологии высшей нервной деятельности животных, концепции физиологов в данном направлении;</w:t>
      </w:r>
    </w:p>
    <w:p w14:paraId="37528594" w14:textId="77777777" w:rsidR="00DC76F6" w:rsidRDefault="00255DA6">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уметь: </w:t>
      </w:r>
    </w:p>
    <w:p w14:paraId="73DB51B5" w14:textId="77777777" w:rsidR="00DC76F6" w:rsidRDefault="00255DA6">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самостоятельно анализировать научную литературу;</w:t>
      </w:r>
    </w:p>
    <w:p w14:paraId="3FDA8FE1" w14:textId="77777777" w:rsidR="00DC76F6" w:rsidRDefault="00255DA6">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владеть:</w:t>
      </w:r>
    </w:p>
    <w:p w14:paraId="3ECE7FC8" w14:textId="77777777" w:rsidR="00DC76F6" w:rsidRDefault="00255DA6">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навыками обобщения, анализа, синтеза информации. </w:t>
      </w:r>
    </w:p>
    <w:p w14:paraId="1308FBB8" w14:textId="77777777" w:rsidR="00DC76F6" w:rsidRDefault="00255DA6">
      <w:pPr>
        <w:keepNext/>
        <w:numPr>
          <w:ilvl w:val="0"/>
          <w:numId w:val="4"/>
        </w:numPr>
        <w:spacing w:before="240" w:after="240" w:line="240" w:lineRule="auto"/>
        <w:ind w:left="0" w:firstLine="0"/>
        <w:jc w:val="center"/>
        <w:outlineLvl w:val="0"/>
        <w:rPr>
          <w:rFonts w:ascii="Times New Roman" w:hAnsi="Times New Roman"/>
          <w:b/>
          <w:sz w:val="28"/>
          <w:szCs w:val="28"/>
        </w:rPr>
      </w:pPr>
      <w:bookmarkStart w:id="1" w:name="_Toc484262456"/>
      <w:r>
        <w:rPr>
          <w:rFonts w:ascii="Times New Roman" w:hAnsi="Times New Roman"/>
          <w:b/>
          <w:sz w:val="28"/>
          <w:szCs w:val="28"/>
        </w:rPr>
        <w:t>Объем дисциплины</w:t>
      </w:r>
      <w:bookmarkEnd w:id="1"/>
    </w:p>
    <w:p w14:paraId="5AAD7013" w14:textId="77777777" w:rsidR="00DC76F6" w:rsidRDefault="00255DA6">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Общая трудоемкость дисциплины «</w:t>
      </w:r>
      <w:r>
        <w:rPr>
          <w:rFonts w:ascii="Times New Roman" w:eastAsia="Calibri" w:hAnsi="Times New Roman" w:cs="Times New Roman"/>
          <w:color w:val="000000"/>
          <w:sz w:val="28"/>
          <w:szCs w:val="28"/>
          <w:lang w:eastAsia="zh-CN"/>
        </w:rPr>
        <w:t>Психология профессиональной деятельности сотрудников УИС</w:t>
      </w:r>
      <w:r>
        <w:rPr>
          <w:rFonts w:ascii="Times New Roman" w:eastAsia="Calibri" w:hAnsi="Times New Roman"/>
          <w:color w:val="000000"/>
          <w:sz w:val="28"/>
          <w:szCs w:val="28"/>
        </w:rPr>
        <w:t>» составляет 2 зачетные единицы (72 часа).</w:t>
      </w:r>
    </w:p>
    <w:p w14:paraId="4AB16583" w14:textId="77777777" w:rsidR="00DC76F6" w:rsidRDefault="00255DA6">
      <w:pPr>
        <w:keepNext/>
        <w:numPr>
          <w:ilvl w:val="0"/>
          <w:numId w:val="4"/>
        </w:numPr>
        <w:tabs>
          <w:tab w:val="left" w:pos="426"/>
        </w:tabs>
        <w:spacing w:before="240" w:after="240" w:line="240" w:lineRule="auto"/>
        <w:ind w:left="0" w:firstLine="0"/>
        <w:jc w:val="center"/>
        <w:outlineLvl w:val="0"/>
        <w:rPr>
          <w:rFonts w:ascii="Times New Roman" w:hAnsi="Times New Roman"/>
          <w:b/>
          <w:sz w:val="28"/>
          <w:szCs w:val="28"/>
        </w:rPr>
      </w:pPr>
      <w:bookmarkStart w:id="2" w:name="_Toc484262457"/>
      <w:r>
        <w:rPr>
          <w:rFonts w:ascii="Times New Roman" w:hAnsi="Times New Roman"/>
          <w:b/>
          <w:sz w:val="28"/>
          <w:szCs w:val="28"/>
        </w:rPr>
        <w:t>Структура и содержание дисциплины</w:t>
      </w:r>
      <w:bookmarkEnd w:id="2"/>
    </w:p>
    <w:p w14:paraId="12903FEA" w14:textId="77777777" w:rsidR="00DC76F6" w:rsidRDefault="00255DA6">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очная форма обучения</w:t>
      </w:r>
    </w:p>
    <w:tbl>
      <w:tblPr>
        <w:tblW w:w="9690" w:type="dxa"/>
        <w:tblInd w:w="-343" w:type="dxa"/>
        <w:tblLayout w:type="fixed"/>
        <w:tblLook w:val="04A0" w:firstRow="1" w:lastRow="0" w:firstColumn="1" w:lastColumn="0" w:noHBand="0" w:noVBand="1"/>
      </w:tblPr>
      <w:tblGrid>
        <w:gridCol w:w="844"/>
        <w:gridCol w:w="3802"/>
        <w:gridCol w:w="742"/>
        <w:gridCol w:w="852"/>
        <w:gridCol w:w="567"/>
        <w:gridCol w:w="707"/>
        <w:gridCol w:w="709"/>
        <w:gridCol w:w="855"/>
        <w:gridCol w:w="612"/>
      </w:tblGrid>
      <w:tr w:rsidR="00DC76F6" w14:paraId="5CABCE53" w14:textId="77777777">
        <w:trPr>
          <w:trHeight w:val="407"/>
        </w:trPr>
        <w:tc>
          <w:tcPr>
            <w:tcW w:w="843" w:type="dxa"/>
            <w:vMerge w:val="restart"/>
            <w:tcBorders>
              <w:top w:val="single" w:sz="4" w:space="0" w:color="000000"/>
              <w:left w:val="single" w:sz="4" w:space="0" w:color="000000"/>
              <w:bottom w:val="single" w:sz="4" w:space="0" w:color="000000"/>
            </w:tcBorders>
            <w:vAlign w:val="center"/>
          </w:tcPr>
          <w:p w14:paraId="42F0A802"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56A30D1"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темы</w:t>
            </w:r>
          </w:p>
        </w:tc>
        <w:tc>
          <w:tcPr>
            <w:tcW w:w="3802" w:type="dxa"/>
            <w:vMerge w:val="restart"/>
            <w:tcBorders>
              <w:top w:val="single" w:sz="4" w:space="0" w:color="000000"/>
              <w:left w:val="single" w:sz="4" w:space="0" w:color="000000"/>
              <w:bottom w:val="single" w:sz="4" w:space="0" w:color="000000"/>
            </w:tcBorders>
            <w:vAlign w:val="center"/>
          </w:tcPr>
          <w:p w14:paraId="75DF7E77"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742" w:type="dxa"/>
            <w:vMerge w:val="restart"/>
            <w:tcBorders>
              <w:top w:val="single" w:sz="4" w:space="0" w:color="000000"/>
              <w:left w:val="single" w:sz="4" w:space="0" w:color="000000"/>
              <w:bottom w:val="single" w:sz="4" w:space="0" w:color="000000"/>
            </w:tcBorders>
            <w:textDirection w:val="btLr"/>
            <w:vAlign w:val="center"/>
          </w:tcPr>
          <w:p w14:paraId="1A039272" w14:textId="77777777" w:rsidR="00DC76F6" w:rsidRDefault="00255DA6">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 по учебному плану</w:t>
            </w:r>
          </w:p>
        </w:tc>
        <w:tc>
          <w:tcPr>
            <w:tcW w:w="3690" w:type="dxa"/>
            <w:gridSpan w:val="5"/>
            <w:tcBorders>
              <w:top w:val="single" w:sz="4" w:space="0" w:color="000000"/>
              <w:left w:val="single" w:sz="4" w:space="0" w:color="000000"/>
              <w:bottom w:val="single" w:sz="4" w:space="0" w:color="000000"/>
            </w:tcBorders>
            <w:vAlign w:val="center"/>
          </w:tcPr>
          <w:p w14:paraId="1615D298" w14:textId="77777777" w:rsidR="00DC76F6" w:rsidRDefault="00255DA6">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Аудиторная контактная работа</w:t>
            </w:r>
          </w:p>
        </w:tc>
        <w:tc>
          <w:tcPr>
            <w:tcW w:w="612" w:type="dxa"/>
            <w:vMerge w:val="restart"/>
            <w:tcBorders>
              <w:top w:val="single" w:sz="4" w:space="0" w:color="000000"/>
              <w:left w:val="double" w:sz="4" w:space="0" w:color="000000"/>
              <w:bottom w:val="single" w:sz="4" w:space="0" w:color="000000"/>
              <w:right w:val="single" w:sz="4" w:space="0" w:color="000000"/>
            </w:tcBorders>
            <w:textDirection w:val="btLr"/>
            <w:vAlign w:val="center"/>
          </w:tcPr>
          <w:p w14:paraId="5E3CC704" w14:textId="77777777" w:rsidR="00DC76F6" w:rsidRDefault="00255DA6">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DC76F6" w14:paraId="0B9032D3" w14:textId="77777777">
        <w:trPr>
          <w:cantSplit/>
          <w:trHeight w:val="1827"/>
        </w:trPr>
        <w:tc>
          <w:tcPr>
            <w:tcW w:w="843" w:type="dxa"/>
            <w:vMerge/>
            <w:tcBorders>
              <w:top w:val="single" w:sz="4" w:space="0" w:color="000000"/>
              <w:left w:val="single" w:sz="4" w:space="0" w:color="000000"/>
              <w:bottom w:val="single" w:sz="4" w:space="0" w:color="000000"/>
            </w:tcBorders>
            <w:vAlign w:val="center"/>
          </w:tcPr>
          <w:p w14:paraId="4617393E" w14:textId="77777777" w:rsidR="00DC76F6" w:rsidRDefault="00DC76F6">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3802" w:type="dxa"/>
            <w:vMerge/>
            <w:tcBorders>
              <w:top w:val="single" w:sz="4" w:space="0" w:color="000000"/>
              <w:left w:val="single" w:sz="4" w:space="0" w:color="000000"/>
              <w:bottom w:val="single" w:sz="4" w:space="0" w:color="000000"/>
            </w:tcBorders>
            <w:vAlign w:val="center"/>
          </w:tcPr>
          <w:p w14:paraId="03FBD95E" w14:textId="77777777" w:rsidR="00DC76F6" w:rsidRDefault="00DC76F6">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742" w:type="dxa"/>
            <w:vMerge/>
            <w:tcBorders>
              <w:top w:val="single" w:sz="4" w:space="0" w:color="000000"/>
              <w:left w:val="single" w:sz="4" w:space="0" w:color="000000"/>
              <w:bottom w:val="single" w:sz="4" w:space="0" w:color="000000"/>
            </w:tcBorders>
            <w:textDirection w:val="btLr"/>
            <w:vAlign w:val="center"/>
          </w:tcPr>
          <w:p w14:paraId="6FCE9674" w14:textId="77777777" w:rsidR="00DC76F6" w:rsidRDefault="00DC76F6">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textDirection w:val="btLr"/>
            <w:vAlign w:val="center"/>
          </w:tcPr>
          <w:p w14:paraId="636EDFE4" w14:textId="77777777" w:rsidR="00DC76F6" w:rsidRDefault="00255DA6">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567" w:type="dxa"/>
            <w:tcBorders>
              <w:top w:val="single" w:sz="4" w:space="0" w:color="000000"/>
              <w:left w:val="double" w:sz="4" w:space="0" w:color="000000"/>
              <w:bottom w:val="single" w:sz="4" w:space="0" w:color="000000"/>
            </w:tcBorders>
            <w:textDirection w:val="btLr"/>
            <w:vAlign w:val="center"/>
          </w:tcPr>
          <w:p w14:paraId="2F90227E" w14:textId="77777777" w:rsidR="00DC76F6" w:rsidRDefault="00255DA6">
            <w:pPr>
              <w:widowControl w:val="0"/>
              <w:tabs>
                <w:tab w:val="left" w:pos="-1276"/>
                <w:tab w:val="left" w:pos="-1134"/>
              </w:tabs>
              <w:spacing w:after="0" w:line="240" w:lineRule="auto"/>
              <w:ind w:left="-67"/>
              <w:jc w:val="center"/>
              <w:rPr>
                <w:rFonts w:ascii="Times New Roman" w:hAnsi="Times New Roman" w:cs="Times New Roman"/>
                <w:sz w:val="24"/>
                <w:szCs w:val="24"/>
              </w:rPr>
            </w:pPr>
            <w:r>
              <w:rPr>
                <w:rFonts w:ascii="Times New Roman" w:hAnsi="Times New Roman" w:cs="Times New Roman"/>
                <w:sz w:val="24"/>
                <w:szCs w:val="24"/>
              </w:rPr>
              <w:t>Лекции</w:t>
            </w:r>
          </w:p>
        </w:tc>
        <w:tc>
          <w:tcPr>
            <w:tcW w:w="707" w:type="dxa"/>
            <w:tcBorders>
              <w:top w:val="single" w:sz="4" w:space="0" w:color="000000"/>
              <w:left w:val="single" w:sz="4" w:space="0" w:color="000000"/>
              <w:bottom w:val="single" w:sz="4" w:space="0" w:color="000000"/>
            </w:tcBorders>
            <w:textDirection w:val="btLr"/>
            <w:vAlign w:val="center"/>
          </w:tcPr>
          <w:p w14:paraId="47880E7E" w14:textId="77777777" w:rsidR="00DC76F6" w:rsidRDefault="00255DA6">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Семинарские занятия</w:t>
            </w:r>
          </w:p>
        </w:tc>
        <w:tc>
          <w:tcPr>
            <w:tcW w:w="709" w:type="dxa"/>
            <w:tcBorders>
              <w:top w:val="single" w:sz="4" w:space="0" w:color="000000"/>
              <w:left w:val="single" w:sz="4" w:space="0" w:color="000000"/>
              <w:bottom w:val="single" w:sz="4" w:space="0" w:color="000000"/>
            </w:tcBorders>
            <w:textDirection w:val="btLr"/>
          </w:tcPr>
          <w:p w14:paraId="49A0E5FE" w14:textId="77777777" w:rsidR="00DC76F6" w:rsidRDefault="00255DA6">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855" w:type="dxa"/>
            <w:tcBorders>
              <w:top w:val="single" w:sz="4" w:space="0" w:color="000000"/>
              <w:left w:val="single" w:sz="4" w:space="0" w:color="000000"/>
              <w:bottom w:val="single" w:sz="4" w:space="0" w:color="000000"/>
            </w:tcBorders>
            <w:textDirection w:val="btLr"/>
          </w:tcPr>
          <w:p w14:paraId="3CA42288" w14:textId="77777777" w:rsidR="00DC76F6" w:rsidRDefault="00255DA6">
            <w:pPr>
              <w:widowControl w:val="0"/>
              <w:tabs>
                <w:tab w:val="left" w:pos="-1276"/>
                <w:tab w:val="left" w:pos="-1134"/>
              </w:tabs>
              <w:spacing w:after="0" w:line="24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практическая подготовка</w:t>
            </w:r>
          </w:p>
        </w:tc>
        <w:tc>
          <w:tcPr>
            <w:tcW w:w="612" w:type="dxa"/>
            <w:vMerge/>
            <w:tcBorders>
              <w:top w:val="single" w:sz="4" w:space="0" w:color="000000"/>
              <w:left w:val="double" w:sz="4" w:space="0" w:color="000000"/>
              <w:bottom w:val="single" w:sz="4" w:space="0" w:color="000000"/>
              <w:right w:val="single" w:sz="4" w:space="0" w:color="000000"/>
            </w:tcBorders>
            <w:textDirection w:val="btLr"/>
            <w:vAlign w:val="center"/>
          </w:tcPr>
          <w:p w14:paraId="7FCD8C66" w14:textId="77777777" w:rsidR="00DC76F6" w:rsidRDefault="00DC76F6">
            <w:pPr>
              <w:widowControl w:val="0"/>
              <w:tabs>
                <w:tab w:val="left" w:pos="-1276"/>
                <w:tab w:val="left" w:pos="-1134"/>
              </w:tabs>
              <w:snapToGrid w:val="0"/>
              <w:spacing w:after="0" w:line="240" w:lineRule="auto"/>
              <w:jc w:val="both"/>
              <w:rPr>
                <w:rFonts w:ascii="Times New Roman" w:hAnsi="Times New Roman" w:cs="Times New Roman"/>
                <w:sz w:val="24"/>
                <w:szCs w:val="24"/>
              </w:rPr>
            </w:pPr>
          </w:p>
        </w:tc>
      </w:tr>
      <w:tr w:rsidR="00DC76F6" w14:paraId="638A65E7" w14:textId="77777777">
        <w:tc>
          <w:tcPr>
            <w:tcW w:w="9689" w:type="dxa"/>
            <w:gridSpan w:val="9"/>
            <w:tcBorders>
              <w:top w:val="single" w:sz="4" w:space="0" w:color="000000"/>
              <w:left w:val="single" w:sz="4" w:space="0" w:color="000000"/>
              <w:bottom w:val="single" w:sz="4" w:space="0" w:color="000000"/>
              <w:right w:val="single" w:sz="4" w:space="0" w:color="000000"/>
            </w:tcBorders>
            <w:vAlign w:val="center"/>
          </w:tcPr>
          <w:p w14:paraId="35FA6F3E"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 6 семестр</w:t>
            </w:r>
          </w:p>
        </w:tc>
      </w:tr>
      <w:tr w:rsidR="00DC76F6" w14:paraId="3A7DF9FB" w14:textId="77777777">
        <w:tc>
          <w:tcPr>
            <w:tcW w:w="843" w:type="dxa"/>
            <w:tcBorders>
              <w:top w:val="single" w:sz="4" w:space="0" w:color="000000"/>
              <w:left w:val="single" w:sz="4" w:space="0" w:color="000000"/>
              <w:bottom w:val="single" w:sz="4" w:space="0" w:color="000000"/>
            </w:tcBorders>
            <w:vAlign w:val="center"/>
          </w:tcPr>
          <w:p w14:paraId="4F743A97"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02" w:type="dxa"/>
            <w:tcBorders>
              <w:top w:val="single" w:sz="4" w:space="0" w:color="000000"/>
              <w:left w:val="single" w:sz="4" w:space="0" w:color="000000"/>
              <w:bottom w:val="single" w:sz="4" w:space="0" w:color="000000"/>
            </w:tcBorders>
          </w:tcPr>
          <w:p w14:paraId="38F88D5F"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в психологию профессиональной деятельности</w:t>
            </w:r>
          </w:p>
        </w:tc>
        <w:tc>
          <w:tcPr>
            <w:tcW w:w="742" w:type="dxa"/>
            <w:tcBorders>
              <w:top w:val="single" w:sz="4" w:space="0" w:color="000000"/>
              <w:left w:val="single" w:sz="4" w:space="0" w:color="000000"/>
              <w:bottom w:val="single" w:sz="4" w:space="0" w:color="000000"/>
            </w:tcBorders>
            <w:vAlign w:val="center"/>
          </w:tcPr>
          <w:p w14:paraId="3254392C"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left w:val="single" w:sz="4" w:space="0" w:color="000000"/>
              <w:bottom w:val="single" w:sz="4" w:space="0" w:color="000000"/>
            </w:tcBorders>
            <w:vAlign w:val="center"/>
          </w:tcPr>
          <w:p w14:paraId="642227A5"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0D57DCE8"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7EC25C56" w14:textId="77777777" w:rsidR="00DC76F6" w:rsidRDefault="00DC76F6">
            <w:pPr>
              <w:widowControl w:val="0"/>
              <w:tabs>
                <w:tab w:val="left" w:pos="2113"/>
                <w:tab w:val="left" w:pos="2255"/>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015D47F5"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729E2717"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84E9A30"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C76F6" w14:paraId="207588AC" w14:textId="77777777">
        <w:tc>
          <w:tcPr>
            <w:tcW w:w="843" w:type="dxa"/>
            <w:tcBorders>
              <w:top w:val="single" w:sz="4" w:space="0" w:color="000000"/>
              <w:left w:val="single" w:sz="4" w:space="0" w:color="000000"/>
              <w:bottom w:val="single" w:sz="4" w:space="0" w:color="000000"/>
            </w:tcBorders>
            <w:vAlign w:val="center"/>
          </w:tcPr>
          <w:p w14:paraId="0DEBE429"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02" w:type="dxa"/>
            <w:tcBorders>
              <w:top w:val="single" w:sz="4" w:space="0" w:color="000000"/>
              <w:left w:val="single" w:sz="4" w:space="0" w:color="000000"/>
              <w:bottom w:val="single" w:sz="4" w:space="0" w:color="000000"/>
            </w:tcBorders>
          </w:tcPr>
          <w:p w14:paraId="2D9CA16F"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социальной психологии </w:t>
            </w:r>
            <w:r>
              <w:rPr>
                <w:rFonts w:ascii="Times New Roman" w:hAnsi="Times New Roman" w:cs="Times New Roman"/>
                <w:sz w:val="24"/>
                <w:szCs w:val="24"/>
              </w:rPr>
              <w:br/>
              <w:t>и профессиональная деятельность</w:t>
            </w:r>
          </w:p>
        </w:tc>
        <w:tc>
          <w:tcPr>
            <w:tcW w:w="742" w:type="dxa"/>
            <w:tcBorders>
              <w:top w:val="single" w:sz="4" w:space="0" w:color="000000"/>
              <w:left w:val="single" w:sz="4" w:space="0" w:color="000000"/>
              <w:bottom w:val="single" w:sz="4" w:space="0" w:color="000000"/>
            </w:tcBorders>
            <w:vAlign w:val="center"/>
          </w:tcPr>
          <w:p w14:paraId="6CE9DD10"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62D2A26D"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45AE13ED"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423F4D41"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11838E82"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7EFEC72C"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F2BDACC"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C76F6" w14:paraId="5222DEA1" w14:textId="77777777">
        <w:tc>
          <w:tcPr>
            <w:tcW w:w="843" w:type="dxa"/>
            <w:tcBorders>
              <w:top w:val="single" w:sz="4" w:space="0" w:color="000000"/>
              <w:left w:val="single" w:sz="4" w:space="0" w:color="000000"/>
              <w:bottom w:val="single" w:sz="4" w:space="0" w:color="000000"/>
            </w:tcBorders>
            <w:vAlign w:val="center"/>
          </w:tcPr>
          <w:p w14:paraId="5808E9AD"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02" w:type="dxa"/>
            <w:tcBorders>
              <w:top w:val="single" w:sz="4" w:space="0" w:color="000000"/>
              <w:left w:val="single" w:sz="4" w:space="0" w:color="000000"/>
              <w:bottom w:val="single" w:sz="4" w:space="0" w:color="000000"/>
            </w:tcBorders>
          </w:tcPr>
          <w:p w14:paraId="68F97EB7"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профессионального общения сотрудников УИС</w:t>
            </w:r>
          </w:p>
        </w:tc>
        <w:tc>
          <w:tcPr>
            <w:tcW w:w="742" w:type="dxa"/>
            <w:tcBorders>
              <w:top w:val="single" w:sz="4" w:space="0" w:color="000000"/>
              <w:left w:val="single" w:sz="4" w:space="0" w:color="000000"/>
              <w:bottom w:val="single" w:sz="4" w:space="0" w:color="000000"/>
            </w:tcBorders>
            <w:vAlign w:val="center"/>
          </w:tcPr>
          <w:p w14:paraId="467F2FC3"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left w:val="single" w:sz="4" w:space="0" w:color="000000"/>
              <w:bottom w:val="single" w:sz="4" w:space="0" w:color="000000"/>
            </w:tcBorders>
            <w:vAlign w:val="center"/>
          </w:tcPr>
          <w:p w14:paraId="18581A4B"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06F5698B"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0FDEB91D"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6E70492D"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64B433AA"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702EE562"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C76F6" w14:paraId="42242D95" w14:textId="77777777">
        <w:tc>
          <w:tcPr>
            <w:tcW w:w="843" w:type="dxa"/>
            <w:tcBorders>
              <w:top w:val="single" w:sz="4" w:space="0" w:color="000000"/>
              <w:left w:val="single" w:sz="4" w:space="0" w:color="000000"/>
              <w:bottom w:val="single" w:sz="4" w:space="0" w:color="000000"/>
            </w:tcBorders>
            <w:vAlign w:val="center"/>
          </w:tcPr>
          <w:p w14:paraId="1EC3B469"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02" w:type="dxa"/>
            <w:tcBorders>
              <w:top w:val="single" w:sz="4" w:space="0" w:color="000000"/>
              <w:left w:val="single" w:sz="4" w:space="0" w:color="000000"/>
              <w:bottom w:val="single" w:sz="4" w:space="0" w:color="000000"/>
            </w:tcBorders>
          </w:tcPr>
          <w:p w14:paraId="54ECE587"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Деловое общение </w:t>
            </w:r>
            <w:r>
              <w:rPr>
                <w:rFonts w:ascii="Times New Roman" w:hAnsi="Times New Roman" w:cs="Times New Roman"/>
                <w:sz w:val="24"/>
                <w:szCs w:val="24"/>
              </w:rPr>
              <w:br/>
              <w:t>и профессиональная деятельность</w:t>
            </w:r>
          </w:p>
        </w:tc>
        <w:tc>
          <w:tcPr>
            <w:tcW w:w="742" w:type="dxa"/>
            <w:tcBorders>
              <w:top w:val="single" w:sz="4" w:space="0" w:color="000000"/>
              <w:left w:val="single" w:sz="4" w:space="0" w:color="000000"/>
              <w:bottom w:val="single" w:sz="4" w:space="0" w:color="000000"/>
            </w:tcBorders>
            <w:vAlign w:val="center"/>
          </w:tcPr>
          <w:p w14:paraId="1F2E4D87"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4E60F395"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786D762A"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1A5B1DB3"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348F19FE"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70E5076D"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D5ADEDB"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C76F6" w14:paraId="12E3265F" w14:textId="77777777">
        <w:tc>
          <w:tcPr>
            <w:tcW w:w="843" w:type="dxa"/>
            <w:tcBorders>
              <w:top w:val="single" w:sz="4" w:space="0" w:color="000000"/>
              <w:left w:val="single" w:sz="4" w:space="0" w:color="000000"/>
              <w:bottom w:val="single" w:sz="4" w:space="0" w:color="000000"/>
            </w:tcBorders>
            <w:vAlign w:val="center"/>
          </w:tcPr>
          <w:p w14:paraId="00F5858C"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02" w:type="dxa"/>
            <w:tcBorders>
              <w:top w:val="single" w:sz="4" w:space="0" w:color="000000"/>
              <w:left w:val="single" w:sz="4" w:space="0" w:color="000000"/>
              <w:bottom w:val="single" w:sz="4" w:space="0" w:color="000000"/>
            </w:tcBorders>
          </w:tcPr>
          <w:p w14:paraId="66110C39"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Техники слушания и установления психологического контакта </w:t>
            </w:r>
            <w:r>
              <w:rPr>
                <w:rFonts w:ascii="Times New Roman" w:hAnsi="Times New Roman" w:cs="Times New Roman"/>
                <w:sz w:val="24"/>
                <w:szCs w:val="24"/>
              </w:rPr>
              <w:br/>
              <w:t>в профессиональной деятельности сотрудников УИС</w:t>
            </w:r>
          </w:p>
        </w:tc>
        <w:tc>
          <w:tcPr>
            <w:tcW w:w="742" w:type="dxa"/>
            <w:tcBorders>
              <w:top w:val="single" w:sz="4" w:space="0" w:color="000000"/>
              <w:left w:val="single" w:sz="4" w:space="0" w:color="000000"/>
              <w:bottom w:val="single" w:sz="4" w:space="0" w:color="000000"/>
            </w:tcBorders>
            <w:vAlign w:val="center"/>
          </w:tcPr>
          <w:p w14:paraId="370EC1AC"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4C28B60E"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50DD175E"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4CD65AA6"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5660628D"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4AB1A9AB"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CC6D4EC"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C76F6" w14:paraId="0B1EECAD" w14:textId="77777777">
        <w:tc>
          <w:tcPr>
            <w:tcW w:w="843" w:type="dxa"/>
            <w:tcBorders>
              <w:top w:val="single" w:sz="4" w:space="0" w:color="000000"/>
              <w:left w:val="single" w:sz="4" w:space="0" w:color="000000"/>
              <w:bottom w:val="single" w:sz="4" w:space="0" w:color="000000"/>
            </w:tcBorders>
            <w:vAlign w:val="center"/>
          </w:tcPr>
          <w:p w14:paraId="2F43CCAD"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02" w:type="dxa"/>
            <w:tcBorders>
              <w:top w:val="single" w:sz="4" w:space="0" w:color="000000"/>
              <w:left w:val="single" w:sz="4" w:space="0" w:color="000000"/>
              <w:bottom w:val="single" w:sz="4" w:space="0" w:color="000000"/>
            </w:tcBorders>
          </w:tcPr>
          <w:p w14:paraId="570FCB3C" w14:textId="77777777" w:rsidR="00DC76F6" w:rsidRDefault="00255DA6">
            <w:pPr>
              <w:widowControl w:val="0"/>
              <w:tabs>
                <w:tab w:val="left" w:pos="-1276"/>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Психологические трудности общения в профессиональной деятельности сотрудников УИС</w:t>
            </w:r>
          </w:p>
        </w:tc>
        <w:tc>
          <w:tcPr>
            <w:tcW w:w="742" w:type="dxa"/>
            <w:tcBorders>
              <w:top w:val="single" w:sz="4" w:space="0" w:color="000000"/>
              <w:left w:val="single" w:sz="4" w:space="0" w:color="000000"/>
              <w:bottom w:val="single" w:sz="4" w:space="0" w:color="000000"/>
            </w:tcBorders>
            <w:vAlign w:val="center"/>
          </w:tcPr>
          <w:p w14:paraId="13F49417"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28E20149"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01581993"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2BD9DDE4"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6022443A"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DA04698"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8C0E506"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C76F6" w14:paraId="1771BA89" w14:textId="77777777">
        <w:tc>
          <w:tcPr>
            <w:tcW w:w="843" w:type="dxa"/>
            <w:tcBorders>
              <w:top w:val="single" w:sz="4" w:space="0" w:color="000000"/>
              <w:left w:val="single" w:sz="4" w:space="0" w:color="000000"/>
              <w:bottom w:val="single" w:sz="4" w:space="0" w:color="000000"/>
            </w:tcBorders>
            <w:vAlign w:val="center"/>
          </w:tcPr>
          <w:p w14:paraId="3C6A65FD"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02" w:type="dxa"/>
            <w:tcBorders>
              <w:top w:val="single" w:sz="4" w:space="0" w:color="000000"/>
              <w:left w:val="single" w:sz="4" w:space="0" w:color="000000"/>
              <w:bottom w:val="single" w:sz="4" w:space="0" w:color="000000"/>
            </w:tcBorders>
          </w:tcPr>
          <w:p w14:paraId="58D77D24"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публичного выступления и деловой дискуссии</w:t>
            </w:r>
          </w:p>
        </w:tc>
        <w:tc>
          <w:tcPr>
            <w:tcW w:w="742" w:type="dxa"/>
            <w:tcBorders>
              <w:top w:val="single" w:sz="4" w:space="0" w:color="000000"/>
              <w:left w:val="single" w:sz="4" w:space="0" w:color="000000"/>
              <w:bottom w:val="single" w:sz="4" w:space="0" w:color="000000"/>
            </w:tcBorders>
            <w:vAlign w:val="center"/>
          </w:tcPr>
          <w:p w14:paraId="5DE8ACF0"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423F4B61"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113B9A10"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369218C7"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1DCD5047"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688D804B"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77FA88C"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C76F6" w14:paraId="0AEAB1CC" w14:textId="77777777">
        <w:tc>
          <w:tcPr>
            <w:tcW w:w="843" w:type="dxa"/>
            <w:tcBorders>
              <w:top w:val="single" w:sz="4" w:space="0" w:color="000000"/>
              <w:left w:val="single" w:sz="4" w:space="0" w:color="000000"/>
              <w:bottom w:val="single" w:sz="4" w:space="0" w:color="000000"/>
            </w:tcBorders>
            <w:vAlign w:val="center"/>
          </w:tcPr>
          <w:p w14:paraId="010DCBAD"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02" w:type="dxa"/>
            <w:tcBorders>
              <w:top w:val="single" w:sz="4" w:space="0" w:color="000000"/>
              <w:left w:val="single" w:sz="4" w:space="0" w:color="000000"/>
              <w:bottom w:val="single" w:sz="4" w:space="0" w:color="000000"/>
            </w:tcBorders>
          </w:tcPr>
          <w:p w14:paraId="094B5E47" w14:textId="77777777" w:rsidR="00DC76F6" w:rsidRDefault="00255DA6">
            <w:pPr>
              <w:widowControl w:val="0"/>
              <w:tabs>
                <w:tab w:val="left" w:pos="-1276"/>
                <w:tab w:val="left" w:pos="-1134"/>
              </w:tabs>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Психологические аспекты переговорного процесса</w:t>
            </w:r>
          </w:p>
        </w:tc>
        <w:tc>
          <w:tcPr>
            <w:tcW w:w="742" w:type="dxa"/>
            <w:tcBorders>
              <w:top w:val="single" w:sz="4" w:space="0" w:color="000000"/>
              <w:left w:val="single" w:sz="4" w:space="0" w:color="000000"/>
              <w:bottom w:val="single" w:sz="4" w:space="0" w:color="000000"/>
            </w:tcBorders>
            <w:vAlign w:val="center"/>
          </w:tcPr>
          <w:p w14:paraId="2B6C86A3"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left w:val="single" w:sz="4" w:space="0" w:color="000000"/>
              <w:bottom w:val="single" w:sz="4" w:space="0" w:color="000000"/>
            </w:tcBorders>
            <w:vAlign w:val="center"/>
          </w:tcPr>
          <w:p w14:paraId="7D75ED12"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3014C988"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28843D8D"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743A0736"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71339D46"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4256D9B"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C76F6" w14:paraId="6CCBCF15" w14:textId="77777777">
        <w:tc>
          <w:tcPr>
            <w:tcW w:w="843" w:type="dxa"/>
            <w:tcBorders>
              <w:top w:val="single" w:sz="4" w:space="0" w:color="000000"/>
              <w:left w:val="single" w:sz="4" w:space="0" w:color="000000"/>
              <w:bottom w:val="single" w:sz="4" w:space="0" w:color="000000"/>
            </w:tcBorders>
            <w:vAlign w:val="center"/>
          </w:tcPr>
          <w:p w14:paraId="68B39475"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802" w:type="dxa"/>
            <w:tcBorders>
              <w:top w:val="single" w:sz="4" w:space="0" w:color="000000"/>
              <w:left w:val="single" w:sz="4" w:space="0" w:color="000000"/>
              <w:bottom w:val="single" w:sz="4" w:space="0" w:color="000000"/>
            </w:tcBorders>
          </w:tcPr>
          <w:p w14:paraId="4C5332EE"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профессиональной конфликтологии</w:t>
            </w:r>
          </w:p>
        </w:tc>
        <w:tc>
          <w:tcPr>
            <w:tcW w:w="742" w:type="dxa"/>
            <w:tcBorders>
              <w:top w:val="single" w:sz="4" w:space="0" w:color="000000"/>
              <w:left w:val="single" w:sz="4" w:space="0" w:color="000000"/>
              <w:bottom w:val="single" w:sz="4" w:space="0" w:color="000000"/>
            </w:tcBorders>
            <w:vAlign w:val="center"/>
          </w:tcPr>
          <w:p w14:paraId="2ED5B9EA"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584A1D99"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2E5E5D63"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75315A88"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016AFCC2"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006F60F1"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BE6B573"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C76F6" w14:paraId="2DD713AA" w14:textId="77777777">
        <w:tc>
          <w:tcPr>
            <w:tcW w:w="843" w:type="dxa"/>
            <w:tcBorders>
              <w:top w:val="single" w:sz="4" w:space="0" w:color="000000"/>
              <w:left w:val="single" w:sz="4" w:space="0" w:color="000000"/>
              <w:bottom w:val="single" w:sz="4" w:space="0" w:color="000000"/>
            </w:tcBorders>
            <w:vAlign w:val="center"/>
          </w:tcPr>
          <w:p w14:paraId="61D4431A"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802" w:type="dxa"/>
            <w:tcBorders>
              <w:top w:val="single" w:sz="4" w:space="0" w:color="000000"/>
              <w:left w:val="single" w:sz="4" w:space="0" w:color="000000"/>
              <w:bottom w:val="single" w:sz="4" w:space="0" w:color="000000"/>
            </w:tcBorders>
          </w:tcPr>
          <w:p w14:paraId="271F1AA2"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успеха </w:t>
            </w:r>
            <w:r>
              <w:rPr>
                <w:rFonts w:ascii="Times New Roman" w:hAnsi="Times New Roman" w:cs="Times New Roman"/>
                <w:sz w:val="24"/>
                <w:szCs w:val="24"/>
              </w:rPr>
              <w:br/>
            </w:r>
            <w:r>
              <w:rPr>
                <w:rFonts w:ascii="Times New Roman" w:hAnsi="Times New Roman" w:cs="Times New Roman"/>
                <w:sz w:val="24"/>
                <w:szCs w:val="24"/>
              </w:rPr>
              <w:lastRenderedPageBreak/>
              <w:t>в профессиональной деятельности</w:t>
            </w:r>
          </w:p>
        </w:tc>
        <w:tc>
          <w:tcPr>
            <w:tcW w:w="742" w:type="dxa"/>
            <w:tcBorders>
              <w:top w:val="single" w:sz="4" w:space="0" w:color="000000"/>
              <w:left w:val="single" w:sz="4" w:space="0" w:color="000000"/>
              <w:bottom w:val="single" w:sz="4" w:space="0" w:color="000000"/>
            </w:tcBorders>
            <w:vAlign w:val="center"/>
          </w:tcPr>
          <w:p w14:paraId="6F4D78B0"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852" w:type="dxa"/>
            <w:tcBorders>
              <w:top w:val="single" w:sz="4" w:space="0" w:color="000000"/>
              <w:left w:val="single" w:sz="4" w:space="0" w:color="000000"/>
              <w:bottom w:val="single" w:sz="4" w:space="0" w:color="000000"/>
            </w:tcBorders>
            <w:vAlign w:val="center"/>
          </w:tcPr>
          <w:p w14:paraId="0A1BEEDA"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6CA6DEDC"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58C08A91"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6D90C533"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65EA1E46"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198613C"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C76F6" w14:paraId="248B1D30" w14:textId="77777777">
        <w:tc>
          <w:tcPr>
            <w:tcW w:w="843" w:type="dxa"/>
            <w:tcBorders>
              <w:top w:val="single" w:sz="4" w:space="0" w:color="000000"/>
              <w:left w:val="single" w:sz="4" w:space="0" w:color="000000"/>
              <w:bottom w:val="single" w:sz="4" w:space="0" w:color="000000"/>
            </w:tcBorders>
            <w:vAlign w:val="center"/>
          </w:tcPr>
          <w:p w14:paraId="2F1A2492"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802" w:type="dxa"/>
            <w:tcBorders>
              <w:top w:val="single" w:sz="4" w:space="0" w:color="000000"/>
              <w:left w:val="single" w:sz="4" w:space="0" w:color="000000"/>
              <w:bottom w:val="single" w:sz="4" w:space="0" w:color="000000"/>
            </w:tcBorders>
          </w:tcPr>
          <w:p w14:paraId="18F9B747"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Конфликты в профессиональной деятельности</w:t>
            </w:r>
          </w:p>
        </w:tc>
        <w:tc>
          <w:tcPr>
            <w:tcW w:w="742" w:type="dxa"/>
            <w:tcBorders>
              <w:top w:val="single" w:sz="4" w:space="0" w:color="000000"/>
              <w:left w:val="single" w:sz="4" w:space="0" w:color="000000"/>
              <w:bottom w:val="single" w:sz="4" w:space="0" w:color="000000"/>
            </w:tcBorders>
            <w:vAlign w:val="center"/>
          </w:tcPr>
          <w:p w14:paraId="3EF8E826"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6DEECCF9"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7D3A5E1F"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4339BA3B"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18AA43BA"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56F4E553"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C0E882F"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C76F6" w14:paraId="75085321" w14:textId="77777777">
        <w:tc>
          <w:tcPr>
            <w:tcW w:w="843" w:type="dxa"/>
            <w:tcBorders>
              <w:top w:val="single" w:sz="4" w:space="0" w:color="000000"/>
              <w:left w:val="single" w:sz="4" w:space="0" w:color="000000"/>
              <w:bottom w:val="single" w:sz="4" w:space="0" w:color="000000"/>
            </w:tcBorders>
            <w:vAlign w:val="center"/>
          </w:tcPr>
          <w:p w14:paraId="07EB7110"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802" w:type="dxa"/>
            <w:tcBorders>
              <w:top w:val="single" w:sz="4" w:space="0" w:color="000000"/>
              <w:left w:val="single" w:sz="4" w:space="0" w:color="000000"/>
              <w:bottom w:val="single" w:sz="4" w:space="0" w:color="000000"/>
            </w:tcBorders>
          </w:tcPr>
          <w:p w14:paraId="6E5D363F"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стресс</w:t>
            </w:r>
          </w:p>
        </w:tc>
        <w:tc>
          <w:tcPr>
            <w:tcW w:w="742" w:type="dxa"/>
            <w:tcBorders>
              <w:top w:val="single" w:sz="4" w:space="0" w:color="000000"/>
              <w:left w:val="single" w:sz="4" w:space="0" w:color="000000"/>
              <w:bottom w:val="single" w:sz="4" w:space="0" w:color="000000"/>
            </w:tcBorders>
            <w:vAlign w:val="center"/>
          </w:tcPr>
          <w:p w14:paraId="08F6FB03"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060859C4"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0968661C"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0521F29A"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0264BACB"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6D5E9DBD"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1D64B01"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C76F6" w14:paraId="7BCDC272" w14:textId="77777777">
        <w:tc>
          <w:tcPr>
            <w:tcW w:w="843" w:type="dxa"/>
            <w:tcBorders>
              <w:top w:val="single" w:sz="4" w:space="0" w:color="000000"/>
              <w:left w:val="single" w:sz="4" w:space="0" w:color="000000"/>
              <w:bottom w:val="single" w:sz="4" w:space="0" w:color="000000"/>
            </w:tcBorders>
            <w:vAlign w:val="center"/>
          </w:tcPr>
          <w:p w14:paraId="5B6A1D29"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802" w:type="dxa"/>
            <w:tcBorders>
              <w:top w:val="single" w:sz="4" w:space="0" w:color="000000"/>
              <w:left w:val="single" w:sz="4" w:space="0" w:color="000000"/>
              <w:bottom w:val="single" w:sz="4" w:space="0" w:color="000000"/>
            </w:tcBorders>
          </w:tcPr>
          <w:p w14:paraId="10ED979F"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деформация личности</w:t>
            </w:r>
          </w:p>
        </w:tc>
        <w:tc>
          <w:tcPr>
            <w:tcW w:w="742" w:type="dxa"/>
            <w:tcBorders>
              <w:top w:val="single" w:sz="4" w:space="0" w:color="000000"/>
              <w:left w:val="single" w:sz="4" w:space="0" w:color="000000"/>
              <w:bottom w:val="single" w:sz="4" w:space="0" w:color="000000"/>
            </w:tcBorders>
            <w:vAlign w:val="center"/>
          </w:tcPr>
          <w:p w14:paraId="05DE6D8E"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411D9C4E"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28022D43"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768F1D68"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6B681637"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3292A81"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D504758"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C76F6" w14:paraId="5AB623B9" w14:textId="77777777">
        <w:tc>
          <w:tcPr>
            <w:tcW w:w="4645" w:type="dxa"/>
            <w:gridSpan w:val="2"/>
            <w:tcBorders>
              <w:top w:val="single" w:sz="4" w:space="0" w:color="000000"/>
              <w:left w:val="single" w:sz="4" w:space="0" w:color="000000"/>
              <w:bottom w:val="single" w:sz="4" w:space="0" w:color="000000"/>
            </w:tcBorders>
            <w:vAlign w:val="center"/>
          </w:tcPr>
          <w:p w14:paraId="1FA99A8F"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контроля: зачет</w:t>
            </w:r>
          </w:p>
        </w:tc>
        <w:tc>
          <w:tcPr>
            <w:tcW w:w="742" w:type="dxa"/>
            <w:tcBorders>
              <w:top w:val="single" w:sz="4" w:space="0" w:color="000000"/>
              <w:left w:val="single" w:sz="4" w:space="0" w:color="000000"/>
              <w:bottom w:val="single" w:sz="4" w:space="0" w:color="000000"/>
            </w:tcBorders>
            <w:vAlign w:val="center"/>
          </w:tcPr>
          <w:p w14:paraId="489B1F43"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vAlign w:val="center"/>
          </w:tcPr>
          <w:p w14:paraId="020B39D7"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03B6A12F"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105244C6"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3F2508FB"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0AD66475"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DD8A170"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r>
      <w:tr w:rsidR="00DC76F6" w14:paraId="09867397" w14:textId="77777777">
        <w:tc>
          <w:tcPr>
            <w:tcW w:w="4645" w:type="dxa"/>
            <w:gridSpan w:val="2"/>
            <w:tcBorders>
              <w:top w:val="single" w:sz="4" w:space="0" w:color="000000"/>
              <w:left w:val="single" w:sz="4" w:space="0" w:color="000000"/>
              <w:bottom w:val="single" w:sz="4" w:space="0" w:color="000000"/>
            </w:tcBorders>
            <w:vAlign w:val="center"/>
          </w:tcPr>
          <w:p w14:paraId="1885487A"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 за 6 семестр</w:t>
            </w:r>
          </w:p>
        </w:tc>
        <w:tc>
          <w:tcPr>
            <w:tcW w:w="742" w:type="dxa"/>
            <w:tcBorders>
              <w:top w:val="single" w:sz="4" w:space="0" w:color="000000"/>
              <w:left w:val="single" w:sz="4" w:space="0" w:color="000000"/>
              <w:bottom w:val="single" w:sz="4" w:space="0" w:color="000000"/>
            </w:tcBorders>
            <w:vAlign w:val="center"/>
          </w:tcPr>
          <w:p w14:paraId="4C3A22BF"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52" w:type="dxa"/>
            <w:tcBorders>
              <w:top w:val="single" w:sz="4" w:space="0" w:color="000000"/>
              <w:left w:val="single" w:sz="4" w:space="0" w:color="000000"/>
              <w:bottom w:val="single" w:sz="4" w:space="0" w:color="000000"/>
            </w:tcBorders>
            <w:vAlign w:val="center"/>
          </w:tcPr>
          <w:p w14:paraId="6D53DC97"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000000"/>
              <w:left w:val="double" w:sz="4" w:space="0" w:color="000000"/>
              <w:bottom w:val="single" w:sz="4" w:space="0" w:color="000000"/>
            </w:tcBorders>
            <w:vAlign w:val="center"/>
          </w:tcPr>
          <w:p w14:paraId="45427994"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7" w:type="dxa"/>
            <w:tcBorders>
              <w:top w:val="single" w:sz="4" w:space="0" w:color="000000"/>
              <w:left w:val="single" w:sz="4" w:space="0" w:color="000000"/>
              <w:bottom w:val="single" w:sz="4" w:space="0" w:color="000000"/>
            </w:tcBorders>
            <w:vAlign w:val="center"/>
          </w:tcPr>
          <w:p w14:paraId="223EEBD3"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tcBorders>
          </w:tcPr>
          <w:p w14:paraId="62E9B4F3"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5" w:type="dxa"/>
            <w:tcBorders>
              <w:top w:val="single" w:sz="4" w:space="0" w:color="000000"/>
              <w:left w:val="single" w:sz="4" w:space="0" w:color="000000"/>
              <w:bottom w:val="single" w:sz="4" w:space="0" w:color="000000"/>
            </w:tcBorders>
          </w:tcPr>
          <w:p w14:paraId="3ACFAA11"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BBC1535"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DC76F6" w14:paraId="35D33BF0" w14:textId="77777777">
        <w:tc>
          <w:tcPr>
            <w:tcW w:w="4645" w:type="dxa"/>
            <w:gridSpan w:val="2"/>
            <w:tcBorders>
              <w:top w:val="single" w:sz="4" w:space="0" w:color="000000"/>
              <w:left w:val="single" w:sz="4" w:space="0" w:color="000000"/>
              <w:bottom w:val="single" w:sz="4" w:space="0" w:color="000000"/>
            </w:tcBorders>
          </w:tcPr>
          <w:p w14:paraId="060D1976" w14:textId="77777777" w:rsidR="00DC76F6" w:rsidRDefault="00255DA6">
            <w:pPr>
              <w:widowControl w:val="0"/>
              <w:tabs>
                <w:tab w:val="left" w:pos="-1276"/>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Всего по дисциплине</w:t>
            </w:r>
          </w:p>
        </w:tc>
        <w:tc>
          <w:tcPr>
            <w:tcW w:w="742" w:type="dxa"/>
            <w:tcBorders>
              <w:top w:val="single" w:sz="4" w:space="0" w:color="000000"/>
              <w:left w:val="single" w:sz="4" w:space="0" w:color="000000"/>
              <w:bottom w:val="single" w:sz="4" w:space="0" w:color="000000"/>
            </w:tcBorders>
            <w:vAlign w:val="center"/>
          </w:tcPr>
          <w:p w14:paraId="3F9680C9"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52" w:type="dxa"/>
            <w:tcBorders>
              <w:top w:val="single" w:sz="4" w:space="0" w:color="000000"/>
              <w:left w:val="single" w:sz="4" w:space="0" w:color="000000"/>
              <w:bottom w:val="single" w:sz="4" w:space="0" w:color="000000"/>
            </w:tcBorders>
            <w:vAlign w:val="center"/>
          </w:tcPr>
          <w:p w14:paraId="0BD76C59"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000000"/>
              <w:left w:val="double" w:sz="4" w:space="0" w:color="000000"/>
              <w:bottom w:val="single" w:sz="4" w:space="0" w:color="000000"/>
            </w:tcBorders>
            <w:vAlign w:val="center"/>
          </w:tcPr>
          <w:p w14:paraId="62645730"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7" w:type="dxa"/>
            <w:tcBorders>
              <w:top w:val="single" w:sz="4" w:space="0" w:color="000000"/>
              <w:left w:val="single" w:sz="4" w:space="0" w:color="000000"/>
              <w:bottom w:val="single" w:sz="4" w:space="0" w:color="000000"/>
            </w:tcBorders>
            <w:vAlign w:val="center"/>
          </w:tcPr>
          <w:p w14:paraId="3E71C9DE"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tcBorders>
          </w:tcPr>
          <w:p w14:paraId="2E5A2609"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5" w:type="dxa"/>
            <w:tcBorders>
              <w:top w:val="single" w:sz="4" w:space="0" w:color="000000"/>
              <w:left w:val="single" w:sz="4" w:space="0" w:color="000000"/>
              <w:bottom w:val="single" w:sz="4" w:space="0" w:color="000000"/>
            </w:tcBorders>
          </w:tcPr>
          <w:p w14:paraId="5371FFAF"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76AC34D"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14:paraId="03AF2D4C" w14:textId="77777777" w:rsidR="00DC76F6" w:rsidRDefault="00DC76F6">
      <w:pPr>
        <w:spacing w:after="0" w:line="240" w:lineRule="auto"/>
        <w:ind w:firstLine="709"/>
        <w:jc w:val="both"/>
        <w:rPr>
          <w:rFonts w:ascii="Times New Roman" w:hAnsi="Times New Roman" w:cs="Times New Roman"/>
          <w:sz w:val="28"/>
          <w:szCs w:val="28"/>
        </w:rPr>
      </w:pPr>
    </w:p>
    <w:p w14:paraId="72697E8B" w14:textId="77777777" w:rsidR="00DC76F6" w:rsidRDefault="00255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 10 ч.</w:t>
      </w:r>
    </w:p>
    <w:p w14:paraId="542894B4" w14:textId="77777777" w:rsidR="00DC76F6" w:rsidRDefault="00DC76F6">
      <w:pPr>
        <w:spacing w:after="0" w:line="240" w:lineRule="auto"/>
        <w:ind w:firstLine="709"/>
        <w:jc w:val="both"/>
        <w:rPr>
          <w:rFonts w:ascii="Times New Roman" w:hAnsi="Times New Roman" w:cs="Times New Roman"/>
          <w:sz w:val="28"/>
          <w:szCs w:val="28"/>
        </w:rPr>
      </w:pPr>
    </w:p>
    <w:p w14:paraId="33DDA11F" w14:textId="77777777" w:rsidR="00DC76F6" w:rsidRDefault="00255DA6">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Тематический план</w:t>
      </w:r>
    </w:p>
    <w:p w14:paraId="587AF309" w14:textId="77777777" w:rsidR="00DC76F6" w:rsidRDefault="00255DA6">
      <w:pPr>
        <w:spacing w:after="0" w:line="240" w:lineRule="auto"/>
        <w:jc w:val="center"/>
        <w:rPr>
          <w:rFonts w:ascii="Times New Roman" w:hAnsi="Times New Roman"/>
        </w:rPr>
      </w:pPr>
      <w:r>
        <w:rPr>
          <w:rFonts w:ascii="Times New Roman" w:hAnsi="Times New Roman"/>
        </w:rPr>
        <w:t>заочная форма обучения</w:t>
      </w:r>
    </w:p>
    <w:tbl>
      <w:tblPr>
        <w:tblW w:w="9690" w:type="dxa"/>
        <w:tblInd w:w="-343" w:type="dxa"/>
        <w:tblLayout w:type="fixed"/>
        <w:tblLook w:val="04A0" w:firstRow="1" w:lastRow="0" w:firstColumn="1" w:lastColumn="0" w:noHBand="0" w:noVBand="1"/>
      </w:tblPr>
      <w:tblGrid>
        <w:gridCol w:w="844"/>
        <w:gridCol w:w="3802"/>
        <w:gridCol w:w="742"/>
        <w:gridCol w:w="852"/>
        <w:gridCol w:w="567"/>
        <w:gridCol w:w="707"/>
        <w:gridCol w:w="709"/>
        <w:gridCol w:w="855"/>
        <w:gridCol w:w="612"/>
      </w:tblGrid>
      <w:tr w:rsidR="00DC76F6" w14:paraId="4C6A25D8" w14:textId="77777777">
        <w:trPr>
          <w:trHeight w:val="407"/>
        </w:trPr>
        <w:tc>
          <w:tcPr>
            <w:tcW w:w="843" w:type="dxa"/>
            <w:vMerge w:val="restart"/>
            <w:tcBorders>
              <w:top w:val="single" w:sz="4" w:space="0" w:color="000000"/>
              <w:left w:val="single" w:sz="4" w:space="0" w:color="000000"/>
              <w:bottom w:val="single" w:sz="4" w:space="0" w:color="000000"/>
            </w:tcBorders>
            <w:vAlign w:val="center"/>
          </w:tcPr>
          <w:p w14:paraId="7FCA72C3"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4A1A285"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темы</w:t>
            </w:r>
          </w:p>
        </w:tc>
        <w:tc>
          <w:tcPr>
            <w:tcW w:w="3802" w:type="dxa"/>
            <w:vMerge w:val="restart"/>
            <w:tcBorders>
              <w:top w:val="single" w:sz="4" w:space="0" w:color="000000"/>
              <w:left w:val="single" w:sz="4" w:space="0" w:color="000000"/>
              <w:bottom w:val="single" w:sz="4" w:space="0" w:color="000000"/>
            </w:tcBorders>
            <w:vAlign w:val="center"/>
          </w:tcPr>
          <w:p w14:paraId="17E48F93"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742" w:type="dxa"/>
            <w:vMerge w:val="restart"/>
            <w:tcBorders>
              <w:top w:val="single" w:sz="4" w:space="0" w:color="000000"/>
              <w:left w:val="single" w:sz="4" w:space="0" w:color="000000"/>
              <w:bottom w:val="single" w:sz="4" w:space="0" w:color="000000"/>
            </w:tcBorders>
            <w:textDirection w:val="btLr"/>
            <w:vAlign w:val="center"/>
          </w:tcPr>
          <w:p w14:paraId="3664CA47" w14:textId="77777777" w:rsidR="00DC76F6" w:rsidRDefault="00255DA6">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 по учебному плану</w:t>
            </w:r>
          </w:p>
        </w:tc>
        <w:tc>
          <w:tcPr>
            <w:tcW w:w="3690" w:type="dxa"/>
            <w:gridSpan w:val="5"/>
            <w:tcBorders>
              <w:top w:val="single" w:sz="4" w:space="0" w:color="000000"/>
              <w:left w:val="single" w:sz="4" w:space="0" w:color="000000"/>
              <w:bottom w:val="single" w:sz="4" w:space="0" w:color="000000"/>
            </w:tcBorders>
            <w:vAlign w:val="center"/>
          </w:tcPr>
          <w:p w14:paraId="53B0D165" w14:textId="77777777" w:rsidR="00DC76F6" w:rsidRDefault="00255DA6">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Аудиторная контактная работа</w:t>
            </w:r>
          </w:p>
        </w:tc>
        <w:tc>
          <w:tcPr>
            <w:tcW w:w="612" w:type="dxa"/>
            <w:vMerge w:val="restart"/>
            <w:tcBorders>
              <w:top w:val="single" w:sz="4" w:space="0" w:color="000000"/>
              <w:left w:val="double" w:sz="4" w:space="0" w:color="000000"/>
              <w:bottom w:val="single" w:sz="4" w:space="0" w:color="000000"/>
              <w:right w:val="single" w:sz="4" w:space="0" w:color="000000"/>
            </w:tcBorders>
            <w:textDirection w:val="btLr"/>
            <w:vAlign w:val="center"/>
          </w:tcPr>
          <w:p w14:paraId="415DF418" w14:textId="77777777" w:rsidR="00DC76F6" w:rsidRDefault="00255DA6">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DC76F6" w14:paraId="4FA4E47B" w14:textId="77777777">
        <w:trPr>
          <w:cantSplit/>
          <w:trHeight w:val="1827"/>
        </w:trPr>
        <w:tc>
          <w:tcPr>
            <w:tcW w:w="843" w:type="dxa"/>
            <w:vMerge/>
            <w:tcBorders>
              <w:top w:val="single" w:sz="4" w:space="0" w:color="000000"/>
              <w:left w:val="single" w:sz="4" w:space="0" w:color="000000"/>
              <w:bottom w:val="single" w:sz="4" w:space="0" w:color="000000"/>
            </w:tcBorders>
            <w:vAlign w:val="center"/>
          </w:tcPr>
          <w:p w14:paraId="1F3AA33E" w14:textId="77777777" w:rsidR="00DC76F6" w:rsidRDefault="00DC76F6">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3802" w:type="dxa"/>
            <w:vMerge/>
            <w:tcBorders>
              <w:top w:val="single" w:sz="4" w:space="0" w:color="000000"/>
              <w:left w:val="single" w:sz="4" w:space="0" w:color="000000"/>
              <w:bottom w:val="single" w:sz="4" w:space="0" w:color="000000"/>
            </w:tcBorders>
            <w:vAlign w:val="center"/>
          </w:tcPr>
          <w:p w14:paraId="279537D9" w14:textId="77777777" w:rsidR="00DC76F6" w:rsidRDefault="00DC76F6">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742" w:type="dxa"/>
            <w:vMerge/>
            <w:tcBorders>
              <w:top w:val="single" w:sz="4" w:space="0" w:color="000000"/>
              <w:left w:val="single" w:sz="4" w:space="0" w:color="000000"/>
              <w:bottom w:val="single" w:sz="4" w:space="0" w:color="000000"/>
            </w:tcBorders>
            <w:textDirection w:val="btLr"/>
            <w:vAlign w:val="center"/>
          </w:tcPr>
          <w:p w14:paraId="228C4DC2" w14:textId="77777777" w:rsidR="00DC76F6" w:rsidRDefault="00DC76F6">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textDirection w:val="btLr"/>
            <w:vAlign w:val="center"/>
          </w:tcPr>
          <w:p w14:paraId="7B8FE1B7" w14:textId="77777777" w:rsidR="00DC76F6" w:rsidRDefault="00255DA6">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567" w:type="dxa"/>
            <w:tcBorders>
              <w:top w:val="single" w:sz="4" w:space="0" w:color="000000"/>
              <w:left w:val="double" w:sz="4" w:space="0" w:color="000000"/>
              <w:bottom w:val="single" w:sz="4" w:space="0" w:color="000000"/>
            </w:tcBorders>
            <w:textDirection w:val="btLr"/>
            <w:vAlign w:val="center"/>
          </w:tcPr>
          <w:p w14:paraId="59D32C4E" w14:textId="77777777" w:rsidR="00DC76F6" w:rsidRDefault="00255DA6">
            <w:pPr>
              <w:widowControl w:val="0"/>
              <w:tabs>
                <w:tab w:val="left" w:pos="-1276"/>
                <w:tab w:val="left" w:pos="-1134"/>
              </w:tabs>
              <w:spacing w:after="0" w:line="240" w:lineRule="auto"/>
              <w:ind w:left="-67" w:right="113"/>
              <w:jc w:val="center"/>
              <w:rPr>
                <w:rFonts w:ascii="Times New Roman" w:hAnsi="Times New Roman" w:cs="Times New Roman"/>
                <w:sz w:val="24"/>
                <w:szCs w:val="24"/>
              </w:rPr>
            </w:pPr>
            <w:r>
              <w:rPr>
                <w:rFonts w:ascii="Times New Roman" w:hAnsi="Times New Roman" w:cs="Times New Roman"/>
                <w:sz w:val="24"/>
                <w:szCs w:val="24"/>
              </w:rPr>
              <w:t>Лекции</w:t>
            </w:r>
          </w:p>
        </w:tc>
        <w:tc>
          <w:tcPr>
            <w:tcW w:w="707" w:type="dxa"/>
            <w:tcBorders>
              <w:top w:val="single" w:sz="4" w:space="0" w:color="000000"/>
              <w:left w:val="single" w:sz="4" w:space="0" w:color="000000"/>
              <w:bottom w:val="single" w:sz="4" w:space="0" w:color="000000"/>
            </w:tcBorders>
            <w:textDirection w:val="btLr"/>
            <w:vAlign w:val="center"/>
          </w:tcPr>
          <w:p w14:paraId="15578BDF" w14:textId="77777777" w:rsidR="00DC76F6" w:rsidRDefault="00255DA6">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Семинарские занятия</w:t>
            </w:r>
          </w:p>
        </w:tc>
        <w:tc>
          <w:tcPr>
            <w:tcW w:w="709" w:type="dxa"/>
            <w:tcBorders>
              <w:top w:val="single" w:sz="4" w:space="0" w:color="000000"/>
              <w:left w:val="single" w:sz="4" w:space="0" w:color="000000"/>
              <w:bottom w:val="single" w:sz="4" w:space="0" w:color="000000"/>
            </w:tcBorders>
            <w:textDirection w:val="btLr"/>
          </w:tcPr>
          <w:p w14:paraId="5A9DB430" w14:textId="77777777" w:rsidR="00DC76F6" w:rsidRDefault="00255DA6">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855" w:type="dxa"/>
            <w:tcBorders>
              <w:top w:val="single" w:sz="4" w:space="0" w:color="000000"/>
              <w:left w:val="single" w:sz="4" w:space="0" w:color="000000"/>
              <w:bottom w:val="single" w:sz="4" w:space="0" w:color="000000"/>
            </w:tcBorders>
            <w:textDirection w:val="btLr"/>
          </w:tcPr>
          <w:p w14:paraId="6F168EE5" w14:textId="77777777" w:rsidR="00DC76F6" w:rsidRDefault="00255DA6">
            <w:pPr>
              <w:widowControl w:val="0"/>
              <w:tabs>
                <w:tab w:val="left" w:pos="-1276"/>
                <w:tab w:val="left" w:pos="-113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практическая подготовка</w:t>
            </w:r>
          </w:p>
        </w:tc>
        <w:tc>
          <w:tcPr>
            <w:tcW w:w="612" w:type="dxa"/>
            <w:vMerge/>
            <w:tcBorders>
              <w:top w:val="single" w:sz="4" w:space="0" w:color="000000"/>
              <w:left w:val="double" w:sz="4" w:space="0" w:color="000000"/>
              <w:bottom w:val="single" w:sz="4" w:space="0" w:color="000000"/>
              <w:right w:val="single" w:sz="4" w:space="0" w:color="000000"/>
            </w:tcBorders>
            <w:textDirection w:val="btLr"/>
            <w:vAlign w:val="center"/>
          </w:tcPr>
          <w:p w14:paraId="4F74D1E4" w14:textId="77777777" w:rsidR="00DC76F6" w:rsidRDefault="00DC76F6">
            <w:pPr>
              <w:widowControl w:val="0"/>
              <w:tabs>
                <w:tab w:val="left" w:pos="-1276"/>
                <w:tab w:val="left" w:pos="-1134"/>
              </w:tabs>
              <w:snapToGrid w:val="0"/>
              <w:spacing w:after="0" w:line="240" w:lineRule="auto"/>
              <w:jc w:val="both"/>
              <w:rPr>
                <w:rFonts w:ascii="Times New Roman" w:hAnsi="Times New Roman" w:cs="Times New Roman"/>
                <w:sz w:val="24"/>
                <w:szCs w:val="24"/>
              </w:rPr>
            </w:pPr>
          </w:p>
        </w:tc>
      </w:tr>
      <w:tr w:rsidR="00DC76F6" w14:paraId="79EDBE60" w14:textId="77777777">
        <w:tc>
          <w:tcPr>
            <w:tcW w:w="9689" w:type="dxa"/>
            <w:gridSpan w:val="9"/>
            <w:tcBorders>
              <w:top w:val="single" w:sz="4" w:space="0" w:color="000000"/>
              <w:left w:val="single" w:sz="4" w:space="0" w:color="000000"/>
              <w:bottom w:val="single" w:sz="4" w:space="0" w:color="000000"/>
              <w:right w:val="single" w:sz="4" w:space="0" w:color="000000"/>
            </w:tcBorders>
            <w:vAlign w:val="center"/>
          </w:tcPr>
          <w:p w14:paraId="03DE158F"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r>
      <w:tr w:rsidR="00DC76F6" w14:paraId="2598BA37" w14:textId="77777777">
        <w:tc>
          <w:tcPr>
            <w:tcW w:w="843" w:type="dxa"/>
            <w:tcBorders>
              <w:top w:val="single" w:sz="4" w:space="0" w:color="000000"/>
              <w:left w:val="single" w:sz="4" w:space="0" w:color="000000"/>
              <w:bottom w:val="single" w:sz="4" w:space="0" w:color="000000"/>
            </w:tcBorders>
            <w:vAlign w:val="center"/>
          </w:tcPr>
          <w:p w14:paraId="30AD6841"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02" w:type="dxa"/>
            <w:tcBorders>
              <w:top w:val="single" w:sz="4" w:space="0" w:color="000000"/>
              <w:left w:val="single" w:sz="4" w:space="0" w:color="000000"/>
              <w:bottom w:val="single" w:sz="4" w:space="0" w:color="000000"/>
            </w:tcBorders>
          </w:tcPr>
          <w:p w14:paraId="0785575D"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в психологию профессиональной деятельности</w:t>
            </w:r>
          </w:p>
        </w:tc>
        <w:tc>
          <w:tcPr>
            <w:tcW w:w="742" w:type="dxa"/>
            <w:tcBorders>
              <w:top w:val="single" w:sz="4" w:space="0" w:color="000000"/>
              <w:left w:val="single" w:sz="4" w:space="0" w:color="000000"/>
              <w:bottom w:val="single" w:sz="4" w:space="0" w:color="000000"/>
            </w:tcBorders>
            <w:vAlign w:val="center"/>
          </w:tcPr>
          <w:p w14:paraId="217544C8"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2ADC76C3"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66C4E2F7"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2A440C8D" w14:textId="77777777" w:rsidR="00DC76F6" w:rsidRDefault="00DC76F6">
            <w:pPr>
              <w:widowControl w:val="0"/>
              <w:tabs>
                <w:tab w:val="left" w:pos="2113"/>
                <w:tab w:val="left" w:pos="2255"/>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0FA24981"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5FEA89E4"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3B8DA3A"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C76F6" w14:paraId="330F83FF" w14:textId="77777777">
        <w:tc>
          <w:tcPr>
            <w:tcW w:w="843" w:type="dxa"/>
            <w:tcBorders>
              <w:top w:val="single" w:sz="4" w:space="0" w:color="000000"/>
              <w:left w:val="single" w:sz="4" w:space="0" w:color="000000"/>
              <w:bottom w:val="single" w:sz="4" w:space="0" w:color="000000"/>
            </w:tcBorders>
            <w:vAlign w:val="center"/>
          </w:tcPr>
          <w:p w14:paraId="6F2C8CF8"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02" w:type="dxa"/>
            <w:tcBorders>
              <w:top w:val="single" w:sz="4" w:space="0" w:color="000000"/>
              <w:left w:val="single" w:sz="4" w:space="0" w:color="000000"/>
              <w:bottom w:val="single" w:sz="4" w:space="0" w:color="000000"/>
            </w:tcBorders>
          </w:tcPr>
          <w:p w14:paraId="1B2900C1"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социальной психологии </w:t>
            </w:r>
            <w:r>
              <w:rPr>
                <w:rFonts w:ascii="Times New Roman" w:hAnsi="Times New Roman" w:cs="Times New Roman"/>
                <w:sz w:val="24"/>
                <w:szCs w:val="24"/>
              </w:rPr>
              <w:br/>
              <w:t>и профессиональная деятельность</w:t>
            </w:r>
          </w:p>
        </w:tc>
        <w:tc>
          <w:tcPr>
            <w:tcW w:w="742" w:type="dxa"/>
            <w:tcBorders>
              <w:top w:val="single" w:sz="4" w:space="0" w:color="000000"/>
              <w:left w:val="single" w:sz="4" w:space="0" w:color="000000"/>
              <w:bottom w:val="single" w:sz="4" w:space="0" w:color="000000"/>
            </w:tcBorders>
            <w:vAlign w:val="center"/>
          </w:tcPr>
          <w:p w14:paraId="0F0EACEE"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410CDE82"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25C0F5F9"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7" w:type="dxa"/>
            <w:tcBorders>
              <w:top w:val="single" w:sz="4" w:space="0" w:color="000000"/>
              <w:left w:val="single" w:sz="4" w:space="0" w:color="000000"/>
              <w:bottom w:val="single" w:sz="4" w:space="0" w:color="000000"/>
            </w:tcBorders>
            <w:vAlign w:val="center"/>
          </w:tcPr>
          <w:p w14:paraId="76A915A4"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4FB019A8"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31D51D38"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7CEC95B"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C76F6" w14:paraId="13D0B729" w14:textId="77777777">
        <w:tc>
          <w:tcPr>
            <w:tcW w:w="843" w:type="dxa"/>
            <w:tcBorders>
              <w:top w:val="single" w:sz="4" w:space="0" w:color="000000"/>
              <w:left w:val="single" w:sz="4" w:space="0" w:color="000000"/>
              <w:bottom w:val="single" w:sz="4" w:space="0" w:color="000000"/>
            </w:tcBorders>
            <w:vAlign w:val="center"/>
          </w:tcPr>
          <w:p w14:paraId="7547A29A"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02" w:type="dxa"/>
            <w:tcBorders>
              <w:top w:val="single" w:sz="4" w:space="0" w:color="000000"/>
              <w:left w:val="single" w:sz="4" w:space="0" w:color="000000"/>
              <w:bottom w:val="single" w:sz="4" w:space="0" w:color="000000"/>
            </w:tcBorders>
          </w:tcPr>
          <w:p w14:paraId="5835ED66"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профессионального общения сотрудников УИС</w:t>
            </w:r>
          </w:p>
        </w:tc>
        <w:tc>
          <w:tcPr>
            <w:tcW w:w="742" w:type="dxa"/>
            <w:tcBorders>
              <w:top w:val="single" w:sz="4" w:space="0" w:color="000000"/>
              <w:left w:val="single" w:sz="4" w:space="0" w:color="000000"/>
              <w:bottom w:val="single" w:sz="4" w:space="0" w:color="000000"/>
            </w:tcBorders>
            <w:vAlign w:val="center"/>
          </w:tcPr>
          <w:p w14:paraId="27E13AD9"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069B53AD"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0FE5DA35"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7FF0EC3B"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58A3907D"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5EAEB65"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70554F51"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C76F6" w14:paraId="0E50ABED" w14:textId="77777777">
        <w:tc>
          <w:tcPr>
            <w:tcW w:w="843" w:type="dxa"/>
            <w:tcBorders>
              <w:top w:val="single" w:sz="4" w:space="0" w:color="000000"/>
              <w:left w:val="single" w:sz="4" w:space="0" w:color="000000"/>
              <w:bottom w:val="single" w:sz="4" w:space="0" w:color="000000"/>
            </w:tcBorders>
            <w:vAlign w:val="center"/>
          </w:tcPr>
          <w:p w14:paraId="490F668D"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02" w:type="dxa"/>
            <w:tcBorders>
              <w:top w:val="single" w:sz="4" w:space="0" w:color="000000"/>
              <w:left w:val="single" w:sz="4" w:space="0" w:color="000000"/>
              <w:bottom w:val="single" w:sz="4" w:space="0" w:color="000000"/>
            </w:tcBorders>
          </w:tcPr>
          <w:p w14:paraId="6EDE1413"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Деловое общение </w:t>
            </w:r>
            <w:r>
              <w:rPr>
                <w:rFonts w:ascii="Times New Roman" w:hAnsi="Times New Roman" w:cs="Times New Roman"/>
                <w:sz w:val="24"/>
                <w:szCs w:val="24"/>
              </w:rPr>
              <w:br/>
              <w:t>и профессиональная деятельность</w:t>
            </w:r>
          </w:p>
        </w:tc>
        <w:tc>
          <w:tcPr>
            <w:tcW w:w="742" w:type="dxa"/>
            <w:tcBorders>
              <w:top w:val="single" w:sz="4" w:space="0" w:color="000000"/>
              <w:left w:val="single" w:sz="4" w:space="0" w:color="000000"/>
              <w:bottom w:val="single" w:sz="4" w:space="0" w:color="000000"/>
            </w:tcBorders>
            <w:vAlign w:val="center"/>
          </w:tcPr>
          <w:p w14:paraId="58B50979"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34394871"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149CD698"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5FE139E4"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5E76D444"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0FBA18E3"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71596A51"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C76F6" w14:paraId="383C0DDD" w14:textId="77777777">
        <w:tc>
          <w:tcPr>
            <w:tcW w:w="843" w:type="dxa"/>
            <w:tcBorders>
              <w:top w:val="single" w:sz="4" w:space="0" w:color="000000"/>
              <w:left w:val="single" w:sz="4" w:space="0" w:color="000000"/>
              <w:bottom w:val="single" w:sz="4" w:space="0" w:color="000000"/>
            </w:tcBorders>
            <w:vAlign w:val="center"/>
          </w:tcPr>
          <w:p w14:paraId="47E0585F"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02" w:type="dxa"/>
            <w:tcBorders>
              <w:top w:val="single" w:sz="4" w:space="0" w:color="000000"/>
              <w:left w:val="single" w:sz="4" w:space="0" w:color="000000"/>
              <w:bottom w:val="single" w:sz="4" w:space="0" w:color="000000"/>
            </w:tcBorders>
          </w:tcPr>
          <w:p w14:paraId="04AB13F9"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Техники слушания и установления психологического контакта </w:t>
            </w:r>
            <w:r>
              <w:rPr>
                <w:rFonts w:ascii="Times New Roman" w:hAnsi="Times New Roman" w:cs="Times New Roman"/>
                <w:sz w:val="24"/>
                <w:szCs w:val="24"/>
              </w:rPr>
              <w:br/>
              <w:t>в профессиональной деятельности сотрудников УИС</w:t>
            </w:r>
          </w:p>
        </w:tc>
        <w:tc>
          <w:tcPr>
            <w:tcW w:w="742" w:type="dxa"/>
            <w:tcBorders>
              <w:top w:val="single" w:sz="4" w:space="0" w:color="000000"/>
              <w:left w:val="single" w:sz="4" w:space="0" w:color="000000"/>
              <w:bottom w:val="single" w:sz="4" w:space="0" w:color="000000"/>
            </w:tcBorders>
            <w:vAlign w:val="center"/>
          </w:tcPr>
          <w:p w14:paraId="3229FAAB"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0F824957"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14445292"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1C2054DA"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1F63F04F"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5806DA9E"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9FDCA06"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C76F6" w14:paraId="1EF4C600" w14:textId="77777777">
        <w:tc>
          <w:tcPr>
            <w:tcW w:w="843" w:type="dxa"/>
            <w:tcBorders>
              <w:top w:val="single" w:sz="4" w:space="0" w:color="000000"/>
              <w:left w:val="single" w:sz="4" w:space="0" w:color="000000"/>
              <w:bottom w:val="single" w:sz="4" w:space="0" w:color="000000"/>
            </w:tcBorders>
            <w:vAlign w:val="center"/>
          </w:tcPr>
          <w:p w14:paraId="72ECAE46"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02" w:type="dxa"/>
            <w:tcBorders>
              <w:top w:val="single" w:sz="4" w:space="0" w:color="000000"/>
              <w:left w:val="single" w:sz="4" w:space="0" w:color="000000"/>
              <w:bottom w:val="single" w:sz="4" w:space="0" w:color="000000"/>
            </w:tcBorders>
          </w:tcPr>
          <w:p w14:paraId="7CE6AF35" w14:textId="77777777" w:rsidR="00DC76F6" w:rsidRDefault="00255DA6">
            <w:pPr>
              <w:widowControl w:val="0"/>
              <w:tabs>
                <w:tab w:val="left" w:pos="-1276"/>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Психологические трудности общения в профессиональной деятельности сотрудников УИС</w:t>
            </w:r>
          </w:p>
        </w:tc>
        <w:tc>
          <w:tcPr>
            <w:tcW w:w="742" w:type="dxa"/>
            <w:tcBorders>
              <w:top w:val="single" w:sz="4" w:space="0" w:color="000000"/>
              <w:left w:val="single" w:sz="4" w:space="0" w:color="000000"/>
              <w:bottom w:val="single" w:sz="4" w:space="0" w:color="000000"/>
            </w:tcBorders>
            <w:vAlign w:val="center"/>
          </w:tcPr>
          <w:p w14:paraId="38DC8728"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7F39C997"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66F7B1AB"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4767EB3A"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78B7DE71"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40DD951A"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FADF09F"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C76F6" w14:paraId="6F7832E5" w14:textId="77777777">
        <w:tc>
          <w:tcPr>
            <w:tcW w:w="4645" w:type="dxa"/>
            <w:gridSpan w:val="2"/>
            <w:tcBorders>
              <w:top w:val="single" w:sz="4" w:space="0" w:color="000000"/>
              <w:left w:val="single" w:sz="4" w:space="0" w:color="000000"/>
              <w:bottom w:val="single" w:sz="4" w:space="0" w:color="000000"/>
            </w:tcBorders>
            <w:vAlign w:val="center"/>
          </w:tcPr>
          <w:p w14:paraId="2F5CB75B" w14:textId="77777777" w:rsidR="00DC76F6" w:rsidRDefault="00255DA6">
            <w:pPr>
              <w:widowControl w:val="0"/>
              <w:tabs>
                <w:tab w:val="left" w:pos="-1276"/>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Итого за 3 курс</w:t>
            </w:r>
          </w:p>
        </w:tc>
        <w:tc>
          <w:tcPr>
            <w:tcW w:w="742" w:type="dxa"/>
            <w:tcBorders>
              <w:top w:val="single" w:sz="4" w:space="0" w:color="000000"/>
              <w:left w:val="single" w:sz="4" w:space="0" w:color="000000"/>
              <w:bottom w:val="single" w:sz="4" w:space="0" w:color="000000"/>
            </w:tcBorders>
            <w:vAlign w:val="center"/>
          </w:tcPr>
          <w:p w14:paraId="12F2F13B" w14:textId="77777777" w:rsidR="00DC76F6" w:rsidRDefault="00255DA6">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852" w:type="dxa"/>
            <w:tcBorders>
              <w:top w:val="single" w:sz="4" w:space="0" w:color="000000"/>
              <w:left w:val="single" w:sz="4" w:space="0" w:color="000000"/>
              <w:bottom w:val="single" w:sz="4" w:space="0" w:color="000000"/>
            </w:tcBorders>
            <w:vAlign w:val="center"/>
          </w:tcPr>
          <w:p w14:paraId="0D1D2FBD" w14:textId="77777777" w:rsidR="00DC76F6" w:rsidRDefault="00255DA6">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left w:val="double" w:sz="4" w:space="0" w:color="000000"/>
              <w:bottom w:val="single" w:sz="4" w:space="0" w:color="000000"/>
            </w:tcBorders>
            <w:vAlign w:val="center"/>
          </w:tcPr>
          <w:p w14:paraId="33BD2E31" w14:textId="77777777" w:rsidR="00DC76F6" w:rsidRDefault="00255DA6">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7" w:type="dxa"/>
            <w:tcBorders>
              <w:top w:val="single" w:sz="4" w:space="0" w:color="000000"/>
              <w:left w:val="single" w:sz="4" w:space="0" w:color="000000"/>
              <w:bottom w:val="single" w:sz="4" w:space="0" w:color="000000"/>
            </w:tcBorders>
            <w:vAlign w:val="center"/>
          </w:tcPr>
          <w:p w14:paraId="7BA1E10B"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14:paraId="0C435BA2"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855" w:type="dxa"/>
            <w:tcBorders>
              <w:top w:val="single" w:sz="4" w:space="0" w:color="000000"/>
              <w:left w:val="single" w:sz="4" w:space="0" w:color="000000"/>
              <w:bottom w:val="single" w:sz="4" w:space="0" w:color="000000"/>
            </w:tcBorders>
          </w:tcPr>
          <w:p w14:paraId="0F1F1A6A"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7450FB4" w14:textId="77777777" w:rsidR="00DC76F6" w:rsidRDefault="00255DA6">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DC76F6" w14:paraId="112B8869" w14:textId="77777777">
        <w:tc>
          <w:tcPr>
            <w:tcW w:w="9689" w:type="dxa"/>
            <w:gridSpan w:val="9"/>
            <w:tcBorders>
              <w:top w:val="single" w:sz="4" w:space="0" w:color="000000"/>
              <w:left w:val="single" w:sz="4" w:space="0" w:color="000000"/>
              <w:bottom w:val="single" w:sz="4" w:space="0" w:color="000000"/>
              <w:right w:val="single" w:sz="4" w:space="0" w:color="000000"/>
            </w:tcBorders>
            <w:vAlign w:val="center"/>
          </w:tcPr>
          <w:p w14:paraId="71457878"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r>
      <w:tr w:rsidR="00DC76F6" w14:paraId="374C810D" w14:textId="77777777">
        <w:tc>
          <w:tcPr>
            <w:tcW w:w="843" w:type="dxa"/>
            <w:tcBorders>
              <w:top w:val="single" w:sz="4" w:space="0" w:color="000000"/>
              <w:left w:val="single" w:sz="4" w:space="0" w:color="000000"/>
              <w:bottom w:val="single" w:sz="4" w:space="0" w:color="000000"/>
            </w:tcBorders>
            <w:vAlign w:val="center"/>
          </w:tcPr>
          <w:p w14:paraId="4E1CDE83"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02" w:type="dxa"/>
            <w:tcBorders>
              <w:top w:val="single" w:sz="4" w:space="0" w:color="000000"/>
              <w:left w:val="single" w:sz="4" w:space="0" w:color="000000"/>
              <w:bottom w:val="single" w:sz="4" w:space="0" w:color="000000"/>
            </w:tcBorders>
          </w:tcPr>
          <w:p w14:paraId="44913489"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публичного выступления и деловой дискуссии</w:t>
            </w:r>
          </w:p>
        </w:tc>
        <w:tc>
          <w:tcPr>
            <w:tcW w:w="742" w:type="dxa"/>
            <w:tcBorders>
              <w:top w:val="single" w:sz="4" w:space="0" w:color="000000"/>
              <w:left w:val="single" w:sz="4" w:space="0" w:color="000000"/>
              <w:bottom w:val="single" w:sz="4" w:space="0" w:color="000000"/>
            </w:tcBorders>
            <w:vAlign w:val="center"/>
          </w:tcPr>
          <w:p w14:paraId="119949A8"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40AB7C5C"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0DCEB675"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4E3A6299"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30E554FC"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68FA135F"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CC61CD2"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C76F6" w14:paraId="20C7BFFC" w14:textId="77777777">
        <w:tc>
          <w:tcPr>
            <w:tcW w:w="843" w:type="dxa"/>
            <w:tcBorders>
              <w:top w:val="single" w:sz="4" w:space="0" w:color="000000"/>
              <w:left w:val="single" w:sz="4" w:space="0" w:color="000000"/>
              <w:bottom w:val="single" w:sz="4" w:space="0" w:color="000000"/>
            </w:tcBorders>
            <w:vAlign w:val="center"/>
          </w:tcPr>
          <w:p w14:paraId="0CFFA49F"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02" w:type="dxa"/>
            <w:tcBorders>
              <w:top w:val="single" w:sz="4" w:space="0" w:color="000000"/>
              <w:left w:val="single" w:sz="4" w:space="0" w:color="000000"/>
              <w:bottom w:val="single" w:sz="4" w:space="0" w:color="000000"/>
            </w:tcBorders>
          </w:tcPr>
          <w:p w14:paraId="465B1385" w14:textId="77777777" w:rsidR="00DC76F6" w:rsidRDefault="00255DA6">
            <w:pPr>
              <w:widowControl w:val="0"/>
              <w:tabs>
                <w:tab w:val="left" w:pos="-1276"/>
                <w:tab w:val="left" w:pos="-1134"/>
              </w:tabs>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Психологические аспекты переговорного процесса</w:t>
            </w:r>
          </w:p>
        </w:tc>
        <w:tc>
          <w:tcPr>
            <w:tcW w:w="742" w:type="dxa"/>
            <w:tcBorders>
              <w:top w:val="single" w:sz="4" w:space="0" w:color="000000"/>
              <w:left w:val="single" w:sz="4" w:space="0" w:color="000000"/>
              <w:bottom w:val="single" w:sz="4" w:space="0" w:color="000000"/>
            </w:tcBorders>
            <w:vAlign w:val="center"/>
          </w:tcPr>
          <w:p w14:paraId="2F08B227"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7BA75E07"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5ECF26E8"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4C146F91"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4708ECFC"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3C785B2F"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704EF988"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C76F6" w14:paraId="553EF12F" w14:textId="77777777">
        <w:tc>
          <w:tcPr>
            <w:tcW w:w="843" w:type="dxa"/>
            <w:tcBorders>
              <w:top w:val="single" w:sz="4" w:space="0" w:color="000000"/>
              <w:left w:val="single" w:sz="4" w:space="0" w:color="000000"/>
              <w:bottom w:val="single" w:sz="4" w:space="0" w:color="000000"/>
            </w:tcBorders>
            <w:vAlign w:val="center"/>
          </w:tcPr>
          <w:p w14:paraId="2A1CD77A"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802" w:type="dxa"/>
            <w:tcBorders>
              <w:top w:val="single" w:sz="4" w:space="0" w:color="000000"/>
              <w:left w:val="single" w:sz="4" w:space="0" w:color="000000"/>
              <w:bottom w:val="single" w:sz="4" w:space="0" w:color="000000"/>
            </w:tcBorders>
          </w:tcPr>
          <w:p w14:paraId="2F832E40"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профессиональной конфликтологии</w:t>
            </w:r>
          </w:p>
        </w:tc>
        <w:tc>
          <w:tcPr>
            <w:tcW w:w="742" w:type="dxa"/>
            <w:tcBorders>
              <w:top w:val="single" w:sz="4" w:space="0" w:color="000000"/>
              <w:left w:val="single" w:sz="4" w:space="0" w:color="000000"/>
              <w:bottom w:val="single" w:sz="4" w:space="0" w:color="000000"/>
            </w:tcBorders>
            <w:vAlign w:val="center"/>
          </w:tcPr>
          <w:p w14:paraId="5692194D"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3DE186D3"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0FFE1D0E"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22AD51BE"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6E25AD94"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3680F283"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BE46D3A"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C76F6" w14:paraId="792CCF3E" w14:textId="77777777">
        <w:tc>
          <w:tcPr>
            <w:tcW w:w="843" w:type="dxa"/>
            <w:tcBorders>
              <w:top w:val="single" w:sz="4" w:space="0" w:color="000000"/>
              <w:left w:val="single" w:sz="4" w:space="0" w:color="000000"/>
              <w:bottom w:val="single" w:sz="4" w:space="0" w:color="000000"/>
            </w:tcBorders>
            <w:vAlign w:val="center"/>
          </w:tcPr>
          <w:p w14:paraId="6AB76ADE"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802" w:type="dxa"/>
            <w:tcBorders>
              <w:top w:val="single" w:sz="4" w:space="0" w:color="000000"/>
              <w:left w:val="single" w:sz="4" w:space="0" w:color="000000"/>
              <w:bottom w:val="single" w:sz="4" w:space="0" w:color="000000"/>
            </w:tcBorders>
          </w:tcPr>
          <w:p w14:paraId="198BBBD7"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успеха </w:t>
            </w:r>
            <w:r>
              <w:rPr>
                <w:rFonts w:ascii="Times New Roman" w:hAnsi="Times New Roman" w:cs="Times New Roman"/>
                <w:sz w:val="24"/>
                <w:szCs w:val="24"/>
              </w:rPr>
              <w:br/>
              <w:t>в профессиональной деятельности</w:t>
            </w:r>
          </w:p>
        </w:tc>
        <w:tc>
          <w:tcPr>
            <w:tcW w:w="742" w:type="dxa"/>
            <w:tcBorders>
              <w:top w:val="single" w:sz="4" w:space="0" w:color="000000"/>
              <w:left w:val="single" w:sz="4" w:space="0" w:color="000000"/>
              <w:bottom w:val="single" w:sz="4" w:space="0" w:color="000000"/>
            </w:tcBorders>
            <w:vAlign w:val="center"/>
          </w:tcPr>
          <w:p w14:paraId="20B1DDE1" w14:textId="77777777" w:rsidR="00DC76F6" w:rsidRDefault="00255DA6">
            <w:pPr>
              <w:widowControl w:val="0"/>
              <w:tabs>
                <w:tab w:val="left" w:pos="851"/>
                <w:tab w:val="left" w:pos="993"/>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left w:val="single" w:sz="4" w:space="0" w:color="000000"/>
              <w:bottom w:val="single" w:sz="4" w:space="0" w:color="000000"/>
            </w:tcBorders>
            <w:vAlign w:val="center"/>
          </w:tcPr>
          <w:p w14:paraId="6299D21C"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421E600D"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2257B16F"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193EB995"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6623CD5"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1C47797"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C76F6" w14:paraId="6FE43BBC" w14:textId="77777777">
        <w:tc>
          <w:tcPr>
            <w:tcW w:w="843" w:type="dxa"/>
            <w:tcBorders>
              <w:top w:val="single" w:sz="4" w:space="0" w:color="000000"/>
              <w:left w:val="single" w:sz="4" w:space="0" w:color="000000"/>
              <w:bottom w:val="single" w:sz="4" w:space="0" w:color="000000"/>
            </w:tcBorders>
            <w:vAlign w:val="center"/>
          </w:tcPr>
          <w:p w14:paraId="4717733C"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802" w:type="dxa"/>
            <w:tcBorders>
              <w:top w:val="single" w:sz="4" w:space="0" w:color="000000"/>
              <w:left w:val="single" w:sz="4" w:space="0" w:color="000000"/>
              <w:bottom w:val="single" w:sz="4" w:space="0" w:color="000000"/>
            </w:tcBorders>
          </w:tcPr>
          <w:p w14:paraId="69ACAC6C"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Конфликты в профессиональной </w:t>
            </w:r>
            <w:r>
              <w:rPr>
                <w:rFonts w:ascii="Times New Roman" w:hAnsi="Times New Roman" w:cs="Times New Roman"/>
                <w:sz w:val="24"/>
                <w:szCs w:val="24"/>
              </w:rPr>
              <w:lastRenderedPageBreak/>
              <w:t>деятельности</w:t>
            </w:r>
          </w:p>
        </w:tc>
        <w:tc>
          <w:tcPr>
            <w:tcW w:w="742" w:type="dxa"/>
            <w:tcBorders>
              <w:top w:val="single" w:sz="4" w:space="0" w:color="000000"/>
              <w:left w:val="single" w:sz="4" w:space="0" w:color="000000"/>
              <w:bottom w:val="single" w:sz="4" w:space="0" w:color="000000"/>
            </w:tcBorders>
            <w:vAlign w:val="center"/>
          </w:tcPr>
          <w:p w14:paraId="205F8D18"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52" w:type="dxa"/>
            <w:tcBorders>
              <w:top w:val="single" w:sz="4" w:space="0" w:color="000000"/>
              <w:left w:val="single" w:sz="4" w:space="0" w:color="000000"/>
              <w:bottom w:val="single" w:sz="4" w:space="0" w:color="000000"/>
            </w:tcBorders>
            <w:vAlign w:val="center"/>
          </w:tcPr>
          <w:p w14:paraId="0CB48DBD"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05AE5219"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0B9032AC"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35F49CB1" w14:textId="77777777" w:rsidR="00DC76F6" w:rsidRDefault="00255DA6">
            <w:pPr>
              <w:widowControl w:val="0"/>
              <w:tabs>
                <w:tab w:val="left" w:pos="851"/>
                <w:tab w:val="left" w:pos="993"/>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042C1296"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9D1C7A1"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C76F6" w14:paraId="32294169" w14:textId="77777777">
        <w:tc>
          <w:tcPr>
            <w:tcW w:w="843" w:type="dxa"/>
            <w:tcBorders>
              <w:top w:val="single" w:sz="4" w:space="0" w:color="000000"/>
              <w:left w:val="single" w:sz="4" w:space="0" w:color="000000"/>
              <w:bottom w:val="single" w:sz="4" w:space="0" w:color="000000"/>
            </w:tcBorders>
            <w:vAlign w:val="center"/>
          </w:tcPr>
          <w:p w14:paraId="21D489BE"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802" w:type="dxa"/>
            <w:tcBorders>
              <w:top w:val="single" w:sz="4" w:space="0" w:color="000000"/>
              <w:left w:val="single" w:sz="4" w:space="0" w:color="000000"/>
              <w:bottom w:val="single" w:sz="4" w:space="0" w:color="000000"/>
            </w:tcBorders>
          </w:tcPr>
          <w:p w14:paraId="71B50DF8"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стресс</w:t>
            </w:r>
          </w:p>
        </w:tc>
        <w:tc>
          <w:tcPr>
            <w:tcW w:w="742" w:type="dxa"/>
            <w:tcBorders>
              <w:top w:val="single" w:sz="4" w:space="0" w:color="000000"/>
              <w:left w:val="single" w:sz="4" w:space="0" w:color="000000"/>
              <w:bottom w:val="single" w:sz="4" w:space="0" w:color="000000"/>
            </w:tcBorders>
            <w:vAlign w:val="center"/>
          </w:tcPr>
          <w:p w14:paraId="49E5DC07"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left w:val="single" w:sz="4" w:space="0" w:color="000000"/>
              <w:bottom w:val="single" w:sz="4" w:space="0" w:color="000000"/>
            </w:tcBorders>
            <w:vAlign w:val="center"/>
          </w:tcPr>
          <w:p w14:paraId="1236D8FB"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5D2EBFE4"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65847C32"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269D795C"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0245872E"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05FB180"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C76F6" w14:paraId="63A1B46C" w14:textId="77777777">
        <w:tc>
          <w:tcPr>
            <w:tcW w:w="843" w:type="dxa"/>
            <w:tcBorders>
              <w:top w:val="single" w:sz="4" w:space="0" w:color="000000"/>
              <w:left w:val="single" w:sz="4" w:space="0" w:color="000000"/>
              <w:bottom w:val="single" w:sz="4" w:space="0" w:color="000000"/>
            </w:tcBorders>
            <w:vAlign w:val="center"/>
          </w:tcPr>
          <w:p w14:paraId="73BF35AE" w14:textId="77777777" w:rsidR="00DC76F6" w:rsidRDefault="00255DA6">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802" w:type="dxa"/>
            <w:tcBorders>
              <w:top w:val="single" w:sz="4" w:space="0" w:color="000000"/>
              <w:left w:val="single" w:sz="4" w:space="0" w:color="000000"/>
              <w:bottom w:val="single" w:sz="4" w:space="0" w:color="000000"/>
            </w:tcBorders>
          </w:tcPr>
          <w:p w14:paraId="097B3A91"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деформация личности</w:t>
            </w:r>
          </w:p>
        </w:tc>
        <w:tc>
          <w:tcPr>
            <w:tcW w:w="742" w:type="dxa"/>
            <w:tcBorders>
              <w:top w:val="single" w:sz="4" w:space="0" w:color="000000"/>
              <w:left w:val="single" w:sz="4" w:space="0" w:color="000000"/>
              <w:bottom w:val="single" w:sz="4" w:space="0" w:color="000000"/>
            </w:tcBorders>
            <w:vAlign w:val="center"/>
          </w:tcPr>
          <w:p w14:paraId="578284F2"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tcBorders>
            <w:vAlign w:val="center"/>
          </w:tcPr>
          <w:p w14:paraId="45332190"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559B6F7F"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47114157"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7C047726"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525BF71F"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D244617" w14:textId="77777777" w:rsidR="00DC76F6" w:rsidRDefault="00255DA6">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C76F6" w14:paraId="666F1D38" w14:textId="77777777">
        <w:tc>
          <w:tcPr>
            <w:tcW w:w="4645" w:type="dxa"/>
            <w:gridSpan w:val="2"/>
            <w:tcBorders>
              <w:top w:val="single" w:sz="4" w:space="0" w:color="000000"/>
              <w:left w:val="single" w:sz="4" w:space="0" w:color="000000"/>
              <w:bottom w:val="single" w:sz="4" w:space="0" w:color="000000"/>
            </w:tcBorders>
            <w:vAlign w:val="center"/>
          </w:tcPr>
          <w:p w14:paraId="4D938BCB" w14:textId="77777777" w:rsidR="00DC76F6" w:rsidRDefault="00255DA6">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контроля: зачет, контрольная работа</w:t>
            </w:r>
          </w:p>
        </w:tc>
        <w:tc>
          <w:tcPr>
            <w:tcW w:w="742" w:type="dxa"/>
            <w:tcBorders>
              <w:top w:val="single" w:sz="4" w:space="0" w:color="000000"/>
              <w:left w:val="single" w:sz="4" w:space="0" w:color="000000"/>
              <w:bottom w:val="single" w:sz="4" w:space="0" w:color="000000"/>
            </w:tcBorders>
            <w:vAlign w:val="center"/>
          </w:tcPr>
          <w:p w14:paraId="3066CE8D"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vAlign w:val="center"/>
          </w:tcPr>
          <w:p w14:paraId="730ECEF6"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1A26A81C"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tcBorders>
            <w:vAlign w:val="center"/>
          </w:tcPr>
          <w:p w14:paraId="580BEDA5"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5CA8CAFA"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527FB235"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7E48FD9"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sz w:val="24"/>
                <w:szCs w:val="24"/>
              </w:rPr>
            </w:pPr>
          </w:p>
        </w:tc>
      </w:tr>
      <w:tr w:rsidR="00DC76F6" w14:paraId="4D5838DF" w14:textId="77777777">
        <w:tc>
          <w:tcPr>
            <w:tcW w:w="4645" w:type="dxa"/>
            <w:gridSpan w:val="2"/>
            <w:tcBorders>
              <w:top w:val="single" w:sz="4" w:space="0" w:color="000000"/>
              <w:left w:val="single" w:sz="4" w:space="0" w:color="000000"/>
              <w:bottom w:val="single" w:sz="4" w:space="0" w:color="000000"/>
            </w:tcBorders>
            <w:vAlign w:val="center"/>
          </w:tcPr>
          <w:p w14:paraId="4FC0DFAF" w14:textId="77777777" w:rsidR="00DC76F6" w:rsidRDefault="00255DA6">
            <w:pPr>
              <w:widowControl w:val="0"/>
              <w:tabs>
                <w:tab w:val="left" w:pos="-1276"/>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Итого за 4 курс</w:t>
            </w:r>
          </w:p>
        </w:tc>
        <w:tc>
          <w:tcPr>
            <w:tcW w:w="742" w:type="dxa"/>
            <w:tcBorders>
              <w:top w:val="single" w:sz="4" w:space="0" w:color="000000"/>
              <w:left w:val="single" w:sz="4" w:space="0" w:color="000000"/>
              <w:bottom w:val="single" w:sz="4" w:space="0" w:color="000000"/>
            </w:tcBorders>
            <w:vAlign w:val="center"/>
          </w:tcPr>
          <w:p w14:paraId="35521D75" w14:textId="77777777" w:rsidR="00DC76F6" w:rsidRDefault="00255DA6">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852" w:type="dxa"/>
            <w:tcBorders>
              <w:top w:val="single" w:sz="4" w:space="0" w:color="000000"/>
              <w:left w:val="single" w:sz="4" w:space="0" w:color="000000"/>
              <w:bottom w:val="single" w:sz="4" w:space="0" w:color="000000"/>
            </w:tcBorders>
            <w:vAlign w:val="center"/>
          </w:tcPr>
          <w:p w14:paraId="2A40E606" w14:textId="77777777" w:rsidR="00DC76F6" w:rsidRDefault="00255DA6">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left w:val="double" w:sz="4" w:space="0" w:color="000000"/>
              <w:bottom w:val="single" w:sz="4" w:space="0" w:color="000000"/>
            </w:tcBorders>
            <w:vAlign w:val="center"/>
          </w:tcPr>
          <w:p w14:paraId="16C549D3"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7" w:type="dxa"/>
            <w:tcBorders>
              <w:top w:val="single" w:sz="4" w:space="0" w:color="000000"/>
              <w:left w:val="single" w:sz="4" w:space="0" w:color="000000"/>
              <w:bottom w:val="single" w:sz="4" w:space="0" w:color="000000"/>
            </w:tcBorders>
            <w:vAlign w:val="center"/>
          </w:tcPr>
          <w:p w14:paraId="29ADEEBB"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14:paraId="10AC55ED" w14:textId="77777777" w:rsidR="00DC76F6" w:rsidRDefault="00255DA6">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55" w:type="dxa"/>
            <w:tcBorders>
              <w:top w:val="single" w:sz="4" w:space="0" w:color="000000"/>
              <w:left w:val="single" w:sz="4" w:space="0" w:color="000000"/>
              <w:bottom w:val="single" w:sz="4" w:space="0" w:color="000000"/>
            </w:tcBorders>
          </w:tcPr>
          <w:p w14:paraId="3E691E58"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1BDE71D" w14:textId="77777777" w:rsidR="00DC76F6" w:rsidRDefault="00255DA6">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DC76F6" w14:paraId="1F3611EF" w14:textId="77777777">
        <w:tc>
          <w:tcPr>
            <w:tcW w:w="4645" w:type="dxa"/>
            <w:gridSpan w:val="2"/>
            <w:tcBorders>
              <w:top w:val="single" w:sz="4" w:space="0" w:color="000000"/>
              <w:left w:val="single" w:sz="4" w:space="0" w:color="000000"/>
              <w:bottom w:val="single" w:sz="4" w:space="0" w:color="000000"/>
            </w:tcBorders>
          </w:tcPr>
          <w:p w14:paraId="4C8AAE15" w14:textId="77777777" w:rsidR="00DC76F6" w:rsidRDefault="00255DA6">
            <w:pPr>
              <w:widowControl w:val="0"/>
              <w:tabs>
                <w:tab w:val="left" w:pos="-1276"/>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Всего по дисциплине</w:t>
            </w:r>
          </w:p>
        </w:tc>
        <w:tc>
          <w:tcPr>
            <w:tcW w:w="742" w:type="dxa"/>
            <w:tcBorders>
              <w:top w:val="single" w:sz="4" w:space="0" w:color="000000"/>
              <w:left w:val="single" w:sz="4" w:space="0" w:color="000000"/>
              <w:bottom w:val="single" w:sz="4" w:space="0" w:color="000000"/>
            </w:tcBorders>
            <w:vAlign w:val="center"/>
          </w:tcPr>
          <w:p w14:paraId="7F454B1E" w14:textId="77777777" w:rsidR="00DC76F6" w:rsidRDefault="00255DA6">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852" w:type="dxa"/>
            <w:tcBorders>
              <w:top w:val="single" w:sz="4" w:space="0" w:color="000000"/>
              <w:left w:val="single" w:sz="4" w:space="0" w:color="000000"/>
              <w:bottom w:val="single" w:sz="4" w:space="0" w:color="000000"/>
            </w:tcBorders>
            <w:vAlign w:val="center"/>
          </w:tcPr>
          <w:p w14:paraId="205FC8E5" w14:textId="77777777" w:rsidR="00DC76F6" w:rsidRDefault="00255DA6">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Borders>
              <w:top w:val="single" w:sz="4" w:space="0" w:color="000000"/>
              <w:left w:val="double" w:sz="4" w:space="0" w:color="000000"/>
              <w:bottom w:val="single" w:sz="4" w:space="0" w:color="000000"/>
            </w:tcBorders>
            <w:vAlign w:val="center"/>
          </w:tcPr>
          <w:p w14:paraId="15AAAA92" w14:textId="038C5F1E" w:rsidR="00DC76F6" w:rsidRDefault="00BA5223">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7" w:type="dxa"/>
            <w:tcBorders>
              <w:top w:val="single" w:sz="4" w:space="0" w:color="000000"/>
              <w:left w:val="single" w:sz="4" w:space="0" w:color="000000"/>
              <w:bottom w:val="single" w:sz="4" w:space="0" w:color="000000"/>
            </w:tcBorders>
            <w:vAlign w:val="center"/>
          </w:tcPr>
          <w:p w14:paraId="4F5E716A"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14:paraId="7531C932" w14:textId="77777777" w:rsidR="00DC76F6" w:rsidRDefault="00255DA6">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55" w:type="dxa"/>
            <w:tcBorders>
              <w:top w:val="single" w:sz="4" w:space="0" w:color="000000"/>
              <w:left w:val="single" w:sz="4" w:space="0" w:color="000000"/>
              <w:bottom w:val="single" w:sz="4" w:space="0" w:color="000000"/>
            </w:tcBorders>
          </w:tcPr>
          <w:p w14:paraId="12006D44" w14:textId="77777777" w:rsidR="00DC76F6" w:rsidRDefault="00DC76F6">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56C84F9" w14:textId="77777777" w:rsidR="00DC76F6" w:rsidRDefault="00255DA6">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p>
        </w:tc>
      </w:tr>
    </w:tbl>
    <w:p w14:paraId="785AD09E" w14:textId="77777777" w:rsidR="00DC76F6" w:rsidRDefault="00255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 10 ч.</w:t>
      </w:r>
    </w:p>
    <w:p w14:paraId="4F023296" w14:textId="77777777" w:rsidR="00DC76F6" w:rsidRDefault="00255DA6">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Объем учебной нагрузки обучающегося по подготовке контрольной работы – 10 ч.</w:t>
      </w:r>
    </w:p>
    <w:p w14:paraId="225B81A1" w14:textId="77777777" w:rsidR="00DC76F6" w:rsidRDefault="00255DA6">
      <w:pPr>
        <w:keepNext/>
        <w:spacing w:before="240" w:after="240" w:line="240" w:lineRule="auto"/>
        <w:jc w:val="center"/>
        <w:rPr>
          <w:rFonts w:ascii="Times New Roman" w:hAnsi="Times New Roman"/>
          <w:b/>
          <w:sz w:val="28"/>
          <w:szCs w:val="28"/>
        </w:rPr>
      </w:pPr>
      <w:r>
        <w:rPr>
          <w:rFonts w:ascii="Times New Roman" w:hAnsi="Times New Roman"/>
          <w:b/>
          <w:sz w:val="28"/>
          <w:szCs w:val="28"/>
        </w:rPr>
        <w:t>Содержание дисциплины</w:t>
      </w:r>
    </w:p>
    <w:p w14:paraId="2B88CEDD" w14:textId="77777777" w:rsidR="00DC76F6" w:rsidRDefault="00255DA6">
      <w:pPr>
        <w:tabs>
          <w:tab w:val="left" w:pos="0"/>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Тема 1. Введение в психологию профессиональной деятельности</w:t>
      </w:r>
    </w:p>
    <w:p w14:paraId="3A74B1CD"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«профессия». Структура профессии как трудовой деятельности. Цели профессиональной деятельности. Конечный результат профессиональной деятельности. Предмет труда. Средства профессиональной деятельности: вещественные средства труда, внешние функциональные средства труда, внутренние функциональные средства труда. Профессиональные служебные обязанности. Система прав. Предметные и социальные условия труда.</w:t>
      </w:r>
    </w:p>
    <w:p w14:paraId="29D5E42F"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Группы факторов, влияющие на развитие человека как профессионала: объективные факторы, субъективные факторы. Профессиональная пригодность, ее формирование. Профессиональный отбор: медицинский, физиологический, педагогический, психологический. Условия эффективности профессионального психологического отбора.</w:t>
      </w:r>
    </w:p>
    <w:p w14:paraId="0D9FA955"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Профессиональный подбор. Степень «соответствия-несоответствия» профессиональных требований и индивидуальных способностей человека. Проблема профессионального самоопределения. Профессиональная самоактуализация. Классификации профессиональных деятельностей: профессия типа «человек-природа», профессия типа «человек-техника», профессия типа «человек-человек», профессия типа «человек-знак», профессия типа «человек-художественный образ».</w:t>
      </w:r>
    </w:p>
    <w:p w14:paraId="412FD594" w14:textId="77777777" w:rsidR="00DC76F6" w:rsidRDefault="00DC76F6">
      <w:pPr>
        <w:tabs>
          <w:tab w:val="left" w:pos="0"/>
          <w:tab w:val="left" w:pos="709"/>
        </w:tabs>
        <w:spacing w:after="0" w:line="240" w:lineRule="auto"/>
        <w:ind w:firstLine="709"/>
        <w:jc w:val="both"/>
        <w:rPr>
          <w:rFonts w:ascii="Times New Roman" w:hAnsi="Times New Roman" w:cs="Times New Roman"/>
          <w:spacing w:val="-8"/>
          <w:sz w:val="28"/>
          <w:szCs w:val="28"/>
        </w:rPr>
      </w:pPr>
    </w:p>
    <w:p w14:paraId="63217557" w14:textId="77777777" w:rsidR="00DC76F6" w:rsidRDefault="00255DA6">
      <w:pPr>
        <w:tabs>
          <w:tab w:val="left" w:pos="0"/>
          <w:tab w:val="left" w:pos="709"/>
        </w:tabs>
        <w:spacing w:after="0" w:line="24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Тема 2. Основы социальной психологии и профессиональная деятельность</w:t>
      </w:r>
    </w:p>
    <w:p w14:paraId="159F7DFF" w14:textId="77777777" w:rsidR="00DC76F6" w:rsidRDefault="00255DA6">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Индивид, онтогенез, филогенез. Индивидуальность человека: свойства центральной нервной системы человека, темпераментные свойства </w:t>
      </w:r>
      <w:r>
        <w:rPr>
          <w:rFonts w:ascii="Times New Roman" w:hAnsi="Times New Roman" w:cs="Times New Roman"/>
          <w:sz w:val="28"/>
          <w:szCs w:val="28"/>
        </w:rPr>
        <w:br/>
        <w:t>и свойства личности. Процесс социализации личности. Малая (референтная) группа. Групповая динамика. Социометрическая структура малой группы. Коллектив. Два основных закона существования трудового коллектива: закон саморегуляции (гомеостазиса) и закон развития-функционирования. Формальный и неформальный лидеры.</w:t>
      </w:r>
    </w:p>
    <w:p w14:paraId="22B16EFD" w14:textId="77777777" w:rsidR="00DC76F6" w:rsidRDefault="00255DA6">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Стадии развития коллектива. Стадия первичного объединения. Стадия разъединения (или «коллективного индивидуализма»). Стадия вторичного </w:t>
      </w:r>
      <w:r>
        <w:rPr>
          <w:rFonts w:ascii="Times New Roman" w:hAnsi="Times New Roman" w:cs="Times New Roman"/>
          <w:sz w:val="28"/>
          <w:szCs w:val="28"/>
        </w:rPr>
        <w:lastRenderedPageBreak/>
        <w:t xml:space="preserve">объединения. Стадия консолидации коллектива. Недостатки, имеющиеся </w:t>
      </w:r>
      <w:r>
        <w:rPr>
          <w:rFonts w:ascii="Times New Roman" w:hAnsi="Times New Roman" w:cs="Times New Roman"/>
          <w:sz w:val="28"/>
          <w:szCs w:val="28"/>
        </w:rPr>
        <w:br/>
        <w:t>в консолидированных коллективах. Мероприятия по их нейтрализации.</w:t>
      </w:r>
    </w:p>
    <w:p w14:paraId="0BFBA11A" w14:textId="77777777" w:rsidR="00DC76F6" w:rsidRDefault="00255DA6">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Групповые процессы, возникающие в коллективах на микроуровне. Групповые процессы, возникающие в коллективах на макроуровне. Жизненные циклы деловых организаций. Организационные проблемы. Циклы развития организаций в условиях России. </w:t>
      </w:r>
    </w:p>
    <w:p w14:paraId="4F6016F8" w14:textId="77777777" w:rsidR="00DC76F6" w:rsidRDefault="00255DA6">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Внешние и внутренние факторы влияющие на организационную культуру учреждения. Цели развития или цели функционирования. </w:t>
      </w:r>
    </w:p>
    <w:p w14:paraId="345E0E99" w14:textId="488FC53F" w:rsidR="00DC76F6" w:rsidRDefault="00255DA6">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Критерии эффективного руководства. О</w:t>
      </w:r>
      <w:r>
        <w:rPr>
          <w:rFonts w:ascii="Times New Roman" w:hAnsi="Times New Roman" w:cs="Times New Roman"/>
          <w:iCs/>
          <w:sz w:val="28"/>
          <w:szCs w:val="28"/>
        </w:rPr>
        <w:t>бщие факторы, непосредственно влияющие на эффективность руководства.</w:t>
      </w:r>
      <w:r w:rsidR="00F32589">
        <w:rPr>
          <w:rFonts w:ascii="Times New Roman" w:hAnsi="Times New Roman" w:cs="Times New Roman"/>
          <w:iCs/>
          <w:sz w:val="28"/>
          <w:szCs w:val="28"/>
        </w:rPr>
        <w:t xml:space="preserve"> </w:t>
      </w:r>
      <w:r>
        <w:rPr>
          <w:rFonts w:ascii="Times New Roman" w:hAnsi="Times New Roman" w:cs="Times New Roman"/>
          <w:iCs/>
          <w:sz w:val="28"/>
          <w:szCs w:val="28"/>
        </w:rPr>
        <w:t xml:space="preserve">Интеллект. Ценностные ориентации. Личность. Образованность. Опыт. Возраст. Пол. </w:t>
      </w:r>
    </w:p>
    <w:p w14:paraId="1762C9A5" w14:textId="77777777" w:rsidR="00DC76F6" w:rsidRDefault="00255DA6">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Классификации стилей руководства: по критерию стремления </w:t>
      </w:r>
      <w:r>
        <w:rPr>
          <w:rFonts w:ascii="Times New Roman" w:hAnsi="Times New Roman" w:cs="Times New Roman"/>
          <w:sz w:val="28"/>
          <w:szCs w:val="28"/>
        </w:rPr>
        <w:br/>
        <w:t xml:space="preserve">к доминированию – </w:t>
      </w:r>
      <w:r>
        <w:rPr>
          <w:rFonts w:ascii="Times New Roman" w:hAnsi="Times New Roman" w:cs="Times New Roman"/>
          <w:iCs/>
          <w:sz w:val="28"/>
          <w:szCs w:val="28"/>
        </w:rPr>
        <w:t>жесткий, мягкий и партнерский;</w:t>
      </w:r>
      <w:r>
        <w:rPr>
          <w:rFonts w:ascii="Times New Roman" w:hAnsi="Times New Roman" w:cs="Times New Roman"/>
          <w:sz w:val="28"/>
          <w:szCs w:val="28"/>
        </w:rPr>
        <w:t xml:space="preserve">по критерию направленности – </w:t>
      </w:r>
      <w:r>
        <w:rPr>
          <w:rFonts w:ascii="Times New Roman" w:hAnsi="Times New Roman" w:cs="Times New Roman"/>
          <w:iCs/>
          <w:sz w:val="28"/>
          <w:szCs w:val="28"/>
        </w:rPr>
        <w:t>на достижение высоких результатов в деятельности организации и на реализацию сугубо личных целей</w:t>
      </w:r>
      <w:r>
        <w:rPr>
          <w:rFonts w:ascii="Times New Roman" w:hAnsi="Times New Roman" w:cs="Times New Roman"/>
          <w:sz w:val="28"/>
          <w:szCs w:val="28"/>
        </w:rPr>
        <w:t>(самоутверждение, компенсирование личных комплексов, обогащение).</w:t>
      </w:r>
    </w:p>
    <w:p w14:paraId="43DE6C0C" w14:textId="77777777" w:rsidR="00DC76F6" w:rsidRDefault="00DC76F6">
      <w:pPr>
        <w:tabs>
          <w:tab w:val="left" w:pos="0"/>
          <w:tab w:val="left" w:pos="709"/>
        </w:tabs>
        <w:spacing w:after="0" w:line="240" w:lineRule="auto"/>
        <w:ind w:firstLine="709"/>
        <w:jc w:val="both"/>
        <w:rPr>
          <w:rFonts w:ascii="Times New Roman" w:hAnsi="Times New Roman" w:cs="Times New Roman"/>
          <w:sz w:val="28"/>
          <w:szCs w:val="28"/>
        </w:rPr>
      </w:pPr>
    </w:p>
    <w:p w14:paraId="46E3EF89"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3. Основы профессионального общения сотрудников УИС</w:t>
      </w:r>
    </w:p>
    <w:p w14:paraId="3169392E" w14:textId="77777777" w:rsidR="00DC76F6" w:rsidRDefault="00255DA6">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Модели общения: информационная, убеждающая, экспрессивная, суггестивная, ритуальная. Стили общения: официально-деловой, научный, публицистический, разговорно-бытовой.</w:t>
      </w:r>
    </w:p>
    <w:p w14:paraId="2CC36E75" w14:textId="77777777" w:rsidR="00DC76F6" w:rsidRDefault="00255DA6">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Искажения возникают из-за разного уровня компетентности собеседников, которые, в свою очередь, могут создавать совершенно иной уровень компетентности в сфере деятельности. Сообщение, которое противоречит уже сложившимся представлениям, либо игнорируется, либо искажается так, чтобы оно соответствовало собственным представлениям. </w:t>
      </w:r>
      <w:r>
        <w:rPr>
          <w:rFonts w:ascii="Times New Roman" w:hAnsi="Times New Roman" w:cs="Times New Roman"/>
          <w:iCs/>
          <w:sz w:val="28"/>
          <w:szCs w:val="28"/>
        </w:rPr>
        <w:br/>
        <w:t xml:space="preserve">В каждой ситуации общения собеседник высказывает оценочные суждения. Достоверность источника означает доверие словам и действиям говорящего со стороны собеседника. Фильтрация – распространенное явление </w:t>
      </w:r>
      <w:r>
        <w:rPr>
          <w:rFonts w:ascii="Times New Roman" w:hAnsi="Times New Roman" w:cs="Times New Roman"/>
          <w:iCs/>
          <w:sz w:val="28"/>
          <w:szCs w:val="28"/>
        </w:rPr>
        <w:br/>
        <w:t>в восходящем общении, которое относится к манипулированию информацией и воспринимается позитивно. Трудовые, профессиональные социальные группы часто создают жаргон, который понятен только членам этих групп – внутригрупповой язык. Различие статуса. Давление времени. Перегрузка общения. Логический барьер. Семантический барьер. Стилистический барьер. Фонетический барьер. Барьер установки. Барьер психологической защиты. Барьер характера.</w:t>
      </w:r>
    </w:p>
    <w:p w14:paraId="607142B0" w14:textId="77777777" w:rsidR="00DC76F6" w:rsidRDefault="00255DA6">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Стереотипы восприятия: профессиональные, физиогномические, этнические. Предрассудки и предубеждения. Эффект ореола. Фактор превосходства. Фактор статуса. Фактор «отношение к нам». Каузальная атрибуция. Эффект снисходительности. Эффект фаворитизма.</w:t>
      </w:r>
    </w:p>
    <w:p w14:paraId="74183F03" w14:textId="77777777" w:rsidR="00DC76F6" w:rsidRDefault="00255DA6">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Интерактивная функция общения обеспечивает взаимодействие людей в организации, непосредственную организацию их совместной деятельности. Уровни общения: конвенциональный, примитивный, манипулятивный, стандартизированный или контакт масок, игровой, духовный. Формальное </w:t>
      </w:r>
      <w:r>
        <w:rPr>
          <w:rFonts w:ascii="Times New Roman" w:hAnsi="Times New Roman" w:cs="Times New Roman"/>
          <w:iCs/>
          <w:sz w:val="28"/>
          <w:szCs w:val="28"/>
        </w:rPr>
        <w:br/>
        <w:t>и неформальное взаимодействие. Интерактивное взаимодействие.</w:t>
      </w:r>
    </w:p>
    <w:p w14:paraId="61365790" w14:textId="77777777" w:rsidR="00DC76F6" w:rsidRDefault="00DC76F6">
      <w:pPr>
        <w:tabs>
          <w:tab w:val="left" w:pos="0"/>
          <w:tab w:val="left" w:pos="709"/>
        </w:tabs>
        <w:spacing w:after="0" w:line="240" w:lineRule="auto"/>
        <w:ind w:firstLine="709"/>
        <w:jc w:val="both"/>
        <w:rPr>
          <w:rFonts w:ascii="Times New Roman" w:hAnsi="Times New Roman" w:cs="Times New Roman"/>
          <w:iCs/>
          <w:sz w:val="28"/>
          <w:szCs w:val="28"/>
        </w:rPr>
      </w:pPr>
    </w:p>
    <w:p w14:paraId="7CCA2AB7"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4. Деловое общение и профессиональная деятельность</w:t>
      </w:r>
    </w:p>
    <w:p w14:paraId="72D5B4E6" w14:textId="77777777" w:rsidR="00DC76F6" w:rsidRDefault="00255DA6">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Деловой этикет. Правила этикета: честность и надежность, обязательность, «золотая середина» между необходимостью конкуренции </w:t>
      </w:r>
      <w:r>
        <w:rPr>
          <w:rFonts w:ascii="Times New Roman" w:hAnsi="Times New Roman" w:cs="Times New Roman"/>
          <w:sz w:val="28"/>
          <w:szCs w:val="28"/>
        </w:rPr>
        <w:br/>
        <w:t xml:space="preserve">и пониманием значения сотрудничества, служебная субординация, преданность. Презентации, визитные карточки, </w:t>
      </w:r>
      <w:r>
        <w:rPr>
          <w:rFonts w:ascii="Times New Roman" w:hAnsi="Times New Roman" w:cs="Times New Roman"/>
          <w:iCs/>
          <w:sz w:val="28"/>
          <w:szCs w:val="28"/>
        </w:rPr>
        <w:t xml:space="preserve">деловые встречи </w:t>
      </w:r>
      <w:r>
        <w:rPr>
          <w:rFonts w:ascii="Times New Roman" w:hAnsi="Times New Roman" w:cs="Times New Roman"/>
          <w:iCs/>
          <w:sz w:val="28"/>
          <w:szCs w:val="28"/>
        </w:rPr>
        <w:br/>
        <w:t>и переговоры.</w:t>
      </w:r>
    </w:p>
    <w:p w14:paraId="0B89D6AA"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вести деловые переговоры. Комплектование переговорной команды. Руководитель, наблюдатель, протоколист. Метод принципиальных переговоров. Правила метода принципиальных переговоров. Элементы переговорной ситуации. Люди – участники переговорной ситуации. Интересы как элемент переговорной ситуации. Взаимовыгодные варианты решений. Объективные критерии. </w:t>
      </w:r>
    </w:p>
    <w:p w14:paraId="41FCFC05"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организации коллективных решений на деловом совещании. Воздействие на аудиторию. Внушение. Убеждение. Условия успешного делового разговора по телефону.</w:t>
      </w:r>
    </w:p>
    <w:p w14:paraId="215D1180" w14:textId="77777777" w:rsidR="00DC76F6" w:rsidRDefault="00DC76F6">
      <w:pPr>
        <w:tabs>
          <w:tab w:val="left" w:pos="0"/>
          <w:tab w:val="left" w:pos="709"/>
        </w:tabs>
        <w:spacing w:after="0" w:line="240" w:lineRule="auto"/>
        <w:ind w:firstLine="709"/>
        <w:jc w:val="both"/>
        <w:rPr>
          <w:rFonts w:ascii="Times New Roman" w:hAnsi="Times New Roman" w:cs="Times New Roman"/>
          <w:sz w:val="28"/>
          <w:szCs w:val="28"/>
        </w:rPr>
      </w:pPr>
    </w:p>
    <w:p w14:paraId="0A75327F" w14:textId="77777777" w:rsidR="00DC76F6" w:rsidRDefault="00255DA6">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Тема 5. Техники слушания и установления психологического контакта в профессиональной деятельности сотрудников УИС</w:t>
      </w:r>
    </w:p>
    <w:p w14:paraId="4D1EE131"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Техники установления психологического контакта: 1) техника самоподачи коммуникатора; 2) техника вовлечения в общение партнера; </w:t>
      </w:r>
      <w:r>
        <w:rPr>
          <w:rFonts w:ascii="Times New Roman" w:hAnsi="Times New Roman" w:cs="Times New Roman"/>
          <w:sz w:val="28"/>
          <w:szCs w:val="28"/>
        </w:rPr>
        <w:br/>
        <w:t>3) техника создания и использования оптимальной обстановки общения;</w:t>
      </w:r>
      <w:r>
        <w:rPr>
          <w:rFonts w:ascii="Times New Roman" w:hAnsi="Times New Roman" w:cs="Times New Roman"/>
          <w:sz w:val="28"/>
          <w:szCs w:val="28"/>
        </w:rPr>
        <w:br/>
        <w:t xml:space="preserve"> 4) техника мотивирования партнера; 5) техника эмоционального влияния; </w:t>
      </w:r>
      <w:r>
        <w:rPr>
          <w:rFonts w:ascii="Times New Roman" w:hAnsi="Times New Roman" w:cs="Times New Roman"/>
          <w:sz w:val="28"/>
          <w:szCs w:val="28"/>
        </w:rPr>
        <w:br/>
        <w:t>6) техника налаживания взаимопонимания.</w:t>
      </w:r>
    </w:p>
    <w:p w14:paraId="34B1F157"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Стадии установления психологического контакта: 1) взаимное оценивание; 2) психологическое переключение: взаимная заинтересованность; 3) обособление в диаду: создание рабочего альянса.</w:t>
      </w:r>
    </w:p>
    <w:p w14:paraId="29845699"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Слушание – это процесс направленного восприятия человеком слуховых и зрительных стимулов и приписывания им значения.</w:t>
      </w:r>
    </w:p>
    <w:p w14:paraId="54FAE3B4"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слушания: направленное, критическое, эмпатическое, нерефлексивное, активное, рефлексивное.</w:t>
      </w:r>
    </w:p>
    <w:p w14:paraId="37FE4C1B"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Помехи слушания: 1) неразвитое умение слушать, трудности концентрации внимания, зависимость от групповых норм, недостаточная психологическая и эмоциональная культура человека; 2) высокая скорость умственной деятельности; 3) антипатия к чужим мыслям; 4) избирательность внимания; 5) низкая мотивация к слушанию; 6) потребность реплики; 7) отключение внимания.</w:t>
      </w:r>
    </w:p>
    <w:p w14:paraId="31BA67E0"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Приемы эффективного слушания: 1) выявляйте свои привычки слушания; 2) не уходите от ответственности за общение; 3) определите цели своего слушания; 4) умейте сосредоточиться на том, что говорит собеседник; 5) будьте внимательны; 6)</w:t>
      </w:r>
      <w:r>
        <w:rPr>
          <w:rFonts w:ascii="Times New Roman" w:hAnsi="Times New Roman" w:cs="Times New Roman"/>
          <w:sz w:val="28"/>
          <w:szCs w:val="28"/>
        </w:rPr>
        <w:tab/>
        <w:t xml:space="preserve">старайтесь понять не только смысл слов, </w:t>
      </w:r>
      <w:r>
        <w:rPr>
          <w:rFonts w:ascii="Times New Roman" w:hAnsi="Times New Roman" w:cs="Times New Roman"/>
          <w:sz w:val="28"/>
          <w:szCs w:val="28"/>
        </w:rPr>
        <w:br/>
        <w:t>но и чувства собеседника; 7)</w:t>
      </w:r>
      <w:r>
        <w:rPr>
          <w:rFonts w:ascii="Times New Roman" w:hAnsi="Times New Roman" w:cs="Times New Roman"/>
          <w:sz w:val="28"/>
          <w:szCs w:val="28"/>
        </w:rPr>
        <w:tab/>
        <w:t xml:space="preserve">умейте быть наблюдательными; </w:t>
      </w:r>
      <w:r>
        <w:rPr>
          <w:rFonts w:ascii="Times New Roman" w:hAnsi="Times New Roman" w:cs="Times New Roman"/>
          <w:sz w:val="28"/>
          <w:szCs w:val="28"/>
        </w:rPr>
        <w:br/>
        <w:t>8) Высказывайте одобрительную реакцию по отношению к собеседнику.</w:t>
      </w:r>
    </w:p>
    <w:p w14:paraId="572FBB77" w14:textId="77777777" w:rsidR="00DC76F6" w:rsidRDefault="00DC76F6">
      <w:pPr>
        <w:tabs>
          <w:tab w:val="left" w:pos="0"/>
          <w:tab w:val="left" w:pos="709"/>
        </w:tabs>
        <w:spacing w:after="0" w:line="240" w:lineRule="auto"/>
        <w:ind w:firstLine="709"/>
        <w:jc w:val="both"/>
        <w:rPr>
          <w:rFonts w:ascii="Times New Roman" w:hAnsi="Times New Roman" w:cs="Times New Roman"/>
          <w:sz w:val="28"/>
          <w:szCs w:val="28"/>
        </w:rPr>
      </w:pPr>
    </w:p>
    <w:p w14:paraId="5D379BD2"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6. Психологические трудности общения в профессиональной деятельности сотрудников УИС</w:t>
      </w:r>
    </w:p>
    <w:p w14:paraId="3961AE17"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Группы трудностей: субъективно переживаемые, «объективные», первичные, вторичные.</w:t>
      </w:r>
    </w:p>
    <w:p w14:paraId="73608A49"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устойчивым дефектам общения относятся такие свойства личности, как тревожность (беспокойство, страх) и ригидность (от лат. – оцепенелый, твердый) – затрудненность, вплоть до полной неспособности к каким-либо изменениям, объективно требующим перестройки.</w:t>
      </w:r>
    </w:p>
    <w:p w14:paraId="59A5FBDE"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деструктивному общению относятся такие формы взаимодействия, как умалчивание информации, нежелание общаться, молчание при ответах на вопросы. Большой вред общению наносит также проявление таких негативных черт характера человека, как лицемерие, злорадство, хитрость, мстительность, оговаривание другого, язвительность, цинизм, ханжество, соперничество, вплоть до криминогенного поведения.</w:t>
      </w:r>
    </w:p>
    <w:p w14:paraId="4FBC5C79"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распространенным формам деструктивного поведения относятся обман и ложь, агрессивно-конфликтное взаимодействие, обида, подавление.</w:t>
      </w:r>
    </w:p>
    <w:p w14:paraId="08346C38"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Механизмы образования различных отношений, эмоциональное восприятие людьми друг друга характеризуются понятиями «идентификация», «эмпатия», «рефлексия» и «аттракция».</w:t>
      </w:r>
    </w:p>
    <w:p w14:paraId="5E286726" w14:textId="77777777" w:rsidR="00DC76F6" w:rsidRDefault="00DC76F6">
      <w:pPr>
        <w:tabs>
          <w:tab w:val="left" w:pos="0"/>
          <w:tab w:val="left" w:pos="709"/>
        </w:tabs>
        <w:spacing w:after="0" w:line="240" w:lineRule="auto"/>
        <w:ind w:firstLine="709"/>
        <w:jc w:val="both"/>
        <w:rPr>
          <w:rFonts w:ascii="Times New Roman" w:hAnsi="Times New Roman" w:cs="Times New Roman"/>
          <w:sz w:val="28"/>
          <w:szCs w:val="28"/>
        </w:rPr>
      </w:pPr>
    </w:p>
    <w:p w14:paraId="4F0A0F98"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7. Психология публичного выступления и деловой дискуссии</w:t>
      </w:r>
    </w:p>
    <w:p w14:paraId="50051E8C"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Психолого-дидактические принципы речевого воздействия: доступность, ассоциативность, экспрессивность и интенсивность.</w:t>
      </w:r>
    </w:p>
    <w:p w14:paraId="6F71C303"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Коммуникационные эффекты: эффект визуального имиджа, эффект первых фраз, эффект аргументации, эффект порционного выброса информации, эффект художественной выразительности, эффект релаксации.</w:t>
      </w:r>
    </w:p>
    <w:p w14:paraId="7A534857"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Важнейшими лексическими средствами выразительности речи (тропами) являются: гипербола (образное преувеличение), олицетворение (одушевление неодушевленного), эпитет (образное определение), сравнение (сопоставление двух предметов или явлений с целью более яркой характеристики одного из них через свойства другого), метафора (перенос на один предмет свойства другого предмета, сближение двух явлений по сходству или контрасту) и др.</w:t>
      </w:r>
    </w:p>
    <w:p w14:paraId="680B345A" w14:textId="77777777" w:rsidR="00DC76F6" w:rsidRDefault="00255DA6">
      <w:pPr>
        <w:tabs>
          <w:tab w:val="left" w:pos="0"/>
          <w:tab w:val="left" w:pos="709"/>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К лексическим средствам выразительности относятся также </w:t>
      </w:r>
      <w:r>
        <w:rPr>
          <w:rFonts w:ascii="Times New Roman" w:hAnsi="Times New Roman" w:cs="Times New Roman"/>
          <w:spacing w:val="-6"/>
          <w:sz w:val="28"/>
          <w:szCs w:val="28"/>
        </w:rPr>
        <w:br/>
        <w:t>и фразеологизмы – устойчивые сочетания слов с полным или частично переосмысленным значением, которые отражают национальную специфику языка, его самобытность.</w:t>
      </w:r>
    </w:p>
    <w:p w14:paraId="10E45F8D"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группа средств выразительности речи – это синтаксические средства (фигуры речи). К ним принято относить: риторический вопрос, повтор, антитеза (оборот, в котором для усиления выразительности речи резко противопоставляются противоположные понятия), инверсия.</w:t>
      </w:r>
    </w:p>
    <w:p w14:paraId="24326B8E"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значение имеет техника речи, составными частями которой являются постановка речевого дыхания, дикция и орфоэпия. Качества голоса: звучность, темп, тембр, высота, четкость дикции.</w:t>
      </w:r>
    </w:p>
    <w:p w14:paraId="3D54FD6E"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Подготовка материала для выступления обычно проходит три стадии: 1) ориентировка в проблеме; 2) сбор материала для самого выступления; </w:t>
      </w:r>
      <w:r>
        <w:rPr>
          <w:rFonts w:ascii="Times New Roman" w:hAnsi="Times New Roman" w:cs="Times New Roman"/>
          <w:sz w:val="28"/>
          <w:szCs w:val="28"/>
        </w:rPr>
        <w:br/>
        <w:t>3) подбор материала для заключительного слова, для ответов на возможные вопросы, дискуссионный резерв.</w:t>
      </w:r>
    </w:p>
    <w:p w14:paraId="008B2C72"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вызывающие сложные ситуации во время выступления.</w:t>
      </w:r>
    </w:p>
    <w:p w14:paraId="7634CFD4"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этапы деловой дискуссии: 1) вступление в контакт; </w:t>
      </w:r>
      <w:r>
        <w:rPr>
          <w:rFonts w:ascii="Times New Roman" w:hAnsi="Times New Roman" w:cs="Times New Roman"/>
          <w:sz w:val="28"/>
          <w:szCs w:val="28"/>
        </w:rPr>
        <w:br/>
        <w:t xml:space="preserve">2) постановка проблемы (что обсуждается, зачем, в какой степени нужно решить проблему, какова цель дискуссии); 3) уточнение предмета общения </w:t>
      </w:r>
      <w:r>
        <w:rPr>
          <w:rFonts w:ascii="Times New Roman" w:hAnsi="Times New Roman" w:cs="Times New Roman"/>
          <w:sz w:val="28"/>
          <w:szCs w:val="28"/>
        </w:rPr>
        <w:br/>
        <w:t>и предметных позиций (мнений) участников; 4) выдвижение альтернативных вариантов; 5) конфронтация участников; 6) обсуждение и оценка альтернатив, поиск элементов сходства; 7) установление согласия через выбор наиболее приемлемого или оптимального решения.</w:t>
      </w:r>
    </w:p>
    <w:p w14:paraId="6315DD9E" w14:textId="77777777" w:rsidR="00DC76F6" w:rsidRDefault="00DC76F6">
      <w:pPr>
        <w:tabs>
          <w:tab w:val="left" w:pos="0"/>
          <w:tab w:val="left" w:pos="709"/>
        </w:tabs>
        <w:spacing w:after="0" w:line="240" w:lineRule="auto"/>
        <w:ind w:firstLine="709"/>
        <w:jc w:val="both"/>
        <w:rPr>
          <w:rFonts w:ascii="Times New Roman" w:hAnsi="Times New Roman" w:cs="Times New Roman"/>
          <w:sz w:val="28"/>
          <w:szCs w:val="28"/>
        </w:rPr>
      </w:pPr>
    </w:p>
    <w:p w14:paraId="58E3E777"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8. Психологические аспекты переговорного процесса</w:t>
      </w:r>
    </w:p>
    <w:p w14:paraId="3A339DBE"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переговоров партнеры хотят: добиться взаимной договоренности по вопросу, в котором, как правило, сталкиваются интересы; достойно выдержать конфронтацию, неизбежно возникающую </w:t>
      </w:r>
      <w:r>
        <w:rPr>
          <w:rFonts w:ascii="Times New Roman" w:hAnsi="Times New Roman" w:cs="Times New Roman"/>
          <w:sz w:val="28"/>
          <w:szCs w:val="28"/>
        </w:rPr>
        <w:br/>
        <w:t>из-за противоречивых интересов, не разрушая при этом сложившиеся отношения.</w:t>
      </w:r>
    </w:p>
    <w:p w14:paraId="69374FDF"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удовлетворить эти желания, необходимо: решить проблему; наладить межличностное взаимодействие; управлять эмоциями.</w:t>
      </w:r>
    </w:p>
    <w:p w14:paraId="0A0013A7"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важных принципов переговоров – исключительное внимание </w:t>
      </w:r>
      <w:r>
        <w:rPr>
          <w:rFonts w:ascii="Times New Roman" w:hAnsi="Times New Roman" w:cs="Times New Roman"/>
          <w:sz w:val="28"/>
          <w:szCs w:val="28"/>
        </w:rPr>
        <w:br/>
        <w:t>к партнеру. Поддерживать непрерывное внимание к говорящему для многих людей оказывается нелегким делом по ряду причин: отключение внимания; высокая скорость умственной деятельности; антипатия к чужим мыслям; избирательность внимания; потребность реплики.</w:t>
      </w:r>
    </w:p>
    <w:p w14:paraId="3FFEA7E3"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Аргументация – это способ убеждения кого-либо посредством значимых логических доводов. В аргументации, как правило, выделяют две основные конструкции: доказательная аргументация; контраргументация. Основные положения тактики аргументирования: выбор техники аргументирования; устранение противоречий; двусторонняя аргументация; очередность перечисления преимуществ и недостатков; персонификация аргументации.</w:t>
      </w:r>
    </w:p>
    <w:p w14:paraId="277B8E7A"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во время переговоров напрямую зависит от следующих обстоятельств: отношения ведущих переговоров с их группами; того, </w:t>
      </w:r>
      <w:r>
        <w:rPr>
          <w:rFonts w:ascii="Times New Roman" w:hAnsi="Times New Roman" w:cs="Times New Roman"/>
          <w:sz w:val="28"/>
          <w:szCs w:val="28"/>
        </w:rPr>
        <w:br/>
        <w:t xml:space="preserve">как сидят участники переговоров; присутствия зрителей; хода переговоров. Рекомендуется вести переговоры на своей территории, в крайнем случае, </w:t>
      </w:r>
      <w:r>
        <w:rPr>
          <w:rFonts w:ascii="Times New Roman" w:hAnsi="Times New Roman" w:cs="Times New Roman"/>
          <w:sz w:val="28"/>
          <w:szCs w:val="28"/>
        </w:rPr>
        <w:br/>
        <w:t>на нейтральной, но не на территории партнера. Лучше, если переговоры ведутся в узком кругу. Заранее спланированный ход переговоров имеет очень большое значение. Не следует начинать разговор с тех вопросов, по которым вы расходитесь во мнениях. Для того чтобы партнер согласился с вашей точкой зрения, вы должны стремиться убедить его в том, что ваша мысль принадлежит именно ему.</w:t>
      </w:r>
    </w:p>
    <w:p w14:paraId="4A159E16" w14:textId="77777777" w:rsidR="00DC76F6" w:rsidRDefault="00DC76F6">
      <w:pPr>
        <w:tabs>
          <w:tab w:val="left" w:pos="0"/>
          <w:tab w:val="left" w:pos="709"/>
        </w:tabs>
        <w:spacing w:after="0" w:line="240" w:lineRule="auto"/>
        <w:ind w:firstLine="709"/>
        <w:jc w:val="both"/>
        <w:rPr>
          <w:rFonts w:ascii="Times New Roman" w:hAnsi="Times New Roman" w:cs="Times New Roman"/>
          <w:sz w:val="28"/>
          <w:szCs w:val="28"/>
        </w:rPr>
      </w:pPr>
    </w:p>
    <w:p w14:paraId="3A5E7B93"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9. Основы профессиональной конфликтологии</w:t>
      </w:r>
    </w:p>
    <w:p w14:paraId="55B7781D"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Деструктивный конфликт. Конструктивный конфликт. Причины деловых конфликтов. Различные представления сотрудников о целях </w:t>
      </w:r>
      <w:r>
        <w:rPr>
          <w:rFonts w:ascii="Times New Roman" w:hAnsi="Times New Roman" w:cs="Times New Roman"/>
          <w:sz w:val="28"/>
          <w:szCs w:val="28"/>
        </w:rPr>
        <w:br/>
        <w:t xml:space="preserve">и ценностях. Различия в уровне интеллектуального развития, жизненного опыта и образованности. Неумение эффективно общаться в деловой сфере. Фактор пола. Фактор возраста. Фактор психологических травм и культурной среды. </w:t>
      </w:r>
    </w:p>
    <w:p w14:paraId="7A87D5D6"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деловых конфликтов: внутриличностный конфликт, межличностный конфликт, конфликт между личностью и группой, межгрупповой конфликт. Коммуникативные тактики в конфликтных ситуациях: противоборство и давление, сотрудничество, компромисс, уступка.</w:t>
      </w:r>
    </w:p>
    <w:p w14:paraId="482362C3"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Модель делового конфликта: объективные и субъективные условия конфликтной ситуации, факторы конфликта, динамические параметры конфликта, отношения и психологические реакции людей, участвующих </w:t>
      </w:r>
      <w:r>
        <w:rPr>
          <w:rFonts w:ascii="Times New Roman" w:hAnsi="Times New Roman" w:cs="Times New Roman"/>
          <w:sz w:val="28"/>
          <w:szCs w:val="28"/>
        </w:rPr>
        <w:br/>
        <w:t xml:space="preserve">в конфликте, коммуникативные тактики в конфликте, способы реализации управляющих воздействий на конфликт с целью его регулирования, </w:t>
      </w:r>
      <w:r>
        <w:rPr>
          <w:rFonts w:ascii="Times New Roman" w:hAnsi="Times New Roman" w:cs="Times New Roman"/>
          <w:sz w:val="28"/>
          <w:szCs w:val="28"/>
        </w:rPr>
        <w:br/>
        <w:t>а так же последствия конфликта.</w:t>
      </w:r>
    </w:p>
    <w:p w14:paraId="10909B99"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Позитивные и негативные последствия деловых конфликтов. Улаживание конфликтов при помощи административных способов воздействия. Разъяснение требований. Выдача задания. Система наказания </w:t>
      </w:r>
      <w:r>
        <w:rPr>
          <w:rFonts w:ascii="Times New Roman" w:hAnsi="Times New Roman" w:cs="Times New Roman"/>
          <w:sz w:val="28"/>
          <w:szCs w:val="28"/>
        </w:rPr>
        <w:br/>
        <w:t xml:space="preserve">и вознаграждения. Формула отрицательной оценки. Иерархия подчинения. Психологические способы регуляции деловых конфликтов. Способ коммуникативного перерыва. Коммуникативный прием сглаживания. Время регулирования конфликта. Определение продолжительности и места проведения переговоров. Правила ведения переговоров. Организация психологического контекста переговоров. Реализация переговорного процесса. </w:t>
      </w:r>
    </w:p>
    <w:p w14:paraId="16ADFE5F" w14:textId="77777777" w:rsidR="00DC76F6" w:rsidRDefault="00DC76F6">
      <w:pPr>
        <w:tabs>
          <w:tab w:val="left" w:pos="0"/>
          <w:tab w:val="left" w:pos="709"/>
        </w:tabs>
        <w:spacing w:after="0" w:line="240" w:lineRule="auto"/>
        <w:ind w:firstLine="709"/>
        <w:jc w:val="both"/>
        <w:rPr>
          <w:rFonts w:ascii="Times New Roman" w:hAnsi="Times New Roman" w:cs="Times New Roman"/>
          <w:sz w:val="28"/>
          <w:szCs w:val="28"/>
        </w:rPr>
      </w:pPr>
    </w:p>
    <w:p w14:paraId="2C04486C"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10. Технология успеха в профессиональной деятельности</w:t>
      </w:r>
    </w:p>
    <w:p w14:paraId="3B5B1CC5"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Успех в профессиональной деятельности проявляется прежде всего </w:t>
      </w:r>
      <w:r>
        <w:rPr>
          <w:rFonts w:ascii="Times New Roman" w:hAnsi="Times New Roman" w:cs="Times New Roman"/>
          <w:sz w:val="28"/>
          <w:szCs w:val="28"/>
        </w:rPr>
        <w:br/>
        <w:t>в достижении работником значимой цели и преодолении или преобразовании условий, препятствующих достижению данной цели. Успех или везение. Правило: внутреннее состояние успешности индивидуально для каждого человека. Данное состояние следует запоминать, уметь быстро психотехнически настраивать себя на данное состояние. С целью достижения успеха следует помнить, что в самом начале необходимо удержаться от того, чтобы сразу действовать слишком интенсивно.</w:t>
      </w:r>
    </w:p>
    <w:p w14:paraId="316B7A9F"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Слишком сильное желание достичь поставленной цели и успеха всегда сопряжено со страхом неудачи. Страх блокирует внутренние возможности работника и снижает его творческий потенциал. Успех в профессии возникает именно тогда, когда работник внутренне свободен, раскрепощен </w:t>
      </w:r>
      <w:r>
        <w:rPr>
          <w:rFonts w:ascii="Times New Roman" w:hAnsi="Times New Roman" w:cs="Times New Roman"/>
          <w:sz w:val="28"/>
          <w:szCs w:val="28"/>
        </w:rPr>
        <w:br/>
        <w:t xml:space="preserve">и, как это ни странно, не испытывает слишком сильного желания чего-то достичь. Ускоряя событие, человек начинает торопиться и допускает ошибки. Практически всегда, когда он действует поспешно, он ошибается. Правило, составляющее искусство добиваться профессионального успеха, гласит: </w:t>
      </w:r>
      <w:r>
        <w:rPr>
          <w:rFonts w:ascii="Times New Roman" w:hAnsi="Times New Roman" w:cs="Times New Roman"/>
          <w:sz w:val="28"/>
          <w:szCs w:val="28"/>
        </w:rPr>
        <w:lastRenderedPageBreak/>
        <w:t xml:space="preserve">«Останавливаться на какое-то время, если идет сопротивление. </w:t>
      </w:r>
      <w:r>
        <w:rPr>
          <w:rFonts w:ascii="Times New Roman" w:hAnsi="Times New Roman" w:cs="Times New Roman"/>
          <w:sz w:val="28"/>
          <w:szCs w:val="28"/>
        </w:rPr>
        <w:br/>
        <w:t>Но не отступать от своей цели, если она остается значимой».</w:t>
      </w:r>
    </w:p>
    <w:p w14:paraId="034C036D"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«Вхождение в кабинет». Уметь держать удар. Делать карьеру. Уметь начинать «с нуля». Не зависеть от статуса и положения. Согласовывать свои действия с общими законами успеха.</w:t>
      </w:r>
    </w:p>
    <w:p w14:paraId="162C2206" w14:textId="77777777" w:rsidR="00DC76F6" w:rsidRDefault="00DC76F6">
      <w:pPr>
        <w:tabs>
          <w:tab w:val="left" w:pos="0"/>
          <w:tab w:val="left" w:pos="709"/>
        </w:tabs>
        <w:spacing w:after="0" w:line="240" w:lineRule="auto"/>
        <w:ind w:firstLine="709"/>
        <w:jc w:val="both"/>
        <w:rPr>
          <w:rFonts w:ascii="Times New Roman" w:hAnsi="Times New Roman" w:cs="Times New Roman"/>
          <w:sz w:val="28"/>
          <w:szCs w:val="28"/>
        </w:rPr>
      </w:pPr>
    </w:p>
    <w:p w14:paraId="36220737"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11. Конфликты в профессиональной деятельности</w:t>
      </w:r>
    </w:p>
    <w:p w14:paraId="527B9AF4"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причин конфликтности отношений руководителя </w:t>
      </w:r>
      <w:r>
        <w:rPr>
          <w:rFonts w:ascii="Times New Roman" w:hAnsi="Times New Roman" w:cs="Times New Roman"/>
          <w:sz w:val="28"/>
          <w:szCs w:val="28"/>
        </w:rPr>
        <w:br/>
        <w:t xml:space="preserve">и подчиненного выделяют объективные и субъективные. Объективные причины конфликтов данного типа: субординационный характер отношений; деятельность в системе «человек-человек» – конфликтогенна по своей природе; предметно-деятельностное содержание межличностных отношений; интенсивность совместной деятельности оппонентов; наиболее конфликтно звено – «непосредственный руководитель – подчиненный»; разбалансированность рабочего места; рассогласованность связей между рабочими местами в организации; сложность социальной </w:t>
      </w:r>
      <w:r>
        <w:rPr>
          <w:rFonts w:ascii="Times New Roman" w:hAnsi="Times New Roman" w:cs="Times New Roman"/>
          <w:sz w:val="28"/>
          <w:szCs w:val="28"/>
        </w:rPr>
        <w:br/>
        <w:t>и профессиональной адаптации руководителя к должности управленца; недостаточная обеспеченность по объективным условиям управленческих решений всем необходимым для их реализации.</w:t>
      </w:r>
    </w:p>
    <w:p w14:paraId="6AF4518A"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субъективных причин конфликтов в звене «руководитель – подчиненный» выделяют управленческие и личностные причины.</w:t>
      </w:r>
    </w:p>
    <w:p w14:paraId="39E8FF3D"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руководителя важно правильно строить взаимоотношения </w:t>
      </w:r>
      <w:r>
        <w:rPr>
          <w:rFonts w:ascii="Times New Roman" w:hAnsi="Times New Roman" w:cs="Times New Roman"/>
          <w:sz w:val="28"/>
          <w:szCs w:val="28"/>
        </w:rPr>
        <w:br/>
        <w:t xml:space="preserve">с подчиненными, грамотно организовать управленческую деятельность. </w:t>
      </w:r>
      <w:r>
        <w:rPr>
          <w:rFonts w:ascii="Times New Roman" w:hAnsi="Times New Roman" w:cs="Times New Roman"/>
          <w:sz w:val="28"/>
          <w:szCs w:val="28"/>
        </w:rPr>
        <w:br/>
        <w:t>При этом целесообразно руководствоваться следующими правилами: ставьте подчиненным ясные, конкретные и выполнимые задачи; обеспечьте выполнение задачи всем необходимым; приказы, распоряжения, требовательность к подчиненному должны быть обоснованы в правовом отношении; текущий контроль снижает вероятность возникновения конфликтов; не спешите с однозначной оценкой результатов деятельности подчиненного и др.</w:t>
      </w:r>
    </w:p>
    <w:p w14:paraId="3A949469"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ряд рекомендаций, способствующих конструктивному разрешению конфликтов с подчиненными: заинтересовать подчиненного </w:t>
      </w:r>
      <w:r>
        <w:rPr>
          <w:rFonts w:ascii="Times New Roman" w:hAnsi="Times New Roman" w:cs="Times New Roman"/>
          <w:sz w:val="28"/>
          <w:szCs w:val="28"/>
        </w:rPr>
        <w:br/>
        <w:t>в том решении конфликта, которое он предлагает; аргументируйте свои требования в конфликте; умейте слушать подчиненных в конфликте; вникайте в заботы подчиненного; без особой нужды руководителю не стоит идти на эскалацию конфликта с подчиненным и др.</w:t>
      </w:r>
    </w:p>
    <w:p w14:paraId="710E6465" w14:textId="77777777" w:rsidR="00DC76F6" w:rsidRDefault="00255DA6">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Выделяют три предмета конфликта: условия труда; система распределения ресурсов; выполнение ранее принятых договоренностей.</w:t>
      </w:r>
    </w:p>
    <w:p w14:paraId="502E783E"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Пути разрешения трудовых конфликтов: коллективный договор, соглашения и контракты; комиссии по трудовым спорам, примирительные комиссии или арбитражные суды; работа советов и конференций трудовых коллективов, регионов и отдельных отраслей; принятие ведомственных </w:t>
      </w:r>
      <w:r>
        <w:rPr>
          <w:rFonts w:ascii="Times New Roman" w:hAnsi="Times New Roman" w:cs="Times New Roman"/>
          <w:sz w:val="28"/>
          <w:szCs w:val="28"/>
        </w:rPr>
        <w:br/>
        <w:t>и межведомственных конвенций.</w:t>
      </w:r>
    </w:p>
    <w:p w14:paraId="21C7BE9D" w14:textId="77777777" w:rsidR="00DC76F6" w:rsidRDefault="00DC76F6">
      <w:pPr>
        <w:tabs>
          <w:tab w:val="left" w:pos="0"/>
          <w:tab w:val="left" w:pos="709"/>
        </w:tabs>
        <w:spacing w:after="0" w:line="240" w:lineRule="auto"/>
        <w:ind w:firstLine="709"/>
        <w:jc w:val="both"/>
        <w:rPr>
          <w:rFonts w:ascii="Times New Roman" w:hAnsi="Times New Roman" w:cs="Times New Roman"/>
          <w:sz w:val="28"/>
          <w:szCs w:val="28"/>
        </w:rPr>
      </w:pPr>
    </w:p>
    <w:p w14:paraId="06E84995"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Профессиональный стресс</w:t>
      </w:r>
    </w:p>
    <w:p w14:paraId="185B839E"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Информационный стресс. Эмоциональный стресс. Коммуникативный стресс. Стадии развития стрессового состояния. Сценарий стрессового поведения. Саморегуляция работника в условиях профессионального стресса. </w:t>
      </w:r>
    </w:p>
    <w:p w14:paraId="09D4F781"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Раздражительность в деловом общении. Коммуникативная агрессия. Принцип справедливости в общении. Терпение и самообладание в общении. Техники делового общения. Формулирование отказа в деловом общении. Манипулирование в деловом общении. </w:t>
      </w:r>
    </w:p>
    <w:p w14:paraId="4A27BEB1"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Профессиональный стресс достижения. Страх сделать ошибку. Профессиональный стресс конкуренции. Профессиональный стресс успеха. Стресс подчинения. Исполнитель. Эксперт. Руководитель. </w:t>
      </w:r>
    </w:p>
    <w:p w14:paraId="71CB7A4B" w14:textId="77777777" w:rsidR="00DC76F6" w:rsidRDefault="00DC76F6">
      <w:pPr>
        <w:tabs>
          <w:tab w:val="left" w:pos="0"/>
          <w:tab w:val="left" w:pos="709"/>
        </w:tabs>
        <w:spacing w:after="0" w:line="240" w:lineRule="auto"/>
        <w:ind w:firstLine="709"/>
        <w:jc w:val="both"/>
        <w:rPr>
          <w:rFonts w:ascii="Times New Roman" w:hAnsi="Times New Roman" w:cs="Times New Roman"/>
          <w:sz w:val="28"/>
          <w:szCs w:val="28"/>
        </w:rPr>
      </w:pPr>
    </w:p>
    <w:p w14:paraId="261F81F7" w14:textId="77777777" w:rsidR="00DC76F6" w:rsidRDefault="00255DA6">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13. Профессиональная деформация личности</w:t>
      </w:r>
    </w:p>
    <w:p w14:paraId="21C997CE" w14:textId="77777777" w:rsidR="00DC76F6" w:rsidRDefault="00255DA6">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Понятие профессиональной деформация личности. Трудоголики. Проявление профессиональной деформации у представителей различных профессий. Причины и механизмы появления профессиональной деформации личности. Профессиональная деформация сотрудников УИС.</w:t>
      </w:r>
    </w:p>
    <w:p w14:paraId="4DD180B8" w14:textId="77777777" w:rsidR="00DC76F6" w:rsidRDefault="00255DA6">
      <w:pPr>
        <w:pStyle w:val="affa"/>
        <w:keepNext/>
        <w:numPr>
          <w:ilvl w:val="0"/>
          <w:numId w:val="4"/>
        </w:numPr>
        <w:tabs>
          <w:tab w:val="left" w:pos="426"/>
        </w:tabs>
        <w:spacing w:before="240" w:after="240"/>
        <w:jc w:val="center"/>
        <w:outlineLvl w:val="0"/>
        <w:rPr>
          <w:rFonts w:ascii="Times New Roman" w:hAnsi="Times New Roman"/>
          <w:b/>
          <w:sz w:val="28"/>
          <w:szCs w:val="28"/>
        </w:rPr>
      </w:pPr>
      <w:r>
        <w:rPr>
          <w:rFonts w:ascii="Times New Roman" w:hAnsi="Times New Roman"/>
          <w:b/>
          <w:sz w:val="28"/>
          <w:szCs w:val="28"/>
        </w:rPr>
        <w:t>Рекомендуемые образовательные технологии</w:t>
      </w:r>
    </w:p>
    <w:p w14:paraId="7943E63C" w14:textId="77777777" w:rsidR="00DC76F6" w:rsidRDefault="00255DA6">
      <w:pPr>
        <w:shd w:val="clear" w:color="auto" w:fill="FFFFFF"/>
        <w:spacing w:after="0" w:line="33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Изучение дисциплины «Психология профессиональной деятельности сотрудников УИС» осуществляется на занятиях лекционного и семинарского типов.</w:t>
      </w:r>
    </w:p>
    <w:p w14:paraId="3CE4925E" w14:textId="77777777" w:rsidR="00DC76F6" w:rsidRDefault="00255DA6">
      <w:pPr>
        <w:shd w:val="clear" w:color="auto" w:fill="FFFFFF"/>
        <w:spacing w:after="0" w:line="330" w:lineRule="exact"/>
        <w:ind w:firstLine="709"/>
        <w:jc w:val="both"/>
      </w:pPr>
      <w:r>
        <w:rPr>
          <w:rFonts w:ascii="Times New Roman" w:hAnsi="Times New Roman" w:cs="Times New Roman"/>
          <w:bCs/>
          <w:sz w:val="28"/>
          <w:szCs w:val="28"/>
        </w:rPr>
        <w:t xml:space="preserve">Занятие лекционного типа проводятся в форме </w:t>
      </w:r>
      <w:r>
        <w:rPr>
          <w:rFonts w:ascii="Times New Roman" w:hAnsi="Times New Roman" w:cs="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p>
    <w:p w14:paraId="27D002AE" w14:textId="77777777" w:rsidR="00DC76F6" w:rsidRDefault="00255DA6">
      <w:pPr>
        <w:shd w:val="clear" w:color="auto" w:fill="FFFFFF"/>
        <w:spacing w:after="0" w:line="33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Занятие семинарского типа проводятся в форме семинарского</w:t>
      </w:r>
      <w:r>
        <w:rPr>
          <w:rFonts w:ascii="Times New Roman" w:hAnsi="Times New Roman" w:cs="Times New Roman"/>
          <w:bCs/>
          <w:sz w:val="28"/>
          <w:szCs w:val="28"/>
        </w:rPr>
        <w:br/>
        <w:t>и практического занятия.</w:t>
      </w:r>
    </w:p>
    <w:p w14:paraId="7203A194" w14:textId="77777777" w:rsidR="00DC76F6" w:rsidRDefault="00255DA6">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Практические занятия организуются в форме выполнения практических заданий, направленных на формирование умений и навыков, обозначенных в формируемой компетенции. При проведении практических занятий используются элементы психодиагностики и тренингов формирования умений.</w:t>
      </w:r>
    </w:p>
    <w:p w14:paraId="105A98D7" w14:textId="77777777" w:rsidR="00DC76F6" w:rsidRDefault="00255DA6">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Самостоятельная работа обучающихся организуется в следующих формах и видах:</w:t>
      </w:r>
    </w:p>
    <w:p w14:paraId="7EA61D22" w14:textId="77777777" w:rsidR="00DC76F6" w:rsidRDefault="00255DA6">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Подготовка с занятию семинарского типа.</w:t>
      </w:r>
    </w:p>
    <w:p w14:paraId="45B8A7EC" w14:textId="77777777" w:rsidR="00DC76F6" w:rsidRDefault="00255DA6">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Подготовка доклада (сообщения).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Необходимо выразить свое мнение по поводу поставленных вопросов и построить свой ответ в логической взаимосвязи</w:t>
      </w:r>
      <w:r>
        <w:rPr>
          <w:rFonts w:ascii="Times New Roman" w:hAnsi="Times New Roman" w:cs="Times New Roman"/>
          <w:sz w:val="28"/>
          <w:szCs w:val="26"/>
        </w:rPr>
        <w:br/>
        <w:t>с уже высказанными суждениями.</w:t>
      </w:r>
    </w:p>
    <w:p w14:paraId="580EEB44" w14:textId="77777777" w:rsidR="00DC76F6" w:rsidRDefault="00255DA6">
      <w:pPr>
        <w:spacing w:after="0" w:line="330" w:lineRule="exact"/>
        <w:ind w:firstLine="709"/>
        <w:jc w:val="both"/>
      </w:pPr>
      <w:r>
        <w:rPr>
          <w:rFonts w:ascii="Times New Roman" w:hAnsi="Times New Roman" w:cs="Times New Roman"/>
          <w:sz w:val="28"/>
          <w:szCs w:val="26"/>
        </w:rPr>
        <w:lastRenderedPageBreak/>
        <w:t>При подготовке докладов (сообщений) обучающийся должен правильно оценить выбранный для освещения вопрос, воспользовавшись учебной</w:t>
      </w:r>
      <w:r>
        <w:br/>
      </w:r>
      <w:r>
        <w:rPr>
          <w:rFonts w:ascii="Times New Roman" w:hAnsi="Times New Roman" w:cs="Times New Roman"/>
          <w:sz w:val="28"/>
          <w:szCs w:val="26"/>
        </w:rPr>
        <w:t>и дополнительной литературой, а также электронной базой данных</w:t>
      </w:r>
      <w:r>
        <w:rPr>
          <w:rFonts w:ascii="Times New Roman" w:hAnsi="Times New Roman" w:cs="Times New Roman"/>
          <w:sz w:val="28"/>
          <w:szCs w:val="26"/>
        </w:rPr>
        <w:br/>
        <w:t xml:space="preserve">по изучаемой проблеме. </w:t>
      </w:r>
    </w:p>
    <w:p w14:paraId="4F646412" w14:textId="77777777" w:rsidR="00DC76F6" w:rsidRDefault="00255DA6">
      <w:pPr>
        <w:spacing w:after="0" w:line="330" w:lineRule="exact"/>
        <w:ind w:firstLine="709"/>
        <w:jc w:val="both"/>
      </w:pPr>
      <w:r>
        <w:rPr>
          <w:rFonts w:ascii="Times New Roman" w:hAnsi="Times New Roman" w:cs="Times New Roman"/>
          <w:sz w:val="28"/>
          <w:szCs w:val="26"/>
        </w:rPr>
        <w:t xml:space="preserve">Выполнение контрольной работы слушателями заочной формы обучения. </w:t>
      </w:r>
      <w:r>
        <w:rPr>
          <w:rFonts w:ascii="Times New Roman" w:hAnsi="Times New Roman" w:cs="Times New Roman"/>
          <w:sz w:val="28"/>
          <w:szCs w:val="28"/>
        </w:rPr>
        <w:t>Контрольная работа выполняется и оформляется слушателем самостоятельно и предоставляется на проверку в соответствии с Положением о контрольной работе в федеральном казенном образовательном учреждении высшего образования «Пермский институт Федеральной службы исполнения наказаний».</w:t>
      </w:r>
    </w:p>
    <w:p w14:paraId="595FF49C" w14:textId="77777777" w:rsidR="00DC76F6" w:rsidRDefault="00255DA6">
      <w:pPr>
        <w:keepNext/>
        <w:numPr>
          <w:ilvl w:val="0"/>
          <w:numId w:val="4"/>
        </w:numPr>
        <w:tabs>
          <w:tab w:val="left" w:pos="426"/>
        </w:tabs>
        <w:spacing w:before="240" w:after="240" w:line="240" w:lineRule="auto"/>
        <w:ind w:left="0" w:firstLine="0"/>
        <w:jc w:val="center"/>
        <w:outlineLvl w:val="0"/>
        <w:rPr>
          <w:rFonts w:ascii="Times New Roman" w:hAnsi="Times New Roman"/>
          <w:b/>
          <w:sz w:val="28"/>
          <w:szCs w:val="28"/>
        </w:rPr>
      </w:pPr>
      <w:bookmarkStart w:id="3" w:name="_Toc484262459"/>
      <w:r>
        <w:rPr>
          <w:rFonts w:ascii="Times New Roman" w:hAnsi="Times New Roman"/>
          <w:b/>
          <w:sz w:val="28"/>
          <w:szCs w:val="28"/>
        </w:rPr>
        <w:t>Перечень учебно-методического обеспечения</w:t>
      </w:r>
      <w:r>
        <w:rPr>
          <w:rFonts w:ascii="Times New Roman" w:hAnsi="Times New Roman"/>
          <w:b/>
          <w:sz w:val="28"/>
          <w:szCs w:val="28"/>
        </w:rPr>
        <w:br/>
        <w:t>для самостоятельной работы обучающихся по дисциплине</w:t>
      </w:r>
      <w:bookmarkEnd w:id="3"/>
    </w:p>
    <w:p w14:paraId="5137D7FE" w14:textId="77777777" w:rsidR="00DC76F6" w:rsidRDefault="00255DA6">
      <w:pPr>
        <w:pStyle w:val="1a"/>
        <w:numPr>
          <w:ilvl w:val="0"/>
          <w:numId w:val="1"/>
        </w:numPr>
        <w:tabs>
          <w:tab w:val="left" w:pos="1134"/>
        </w:tabs>
        <w:ind w:left="0" w:firstLine="709"/>
        <w:jc w:val="both"/>
        <w:rPr>
          <w:sz w:val="28"/>
          <w:szCs w:val="28"/>
        </w:rPr>
      </w:pPr>
      <w:r>
        <w:rPr>
          <w:sz w:val="28"/>
          <w:szCs w:val="28"/>
        </w:rPr>
        <w:t>Методические рекомендации по организации самостоятельной работы обучающихся по дисциплине «Психология профессиональной деятельности сотрудников УИС» по направлению подготовки 36.03.02 – Зоотехния [Электронный ресурс] / ФКОУ ВО Пермский институт ФСИН России. – Пермь, 2021. – Режим доступа: https://pi.fsin.gov.ru/elektronnaya-informatsionno-obrazovatelnaya-sreda-instituta/.</w:t>
      </w:r>
    </w:p>
    <w:p w14:paraId="66660483" w14:textId="77777777" w:rsidR="00DC76F6" w:rsidRDefault="00255DA6">
      <w:pPr>
        <w:numPr>
          <w:ilvl w:val="0"/>
          <w:numId w:val="1"/>
        </w:numPr>
        <w:spacing w:after="0" w:line="240" w:lineRule="auto"/>
        <w:ind w:left="0" w:firstLine="709"/>
        <w:jc w:val="both"/>
        <w:rPr>
          <w:rFonts w:ascii="Times New Roman" w:hAnsi="Times New Roman" w:cs="Times New Roman"/>
          <w:sz w:val="28"/>
          <w:szCs w:val="28"/>
        </w:rPr>
      </w:pPr>
      <w:r>
        <w:rPr>
          <w:rStyle w:val="-"/>
          <w:rFonts w:ascii="Times New Roman" w:eastAsia="Times New Roman" w:hAnsi="Times New Roman" w:cs="Times New Roman"/>
          <w:color w:val="auto"/>
          <w:sz w:val="28"/>
          <w:szCs w:val="28"/>
          <w:u w:val="none"/>
        </w:rPr>
        <w:t>Маришин, С. В. Психология профессиональной деятельности сотрудников уголовно-исполнительной системы : учебное пособие / С. В. Маришин ; Федеральная служба исполнения наказаний, Вологодский институт права и экономики. - 2-е изд., перераб. - Вологда : ВИПЭ ФСИН России, 2020. - 161 с. - ISBN 978-5-94991-549-3. - Текст : электронный. - URL: https://znanium.com/catalog/product/1230408 (дата обращения: 01.04.2023). – Режим доступа: по подписке.</w:t>
      </w:r>
    </w:p>
    <w:p w14:paraId="72C7FC3D" w14:textId="77777777" w:rsidR="00DC76F6" w:rsidRDefault="00DC76F6">
      <w:pPr>
        <w:pStyle w:val="affa"/>
        <w:ind w:left="709"/>
        <w:rPr>
          <w:rFonts w:ascii="Times New Roman" w:eastAsia="Times New Roman" w:hAnsi="Times New Roman" w:cs="Times New Roman"/>
          <w:color w:val="auto"/>
          <w:sz w:val="28"/>
          <w:szCs w:val="28"/>
        </w:rPr>
      </w:pPr>
    </w:p>
    <w:p w14:paraId="7D24AA84" w14:textId="77777777" w:rsidR="00DC76F6" w:rsidRDefault="00255DA6">
      <w:pPr>
        <w:pStyle w:val="aff7"/>
        <w:keepNext/>
        <w:numPr>
          <w:ilvl w:val="0"/>
          <w:numId w:val="4"/>
        </w:numPr>
        <w:jc w:val="center"/>
        <w:rPr>
          <w:rFonts w:eastAsiaTheme="minorHAnsi" w:cstheme="minorBidi"/>
          <w:b/>
          <w:sz w:val="28"/>
          <w:szCs w:val="28"/>
          <w:lang w:eastAsia="en-US"/>
        </w:rPr>
      </w:pPr>
      <w:r>
        <w:rPr>
          <w:rFonts w:eastAsiaTheme="minorHAnsi" w:cstheme="minorBidi"/>
          <w:b/>
          <w:sz w:val="28"/>
          <w:szCs w:val="28"/>
          <w:lang w:eastAsia="en-US"/>
        </w:rPr>
        <w:t>Оценочные материалы для промежуточной аттестации обучающихся по дисциплине</w:t>
      </w:r>
    </w:p>
    <w:p w14:paraId="02AE7BA0" w14:textId="77777777" w:rsidR="00DC76F6" w:rsidRDefault="00DC76F6">
      <w:pPr>
        <w:pStyle w:val="aff7"/>
        <w:keepNext/>
        <w:ind w:left="928" w:firstLine="0"/>
        <w:rPr>
          <w:rFonts w:eastAsiaTheme="minorHAnsi" w:cstheme="minorBidi"/>
          <w:b/>
          <w:sz w:val="28"/>
          <w:szCs w:val="28"/>
          <w:lang w:eastAsia="en-US"/>
        </w:rPr>
      </w:pPr>
    </w:p>
    <w:p w14:paraId="7AC94B5D" w14:textId="77777777" w:rsidR="00DC76F6" w:rsidRDefault="00255DA6">
      <w:pPr>
        <w:pStyle w:val="aff7"/>
        <w:keepNext/>
        <w:jc w:val="center"/>
        <w:rPr>
          <w:rFonts w:eastAsiaTheme="minorHAnsi" w:cstheme="minorBidi"/>
          <w:b/>
          <w:sz w:val="28"/>
          <w:szCs w:val="28"/>
          <w:lang w:eastAsia="en-US"/>
        </w:rPr>
      </w:pPr>
      <w:r>
        <w:rPr>
          <w:rFonts w:eastAsiaTheme="minorHAnsi" w:cstheme="minorBidi"/>
          <w:b/>
          <w:sz w:val="28"/>
          <w:szCs w:val="28"/>
          <w:lang w:eastAsia="en-US"/>
        </w:rPr>
        <w:t>8.1 Описание критериев оценивания индикаторов достижения компетенций</w:t>
      </w:r>
    </w:p>
    <w:p w14:paraId="175D2F5E" w14:textId="77777777" w:rsidR="00DC76F6" w:rsidRDefault="00DC76F6">
      <w:pPr>
        <w:pStyle w:val="aff7"/>
        <w:jc w:val="center"/>
        <w:rPr>
          <w:rFonts w:eastAsiaTheme="minorHAnsi" w:cstheme="minorBidi"/>
          <w:b/>
          <w:sz w:val="28"/>
          <w:szCs w:val="28"/>
          <w:lang w:eastAsia="en-US"/>
        </w:rPr>
      </w:pPr>
    </w:p>
    <w:tbl>
      <w:tblPr>
        <w:tblW w:w="9356" w:type="dxa"/>
        <w:tblInd w:w="109" w:type="dxa"/>
        <w:tblLayout w:type="fixed"/>
        <w:tblLook w:val="0000" w:firstRow="0" w:lastRow="0" w:firstColumn="0" w:lastColumn="0" w:noHBand="0" w:noVBand="0"/>
      </w:tblPr>
      <w:tblGrid>
        <w:gridCol w:w="2527"/>
        <w:gridCol w:w="6829"/>
      </w:tblGrid>
      <w:tr w:rsidR="00DC76F6" w14:paraId="6B70C607" w14:textId="77777777">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EE803" w14:textId="77777777" w:rsidR="00DC76F6" w:rsidRDefault="00255DA6">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b/>
                <w:kern w:val="2"/>
                <w:sz w:val="24"/>
                <w:szCs w:val="28"/>
                <w:lang w:eastAsia="zh-CN"/>
              </w:rPr>
              <w:t>Шкала оценивания</w:t>
            </w:r>
          </w:p>
        </w:tc>
        <w:tc>
          <w:tcPr>
            <w:tcW w:w="6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7A424" w14:textId="77777777" w:rsidR="00DC76F6" w:rsidRDefault="00255DA6">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b/>
                <w:kern w:val="2"/>
                <w:sz w:val="24"/>
                <w:szCs w:val="28"/>
                <w:lang w:eastAsia="zh-CN"/>
              </w:rPr>
              <w:t>Критерии оценивания сформированности показателей (компетенций/индикаторов достижения компетенций)</w:t>
            </w:r>
          </w:p>
        </w:tc>
      </w:tr>
      <w:tr w:rsidR="00DC76F6" w14:paraId="5A278157" w14:textId="77777777">
        <w:trPr>
          <w:trHeight w:val="369"/>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69E949" w14:textId="77777777" w:rsidR="00DC76F6" w:rsidRDefault="00255DA6">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kern w:val="2"/>
                <w:sz w:val="24"/>
                <w:szCs w:val="28"/>
                <w:lang w:eastAsia="zh-CN"/>
              </w:rPr>
              <w:t xml:space="preserve">Форма промежуточной аттестации – </w:t>
            </w:r>
            <w:r>
              <w:rPr>
                <w:rFonts w:ascii="Times New Roman" w:eastAsia="Courier New" w:hAnsi="Times New Roman" w:cs="Times New Roman"/>
                <w:b/>
                <w:kern w:val="2"/>
                <w:sz w:val="24"/>
                <w:szCs w:val="28"/>
                <w:lang w:eastAsia="zh-CN"/>
              </w:rPr>
              <w:t>зачет</w:t>
            </w:r>
          </w:p>
        </w:tc>
      </w:tr>
      <w:tr w:rsidR="00DC76F6" w14:paraId="18517910" w14:textId="77777777">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3899CF0E" w14:textId="77777777" w:rsidR="00DC76F6" w:rsidRDefault="00255DA6">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kern w:val="2"/>
                <w:sz w:val="24"/>
                <w:szCs w:val="28"/>
                <w:lang w:eastAsia="zh-CN"/>
              </w:rPr>
              <w:t>«не зачтено»</w:t>
            </w:r>
          </w:p>
        </w:tc>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7FA92DDD" w14:textId="77777777" w:rsidR="00DC76F6" w:rsidRDefault="00255DA6">
            <w:pPr>
              <w:widowControl w:val="0"/>
              <w:spacing w:after="0" w:line="240" w:lineRule="auto"/>
              <w:jc w:val="both"/>
              <w:rPr>
                <w:rFonts w:ascii="Calibri" w:eastAsia="Courier New" w:hAnsi="Calibri" w:cs="Droid Sans Devanagari"/>
                <w:kern w:val="2"/>
                <w:sz w:val="24"/>
                <w:szCs w:val="24"/>
                <w:lang w:eastAsia="zh-CN" w:bidi="hi-IN"/>
              </w:rPr>
            </w:pPr>
            <w:r>
              <w:rPr>
                <w:rFonts w:ascii="Times New Roman" w:eastAsia="Courier New" w:hAnsi="Times New Roman" w:cs="Times New Roman"/>
                <w:kern w:val="2"/>
                <w:sz w:val="24"/>
                <w:szCs w:val="24"/>
                <w:lang w:eastAsia="zh-CN" w:bidi="hi-IN"/>
              </w:rPr>
              <w:t xml:space="preserve">Выставляется если обучающийся демонстрирует отсутствие необходимого уровня сформированности компетенции </w:t>
            </w:r>
            <w:r>
              <w:rPr>
                <w:rFonts w:ascii="Times New Roman" w:eastAsia="Courier New" w:hAnsi="Times New Roman" w:cs="Times New Roman"/>
                <w:iCs/>
                <w:kern w:val="2"/>
                <w:sz w:val="24"/>
                <w:szCs w:val="24"/>
                <w:lang w:eastAsia="zh-CN" w:bidi="hi-IN"/>
              </w:rPr>
              <w:t>на этапе ее формирования в процессе освоения дисциплины</w:t>
            </w:r>
            <w:r>
              <w:rPr>
                <w:rFonts w:ascii="Times New Roman" w:eastAsia="Courier New" w:hAnsi="Times New Roman" w:cs="Times New Roman"/>
                <w:kern w:val="2"/>
                <w:sz w:val="24"/>
                <w:szCs w:val="24"/>
                <w:lang w:eastAsia="zh-CN" w:bidi="hi-IN"/>
              </w:rPr>
              <w:t>.</w:t>
            </w:r>
          </w:p>
        </w:tc>
      </w:tr>
      <w:tr w:rsidR="00DC76F6" w14:paraId="1267CD4E" w14:textId="77777777">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089E255F" w14:textId="77777777" w:rsidR="00DC76F6" w:rsidRDefault="00255DA6">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kern w:val="2"/>
                <w:sz w:val="24"/>
                <w:szCs w:val="28"/>
                <w:lang w:eastAsia="zh-CN"/>
              </w:rPr>
              <w:t>«зачтено»</w:t>
            </w:r>
          </w:p>
        </w:tc>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360C56B9" w14:textId="77777777" w:rsidR="00DC76F6" w:rsidRDefault="00255DA6">
            <w:pPr>
              <w:widowControl w:val="0"/>
              <w:spacing w:after="0" w:line="240" w:lineRule="auto"/>
              <w:jc w:val="both"/>
              <w:rPr>
                <w:rFonts w:ascii="Calibri" w:eastAsia="Courier New" w:hAnsi="Calibri" w:cs="Calibri"/>
                <w:kern w:val="2"/>
                <w:sz w:val="20"/>
                <w:szCs w:val="20"/>
                <w:lang w:eastAsia="zh-CN"/>
              </w:rPr>
            </w:pPr>
            <w:r>
              <w:rPr>
                <w:rFonts w:ascii="Times New Roman" w:eastAsia="Courier New" w:hAnsi="Times New Roman" w:cs="Times New Roman"/>
                <w:kern w:val="2"/>
                <w:sz w:val="24"/>
                <w:szCs w:val="26"/>
                <w:lang w:eastAsia="zh-CN"/>
              </w:rPr>
              <w:t xml:space="preserve">Выставляется обучающемуся, сформулировавшему правильные ответы на вопросы, в целом верно выполнившему практические задания, продемонстрировавшему при ответах базовый уровень знаний, умений, навыков в рамках проверяемой компетенции, при этом допускается наличие ошибок обучающегося,  свидетельствующих не об отсутствии знаний, а лишь </w:t>
            </w:r>
            <w:r>
              <w:rPr>
                <w:rFonts w:ascii="Times New Roman" w:eastAsia="Courier New" w:hAnsi="Times New Roman" w:cs="Times New Roman"/>
                <w:kern w:val="2"/>
                <w:sz w:val="24"/>
                <w:szCs w:val="26"/>
                <w:lang w:eastAsia="zh-CN"/>
              </w:rPr>
              <w:lastRenderedPageBreak/>
              <w:t>о недостаточном их усвоении, что не служит препятствием для самостоятельного выполнения основных задач профессиональной деятельности.</w:t>
            </w:r>
          </w:p>
        </w:tc>
      </w:tr>
      <w:tr w:rsidR="00DC76F6" w14:paraId="18E0DCC4" w14:textId="77777777">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14:paraId="333BD180" w14:textId="77777777" w:rsidR="00DC76F6" w:rsidRDefault="00255DA6">
            <w:pPr>
              <w:widowControl w:val="0"/>
              <w:spacing w:after="0" w:line="240" w:lineRule="auto"/>
              <w:jc w:val="center"/>
              <w:rPr>
                <w:rFonts w:ascii="Times New Roman" w:eastAsia="Courier New" w:hAnsi="Times New Roman" w:cs="Times New Roman"/>
                <w:kern w:val="2"/>
                <w:sz w:val="24"/>
                <w:szCs w:val="26"/>
                <w:lang w:eastAsia="zh-CN"/>
              </w:rPr>
            </w:pPr>
            <w:r>
              <w:rPr>
                <w:rFonts w:ascii="Times New Roman" w:eastAsia="Courier New" w:hAnsi="Times New Roman" w:cs="Times New Roman"/>
                <w:kern w:val="2"/>
                <w:sz w:val="24"/>
                <w:szCs w:val="28"/>
                <w:lang w:eastAsia="zh-CN"/>
              </w:rPr>
              <w:lastRenderedPageBreak/>
              <w:t xml:space="preserve">Форма промежуточной аттестации – </w:t>
            </w:r>
            <w:r>
              <w:rPr>
                <w:rFonts w:ascii="Times New Roman" w:eastAsia="Courier New" w:hAnsi="Times New Roman" w:cs="Times New Roman"/>
                <w:b/>
                <w:kern w:val="2"/>
                <w:sz w:val="24"/>
                <w:szCs w:val="28"/>
                <w:lang w:eastAsia="zh-CN"/>
              </w:rPr>
              <w:t>контрольная работа</w:t>
            </w:r>
          </w:p>
        </w:tc>
      </w:tr>
      <w:tr w:rsidR="00DC76F6" w14:paraId="232C3BCB" w14:textId="77777777">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058206B3" w14:textId="77777777" w:rsidR="00DC76F6" w:rsidRDefault="00255DA6">
            <w:pPr>
              <w:widowControl w:val="0"/>
              <w:tabs>
                <w:tab w:val="left" w:pos="567"/>
              </w:tabs>
              <w:spacing w:after="0" w:line="240" w:lineRule="auto"/>
              <w:contextualSpacing/>
              <w:jc w:val="center"/>
              <w:rPr>
                <w:rFonts w:ascii="Times New Roman" w:eastAsia="Courier New" w:hAnsi="Times New Roman" w:cs="Times New Roman"/>
                <w:kern w:val="2"/>
                <w:sz w:val="28"/>
                <w:szCs w:val="28"/>
                <w:lang w:eastAsia="zh-CN"/>
              </w:rPr>
            </w:pPr>
            <w:r>
              <w:rPr>
                <w:rFonts w:ascii="Times New Roman" w:eastAsia="Courier New" w:hAnsi="Times New Roman" w:cs="Times New Roman"/>
                <w:kern w:val="2"/>
                <w:sz w:val="24"/>
                <w:szCs w:val="28"/>
                <w:lang w:eastAsia="zh-CN"/>
              </w:rPr>
              <w:t>«не зачтено»</w:t>
            </w:r>
          </w:p>
        </w:tc>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6847BD0B" w14:textId="77777777" w:rsidR="00DC76F6" w:rsidRDefault="00255DA6">
            <w:pPr>
              <w:widowControl w:val="0"/>
              <w:spacing w:after="0" w:line="240" w:lineRule="auto"/>
              <w:jc w:val="both"/>
              <w:rPr>
                <w:rFonts w:ascii="Times New Roman" w:eastAsia="Courier New" w:hAnsi="Times New Roman" w:cs="Times New Roman"/>
                <w:kern w:val="2"/>
                <w:sz w:val="24"/>
                <w:szCs w:val="26"/>
                <w:lang w:eastAsia="zh-CN"/>
              </w:rPr>
            </w:pPr>
            <w:r>
              <w:rPr>
                <w:rFonts w:ascii="Times New Roman" w:hAnsi="Times New Roman" w:cs="Times New Roman"/>
                <w:sz w:val="24"/>
                <w:szCs w:val="24"/>
              </w:rPr>
              <w:t>Компетенции не сформированы.</w:t>
            </w:r>
          </w:p>
        </w:tc>
      </w:tr>
      <w:tr w:rsidR="00DC76F6" w14:paraId="78BE7B3A" w14:textId="77777777">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72FEAAB1" w14:textId="77777777" w:rsidR="00DC76F6" w:rsidRDefault="00255DA6">
            <w:pPr>
              <w:widowControl w:val="0"/>
              <w:tabs>
                <w:tab w:val="left" w:pos="567"/>
              </w:tabs>
              <w:spacing w:after="0" w:line="240" w:lineRule="auto"/>
              <w:contextualSpacing/>
              <w:jc w:val="center"/>
              <w:rPr>
                <w:rFonts w:ascii="Times New Roman" w:eastAsia="Courier New" w:hAnsi="Times New Roman" w:cs="Times New Roman"/>
                <w:kern w:val="2"/>
                <w:sz w:val="28"/>
                <w:szCs w:val="28"/>
                <w:lang w:eastAsia="zh-CN"/>
              </w:rPr>
            </w:pPr>
            <w:r>
              <w:rPr>
                <w:rFonts w:ascii="Times New Roman" w:eastAsia="Courier New" w:hAnsi="Times New Roman" w:cs="Times New Roman"/>
                <w:kern w:val="2"/>
                <w:sz w:val="24"/>
                <w:szCs w:val="28"/>
                <w:lang w:eastAsia="zh-CN"/>
              </w:rPr>
              <w:t>«зачтено»</w:t>
            </w:r>
          </w:p>
        </w:tc>
        <w:tc>
          <w:tcPr>
            <w:tcW w:w="6828" w:type="dxa"/>
            <w:tcBorders>
              <w:top w:val="single" w:sz="4" w:space="0" w:color="000000"/>
              <w:left w:val="single" w:sz="4" w:space="0" w:color="000000"/>
              <w:bottom w:val="single" w:sz="4" w:space="0" w:color="000000"/>
              <w:right w:val="single" w:sz="4" w:space="0" w:color="000000"/>
            </w:tcBorders>
            <w:shd w:val="clear" w:color="auto" w:fill="auto"/>
          </w:tcPr>
          <w:p w14:paraId="2EE7413D" w14:textId="77777777" w:rsidR="00DC76F6" w:rsidRDefault="00255DA6">
            <w:pPr>
              <w:widowControl w:val="0"/>
              <w:spacing w:after="0" w:line="240" w:lineRule="auto"/>
              <w:jc w:val="both"/>
              <w:rPr>
                <w:rFonts w:ascii="Times New Roman" w:eastAsia="Courier New" w:hAnsi="Times New Roman" w:cs="Times New Roman"/>
                <w:kern w:val="2"/>
                <w:sz w:val="24"/>
                <w:szCs w:val="26"/>
                <w:lang w:eastAsia="zh-CN"/>
              </w:rPr>
            </w:pPr>
            <w:r>
              <w:rPr>
                <w:rFonts w:ascii="Times New Roman" w:hAnsi="Times New Roman" w:cs="Times New Roman"/>
                <w:sz w:val="24"/>
                <w:szCs w:val="24"/>
              </w:rPr>
              <w:t>Обучающийся показывает достаточные знания и умения в рамках усвоенного учебного материала. В выполненной работе прослеживается связь между содержанием и выводами.</w:t>
            </w:r>
          </w:p>
        </w:tc>
      </w:tr>
    </w:tbl>
    <w:p w14:paraId="3E8A5782" w14:textId="77777777" w:rsidR="00DC76F6" w:rsidRDefault="00DC76F6">
      <w:pPr>
        <w:spacing w:after="0" w:line="240" w:lineRule="auto"/>
        <w:rPr>
          <w:sz w:val="2"/>
          <w:szCs w:val="2"/>
        </w:rPr>
      </w:pPr>
    </w:p>
    <w:p w14:paraId="5C4BDE62" w14:textId="77777777" w:rsidR="00DC76F6" w:rsidRDefault="00DC76F6">
      <w:pPr>
        <w:pStyle w:val="affa"/>
        <w:ind w:left="1804"/>
        <w:jc w:val="center"/>
        <w:rPr>
          <w:rFonts w:ascii="Times New Roman" w:eastAsia="Times New Roman" w:hAnsi="Times New Roman" w:cs="Times New Roman"/>
          <w:b/>
          <w:sz w:val="28"/>
          <w:szCs w:val="28"/>
          <w:lang w:eastAsia="zh-CN"/>
        </w:rPr>
      </w:pPr>
    </w:p>
    <w:p w14:paraId="659F2C5E" w14:textId="77777777" w:rsidR="00DC76F6" w:rsidRDefault="00255DA6">
      <w:pPr>
        <w:pStyle w:val="affa"/>
        <w:numPr>
          <w:ilvl w:val="1"/>
          <w:numId w:val="9"/>
        </w:numPr>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Типовые контрольные задания или материалы для промежуточной аттестации</w:t>
      </w:r>
    </w:p>
    <w:p w14:paraId="2675F907" w14:textId="77777777" w:rsidR="00DC76F6" w:rsidRDefault="00DC76F6">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p>
    <w:p w14:paraId="16DF4415" w14:textId="77777777" w:rsidR="00DC76F6" w:rsidRDefault="00255DA6">
      <w:pPr>
        <w:tabs>
          <w:tab w:val="left" w:pos="1134"/>
        </w:tabs>
        <w:spacing w:after="0" w:line="240" w:lineRule="auto"/>
        <w:ind w:left="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вопросов к зачету</w:t>
      </w:r>
    </w:p>
    <w:p w14:paraId="0E43987F" w14:textId="77777777" w:rsidR="00DC76F6" w:rsidRDefault="00DC76F6">
      <w:pPr>
        <w:spacing w:after="0" w:line="240" w:lineRule="auto"/>
        <w:jc w:val="center"/>
        <w:rPr>
          <w:rFonts w:ascii="Times New Roman" w:eastAsia="Times New Roman" w:hAnsi="Times New Roman" w:cs="Times New Roman"/>
          <w:b/>
          <w:iCs/>
          <w:sz w:val="28"/>
          <w:szCs w:val="28"/>
          <w:lang w:eastAsia="ru-RU"/>
        </w:rPr>
      </w:pPr>
    </w:p>
    <w:p w14:paraId="523E02D2" w14:textId="77777777" w:rsidR="00DC76F6" w:rsidRDefault="00255DA6">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структуру профессиональной деятельности.</w:t>
      </w:r>
    </w:p>
    <w:p w14:paraId="2FFF2575" w14:textId="77777777" w:rsidR="00DC76F6" w:rsidRDefault="00255DA6">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профессионального стресса. Раскройте</w:t>
      </w:r>
      <w:r>
        <w:rPr>
          <w:rFonts w:ascii="Times New Roman" w:hAnsi="Times New Roman" w:cs="Times New Roman"/>
          <w:sz w:val="28"/>
          <w:szCs w:val="28"/>
        </w:rPr>
        <w:br/>
        <w:t>его динамику.</w:t>
      </w:r>
    </w:p>
    <w:p w14:paraId="6A4CB3F2" w14:textId="77777777" w:rsidR="00DC76F6" w:rsidRDefault="00255DA6">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понятия профессиональная пригодность</w:t>
      </w:r>
      <w:r>
        <w:rPr>
          <w:rFonts w:ascii="Times New Roman" w:hAnsi="Times New Roman" w:cs="Times New Roman"/>
          <w:sz w:val="28"/>
          <w:szCs w:val="28"/>
        </w:rPr>
        <w:br/>
        <w:t>и профессиональный отбор.</w:t>
      </w:r>
    </w:p>
    <w:p w14:paraId="1BA03ED5"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проявления коммуникативного стресса в условиях профессиональной деятельности.</w:t>
      </w:r>
    </w:p>
    <w:p w14:paraId="6D9724C7"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профессионального самоопределения</w:t>
      </w:r>
      <w:r>
        <w:rPr>
          <w:rFonts w:ascii="Times New Roman" w:hAnsi="Times New Roman" w:cs="Times New Roman"/>
          <w:sz w:val="28"/>
          <w:szCs w:val="28"/>
        </w:rPr>
        <w:br/>
        <w:t>и актуализации человека в профессии.</w:t>
      </w:r>
    </w:p>
    <w:p w14:paraId="5A6AD75C"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проявления манипулирования в деловом общении.</w:t>
      </w:r>
    </w:p>
    <w:p w14:paraId="4FD4C202"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pacing w:val="-10"/>
          <w:sz w:val="28"/>
          <w:szCs w:val="28"/>
        </w:rPr>
      </w:pPr>
      <w:r>
        <w:rPr>
          <w:rFonts w:ascii="Times New Roman" w:hAnsi="Times New Roman" w:cs="Times New Roman"/>
          <w:spacing w:val="-10"/>
          <w:sz w:val="28"/>
          <w:szCs w:val="28"/>
        </w:rPr>
        <w:t>Раскройте взаимосвязь понятий общей психологии и социальной психологии.</w:t>
      </w:r>
    </w:p>
    <w:p w14:paraId="30239B8C"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профессиональной деформации.</w:t>
      </w:r>
    </w:p>
    <w:p w14:paraId="61131503"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стадии развития коллектива.</w:t>
      </w:r>
    </w:p>
    <w:p w14:paraId="3419F50C"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понятие трудоголики как особый вид профессиональной деформации.</w:t>
      </w:r>
    </w:p>
    <w:p w14:paraId="62DAA8D8"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понятие деловой этикет.</w:t>
      </w:r>
    </w:p>
    <w:p w14:paraId="798C5E5A"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проявление профессиональной деформации</w:t>
      </w:r>
      <w:r>
        <w:rPr>
          <w:rFonts w:ascii="Times New Roman" w:hAnsi="Times New Roman" w:cs="Times New Roman"/>
          <w:sz w:val="28"/>
          <w:szCs w:val="28"/>
        </w:rPr>
        <w:br/>
        <w:t>у представителей различных профессий.</w:t>
      </w:r>
    </w:p>
    <w:p w14:paraId="190C9484"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pacing w:val="-10"/>
          <w:sz w:val="28"/>
          <w:szCs w:val="28"/>
        </w:rPr>
      </w:pPr>
      <w:r>
        <w:rPr>
          <w:rFonts w:ascii="Times New Roman" w:hAnsi="Times New Roman" w:cs="Times New Roman"/>
          <w:spacing w:val="-10"/>
          <w:sz w:val="28"/>
          <w:szCs w:val="28"/>
        </w:rPr>
        <w:t>Раскройте психологические особенности организации деловых совещаний.</w:t>
      </w:r>
    </w:p>
    <w:p w14:paraId="12AA3C23"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причины и механизмы появления профессиональной деформации личности.</w:t>
      </w:r>
    </w:p>
    <w:p w14:paraId="27D1B653"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особенности общения по телефону.</w:t>
      </w:r>
    </w:p>
    <w:p w14:paraId="334C5D0E"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модели и стили общения.</w:t>
      </w:r>
    </w:p>
    <w:p w14:paraId="139A9FD4"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техники установления психологического контакта.</w:t>
      </w:r>
    </w:p>
    <w:p w14:paraId="2DF25545"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коммуникативной стороны общения. Охарактеризуйте коммуникативные барьеры.</w:t>
      </w:r>
    </w:p>
    <w:p w14:paraId="44BDF5F5"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роль слушания в межличностном общении.</w:t>
      </w:r>
    </w:p>
    <w:p w14:paraId="46919331"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перцептивной стороны общения. Охарактеризуйте эффекты межличностного восприятия.</w:t>
      </w:r>
    </w:p>
    <w:p w14:paraId="59C89AD0"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Охарактеризуйте помехи слушания. Проведите анализ приемов эффективного слушания.</w:t>
      </w:r>
    </w:p>
    <w:p w14:paraId="7FE7F97F"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интерактивная стороны общения.</w:t>
      </w:r>
    </w:p>
    <w:p w14:paraId="015B7879"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и приведите классификацию трудностей межличностного общения.</w:t>
      </w:r>
    </w:p>
    <w:p w14:paraId="2D296CD6"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сенсорных каналов, раскройте особенности</w:t>
      </w:r>
      <w:r>
        <w:rPr>
          <w:rFonts w:ascii="Times New Roman" w:hAnsi="Times New Roman" w:cs="Times New Roman"/>
          <w:sz w:val="28"/>
          <w:szCs w:val="28"/>
        </w:rPr>
        <w:br/>
        <w:t>их диагностики и использования в установлении доверительных отношений.</w:t>
      </w:r>
    </w:p>
    <w:p w14:paraId="29410E09"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дефектного общения.</w:t>
      </w:r>
    </w:p>
    <w:p w14:paraId="3FC42867"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обратной связи в говорении и слушании.</w:t>
      </w:r>
    </w:p>
    <w:p w14:paraId="634ED14B"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деструктивного общения.</w:t>
      </w:r>
    </w:p>
    <w:p w14:paraId="61C0128B"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Покажите роль вопросов и ответов в межличностном общении.</w:t>
      </w:r>
    </w:p>
    <w:p w14:paraId="209458B5"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механизмы взаимопонимания в общении.</w:t>
      </w:r>
    </w:p>
    <w:p w14:paraId="761BD50B"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Рассмотрите особенности организация публичного выступления.</w:t>
      </w:r>
    </w:p>
    <w:p w14:paraId="24C8F72A"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психологическую основу речевого воздействия.</w:t>
      </w:r>
    </w:p>
    <w:p w14:paraId="4CBEDCF3"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логики и культуры речи.</w:t>
      </w:r>
    </w:p>
    <w:p w14:paraId="512F362F"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языковые средства публичного выступления.</w:t>
      </w:r>
    </w:p>
    <w:p w14:paraId="1B3E9619"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речевого этикета.</w:t>
      </w:r>
    </w:p>
    <w:p w14:paraId="4B10FB92"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методику и технику организации публичного выступления.</w:t>
      </w:r>
    </w:p>
    <w:p w14:paraId="658FFC9C"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виды аргументирования.</w:t>
      </w:r>
    </w:p>
    <w:p w14:paraId="5FDACE14" w14:textId="77777777" w:rsidR="00DC76F6" w:rsidRDefault="00255DA6">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деловой дискуссии.</w:t>
      </w:r>
    </w:p>
    <w:p w14:paraId="6820B433" w14:textId="77777777" w:rsidR="00DC76F6" w:rsidRDefault="00255DA6">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взаимосвязь профессиональных требований</w:t>
      </w:r>
      <w:r>
        <w:rPr>
          <w:rFonts w:ascii="Times New Roman" w:hAnsi="Times New Roman" w:cs="Times New Roman"/>
          <w:sz w:val="28"/>
          <w:szCs w:val="28"/>
        </w:rPr>
        <w:br/>
        <w:t>и индивидуально-психологических особенностей работника.</w:t>
      </w:r>
    </w:p>
    <w:p w14:paraId="49ADE7B0"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функциональное значение деловых конфликтов,</w:t>
      </w:r>
      <w:r>
        <w:rPr>
          <w:rFonts w:ascii="Times New Roman" w:hAnsi="Times New Roman" w:cs="Times New Roman"/>
          <w:sz w:val="28"/>
          <w:szCs w:val="28"/>
        </w:rPr>
        <w:br/>
        <w:t>их причины.</w:t>
      </w:r>
    </w:p>
    <w:p w14:paraId="2F9E18A4"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профессионального подбора.</w:t>
      </w:r>
    </w:p>
    <w:p w14:paraId="5F240CEA"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типы деловых конфликтов и коммуникативные тактики в конфликтных ситуациях. Проанализируйте последствия деловых конфликтов.</w:t>
      </w:r>
    </w:p>
    <w:p w14:paraId="051055D6"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особенности создание благоприятного психологического климата во время переговоров.</w:t>
      </w:r>
    </w:p>
    <w:p w14:paraId="5EB9AAA3"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улаживания конфликта при помощи административных способов воздействия. Охарактеризуйте психологические способы регуляции деловых конфликтов.</w:t>
      </w:r>
    </w:p>
    <w:p w14:paraId="13D41C63"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психологический прием выслушивания партнера.</w:t>
      </w:r>
    </w:p>
    <w:p w14:paraId="4B51CE64"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особенности ведения переговоров в конфликтной ситуации. </w:t>
      </w:r>
    </w:p>
    <w:p w14:paraId="1C67B6A9"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Проведите анализ техники и тактики аргументирования.</w:t>
      </w:r>
    </w:p>
    <w:p w14:paraId="51D72D30"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причины конфликтов «по вертикали».</w:t>
      </w:r>
    </w:p>
    <w:p w14:paraId="46ED6254"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Рассмотрите особенности формирования переговорного процесса.</w:t>
      </w:r>
    </w:p>
    <w:p w14:paraId="1BE20CD4"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Рассмотрите особенности предупреждения конфликтов между руководителем и подчиненным.</w:t>
      </w:r>
    </w:p>
    <w:p w14:paraId="4A12F276"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успешные стратегии построения профессиональной карьеры.</w:t>
      </w:r>
    </w:p>
    <w:p w14:paraId="53EC83B7"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Проведите анализ разрешения конфликтов «по вертикали».</w:t>
      </w:r>
    </w:p>
    <w:p w14:paraId="3385DE12"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Дайте понятие успеха в профессиональной деятельности, раскройте его динамику, психотехнику.</w:t>
      </w:r>
    </w:p>
    <w:p w14:paraId="31A5232B"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Дайте понятие трудовых конфликтов и рассмотрите пути</w:t>
      </w:r>
      <w:r>
        <w:rPr>
          <w:rFonts w:ascii="Times New Roman" w:hAnsi="Times New Roman" w:cs="Times New Roman"/>
          <w:spacing w:val="-6"/>
          <w:sz w:val="28"/>
          <w:szCs w:val="28"/>
        </w:rPr>
        <w:br/>
        <w:t>их разрешения.</w:t>
      </w:r>
    </w:p>
    <w:p w14:paraId="2742FF2A" w14:textId="77777777" w:rsidR="00DC76F6" w:rsidRDefault="00255DA6">
      <w:pPr>
        <w:numPr>
          <w:ilvl w:val="0"/>
          <w:numId w:val="10"/>
        </w:numPr>
        <w:tabs>
          <w:tab w:val="left" w:pos="-567"/>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cs="Times New Roman"/>
          <w:sz w:val="28"/>
          <w:szCs w:val="28"/>
        </w:rPr>
        <w:t>Проведите анализ уровня мотивации работника, эффективного темпа профессионального успеха, раскройте особенности его прогнозирования.</w:t>
      </w:r>
    </w:p>
    <w:p w14:paraId="5043C03B" w14:textId="77777777" w:rsidR="00DC76F6" w:rsidRDefault="00DC76F6">
      <w:pPr>
        <w:pStyle w:val="aff4"/>
        <w:snapToGrid w:val="0"/>
        <w:jc w:val="both"/>
        <w:rPr>
          <w:rFonts w:ascii="Times New Roman" w:hAnsi="Times New Roman"/>
          <w:sz w:val="28"/>
          <w:szCs w:val="28"/>
        </w:rPr>
      </w:pPr>
    </w:p>
    <w:p w14:paraId="52326655" w14:textId="77777777" w:rsidR="00DC76F6" w:rsidRDefault="00255DA6">
      <w:pPr>
        <w:widowControl w:val="0"/>
        <w:shd w:val="clear" w:color="auto" w:fill="FFFFFF"/>
        <w:spacing w:after="0" w:line="325" w:lineRule="exact"/>
        <w:jc w:val="center"/>
        <w:rPr>
          <w:rFonts w:ascii="Times New Roman" w:eastAsia="Courier New" w:hAnsi="Times New Roman" w:cs="Times New Roman"/>
          <w:kern w:val="2"/>
          <w:sz w:val="28"/>
          <w:szCs w:val="28"/>
          <w:lang w:eastAsia="zh-CN"/>
        </w:rPr>
      </w:pPr>
      <w:r>
        <w:rPr>
          <w:rFonts w:ascii="Times New Roman" w:eastAsia="Courier New" w:hAnsi="Times New Roman" w:cs="Times New Roman"/>
          <w:iCs/>
          <w:kern w:val="2"/>
          <w:sz w:val="28"/>
          <w:szCs w:val="26"/>
          <w:lang w:eastAsia="zh-CN"/>
        </w:rPr>
        <w:t>Перечень заданий (задач) к  зачету</w:t>
      </w:r>
      <w:r>
        <w:rPr>
          <w:rFonts w:ascii="Times New Roman" w:eastAsia="Courier New" w:hAnsi="Times New Roman" w:cs="Times New Roman"/>
          <w:kern w:val="2"/>
          <w:sz w:val="28"/>
          <w:szCs w:val="28"/>
          <w:lang w:eastAsia="zh-CN"/>
        </w:rPr>
        <w:t xml:space="preserve">. </w:t>
      </w:r>
    </w:p>
    <w:p w14:paraId="728CAEFB" w14:textId="77777777" w:rsidR="00DC76F6" w:rsidRDefault="00DC76F6">
      <w:pPr>
        <w:spacing w:after="0" w:line="240" w:lineRule="auto"/>
        <w:ind w:firstLine="567"/>
        <w:jc w:val="center"/>
        <w:rPr>
          <w:rFonts w:ascii="Times New Roman" w:hAnsi="Times New Roman"/>
          <w:sz w:val="28"/>
          <w:szCs w:val="28"/>
        </w:rPr>
      </w:pPr>
    </w:p>
    <w:p w14:paraId="1A21C6CD" w14:textId="77777777" w:rsidR="00DC76F6" w:rsidRDefault="00255DA6">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Определите природу конфликта в следующей ситуации. Руководитель принял на работу неподготовленного работника, не согласовав это с заместителем, у которого тот в подчинении. Вскоре выясняется неспособность принятого работника выполнять свою работу. Заместитель представляет руководителю докладную записку об этом. Руководитель</w:t>
      </w:r>
      <w:r>
        <w:rPr>
          <w:rFonts w:ascii="Times New Roman" w:hAnsi="Times New Roman" w:cs="Times New Roman"/>
          <w:sz w:val="28"/>
          <w:szCs w:val="28"/>
        </w:rPr>
        <w:br/>
        <w:t>тут же рвет данную записку.</w:t>
      </w:r>
    </w:p>
    <w:p w14:paraId="1CD46471" w14:textId="77777777" w:rsidR="00DC76F6" w:rsidRDefault="00255DA6">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Определите природу конфликта в следующей ситуации.</w:t>
      </w:r>
      <w:r>
        <w:rPr>
          <w:rFonts w:ascii="Times New Roman" w:hAnsi="Times New Roman" w:cs="Times New Roman"/>
          <w:sz w:val="28"/>
          <w:szCs w:val="28"/>
        </w:rPr>
        <w:br/>
        <w:t>При распределении премии начальник не выделил ее одному</w:t>
      </w:r>
      <w:r>
        <w:rPr>
          <w:rFonts w:ascii="Times New Roman" w:hAnsi="Times New Roman" w:cs="Times New Roman"/>
          <w:sz w:val="28"/>
          <w:szCs w:val="28"/>
        </w:rPr>
        <w:br/>
        <w:t>из подчиненных. Оснований для депремирования не было. На вопрос подчиненного руководитель не смог объяснить причины, сказал только:</w:t>
      </w:r>
      <w:r>
        <w:rPr>
          <w:rFonts w:ascii="Times New Roman" w:hAnsi="Times New Roman" w:cs="Times New Roman"/>
          <w:sz w:val="28"/>
          <w:szCs w:val="28"/>
        </w:rPr>
        <w:br/>
        <w:t>«Это я вас учу».</w:t>
      </w:r>
    </w:p>
    <w:p w14:paraId="1B1DFED9" w14:textId="77777777" w:rsidR="00DC76F6" w:rsidRDefault="00255DA6">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Определите природу конфликта в следующей ситуации. Беседуя</w:t>
      </w:r>
      <w:r>
        <w:rPr>
          <w:rFonts w:ascii="Times New Roman" w:hAnsi="Times New Roman" w:cs="Times New Roman"/>
          <w:sz w:val="28"/>
          <w:szCs w:val="28"/>
        </w:rPr>
        <w:br/>
        <w:t>с претендентом на вакантную должность, руководитель дает обещание</w:t>
      </w:r>
      <w:r>
        <w:rPr>
          <w:rFonts w:ascii="Times New Roman" w:hAnsi="Times New Roman" w:cs="Times New Roman"/>
          <w:sz w:val="28"/>
          <w:szCs w:val="28"/>
        </w:rPr>
        <w:br/>
        <w:t>в дальнейшем повысить его в должности. Вновь принятый с воодушевлением приступает к работе, проявляя высокую работоспособность</w:t>
      </w:r>
      <w:r>
        <w:rPr>
          <w:rFonts w:ascii="Times New Roman" w:hAnsi="Times New Roman" w:cs="Times New Roman"/>
          <w:sz w:val="28"/>
          <w:szCs w:val="28"/>
        </w:rPr>
        <w:br/>
        <w:t>и добросовестность. Руководство постоянно увеличивает нагрузку,</w:t>
      </w:r>
      <w:r>
        <w:rPr>
          <w:rFonts w:ascii="Times New Roman" w:hAnsi="Times New Roman" w:cs="Times New Roman"/>
          <w:sz w:val="28"/>
          <w:szCs w:val="28"/>
        </w:rPr>
        <w:br/>
        <w:t>не прибавляя зарплату и не повышая в должности. Спустя некоторое время работник начинает проявлять признаки недовольства... Назревает конфликт.</w:t>
      </w:r>
    </w:p>
    <w:p w14:paraId="68C67C5C" w14:textId="77777777" w:rsidR="00DC76F6" w:rsidRDefault="00255DA6">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Определите природу конфликта в следующей ситуации. Начальник сообщает подчиненному, что в следующем месяце отправляет его на курсы повышения квалификации. Подчиненный отказывается, ссылаясь</w:t>
      </w:r>
      <w:r>
        <w:rPr>
          <w:rFonts w:ascii="Times New Roman" w:hAnsi="Times New Roman" w:cs="Times New Roman"/>
          <w:sz w:val="28"/>
          <w:szCs w:val="28"/>
        </w:rPr>
        <w:br/>
        <w:t>на то, что до пенсии ему осталось полтора года.</w:t>
      </w:r>
    </w:p>
    <w:p w14:paraId="219DB1BC" w14:textId="77777777" w:rsidR="00DC76F6" w:rsidRDefault="00255DA6">
      <w:pPr>
        <w:pStyle w:val="afe"/>
        <w:tabs>
          <w:tab w:val="left" w:pos="360"/>
          <w:tab w:val="left" w:pos="900"/>
        </w:tabs>
        <w:spacing w:after="0"/>
        <w:ind w:right="-1" w:firstLine="709"/>
        <w:jc w:val="both"/>
        <w:rPr>
          <w:rFonts w:ascii="Times New Roman" w:hAnsi="Times New Roman" w:cs="Times New Roman"/>
          <w:sz w:val="28"/>
          <w:szCs w:val="28"/>
        </w:rPr>
      </w:pPr>
      <w:r>
        <w:rPr>
          <w:rFonts w:ascii="Times New Roman" w:eastAsia="Calibri" w:hAnsi="Times New Roman" w:cs="Times New Roman;Times New Roman"/>
          <w:sz w:val="28"/>
          <w:szCs w:val="28"/>
        </w:rPr>
        <w:t xml:space="preserve">5. </w:t>
      </w:r>
      <w:r>
        <w:rPr>
          <w:rFonts w:ascii="Times New Roman" w:eastAsia="Calibri" w:hAnsi="Times New Roman" w:cs="Times New Roman;Times New Roman"/>
          <w:sz w:val="28"/>
          <w:szCs w:val="28"/>
        </w:rPr>
        <w:tab/>
        <w:t>Определите природу конфликта в следующей ситуации. Начальник участка дает задание рабочему. Тот отказывается, мотивируя свой отказ тем, что эта работа требует более высокого разряда и добавляя при этом, что ему уже пять лет не повышают разряд.</w:t>
      </w:r>
    </w:p>
    <w:p w14:paraId="39B84ABF" w14:textId="77777777" w:rsidR="00DC76F6" w:rsidRDefault="00255DA6">
      <w:pPr>
        <w:keepNext/>
        <w:tabs>
          <w:tab w:val="left" w:pos="360"/>
          <w:tab w:val="left" w:pos="900"/>
        </w:tabs>
        <w:spacing w:before="240" w:after="240" w:line="240" w:lineRule="auto"/>
        <w:ind w:firstLine="709"/>
        <w:jc w:val="both"/>
        <w:rPr>
          <w:rFonts w:ascii="Times New Roman" w:hAnsi="Times New Roman" w:cs="Times New Roman"/>
          <w:sz w:val="28"/>
          <w:szCs w:val="28"/>
        </w:rPr>
      </w:pPr>
      <w:r>
        <w:rPr>
          <w:rFonts w:ascii="Times New Roman" w:eastAsia="Calibri" w:hAnsi="Times New Roman" w:cs="Times New Roman;Times New Roman"/>
          <w:color w:val="000000"/>
          <w:sz w:val="28"/>
          <w:szCs w:val="28"/>
        </w:rPr>
        <w:t>Темы контрольных для слушателей заочной формы обучения.</w:t>
      </w:r>
    </w:p>
    <w:p w14:paraId="6E1845DE" w14:textId="77777777" w:rsidR="00DC76F6" w:rsidRDefault="00255DA6">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Организация публичного выступления.</w:t>
      </w:r>
    </w:p>
    <w:p w14:paraId="343D569A" w14:textId="77777777" w:rsidR="00DC76F6" w:rsidRDefault="00255DA6">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 xml:space="preserve">Логика и культура речи. </w:t>
      </w:r>
    </w:p>
    <w:p w14:paraId="30301CA6" w14:textId="77777777" w:rsidR="00DC76F6" w:rsidRDefault="00255DA6">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Речевой этикет.</w:t>
      </w:r>
    </w:p>
    <w:p w14:paraId="40C7E9D1" w14:textId="77777777" w:rsidR="00DC76F6" w:rsidRDefault="00255DA6">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Выслушивание партнера как психологический прием.</w:t>
      </w:r>
    </w:p>
    <w:p w14:paraId="5061C4C7" w14:textId="77777777" w:rsidR="00DC76F6" w:rsidRDefault="00255DA6">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Техника и тактика аргументирования.</w:t>
      </w:r>
    </w:p>
    <w:p w14:paraId="51C6D591" w14:textId="77777777" w:rsidR="00DC76F6" w:rsidRDefault="00255DA6">
      <w:pPr>
        <w:pStyle w:val="220"/>
        <w:numPr>
          <w:ilvl w:val="0"/>
          <w:numId w:val="11"/>
        </w:numPr>
        <w:tabs>
          <w:tab w:val="left" w:pos="0"/>
          <w:tab w:val="left" w:pos="1134"/>
        </w:tabs>
        <w:spacing w:line="240" w:lineRule="auto"/>
      </w:pPr>
      <w:r>
        <w:rPr>
          <w:rFonts w:ascii="Times New Roman" w:hAnsi="Times New Roman" w:cs="Times New Roman"/>
          <w:sz w:val="28"/>
          <w:szCs w:val="28"/>
        </w:rPr>
        <w:t>Коммуникативная сторона общения. Коммуникативные барьеры.</w:t>
      </w:r>
    </w:p>
    <w:p w14:paraId="53FBFC42" w14:textId="77777777" w:rsidR="00DC76F6" w:rsidRDefault="00255DA6">
      <w:pPr>
        <w:pStyle w:val="220"/>
        <w:numPr>
          <w:ilvl w:val="0"/>
          <w:numId w:val="11"/>
        </w:numPr>
        <w:tabs>
          <w:tab w:val="left" w:pos="0"/>
          <w:tab w:val="left" w:pos="1134"/>
        </w:tabs>
        <w:spacing w:line="240" w:lineRule="auto"/>
      </w:pPr>
      <w:r>
        <w:rPr>
          <w:rFonts w:ascii="Times New Roman" w:hAnsi="Times New Roman" w:cs="Times New Roman"/>
          <w:sz w:val="28"/>
          <w:szCs w:val="28"/>
        </w:rPr>
        <w:t>Перцептивная сторона общения. Эффекты межличностного восприятия.</w:t>
      </w:r>
    </w:p>
    <w:p w14:paraId="05094EFD" w14:textId="77777777" w:rsidR="00DC76F6" w:rsidRDefault="00255DA6">
      <w:pPr>
        <w:pStyle w:val="220"/>
        <w:numPr>
          <w:ilvl w:val="0"/>
          <w:numId w:val="11"/>
        </w:numPr>
        <w:tabs>
          <w:tab w:val="left" w:pos="0"/>
          <w:tab w:val="left" w:pos="1134"/>
        </w:tabs>
        <w:spacing w:line="240" w:lineRule="auto"/>
      </w:pPr>
      <w:r>
        <w:rPr>
          <w:rFonts w:ascii="Times New Roman" w:hAnsi="Times New Roman" w:cs="Times New Roman"/>
          <w:sz w:val="28"/>
          <w:szCs w:val="28"/>
        </w:rPr>
        <w:lastRenderedPageBreak/>
        <w:t>Интерактивная сторона общения.</w:t>
      </w:r>
    </w:p>
    <w:p w14:paraId="5127FFAC" w14:textId="77777777" w:rsidR="00DC76F6" w:rsidRDefault="00255DA6">
      <w:pPr>
        <w:pStyle w:val="220"/>
        <w:numPr>
          <w:ilvl w:val="0"/>
          <w:numId w:val="11"/>
        </w:numPr>
        <w:tabs>
          <w:tab w:val="left" w:pos="0"/>
          <w:tab w:val="left" w:pos="1134"/>
        </w:tabs>
        <w:spacing w:line="240" w:lineRule="auto"/>
      </w:pPr>
      <w:r>
        <w:rPr>
          <w:rFonts w:ascii="Times New Roman" w:hAnsi="Times New Roman" w:cs="Times New Roman"/>
          <w:sz w:val="28"/>
          <w:szCs w:val="28"/>
        </w:rPr>
        <w:t>Понятие успеха в профессиональной деятельности, его динамика, психотехника. Начало профессиональной деятельности.</w:t>
      </w:r>
    </w:p>
    <w:p w14:paraId="0688596E" w14:textId="77777777" w:rsidR="00DC76F6" w:rsidRDefault="00255DA6">
      <w:pPr>
        <w:pStyle w:val="220"/>
        <w:numPr>
          <w:ilvl w:val="0"/>
          <w:numId w:val="11"/>
        </w:numPr>
        <w:tabs>
          <w:tab w:val="left" w:pos="0"/>
          <w:tab w:val="left" w:pos="1134"/>
        </w:tabs>
        <w:spacing w:line="240" w:lineRule="auto"/>
      </w:pPr>
      <w:r>
        <w:rPr>
          <w:rFonts w:ascii="Times New Roman" w:eastAsia="Arial Unicode MS" w:hAnsi="Times New Roman" w:cs="Times New Roman"/>
          <w:sz w:val="28"/>
          <w:szCs w:val="28"/>
        </w:rPr>
        <w:t>Успешные стратегии построения профессиональной карьеры.</w:t>
      </w:r>
    </w:p>
    <w:p w14:paraId="37DB92AD" w14:textId="77777777" w:rsidR="00DC76F6" w:rsidRDefault="00255DA6">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Законы существования трудового коллектива</w:t>
      </w:r>
      <w:r>
        <w:rPr>
          <w:rFonts w:ascii="Times New Roman" w:eastAsia="Arial Unicode MS" w:hAnsi="Times New Roman" w:cs="Times New Roman"/>
          <w:sz w:val="28"/>
          <w:szCs w:val="28"/>
        </w:rPr>
        <w:t>.</w:t>
      </w:r>
    </w:p>
    <w:p w14:paraId="7D96B5C9" w14:textId="77777777" w:rsidR="00DC76F6" w:rsidRDefault="00255DA6">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Стадии развития коллектива.</w:t>
      </w:r>
    </w:p>
    <w:p w14:paraId="19C8D00A" w14:textId="77777777" w:rsidR="00DC76F6" w:rsidRDefault="00255DA6">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Диагностика коммуникативных и организаторских способностей.</w:t>
      </w:r>
    </w:p>
    <w:p w14:paraId="47E1D863" w14:textId="77777777" w:rsidR="00DC76F6" w:rsidRDefault="00255DA6">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Модели и стили общения.</w:t>
      </w:r>
    </w:p>
    <w:p w14:paraId="3E37361E" w14:textId="77777777" w:rsidR="00DC76F6" w:rsidRDefault="00255DA6">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Развитие способности к убеждению.</w:t>
      </w:r>
    </w:p>
    <w:p w14:paraId="6723E2CE" w14:textId="77777777" w:rsidR="00DC76F6" w:rsidRDefault="00255DA6">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Развитие навыка преодоления помех при публичном выступлении.</w:t>
      </w:r>
    </w:p>
    <w:p w14:paraId="66C0E4BB" w14:textId="77777777" w:rsidR="00DC76F6" w:rsidRDefault="00255DA6">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Правила убеждающего выступления.</w:t>
      </w:r>
    </w:p>
    <w:p w14:paraId="1113C95B" w14:textId="77777777" w:rsidR="00DC76F6" w:rsidRDefault="00255DA6">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Влияние самооценки на деятельность профессионала.</w:t>
      </w:r>
    </w:p>
    <w:p w14:paraId="3F205F5B" w14:textId="77777777" w:rsidR="00DC76F6" w:rsidRDefault="00255DA6">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Сенсорные каналы, их диагностика и использование в установлении доверительных отношений.</w:t>
      </w:r>
    </w:p>
    <w:p w14:paraId="57F701D8" w14:textId="77777777" w:rsidR="00DC76F6" w:rsidRDefault="00255DA6">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Вопросы и ответы в межличностном общении.</w:t>
      </w:r>
    </w:p>
    <w:p w14:paraId="3A0EA8DD" w14:textId="77777777" w:rsidR="00DC76F6" w:rsidRDefault="00DC76F6">
      <w:pPr>
        <w:spacing w:after="0" w:line="240" w:lineRule="auto"/>
        <w:ind w:firstLine="709"/>
        <w:jc w:val="both"/>
        <w:rPr>
          <w:rFonts w:ascii="Times New Roman" w:hAnsi="Times New Roman"/>
          <w:sz w:val="28"/>
          <w:szCs w:val="28"/>
        </w:rPr>
      </w:pPr>
    </w:p>
    <w:p w14:paraId="5F71079E" w14:textId="77777777" w:rsidR="00DC76F6" w:rsidRDefault="00255DA6">
      <w:pPr>
        <w:pStyle w:val="221"/>
        <w:numPr>
          <w:ilvl w:val="0"/>
          <w:numId w:val="4"/>
        </w:numPr>
        <w:shd w:val="clear" w:color="auto" w:fill="auto"/>
        <w:spacing w:before="0" w:after="0"/>
        <w:ind w:left="0" w:firstLine="800"/>
        <w:jc w:val="both"/>
        <w:rPr>
          <w:b/>
          <w:sz w:val="28"/>
          <w:szCs w:val="28"/>
        </w:rPr>
      </w:pPr>
      <w:bookmarkStart w:id="4" w:name="_Toc484262461"/>
      <w:r>
        <w:rPr>
          <w:b/>
          <w:sz w:val="28"/>
          <w:szCs w:val="28"/>
        </w:rPr>
        <w:t>Перечень основной и дополнительной литературы</w:t>
      </w:r>
      <w:bookmarkEnd w:id="4"/>
    </w:p>
    <w:p w14:paraId="0E3E105E" w14:textId="77777777" w:rsidR="00DC76F6" w:rsidRDefault="00DC76F6">
      <w:pPr>
        <w:pStyle w:val="221"/>
        <w:shd w:val="clear" w:color="auto" w:fill="auto"/>
        <w:spacing w:before="0" w:after="0"/>
        <w:ind w:left="800"/>
        <w:jc w:val="both"/>
        <w:rPr>
          <w:b/>
          <w:sz w:val="28"/>
          <w:szCs w:val="28"/>
        </w:rPr>
      </w:pPr>
    </w:p>
    <w:p w14:paraId="7E06A310" w14:textId="77777777" w:rsidR="00DC76F6" w:rsidRDefault="00255DA6">
      <w:pPr>
        <w:pStyle w:val="221"/>
        <w:shd w:val="clear" w:color="auto" w:fill="auto"/>
        <w:spacing w:before="0" w:after="0"/>
        <w:ind w:firstLine="799"/>
        <w:jc w:val="both"/>
        <w:rPr>
          <w:b/>
          <w:sz w:val="28"/>
          <w:szCs w:val="28"/>
        </w:rPr>
      </w:pPr>
      <w:r>
        <w:rPr>
          <w:b/>
          <w:sz w:val="28"/>
          <w:szCs w:val="28"/>
        </w:rPr>
        <w:t>9.1. Нормативные правовые акты</w:t>
      </w:r>
    </w:p>
    <w:p w14:paraId="5FAA9080" w14:textId="77777777" w:rsidR="00DC76F6" w:rsidRDefault="00255DA6">
      <w:pPr>
        <w:pStyle w:val="affa"/>
        <w:numPr>
          <w:ilvl w:val="0"/>
          <w:numId w:val="5"/>
        </w:numPr>
        <w:tabs>
          <w:tab w:val="left" w:pos="-142"/>
        </w:tabs>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Конституция Российской Федерации: принята всенародным голосованием 12.12.1993 // Официальный интернет-портал правовой информации: [сайт]. – </w:t>
      </w:r>
      <w:r>
        <w:rPr>
          <w:rFonts w:ascii="Times New Roman" w:eastAsia="MS Mincho" w:hAnsi="Times New Roman" w:cs="Times New Roman"/>
          <w:sz w:val="28"/>
          <w:szCs w:val="28"/>
          <w:lang w:val="en-US"/>
        </w:rPr>
        <w:t>URL</w:t>
      </w:r>
      <w:r>
        <w:rPr>
          <w:rFonts w:ascii="Times New Roman" w:eastAsia="MS Mincho" w:hAnsi="Times New Roman" w:cs="Times New Roman"/>
          <w:sz w:val="28"/>
          <w:szCs w:val="28"/>
        </w:rPr>
        <w:t>: http://www.pravo.gov.ru (дата обращения: 01.04.2023).</w:t>
      </w:r>
    </w:p>
    <w:p w14:paraId="2D7669B9" w14:textId="77777777" w:rsidR="00DC76F6" w:rsidRDefault="00255DA6">
      <w:pPr>
        <w:pStyle w:val="aff7"/>
        <w:keepNext/>
        <w:spacing w:before="240" w:after="200"/>
        <w:jc w:val="both"/>
        <w:rPr>
          <w:b/>
          <w:sz w:val="28"/>
          <w:szCs w:val="28"/>
        </w:rPr>
      </w:pPr>
      <w:r>
        <w:rPr>
          <w:b/>
          <w:sz w:val="28"/>
          <w:szCs w:val="28"/>
        </w:rPr>
        <w:t>9.2. Основная литература</w:t>
      </w:r>
    </w:p>
    <w:p w14:paraId="32C2B546" w14:textId="77777777" w:rsidR="00DC76F6" w:rsidRDefault="00255DA6">
      <w:pPr>
        <w:pStyle w:val="affa"/>
        <w:numPr>
          <w:ilvl w:val="0"/>
          <w:numId w:val="5"/>
        </w:numPr>
        <w:ind w:left="0" w:firstLine="709"/>
        <w:jc w:val="both"/>
        <w:rPr>
          <w:sz w:val="28"/>
          <w:szCs w:val="28"/>
        </w:rPr>
      </w:pPr>
      <w:r>
        <w:rPr>
          <w:rFonts w:ascii="Times New Roman" w:eastAsia="Calibri" w:hAnsi="Times New Roman" w:cs="Times New Roman"/>
          <w:sz w:val="28"/>
          <w:szCs w:val="28"/>
        </w:rPr>
        <w:t>Маришин, С. В. Психология профессиональной деятельности сотрудников уголовно-исполнительной системы : учебное пособие / С. В. Маришин ; Федеральная служба исполнения наказаний, Вологодский институт права и экономики. - 2-е изд., перераб. - Вологда : ВИПЭ ФСИН России, 2020. - 161 с. - ISBN 978-5-94991-549-3. - Текст : электронный. - URL: https://znanium.com/catalog/product/1230408 (дата обращения: 01.04.2023). – Режим доступа: по подписке.</w:t>
      </w:r>
    </w:p>
    <w:p w14:paraId="72B11AD0" w14:textId="77777777" w:rsidR="00DC76F6" w:rsidRDefault="00255DA6">
      <w:pPr>
        <w:pStyle w:val="affa"/>
        <w:numPr>
          <w:ilvl w:val="0"/>
          <w:numId w:val="5"/>
        </w:numPr>
        <w:ind w:left="0" w:firstLine="709"/>
        <w:jc w:val="both"/>
        <w:rPr>
          <w:rFonts w:ascii="Times New Roman" w:hAnsi="Times New Roman"/>
          <w:sz w:val="28"/>
          <w:szCs w:val="28"/>
        </w:rPr>
      </w:pPr>
      <w:r>
        <w:rPr>
          <w:rFonts w:ascii="Times New Roman" w:eastAsia="SimSun" w:hAnsi="Times New Roman" w:cs="Times New Roman"/>
          <w:sz w:val="28"/>
          <w:szCs w:val="28"/>
        </w:rPr>
        <w:t xml:space="preserve">Цветков, В.Л. Психология : учебное пособие для студентов вузов  / В. Л. Цветков, И. А. Калиниченко, Т. А. Хрусталева. – Москва: ЮНИТИ-ДАНА: Закон и право, 2018. – 383 с. </w:t>
      </w:r>
    </w:p>
    <w:p w14:paraId="0F5E9C58" w14:textId="77777777" w:rsidR="00DC76F6" w:rsidRDefault="00255DA6">
      <w:pPr>
        <w:pStyle w:val="aff7"/>
        <w:keepNext/>
        <w:spacing w:before="240" w:after="200"/>
        <w:jc w:val="both"/>
        <w:rPr>
          <w:b/>
          <w:sz w:val="28"/>
          <w:szCs w:val="28"/>
        </w:rPr>
      </w:pPr>
      <w:r>
        <w:rPr>
          <w:b/>
          <w:sz w:val="28"/>
          <w:szCs w:val="28"/>
        </w:rPr>
        <w:t>9.3. Дополнительная литература</w:t>
      </w:r>
    </w:p>
    <w:p w14:paraId="3BA09C55" w14:textId="77777777" w:rsidR="00DC76F6" w:rsidRDefault="00255DA6">
      <w:pPr>
        <w:numPr>
          <w:ilvl w:val="0"/>
          <w:numId w:val="12"/>
        </w:numPr>
        <w:spacing w:after="0" w:line="240" w:lineRule="auto"/>
        <w:ind w:left="0" w:firstLine="737"/>
        <w:jc w:val="both"/>
      </w:pPr>
      <w:r>
        <w:rPr>
          <w:rFonts w:ascii="Times New Roman" w:hAnsi="Times New Roman" w:cs="Times New Roman"/>
          <w:sz w:val="28"/>
          <w:szCs w:val="28"/>
        </w:rPr>
        <w:t xml:space="preserve">Горностаев, С. В. Диагностика мотивации профессиональной деятельности сотрудников уголовно-исполнительной системы: Практические рекомендации / Горностаев С.В. - Рязань:Академия ФСИН России, 2014. - 59 с.: ISBN 978-5-7743-0638-1. - Текст : электронный. - URL: https://znanium.com/catalog/product/776017 (дата обращения: 01.04.2023). – Режим доступа: по подписке. </w:t>
      </w:r>
    </w:p>
    <w:p w14:paraId="1B9A43D8" w14:textId="77777777" w:rsidR="00DC76F6" w:rsidRDefault="00255DA6">
      <w:pPr>
        <w:numPr>
          <w:ilvl w:val="0"/>
          <w:numId w:val="12"/>
        </w:numPr>
        <w:spacing w:after="0" w:line="240" w:lineRule="auto"/>
        <w:ind w:left="0" w:firstLine="737"/>
        <w:jc w:val="both"/>
        <w:rPr>
          <w:rFonts w:ascii="Times New Roman" w:hAnsi="Times New Roman"/>
          <w:sz w:val="28"/>
          <w:szCs w:val="28"/>
        </w:rPr>
      </w:pPr>
      <w:r>
        <w:rPr>
          <w:rFonts w:ascii="Times New Roman" w:hAnsi="Times New Roman" w:cs="Times New Roman"/>
          <w:sz w:val="28"/>
          <w:szCs w:val="28"/>
        </w:rPr>
        <w:t xml:space="preserve">Гурова, О. В. Методы психологической защиты и психической саморегуляции в работе сотрудников уголовно-исполнительной системы: </w:t>
      </w:r>
      <w:r>
        <w:rPr>
          <w:rFonts w:ascii="Times New Roman" w:hAnsi="Times New Roman" w:cs="Times New Roman"/>
          <w:sz w:val="28"/>
          <w:szCs w:val="28"/>
        </w:rPr>
        <w:lastRenderedPageBreak/>
        <w:t xml:space="preserve">учебное пособие / О.В. Гурова, О.В. Кружкова. – Пермь: ФКОУ ВО Пермский институт ФСИН России, 2018. – 123 с. </w:t>
      </w:r>
      <w:r>
        <w:rPr>
          <w:rFonts w:ascii="Times New Roman" w:hAnsi="Times New Roman" w:cs="Times New Roman"/>
          <w:bCs/>
          <w:sz w:val="28"/>
          <w:szCs w:val="28"/>
        </w:rPr>
        <w:t xml:space="preserve">- Текст : электронный. - </w:t>
      </w:r>
      <w:r>
        <w:rPr>
          <w:rFonts w:ascii="Times New Roman" w:hAnsi="Times New Roman" w:cs="Times New Roman"/>
          <w:bCs/>
          <w:sz w:val="28"/>
          <w:szCs w:val="28"/>
          <w:lang w:val="en-US"/>
        </w:rPr>
        <w:t>URL</w:t>
      </w:r>
      <w:r>
        <w:rPr>
          <w:rFonts w:ascii="Times New Roman" w:hAnsi="Times New Roman" w:cs="Times New Roman"/>
          <w:bCs/>
          <w:sz w:val="28"/>
          <w:szCs w:val="28"/>
        </w:rPr>
        <w:t>:</w:t>
      </w:r>
      <w:r>
        <w:rPr>
          <w:rFonts w:ascii="Times New Roman" w:hAnsi="Times New Roman" w:cs="Times New Roman"/>
          <w:sz w:val="28"/>
          <w:szCs w:val="28"/>
        </w:rPr>
        <w:t xml:space="preserve"> https://znanium.com/catalog/product/922328 (дата обращения: 01.04.2023). – Режим доступа: по подписке.  </w:t>
      </w:r>
    </w:p>
    <w:p w14:paraId="08297C94" w14:textId="77777777" w:rsidR="00DC76F6" w:rsidRDefault="00255DA6">
      <w:pPr>
        <w:numPr>
          <w:ilvl w:val="0"/>
          <w:numId w:val="12"/>
        </w:numPr>
        <w:spacing w:after="0" w:line="240" w:lineRule="auto"/>
        <w:ind w:left="0" w:firstLine="737"/>
        <w:jc w:val="both"/>
        <w:rPr>
          <w:rFonts w:ascii="Times New Roman" w:hAnsi="Times New Roman" w:cs="Times New Roman"/>
          <w:sz w:val="28"/>
          <w:szCs w:val="28"/>
        </w:rPr>
      </w:pPr>
      <w:r>
        <w:rPr>
          <w:rFonts w:ascii="Times New Roman" w:hAnsi="Times New Roman" w:cs="Times New Roman"/>
          <w:sz w:val="28"/>
          <w:szCs w:val="28"/>
        </w:rPr>
        <w:t>Дербенева, И. А. Морально-психологическое обеспечение деятельности специальных подразделений по конвоированию, организация воспитательной работы с личным составом / И. А. Дербенева. - Пермь : Пермский институт ФСИН России, 2014. - 40 с. - Текст : электронный. - URL: https://znanium.com/catalog/product/922328 (дата обращения: 01.04.2023). – Режим доступа: по подписке.</w:t>
      </w:r>
    </w:p>
    <w:p w14:paraId="3A9CFBB4" w14:textId="77777777" w:rsidR="00DC76F6" w:rsidRDefault="00255DA6">
      <w:pPr>
        <w:numPr>
          <w:ilvl w:val="0"/>
          <w:numId w:val="12"/>
        </w:numPr>
        <w:spacing w:after="0" w:line="240" w:lineRule="auto"/>
        <w:ind w:left="0" w:firstLine="737"/>
        <w:jc w:val="both"/>
        <w:rPr>
          <w:rFonts w:ascii="Times New Roman" w:hAnsi="Times New Roman"/>
          <w:sz w:val="28"/>
          <w:szCs w:val="28"/>
        </w:rPr>
      </w:pPr>
      <w:r>
        <w:rPr>
          <w:rFonts w:ascii="Times New Roman" w:hAnsi="Times New Roman" w:cs="Times New Roman"/>
          <w:bCs/>
          <w:sz w:val="28"/>
          <w:szCs w:val="28"/>
        </w:rPr>
        <w:t>Еникеев, М. И.</w:t>
      </w:r>
      <w:r>
        <w:rPr>
          <w:rFonts w:ascii="Times New Roman" w:hAnsi="Times New Roman" w:cs="Times New Roman"/>
          <w:sz w:val="28"/>
          <w:szCs w:val="28"/>
        </w:rPr>
        <w:t xml:space="preserve"> Юридическая психология. С основами общей и социальной психологии: учебник / М. И. Еникеев. – 2-е изд., перераб. – Москва: Норма: ИНФРА-М, 2012. – 64 с. : ил., табл.</w:t>
      </w:r>
    </w:p>
    <w:p w14:paraId="3370FC3D" w14:textId="77777777" w:rsidR="00DC76F6" w:rsidRDefault="00255DA6">
      <w:pPr>
        <w:pStyle w:val="aff7"/>
        <w:numPr>
          <w:ilvl w:val="0"/>
          <w:numId w:val="12"/>
        </w:numPr>
        <w:ind w:left="0" w:firstLine="737"/>
        <w:jc w:val="both"/>
        <w:rPr>
          <w:sz w:val="28"/>
          <w:szCs w:val="28"/>
        </w:rPr>
      </w:pPr>
      <w:r>
        <w:rPr>
          <w:sz w:val="28"/>
          <w:szCs w:val="28"/>
        </w:rPr>
        <w:t xml:space="preserve">Зеленков, М. Ю. Морально-психологическое обеспечение деятельности войск, воинских формирований и органов : учебник / М.Ю. Зеленков. — Москва : ИНФРА-М, 2020. — 498 с. + Доп. материалы [Электронный ресурс]. — (Военное образование). — DOI 10.12737/25000. - ISBN 978-5-16-012664-7. - Текст : электронный. - URL: https://znanium.com/catalog/product/1069919 (дата обращения: 01.04.2023). – Режим доступа: по подписке. </w:t>
      </w:r>
    </w:p>
    <w:p w14:paraId="10896D74" w14:textId="77777777" w:rsidR="00DC76F6" w:rsidRDefault="00255DA6">
      <w:pPr>
        <w:pStyle w:val="aff7"/>
        <w:numPr>
          <w:ilvl w:val="0"/>
          <w:numId w:val="12"/>
        </w:numPr>
        <w:ind w:left="0" w:firstLine="737"/>
        <w:jc w:val="both"/>
        <w:rPr>
          <w:sz w:val="28"/>
          <w:szCs w:val="28"/>
        </w:rPr>
      </w:pPr>
      <w:r>
        <w:rPr>
          <w:sz w:val="28"/>
          <w:szCs w:val="28"/>
        </w:rPr>
        <w:t>Кусакина, Е. А. Психограмма и методические рекомендации по формированию профессионально значимых качеств сотрудников отделов охраны и конвоирования : методическое руководство / Е. А. Кусакина, М. В. Шестакова. - Пермь : Пермский институт ФСИН России, 2013. - 36 с. - Текст : электронный. - URL: https://znanium.com/catalog/product/922600 (дата обращения: 01.04.2023). – Режим доступа: по подписке.</w:t>
      </w:r>
    </w:p>
    <w:p w14:paraId="0338C4F3" w14:textId="77777777" w:rsidR="00DC76F6" w:rsidRDefault="00255DA6">
      <w:pPr>
        <w:pStyle w:val="aff7"/>
        <w:numPr>
          <w:ilvl w:val="0"/>
          <w:numId w:val="12"/>
        </w:numPr>
        <w:ind w:left="0" w:firstLine="737"/>
        <w:jc w:val="both"/>
        <w:rPr>
          <w:sz w:val="28"/>
          <w:szCs w:val="28"/>
        </w:rPr>
      </w:pPr>
      <w:r>
        <w:rPr>
          <w:sz w:val="28"/>
          <w:szCs w:val="28"/>
        </w:rPr>
        <w:t xml:space="preserve">Кусакина, Е. А. Юридическая психология: практикум / ФКОУ ВПО Пермский институт ФСИН России. – Пермь, 2011. – 105 с. </w:t>
      </w:r>
    </w:p>
    <w:p w14:paraId="33E84E88" w14:textId="77777777" w:rsidR="00DC76F6" w:rsidRDefault="00255DA6">
      <w:pPr>
        <w:pStyle w:val="aff7"/>
        <w:numPr>
          <w:ilvl w:val="0"/>
          <w:numId w:val="12"/>
        </w:numPr>
        <w:ind w:left="0" w:firstLine="737"/>
        <w:jc w:val="both"/>
        <w:rPr>
          <w:sz w:val="28"/>
          <w:szCs w:val="28"/>
        </w:rPr>
      </w:pPr>
      <w:r>
        <w:rPr>
          <w:bCs/>
          <w:sz w:val="28"/>
          <w:szCs w:val="28"/>
        </w:rPr>
        <w:t>Маклаков, А. Г. Общая психология: учебник/ А.Г. Маклаков. – Санкт-Петербург: Питер, 2016. – 592 с.</w:t>
      </w:r>
    </w:p>
    <w:p w14:paraId="72199059" w14:textId="77777777" w:rsidR="00DC76F6" w:rsidRDefault="00255DA6">
      <w:pPr>
        <w:pStyle w:val="aff7"/>
        <w:numPr>
          <w:ilvl w:val="0"/>
          <w:numId w:val="12"/>
        </w:numPr>
        <w:ind w:left="0" w:firstLine="737"/>
        <w:jc w:val="both"/>
        <w:rPr>
          <w:bCs/>
          <w:sz w:val="28"/>
          <w:szCs w:val="28"/>
        </w:rPr>
      </w:pPr>
      <w:r>
        <w:rPr>
          <w:bCs/>
          <w:sz w:val="28"/>
          <w:szCs w:val="28"/>
        </w:rPr>
        <w:t xml:space="preserve">Немов, Я. Н. Основы воспитательной работы с личным составом : курс лекций / Я.Н. Немов, А.С. Шабуров ; Пермский колледж ФСИН России. – 2-е изд. – Пермь : КМУ ФГОУ СПО Пермский колледж ФСИН России, 2007. – 109 с. </w:t>
      </w:r>
    </w:p>
    <w:p w14:paraId="59C3881D" w14:textId="77777777" w:rsidR="00DC76F6" w:rsidRDefault="00255DA6">
      <w:pPr>
        <w:pStyle w:val="aff7"/>
        <w:numPr>
          <w:ilvl w:val="0"/>
          <w:numId w:val="12"/>
        </w:numPr>
        <w:ind w:left="0" w:firstLine="737"/>
        <w:jc w:val="both"/>
        <w:rPr>
          <w:color w:val="000000"/>
          <w:sz w:val="28"/>
          <w:szCs w:val="28"/>
        </w:rPr>
      </w:pPr>
      <w:r>
        <w:rPr>
          <w:color w:val="000000"/>
          <w:sz w:val="28"/>
          <w:szCs w:val="28"/>
        </w:rPr>
        <w:t xml:space="preserve">Психология : учебное пособие для студентов вузов / В. Л. Цветков, И. А. Калиниченко, Т. А. Хрусталева. – Москва: ЮНИТИ-ДАНА: Закон и право, 2018. – 383 с. </w:t>
      </w:r>
    </w:p>
    <w:p w14:paraId="3D499C06" w14:textId="77777777" w:rsidR="00DC76F6" w:rsidRDefault="00255DA6">
      <w:pPr>
        <w:pStyle w:val="aff7"/>
        <w:numPr>
          <w:ilvl w:val="0"/>
          <w:numId w:val="12"/>
        </w:numPr>
        <w:ind w:left="0" w:firstLine="737"/>
        <w:jc w:val="both"/>
        <w:rPr>
          <w:sz w:val="28"/>
          <w:szCs w:val="28"/>
        </w:rPr>
      </w:pPr>
      <w:r>
        <w:rPr>
          <w:bCs/>
          <w:sz w:val="28"/>
          <w:szCs w:val="28"/>
        </w:rPr>
        <w:t xml:space="preserve">Романов, В. В. </w:t>
      </w:r>
      <w:r>
        <w:rPr>
          <w:sz w:val="28"/>
          <w:szCs w:val="28"/>
        </w:rPr>
        <w:tab/>
        <w:t xml:space="preserve">Юридическая психология: краткий курс лекций / В. В. Романов. – 2-е изд., перераб. и доп. – Москва: Юрайт, 2014. – 165 с. – (Хочу всё сдать!). </w:t>
      </w:r>
    </w:p>
    <w:p w14:paraId="4BF363B4" w14:textId="77777777" w:rsidR="00DC76F6" w:rsidRDefault="00255DA6">
      <w:pPr>
        <w:pStyle w:val="aff7"/>
        <w:numPr>
          <w:ilvl w:val="0"/>
          <w:numId w:val="12"/>
        </w:numPr>
        <w:ind w:left="0" w:firstLine="737"/>
        <w:jc w:val="both"/>
        <w:rPr>
          <w:sz w:val="28"/>
          <w:szCs w:val="28"/>
        </w:rPr>
      </w:pPr>
      <w:r>
        <w:rPr>
          <w:bCs/>
          <w:sz w:val="28"/>
          <w:szCs w:val="28"/>
        </w:rPr>
        <w:t>Сонин, В. А.</w:t>
      </w:r>
      <w:r>
        <w:rPr>
          <w:sz w:val="28"/>
          <w:szCs w:val="28"/>
        </w:rPr>
        <w:t xml:space="preserve"> Общий психологический практикум : учебное пособие / В. А. Сонин. – Москва: ФОРУМ, 2011. – 416 с. </w:t>
      </w:r>
    </w:p>
    <w:p w14:paraId="5344BBD8" w14:textId="77777777" w:rsidR="00DC76F6" w:rsidRDefault="00255DA6">
      <w:pPr>
        <w:numPr>
          <w:ilvl w:val="0"/>
          <w:numId w:val="12"/>
        </w:numPr>
        <w:spacing w:after="0" w:line="240" w:lineRule="auto"/>
        <w:ind w:left="0" w:firstLine="737"/>
        <w:jc w:val="both"/>
        <w:rPr>
          <w:rFonts w:ascii="Times New Roman" w:hAnsi="Times New Roman"/>
          <w:sz w:val="28"/>
          <w:szCs w:val="28"/>
        </w:rPr>
      </w:pPr>
      <w:r>
        <w:rPr>
          <w:rFonts w:ascii="Times New Roman" w:hAnsi="Times New Roman" w:cs="Times New Roman"/>
          <w:sz w:val="28"/>
          <w:szCs w:val="28"/>
        </w:rPr>
        <w:t xml:space="preserve">Юридическая психология : учебник для студентов вузов, курсантов и слушателей / под ред. В.Я. Кикотя. – 2-е изд., перераб. и доп. – Москва: Юнити-Дана: Закон и право, 2018. – 479 с. </w:t>
      </w:r>
    </w:p>
    <w:p w14:paraId="0EE723F0" w14:textId="77777777" w:rsidR="00DC76F6" w:rsidRDefault="00255DA6">
      <w:pPr>
        <w:pStyle w:val="aff7"/>
        <w:numPr>
          <w:ilvl w:val="0"/>
          <w:numId w:val="12"/>
        </w:numPr>
        <w:ind w:left="0" w:firstLine="737"/>
        <w:jc w:val="both"/>
        <w:rPr>
          <w:sz w:val="28"/>
          <w:szCs w:val="28"/>
        </w:rPr>
      </w:pPr>
      <w:r>
        <w:rPr>
          <w:bCs/>
          <w:color w:val="000000"/>
          <w:sz w:val="28"/>
          <w:szCs w:val="28"/>
          <w:lang w:eastAsia="ru-RU"/>
        </w:rPr>
        <w:lastRenderedPageBreak/>
        <w:t xml:space="preserve">Юридическая психология: учебник / М. И. Еникеев. – Москва: Норма, 2013. – 512 с. </w:t>
      </w:r>
      <w:bookmarkStart w:id="5" w:name="_Toc484262462"/>
    </w:p>
    <w:p w14:paraId="545A7931" w14:textId="77777777" w:rsidR="00DC76F6" w:rsidRDefault="00DC76F6">
      <w:pPr>
        <w:pStyle w:val="affa"/>
        <w:ind w:left="708"/>
        <w:rPr>
          <w:rFonts w:ascii="Times New Roman" w:hAnsi="Times New Roman"/>
          <w:sz w:val="28"/>
          <w:szCs w:val="28"/>
        </w:rPr>
      </w:pPr>
    </w:p>
    <w:p w14:paraId="2DE81FD3" w14:textId="77777777" w:rsidR="00DC76F6" w:rsidRDefault="00255DA6">
      <w:pPr>
        <w:pStyle w:val="affa"/>
        <w:ind w:left="708"/>
        <w:rPr>
          <w:rFonts w:ascii="Times New Roman" w:hAnsi="Times New Roman"/>
          <w:b/>
          <w:sz w:val="28"/>
          <w:szCs w:val="28"/>
        </w:rPr>
      </w:pPr>
      <w:r>
        <w:rPr>
          <w:rFonts w:ascii="Times New Roman" w:hAnsi="Times New Roman"/>
          <w:b/>
          <w:sz w:val="28"/>
          <w:szCs w:val="28"/>
        </w:rPr>
        <w:t>9.4. Периодические издания</w:t>
      </w:r>
    </w:p>
    <w:p w14:paraId="3D199F05" w14:textId="77777777" w:rsidR="00DC76F6" w:rsidRDefault="00255DA6">
      <w:pPr>
        <w:pStyle w:val="affa"/>
        <w:numPr>
          <w:ilvl w:val="0"/>
          <w:numId w:val="6"/>
        </w:numPr>
        <w:tabs>
          <w:tab w:val="left" w:pos="1134"/>
        </w:tabs>
        <w:ind w:left="0" w:firstLine="709"/>
        <w:jc w:val="both"/>
        <w:rPr>
          <w:sz w:val="28"/>
          <w:szCs w:val="28"/>
        </w:rPr>
      </w:pPr>
      <w:r>
        <w:rPr>
          <w:rFonts w:ascii="Times New Roman" w:hAnsi="Times New Roman" w:cs="Times New Roman"/>
          <w:bCs/>
          <w:sz w:val="28"/>
          <w:szCs w:val="28"/>
        </w:rPr>
        <w:t>Вестник Самарского Юридического</w:t>
      </w:r>
      <w:r>
        <w:rPr>
          <w:rFonts w:ascii="Times New Roman" w:hAnsi="Times New Roman" w:cs="Times New Roman"/>
          <w:sz w:val="28"/>
          <w:szCs w:val="28"/>
        </w:rPr>
        <w:t xml:space="preserve"> института ФСИН России : научно-практический журнал / учредитель: ФКОУ ВПО СЮИ ФСИН России. – Самара. –</w:t>
      </w:r>
      <w:r>
        <w:rPr>
          <w:rFonts w:ascii="Times New Roman" w:hAnsi="Times New Roman" w:cs="Times New Roman"/>
          <w:bCs/>
          <w:sz w:val="28"/>
          <w:szCs w:val="28"/>
        </w:rPr>
        <w:t xml:space="preserve"> 2022. Текст: непосредственный.</w:t>
      </w:r>
    </w:p>
    <w:p w14:paraId="1AF65397" w14:textId="77777777" w:rsidR="00DC76F6" w:rsidRDefault="00255DA6">
      <w:pPr>
        <w:pStyle w:val="affa"/>
        <w:numPr>
          <w:ilvl w:val="0"/>
          <w:numId w:val="6"/>
        </w:numPr>
        <w:tabs>
          <w:tab w:val="left" w:pos="1134"/>
        </w:tabs>
        <w:ind w:left="0" w:firstLine="709"/>
        <w:jc w:val="both"/>
        <w:rPr>
          <w:sz w:val="28"/>
          <w:szCs w:val="28"/>
        </w:rPr>
      </w:pPr>
      <w:r>
        <w:rPr>
          <w:rFonts w:ascii="Times New Roman" w:eastAsia="Calibri" w:hAnsi="Times New Roman" w:cs="Times New Roman"/>
          <w:bCs/>
          <w:sz w:val="28"/>
          <w:szCs w:val="28"/>
        </w:rPr>
        <w:t>Юридическая психология</w:t>
      </w:r>
      <w:r>
        <w:rPr>
          <w:rFonts w:ascii="Times New Roman" w:eastAsia="Calibri" w:hAnsi="Times New Roman" w:cs="Times New Roman"/>
          <w:sz w:val="28"/>
          <w:szCs w:val="28"/>
        </w:rPr>
        <w:t xml:space="preserve"> : научно-практическое и информационное издание / учредитель Издательская группа «Юрист». - Москва - 2022. - </w:t>
      </w:r>
      <w:r>
        <w:rPr>
          <w:rFonts w:ascii="Times New Roman" w:eastAsia="Calibri" w:hAnsi="Times New Roman" w:cs="Times New Roman"/>
          <w:bCs/>
          <w:sz w:val="28"/>
          <w:szCs w:val="28"/>
        </w:rPr>
        <w:t xml:space="preserve">ISSN </w:t>
      </w:r>
      <w:r>
        <w:rPr>
          <w:rFonts w:ascii="Times New Roman" w:eastAsia="Calibri" w:hAnsi="Times New Roman" w:cs="Times New Roman"/>
          <w:sz w:val="28"/>
          <w:szCs w:val="28"/>
        </w:rPr>
        <w:t>2071-1204. –</w:t>
      </w:r>
      <w:r>
        <w:rPr>
          <w:rFonts w:ascii="Times New Roman" w:eastAsia="Calibri" w:hAnsi="Times New Roman" w:cs="Times New Roman"/>
          <w:bCs/>
          <w:sz w:val="28"/>
          <w:szCs w:val="28"/>
        </w:rPr>
        <w:t xml:space="preserve"> Текст: непосредственный.</w:t>
      </w:r>
    </w:p>
    <w:p w14:paraId="76F19A59" w14:textId="77777777" w:rsidR="00DC76F6" w:rsidRDefault="00DC76F6">
      <w:pPr>
        <w:suppressAutoHyphens w:val="0"/>
        <w:spacing w:after="0" w:line="240" w:lineRule="auto"/>
        <w:ind w:left="709"/>
        <w:contextualSpacing/>
        <w:jc w:val="both"/>
        <w:rPr>
          <w:rFonts w:ascii="Times New Roman" w:eastAsia="Courier New" w:hAnsi="Times New Roman" w:cs="Times New Roman"/>
          <w:sz w:val="28"/>
          <w:szCs w:val="28"/>
          <w:lang w:eastAsia="ru-RU"/>
        </w:rPr>
      </w:pPr>
    </w:p>
    <w:p w14:paraId="2DBB4803" w14:textId="77777777" w:rsidR="00DC76F6" w:rsidRDefault="00255DA6">
      <w:pPr>
        <w:pStyle w:val="affa"/>
        <w:numPr>
          <w:ilvl w:val="0"/>
          <w:numId w:val="4"/>
        </w:numPr>
        <w:tabs>
          <w:tab w:val="left" w:pos="1134"/>
        </w:tabs>
        <w:jc w:val="center"/>
        <w:rPr>
          <w:rFonts w:ascii="Times New Roman" w:hAnsi="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bookmarkEnd w:id="5"/>
      <w:r>
        <w:rPr>
          <w:rFonts w:ascii="Times New Roman" w:hAnsi="Times New Roman"/>
          <w:b/>
          <w:sz w:val="28"/>
          <w:szCs w:val="28"/>
        </w:rPr>
        <w:t>»</w:t>
      </w:r>
    </w:p>
    <w:p w14:paraId="04C6625A" w14:textId="77777777" w:rsidR="00DC76F6" w:rsidRDefault="00DC76F6">
      <w:pPr>
        <w:pStyle w:val="affa"/>
        <w:tabs>
          <w:tab w:val="left" w:pos="1134"/>
        </w:tabs>
        <w:ind w:left="928"/>
        <w:rPr>
          <w:rFonts w:ascii="Times New Roman" w:hAnsi="Times New Roman"/>
          <w:b/>
          <w:sz w:val="28"/>
          <w:szCs w:val="28"/>
        </w:rPr>
      </w:pPr>
    </w:p>
    <w:p w14:paraId="49B7C035" w14:textId="77777777" w:rsidR="00DC76F6" w:rsidRDefault="00255DA6">
      <w:pPr>
        <w:pStyle w:val="affa"/>
        <w:spacing w:after="120"/>
        <w:ind w:left="0" w:firstLine="709"/>
        <w:jc w:val="both"/>
        <w:rPr>
          <w:rFonts w:ascii="Times New Roman" w:hAnsi="Times New Roman" w:cs="Times New Roman"/>
        </w:rPr>
      </w:pPr>
      <w:r>
        <w:rPr>
          <w:rFonts w:ascii="Times New Roman" w:hAnsi="Times New Roman" w:cs="Times New Roman"/>
        </w:rPr>
        <w:t>Официальные сайты государственных структур РФ:</w:t>
      </w:r>
    </w:p>
    <w:tbl>
      <w:tblPr>
        <w:tblW w:w="9791" w:type="dxa"/>
        <w:tblInd w:w="-149" w:type="dxa"/>
        <w:tblLayout w:type="fixed"/>
        <w:tblLook w:val="04A0" w:firstRow="1" w:lastRow="0" w:firstColumn="1" w:lastColumn="0" w:noHBand="0" w:noVBand="1"/>
      </w:tblPr>
      <w:tblGrid>
        <w:gridCol w:w="5856"/>
        <w:gridCol w:w="3935"/>
      </w:tblGrid>
      <w:tr w:rsidR="00DC76F6" w14:paraId="5854E37E" w14:textId="77777777">
        <w:trPr>
          <w:trHeight w:val="558"/>
        </w:trPr>
        <w:tc>
          <w:tcPr>
            <w:tcW w:w="5855" w:type="dxa"/>
            <w:tcBorders>
              <w:top w:val="single" w:sz="4" w:space="0" w:color="000000"/>
              <w:left w:val="single" w:sz="4" w:space="0" w:color="000000"/>
              <w:bottom w:val="single" w:sz="4" w:space="0" w:color="000000"/>
              <w:right w:val="single" w:sz="4" w:space="0" w:color="000000"/>
            </w:tcBorders>
            <w:vAlign w:val="center"/>
          </w:tcPr>
          <w:p w14:paraId="29557CDC" w14:textId="77777777" w:rsidR="00DC76F6" w:rsidRDefault="00255DA6">
            <w:pPr>
              <w:pStyle w:val="affa"/>
              <w:widowControl w:val="0"/>
              <w:ind w:left="0"/>
              <w:jc w:val="center"/>
              <w:rPr>
                <w:rFonts w:ascii="Times New Roman" w:hAnsi="Times New Roman" w:cs="Times New Roman"/>
                <w:szCs w:val="24"/>
              </w:rPr>
            </w:pPr>
            <w:r>
              <w:rPr>
                <w:rFonts w:ascii="Times New Roman" w:hAnsi="Times New Roman" w:cs="Times New Roman"/>
                <w:szCs w:val="24"/>
              </w:rPr>
              <w:t>Название</w:t>
            </w:r>
          </w:p>
        </w:tc>
        <w:tc>
          <w:tcPr>
            <w:tcW w:w="3935" w:type="dxa"/>
            <w:tcBorders>
              <w:top w:val="single" w:sz="4" w:space="0" w:color="000000"/>
              <w:left w:val="single" w:sz="4" w:space="0" w:color="000000"/>
              <w:bottom w:val="single" w:sz="4" w:space="0" w:color="000000"/>
              <w:right w:val="single" w:sz="4" w:space="0" w:color="000000"/>
            </w:tcBorders>
            <w:vAlign w:val="center"/>
          </w:tcPr>
          <w:p w14:paraId="4FA3C1F6" w14:textId="77777777" w:rsidR="00DC76F6" w:rsidRDefault="00255DA6">
            <w:pPr>
              <w:pStyle w:val="affa"/>
              <w:widowControl w:val="0"/>
              <w:ind w:left="0"/>
              <w:jc w:val="center"/>
              <w:rPr>
                <w:rFonts w:ascii="Times New Roman" w:hAnsi="Times New Roman" w:cs="Times New Roman"/>
                <w:szCs w:val="24"/>
              </w:rPr>
            </w:pPr>
            <w:r>
              <w:rPr>
                <w:rFonts w:ascii="Times New Roman" w:hAnsi="Times New Roman" w:cs="Times New Roman"/>
                <w:szCs w:val="24"/>
              </w:rPr>
              <w:t>Официальный сайт</w:t>
            </w:r>
          </w:p>
        </w:tc>
      </w:tr>
      <w:tr w:rsidR="00DC76F6" w14:paraId="5A1DB200" w14:textId="77777777">
        <w:trPr>
          <w:trHeight w:val="256"/>
        </w:trPr>
        <w:tc>
          <w:tcPr>
            <w:tcW w:w="5855" w:type="dxa"/>
            <w:tcBorders>
              <w:top w:val="single" w:sz="4" w:space="0" w:color="000000"/>
              <w:left w:val="single" w:sz="4" w:space="0" w:color="000000"/>
              <w:bottom w:val="single" w:sz="4" w:space="0" w:color="000000"/>
              <w:right w:val="single" w:sz="4" w:space="0" w:color="000000"/>
            </w:tcBorders>
          </w:tcPr>
          <w:p w14:paraId="4BA82C8B" w14:textId="77777777" w:rsidR="00DC76F6" w:rsidRDefault="00255DA6">
            <w:pPr>
              <w:pStyle w:val="affa"/>
              <w:widowControl w:val="0"/>
              <w:ind w:left="0"/>
              <w:rPr>
                <w:rFonts w:ascii="Times New Roman" w:hAnsi="Times New Roman" w:cs="Times New Roman"/>
                <w:szCs w:val="24"/>
              </w:rPr>
            </w:pPr>
            <w:r>
              <w:rPr>
                <w:rFonts w:ascii="Times New Roman" w:hAnsi="Times New Roman" w:cs="Times New Roman"/>
                <w:szCs w:val="24"/>
              </w:rPr>
              <w:t>Сервер органов государственной власти Российской Федерации</w:t>
            </w:r>
          </w:p>
        </w:tc>
        <w:tc>
          <w:tcPr>
            <w:tcW w:w="3935" w:type="dxa"/>
            <w:tcBorders>
              <w:top w:val="single" w:sz="4" w:space="0" w:color="000000"/>
              <w:left w:val="single" w:sz="4" w:space="0" w:color="000000"/>
              <w:bottom w:val="single" w:sz="4" w:space="0" w:color="000000"/>
              <w:right w:val="single" w:sz="4" w:space="0" w:color="000000"/>
            </w:tcBorders>
            <w:vAlign w:val="bottom"/>
          </w:tcPr>
          <w:p w14:paraId="0DC1AD30" w14:textId="77777777" w:rsidR="00DC76F6" w:rsidRDefault="00255DA6">
            <w:pPr>
              <w:pStyle w:val="affa"/>
              <w:widowControl w:val="0"/>
              <w:shd w:val="clear" w:color="auto" w:fill="FFFFFF"/>
              <w:ind w:left="0"/>
              <w:textAlignment w:val="top"/>
              <w:rPr>
                <w:rFonts w:ascii="Times New Roman" w:hAnsi="Times New Roman" w:cs="Times New Roman"/>
                <w:szCs w:val="24"/>
              </w:rPr>
            </w:pPr>
            <w:r>
              <w:rPr>
                <w:rFonts w:ascii="Times New Roman" w:hAnsi="Times New Roman" w:cs="Times New Roman"/>
                <w:szCs w:val="24"/>
              </w:rPr>
              <w:t>www.gov.ru</w:t>
            </w:r>
          </w:p>
        </w:tc>
      </w:tr>
    </w:tbl>
    <w:p w14:paraId="4042803E" w14:textId="77777777" w:rsidR="00DC76F6" w:rsidRDefault="00255DA6">
      <w:pPr>
        <w:pStyle w:val="affa"/>
        <w:keepNext/>
        <w:spacing w:before="240" w:after="120"/>
        <w:ind w:left="0" w:firstLine="709"/>
        <w:jc w:val="both"/>
        <w:rPr>
          <w:rFonts w:ascii="Times New Roman" w:hAnsi="Times New Roman" w:cs="Times New Roman"/>
        </w:rPr>
      </w:pPr>
      <w:r>
        <w:rPr>
          <w:rFonts w:ascii="Times New Roman" w:hAnsi="Times New Roman" w:cs="Times New Roman"/>
        </w:rPr>
        <w:t>Официальные сайты периодической литературы:</w:t>
      </w:r>
    </w:p>
    <w:tbl>
      <w:tblPr>
        <w:tblW w:w="9791" w:type="dxa"/>
        <w:tblInd w:w="-149" w:type="dxa"/>
        <w:tblLayout w:type="fixed"/>
        <w:tblLook w:val="04A0" w:firstRow="1" w:lastRow="0" w:firstColumn="1" w:lastColumn="0" w:noHBand="0" w:noVBand="1"/>
      </w:tblPr>
      <w:tblGrid>
        <w:gridCol w:w="4016"/>
        <w:gridCol w:w="5775"/>
      </w:tblGrid>
      <w:tr w:rsidR="00DC76F6" w14:paraId="2E5FBD11" w14:textId="77777777">
        <w:trPr>
          <w:trHeight w:val="434"/>
        </w:trPr>
        <w:tc>
          <w:tcPr>
            <w:tcW w:w="4016" w:type="dxa"/>
            <w:tcBorders>
              <w:top w:val="single" w:sz="4" w:space="0" w:color="000000"/>
              <w:left w:val="single" w:sz="4" w:space="0" w:color="000000"/>
              <w:bottom w:val="single" w:sz="4" w:space="0" w:color="000000"/>
              <w:right w:val="single" w:sz="4" w:space="0" w:color="000000"/>
            </w:tcBorders>
            <w:vAlign w:val="center"/>
          </w:tcPr>
          <w:p w14:paraId="523EA6FC" w14:textId="77777777" w:rsidR="00DC76F6" w:rsidRDefault="00255DA6">
            <w:pPr>
              <w:pStyle w:val="affa"/>
              <w:widowControl w:val="0"/>
              <w:ind w:left="0"/>
              <w:jc w:val="center"/>
              <w:rPr>
                <w:rFonts w:ascii="Times New Roman" w:hAnsi="Times New Roman" w:cs="Times New Roman"/>
              </w:rPr>
            </w:pPr>
            <w:r>
              <w:rPr>
                <w:rFonts w:ascii="Times New Roman" w:hAnsi="Times New Roman" w:cs="Times New Roman"/>
              </w:rPr>
              <w:t>Название журнала</w:t>
            </w:r>
          </w:p>
        </w:tc>
        <w:tc>
          <w:tcPr>
            <w:tcW w:w="5774" w:type="dxa"/>
            <w:tcBorders>
              <w:top w:val="single" w:sz="4" w:space="0" w:color="000000"/>
              <w:left w:val="single" w:sz="4" w:space="0" w:color="000000"/>
              <w:bottom w:val="single" w:sz="4" w:space="0" w:color="000000"/>
              <w:right w:val="single" w:sz="4" w:space="0" w:color="000000"/>
            </w:tcBorders>
            <w:vAlign w:val="center"/>
          </w:tcPr>
          <w:p w14:paraId="4898F0EE" w14:textId="77777777" w:rsidR="00DC76F6" w:rsidRDefault="00255DA6">
            <w:pPr>
              <w:pStyle w:val="affa"/>
              <w:widowControl w:val="0"/>
              <w:ind w:left="0"/>
              <w:jc w:val="center"/>
              <w:rPr>
                <w:rFonts w:ascii="Times New Roman" w:hAnsi="Times New Roman" w:cs="Times New Roman"/>
              </w:rPr>
            </w:pPr>
            <w:r>
              <w:rPr>
                <w:rFonts w:ascii="Times New Roman" w:hAnsi="Times New Roman" w:cs="Times New Roman"/>
              </w:rPr>
              <w:t>Официальный сайт</w:t>
            </w:r>
          </w:p>
        </w:tc>
      </w:tr>
      <w:tr w:rsidR="00DC76F6" w14:paraId="3C3F90D4" w14:textId="77777777">
        <w:tc>
          <w:tcPr>
            <w:tcW w:w="4016" w:type="dxa"/>
            <w:tcBorders>
              <w:top w:val="single" w:sz="4" w:space="0" w:color="000000"/>
              <w:left w:val="single" w:sz="4" w:space="0" w:color="000000"/>
              <w:bottom w:val="single" w:sz="4" w:space="0" w:color="000000"/>
              <w:right w:val="single" w:sz="4" w:space="0" w:color="000000"/>
            </w:tcBorders>
          </w:tcPr>
          <w:p w14:paraId="29E51084" w14:textId="77777777" w:rsidR="00DC76F6" w:rsidRDefault="00255DA6">
            <w:pPr>
              <w:widowControl w:val="0"/>
              <w:spacing w:after="0" w:line="240" w:lineRule="auto"/>
              <w:rPr>
                <w:rFonts w:ascii="Times New Roman" w:hAnsi="Times New Roman" w:cs="Times New Roman"/>
                <w:sz w:val="24"/>
                <w:szCs w:val="28"/>
              </w:rPr>
            </w:pPr>
            <w:r>
              <w:rPr>
                <w:rFonts w:ascii="Times New Roman" w:hAnsi="Times New Roman" w:cs="Times New Roman"/>
                <w:sz w:val="24"/>
                <w:szCs w:val="28"/>
              </w:rPr>
              <w:t>Вопросы психологии</w:t>
            </w:r>
          </w:p>
        </w:tc>
        <w:tc>
          <w:tcPr>
            <w:tcW w:w="5774" w:type="dxa"/>
            <w:tcBorders>
              <w:top w:val="single" w:sz="4" w:space="0" w:color="000000"/>
              <w:left w:val="single" w:sz="4" w:space="0" w:color="000000"/>
              <w:bottom w:val="single" w:sz="4" w:space="0" w:color="000000"/>
              <w:right w:val="single" w:sz="4" w:space="0" w:color="000000"/>
            </w:tcBorders>
            <w:vAlign w:val="bottom"/>
          </w:tcPr>
          <w:p w14:paraId="53B75B8A" w14:textId="77777777" w:rsidR="00DC76F6" w:rsidRDefault="00255DA6">
            <w:pPr>
              <w:widowControl w:val="0"/>
              <w:spacing w:after="0" w:line="240" w:lineRule="auto"/>
              <w:rPr>
                <w:rFonts w:ascii="Times New Roman" w:hAnsi="Times New Roman" w:cs="Times New Roman"/>
                <w:sz w:val="24"/>
                <w:szCs w:val="28"/>
                <w:lang w:val="en-US"/>
              </w:rPr>
            </w:pPr>
            <w:r>
              <w:rPr>
                <w:rFonts w:ascii="Times New Roman" w:hAnsi="Times New Roman" w:cs="Times New Roman"/>
                <w:sz w:val="24"/>
                <w:szCs w:val="28"/>
                <w:lang w:val="en-US"/>
              </w:rPr>
              <w:t>www.voppsy.ru</w:t>
            </w:r>
          </w:p>
        </w:tc>
      </w:tr>
      <w:tr w:rsidR="00DC76F6" w14:paraId="3E2705E9" w14:textId="77777777">
        <w:tc>
          <w:tcPr>
            <w:tcW w:w="4016" w:type="dxa"/>
            <w:tcBorders>
              <w:top w:val="single" w:sz="4" w:space="0" w:color="000000"/>
              <w:left w:val="single" w:sz="4" w:space="0" w:color="000000"/>
              <w:bottom w:val="single" w:sz="4" w:space="0" w:color="000000"/>
              <w:right w:val="single" w:sz="4" w:space="0" w:color="000000"/>
            </w:tcBorders>
          </w:tcPr>
          <w:p w14:paraId="6DA3EABB" w14:textId="77777777" w:rsidR="00DC76F6" w:rsidRDefault="00255DA6">
            <w:pPr>
              <w:widowControl w:val="0"/>
              <w:spacing w:after="0" w:line="240" w:lineRule="auto"/>
              <w:rPr>
                <w:rFonts w:ascii="Times New Roman" w:hAnsi="Times New Roman" w:cs="Times New Roman"/>
                <w:sz w:val="24"/>
                <w:szCs w:val="28"/>
              </w:rPr>
            </w:pPr>
            <w:r>
              <w:rPr>
                <w:rFonts w:ascii="Times New Roman" w:hAnsi="Times New Roman" w:cs="Times New Roman"/>
                <w:sz w:val="24"/>
                <w:szCs w:val="28"/>
              </w:rPr>
              <w:t>ПсихоПоиск</w:t>
            </w:r>
          </w:p>
        </w:tc>
        <w:tc>
          <w:tcPr>
            <w:tcW w:w="5774" w:type="dxa"/>
            <w:tcBorders>
              <w:top w:val="single" w:sz="4" w:space="0" w:color="000000"/>
              <w:left w:val="single" w:sz="4" w:space="0" w:color="000000"/>
              <w:bottom w:val="single" w:sz="4" w:space="0" w:color="000000"/>
              <w:right w:val="single" w:sz="4" w:space="0" w:color="000000"/>
            </w:tcBorders>
            <w:vAlign w:val="bottom"/>
          </w:tcPr>
          <w:p w14:paraId="44710058" w14:textId="77777777" w:rsidR="00DC76F6" w:rsidRDefault="00255DA6">
            <w:pPr>
              <w:widowControl w:val="0"/>
              <w:spacing w:after="0" w:line="240" w:lineRule="auto"/>
            </w:pPr>
            <w:r>
              <w:rPr>
                <w:rFonts w:ascii="Times New Roman" w:hAnsi="Times New Roman" w:cs="Times New Roman"/>
                <w:sz w:val="24"/>
                <w:szCs w:val="28"/>
                <w:lang w:val="en-US"/>
              </w:rPr>
              <w:t>www</w:t>
            </w:r>
            <w:r>
              <w:rPr>
                <w:rFonts w:ascii="Times New Roman" w:hAnsi="Times New Roman" w:cs="Times New Roman"/>
                <w:sz w:val="24"/>
                <w:szCs w:val="28"/>
              </w:rPr>
              <w:t>.</w:t>
            </w:r>
            <w:r>
              <w:rPr>
                <w:rFonts w:ascii="Times New Roman" w:hAnsi="Times New Roman" w:cs="Times New Roman"/>
                <w:sz w:val="24"/>
                <w:szCs w:val="28"/>
                <w:lang w:val="en-US"/>
              </w:rPr>
              <w:t>psychosearch.ru</w:t>
            </w:r>
          </w:p>
        </w:tc>
      </w:tr>
      <w:tr w:rsidR="00DC76F6" w14:paraId="2AB6DA2D" w14:textId="77777777">
        <w:tc>
          <w:tcPr>
            <w:tcW w:w="4016" w:type="dxa"/>
            <w:tcBorders>
              <w:top w:val="single" w:sz="4" w:space="0" w:color="000000"/>
              <w:left w:val="single" w:sz="4" w:space="0" w:color="000000"/>
              <w:bottom w:val="single" w:sz="4" w:space="0" w:color="000000"/>
              <w:right w:val="single" w:sz="4" w:space="0" w:color="000000"/>
            </w:tcBorders>
          </w:tcPr>
          <w:p w14:paraId="7A1AA298" w14:textId="77777777" w:rsidR="00DC76F6" w:rsidRDefault="00255DA6">
            <w:pPr>
              <w:widowControl w:val="0"/>
              <w:spacing w:after="0" w:line="240" w:lineRule="auto"/>
              <w:rPr>
                <w:rFonts w:ascii="Times New Roman" w:hAnsi="Times New Roman" w:cs="Times New Roman"/>
                <w:sz w:val="24"/>
                <w:szCs w:val="28"/>
              </w:rPr>
            </w:pPr>
            <w:r>
              <w:rPr>
                <w:rFonts w:ascii="Times New Roman" w:hAnsi="Times New Roman" w:cs="Times New Roman"/>
                <w:sz w:val="24"/>
                <w:szCs w:val="28"/>
              </w:rPr>
              <w:t>Psychologies</w:t>
            </w:r>
          </w:p>
        </w:tc>
        <w:tc>
          <w:tcPr>
            <w:tcW w:w="5774" w:type="dxa"/>
            <w:tcBorders>
              <w:top w:val="single" w:sz="4" w:space="0" w:color="000000"/>
              <w:left w:val="single" w:sz="4" w:space="0" w:color="000000"/>
              <w:bottom w:val="single" w:sz="4" w:space="0" w:color="000000"/>
              <w:right w:val="single" w:sz="4" w:space="0" w:color="000000"/>
            </w:tcBorders>
            <w:vAlign w:val="bottom"/>
          </w:tcPr>
          <w:p w14:paraId="6ADC9116" w14:textId="77777777" w:rsidR="00DC76F6" w:rsidRDefault="00255DA6">
            <w:pPr>
              <w:widowControl w:val="0"/>
              <w:spacing w:after="0" w:line="240" w:lineRule="auto"/>
            </w:pPr>
            <w:r>
              <w:rPr>
                <w:rFonts w:ascii="Times New Roman" w:hAnsi="Times New Roman" w:cs="Times New Roman"/>
                <w:sz w:val="24"/>
                <w:szCs w:val="28"/>
                <w:lang w:val="en-US"/>
              </w:rPr>
              <w:t>www</w:t>
            </w:r>
            <w:r>
              <w:rPr>
                <w:rFonts w:ascii="Times New Roman" w:hAnsi="Times New Roman" w:cs="Times New Roman"/>
                <w:sz w:val="24"/>
                <w:szCs w:val="28"/>
              </w:rPr>
              <w:t>.psychologies.ru</w:t>
            </w:r>
          </w:p>
        </w:tc>
      </w:tr>
      <w:tr w:rsidR="00DC76F6" w14:paraId="7381DF85" w14:textId="77777777">
        <w:tc>
          <w:tcPr>
            <w:tcW w:w="4016" w:type="dxa"/>
            <w:tcBorders>
              <w:left w:val="single" w:sz="4" w:space="0" w:color="000000"/>
              <w:bottom w:val="single" w:sz="4" w:space="0" w:color="000000"/>
              <w:right w:val="single" w:sz="4" w:space="0" w:color="000000"/>
            </w:tcBorders>
          </w:tcPr>
          <w:p w14:paraId="43DCBA74" w14:textId="77777777" w:rsidR="00DC76F6" w:rsidRDefault="00255D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Психологическая наука и образование</w:t>
            </w:r>
          </w:p>
        </w:tc>
        <w:tc>
          <w:tcPr>
            <w:tcW w:w="5774" w:type="dxa"/>
            <w:tcBorders>
              <w:left w:val="single" w:sz="4" w:space="0" w:color="000000"/>
              <w:bottom w:val="single" w:sz="4" w:space="0" w:color="000000"/>
              <w:right w:val="single" w:sz="4" w:space="0" w:color="000000"/>
            </w:tcBorders>
            <w:vAlign w:val="bottom"/>
          </w:tcPr>
          <w:p w14:paraId="05E9C046" w14:textId="77777777" w:rsidR="00DC76F6" w:rsidRDefault="00255DA6">
            <w:pPr>
              <w:widowControl w:val="0"/>
              <w:spacing w:after="0" w:line="240" w:lineRule="auto"/>
            </w:pPr>
            <w:r>
              <w:rPr>
                <w:rFonts w:ascii="Times New Roman" w:hAnsi="Times New Roman" w:cs="Times New Roman"/>
                <w:sz w:val="24"/>
                <w:szCs w:val="24"/>
                <w:lang w:val="en-US"/>
              </w:rPr>
              <w:t>www</w:t>
            </w:r>
            <w:r>
              <w:rPr>
                <w:rFonts w:ascii="Times New Roman" w:hAnsi="Times New Roman" w:cs="Times New Roman"/>
                <w:sz w:val="24"/>
                <w:szCs w:val="24"/>
              </w:rPr>
              <w:t>.psyjournals.ru</w:t>
            </w:r>
          </w:p>
        </w:tc>
      </w:tr>
      <w:tr w:rsidR="00DC76F6" w14:paraId="0E0140D6" w14:textId="77777777">
        <w:tc>
          <w:tcPr>
            <w:tcW w:w="4016" w:type="dxa"/>
            <w:tcBorders>
              <w:left w:val="single" w:sz="4" w:space="0" w:color="000000"/>
              <w:bottom w:val="single" w:sz="4" w:space="0" w:color="000000"/>
              <w:right w:val="single" w:sz="4" w:space="0" w:color="000000"/>
            </w:tcBorders>
          </w:tcPr>
          <w:p w14:paraId="5868E3F5" w14:textId="77777777" w:rsidR="00DC76F6" w:rsidRDefault="00255D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Мир психологии</w:t>
            </w:r>
          </w:p>
        </w:tc>
        <w:tc>
          <w:tcPr>
            <w:tcW w:w="5774" w:type="dxa"/>
            <w:tcBorders>
              <w:left w:val="single" w:sz="4" w:space="0" w:color="000000"/>
              <w:bottom w:val="single" w:sz="4" w:space="0" w:color="000000"/>
              <w:right w:val="single" w:sz="4" w:space="0" w:color="000000"/>
            </w:tcBorders>
            <w:vAlign w:val="bottom"/>
          </w:tcPr>
          <w:p w14:paraId="4AFE048C" w14:textId="77777777" w:rsidR="00DC76F6" w:rsidRDefault="00255D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www.mpsu.ru/product/zhurnaly/mir-psikhologii</w:t>
            </w:r>
          </w:p>
        </w:tc>
      </w:tr>
      <w:tr w:rsidR="00DC76F6" w14:paraId="123B99CF" w14:textId="77777777">
        <w:tc>
          <w:tcPr>
            <w:tcW w:w="4016" w:type="dxa"/>
            <w:tcBorders>
              <w:left w:val="single" w:sz="4" w:space="0" w:color="000000"/>
              <w:bottom w:val="single" w:sz="4" w:space="0" w:color="000000"/>
              <w:right w:val="single" w:sz="4" w:space="0" w:color="000000"/>
            </w:tcBorders>
          </w:tcPr>
          <w:p w14:paraId="6120FA47" w14:textId="77777777" w:rsidR="00DC76F6" w:rsidRDefault="00255D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Российский психологический журнал</w:t>
            </w:r>
          </w:p>
        </w:tc>
        <w:tc>
          <w:tcPr>
            <w:tcW w:w="5774" w:type="dxa"/>
            <w:tcBorders>
              <w:left w:val="single" w:sz="4" w:space="0" w:color="000000"/>
              <w:bottom w:val="single" w:sz="4" w:space="0" w:color="000000"/>
              <w:right w:val="single" w:sz="4" w:space="0" w:color="000000"/>
            </w:tcBorders>
            <w:vAlign w:val="bottom"/>
          </w:tcPr>
          <w:p w14:paraId="492E59E6" w14:textId="77777777" w:rsidR="00DC76F6" w:rsidRDefault="00255DA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www.rpj.ru.com</w:t>
            </w:r>
          </w:p>
        </w:tc>
      </w:tr>
    </w:tbl>
    <w:p w14:paraId="13885818" w14:textId="77777777" w:rsidR="00DC76F6" w:rsidRDefault="00255DA6">
      <w:pPr>
        <w:keepNext/>
        <w:tabs>
          <w:tab w:val="left" w:pos="426"/>
        </w:tabs>
        <w:spacing w:before="240" w:after="240" w:line="240" w:lineRule="auto"/>
        <w:ind w:firstLine="709"/>
        <w:jc w:val="center"/>
        <w:outlineLvl w:val="0"/>
        <w:rPr>
          <w:rFonts w:ascii="Times New Roman" w:hAnsi="Times New Roman"/>
          <w:b/>
          <w:sz w:val="28"/>
          <w:szCs w:val="28"/>
        </w:rPr>
      </w:pPr>
      <w:bookmarkStart w:id="6" w:name="_Toc484262463"/>
      <w:r>
        <w:rPr>
          <w:rFonts w:ascii="Times New Roman" w:hAnsi="Times New Roman"/>
          <w:b/>
          <w:sz w:val="28"/>
          <w:szCs w:val="28"/>
        </w:rPr>
        <w:t>11. Перечень информационных технологий, программного обеспечения и информационных справочных систем</w:t>
      </w:r>
      <w:bookmarkEnd w:id="6"/>
    </w:p>
    <w:p w14:paraId="70A8458A" w14:textId="77777777" w:rsidR="00DC76F6" w:rsidRDefault="00255DA6">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 xml:space="preserve">Библиотека системы дистанционного обучения «Прометей». – </w:t>
      </w:r>
      <w:r>
        <w:rPr>
          <w:rFonts w:ascii="Times New Roman" w:hAnsi="Times New Roman" w:cs="Times New Roman"/>
          <w:sz w:val="28"/>
          <w:szCs w:val="28"/>
          <w:lang w:val="en-US"/>
        </w:rPr>
        <w:t>URL</w:t>
      </w:r>
      <w:r>
        <w:rPr>
          <w:rFonts w:ascii="Times New Roman" w:hAnsi="Times New Roman" w:cs="Times New Roman"/>
          <w:sz w:val="28"/>
          <w:szCs w:val="28"/>
        </w:rPr>
        <w:t>: http://pifsin-prometeus.ru (дата обращения 01.04.2023). – Режим доступа: для</w:t>
      </w:r>
      <w:r>
        <w:rPr>
          <w:rFonts w:ascii="Times New Roman" w:hAnsi="Times New Roman" w:cs="Times New Roman"/>
          <w:sz w:val="28"/>
          <w:szCs w:val="28"/>
          <w:lang w:val="en-US"/>
        </w:rPr>
        <w:t> </w:t>
      </w:r>
      <w:r>
        <w:rPr>
          <w:rFonts w:ascii="Times New Roman" w:hAnsi="Times New Roman" w:cs="Times New Roman"/>
          <w:sz w:val="28"/>
          <w:szCs w:val="28"/>
        </w:rPr>
        <w:t xml:space="preserve">авторизованных пользователей. </w:t>
      </w:r>
    </w:p>
    <w:p w14:paraId="0280C183" w14:textId="77777777" w:rsidR="00DC76F6" w:rsidRDefault="00255DA6">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Электронно-библиотечная система «</w:t>
      </w:r>
      <w:r>
        <w:rPr>
          <w:rFonts w:ascii="Times New Roman" w:hAnsi="Times New Roman" w:cs="Times New Roman"/>
          <w:sz w:val="28"/>
          <w:szCs w:val="28"/>
          <w:lang w:val="en-US"/>
        </w:rPr>
        <w:t>Z</w:t>
      </w:r>
      <w:r>
        <w:rPr>
          <w:rFonts w:ascii="Times New Roman" w:hAnsi="Times New Roman" w:cs="Times New Roman"/>
          <w:bCs/>
          <w:sz w:val="28"/>
          <w:szCs w:val="28"/>
          <w:lang w:val="en-US"/>
        </w:rPr>
        <w:t>nanium</w:t>
      </w:r>
      <w:r>
        <w:rPr>
          <w:rFonts w:ascii="Times New Roman" w:hAnsi="Times New Roman" w:cs="Times New Roman"/>
          <w:bCs/>
          <w:sz w:val="28"/>
          <w:szCs w:val="28"/>
        </w:rPr>
        <w:t>.com</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r>
        <w:rPr>
          <w:rFonts w:ascii="Times New Roman" w:hAnsi="Times New Roman" w:cs="Times New Roman"/>
          <w:sz w:val="28"/>
          <w:szCs w:val="28"/>
        </w:rPr>
        <w:t xml:space="preserve"> (дата обращения 01.04.2023). – Режим доступа: для</w:t>
      </w:r>
      <w:r>
        <w:rPr>
          <w:rFonts w:ascii="Times New Roman" w:hAnsi="Times New Roman" w:cs="Times New Roman"/>
          <w:sz w:val="28"/>
          <w:szCs w:val="28"/>
          <w:lang w:val="en-US"/>
        </w:rPr>
        <w:t> </w:t>
      </w:r>
      <w:r>
        <w:rPr>
          <w:rFonts w:ascii="Times New Roman" w:hAnsi="Times New Roman" w:cs="Times New Roman"/>
          <w:sz w:val="28"/>
          <w:szCs w:val="28"/>
        </w:rPr>
        <w:t xml:space="preserve">авторизованных пользователей. </w:t>
      </w:r>
    </w:p>
    <w:p w14:paraId="208C742A" w14:textId="77777777" w:rsidR="00DC76F6" w:rsidRDefault="00255DA6">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cs="Times New Roman"/>
          <w:sz w:val="28"/>
          <w:szCs w:val="28"/>
          <w:lang w:val="en-US"/>
        </w:rPr>
        <w:t>URL</w:t>
      </w:r>
      <w:r>
        <w:rPr>
          <w:rFonts w:ascii="Times New Roman" w:hAnsi="Times New Roman" w:cs="Times New Roman"/>
          <w:sz w:val="28"/>
          <w:szCs w:val="28"/>
        </w:rPr>
        <w:t xml:space="preserve">:  http://pi.fsin.su/elektronnaya-informatsionno-obrazovatelnaya-sreda-instituta/ (дата обращения 01.04.2023). </w:t>
      </w:r>
    </w:p>
    <w:p w14:paraId="4751443B" w14:textId="77777777" w:rsidR="00DC76F6" w:rsidRDefault="00255DA6">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 xml:space="preserve">Справочная правовая система «КонсультантПлюс». – </w:t>
      </w:r>
      <w:r>
        <w:rPr>
          <w:rFonts w:ascii="Times New Roman" w:hAnsi="Times New Roman" w:cs="Times New Roman"/>
          <w:sz w:val="28"/>
          <w:szCs w:val="28"/>
          <w:lang w:val="en-US"/>
        </w:rPr>
        <w:t>URL</w:t>
      </w:r>
      <w:r>
        <w:rPr>
          <w:rFonts w:ascii="Times New Roman" w:hAnsi="Times New Roman" w:cs="Times New Roman"/>
          <w:sz w:val="28"/>
          <w:szCs w:val="28"/>
        </w:rPr>
        <w:t>: http:// www.</w:t>
      </w:r>
      <w:r>
        <w:rPr>
          <w:rFonts w:ascii="Times New Roman" w:hAnsi="Times New Roman" w:cs="Times New Roman"/>
          <w:sz w:val="28"/>
          <w:szCs w:val="28"/>
          <w:lang w:val="en-US"/>
        </w:rPr>
        <w:t>consultant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(дата обращения 01.04.2023). </w:t>
      </w:r>
    </w:p>
    <w:p w14:paraId="13B3552B" w14:textId="77777777" w:rsidR="00DC76F6" w:rsidRDefault="00DC76F6">
      <w:pPr>
        <w:pStyle w:val="34"/>
        <w:spacing w:after="0" w:line="240" w:lineRule="auto"/>
        <w:contextualSpacing/>
        <w:jc w:val="both"/>
        <w:rPr>
          <w:rFonts w:ascii="Times New Roman" w:hAnsi="Times New Roman" w:cs="Times New Roman"/>
          <w:sz w:val="28"/>
          <w:szCs w:val="28"/>
        </w:rPr>
      </w:pPr>
    </w:p>
    <w:p w14:paraId="61D6FBE8" w14:textId="77777777" w:rsidR="00DC76F6" w:rsidRDefault="00255DA6">
      <w:pPr>
        <w:tabs>
          <w:tab w:val="left" w:pos="1134"/>
        </w:tabs>
        <w:spacing w:after="0" w:line="240" w:lineRule="auto"/>
        <w:ind w:firstLine="709"/>
        <w:jc w:val="center"/>
        <w:rPr>
          <w:rFonts w:ascii="Calibri" w:eastAsia="Times New Roman" w:hAnsi="Calibri" w:cs="Calibri"/>
          <w:lang w:eastAsia="zh-CN"/>
        </w:rPr>
      </w:pPr>
      <w:r>
        <w:rPr>
          <w:rFonts w:ascii="Times New Roman" w:eastAsia="Times New Roman" w:hAnsi="Times New Roman" w:cs="Times New Roman"/>
          <w:sz w:val="28"/>
          <w:szCs w:val="28"/>
          <w:lang w:eastAsia="ru-RU"/>
        </w:rPr>
        <w:lastRenderedPageBreak/>
        <w:t>Современные профессиональные базы данных:</w:t>
      </w:r>
    </w:p>
    <w:p w14:paraId="0F8AD058" w14:textId="77777777" w:rsidR="00DC76F6" w:rsidRDefault="00255DA6">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ru-RU"/>
        </w:rPr>
        <w:t>Доступная среда: государственная программа. - URL: http://zhit-vmeste.ru.</w:t>
      </w:r>
    </w:p>
    <w:p w14:paraId="5B678A5F" w14:textId="77777777" w:rsidR="00DC76F6" w:rsidRDefault="00255DA6">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 xml:space="preserve">Единое окно доступа к информационным ресурсам. - </w:t>
      </w:r>
      <w:r>
        <w:rPr>
          <w:rFonts w:ascii="Times New Roman" w:eastAsia="Times New Roman" w:hAnsi="Times New Roman" w:cs="Times New Roman"/>
          <w:sz w:val="28"/>
          <w:szCs w:val="28"/>
          <w:lang w:eastAsia="ru-RU"/>
        </w:rPr>
        <w:t>URL: http://window.edu.ru.</w:t>
      </w:r>
    </w:p>
    <w:p w14:paraId="2E344683" w14:textId="77777777" w:rsidR="00DC76F6" w:rsidRDefault="00255DA6">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ru-RU"/>
        </w:rPr>
        <w:t>КиберЛенинка. - URL: www.cyberleninka.ru.</w:t>
      </w:r>
    </w:p>
    <w:p w14:paraId="2681EDED" w14:textId="77777777" w:rsidR="00DC76F6" w:rsidRDefault="00255DA6">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ru-RU"/>
        </w:rPr>
        <w:t>Всероссийское общество инвалидов. - URL: http://www.voi.ru.</w:t>
      </w:r>
    </w:p>
    <w:p w14:paraId="61916ADF" w14:textId="77777777" w:rsidR="00DC76F6" w:rsidRDefault="00DC76F6">
      <w:pPr>
        <w:tabs>
          <w:tab w:val="left" w:pos="1134"/>
        </w:tabs>
        <w:spacing w:after="0" w:line="240" w:lineRule="auto"/>
        <w:jc w:val="both"/>
        <w:rPr>
          <w:rFonts w:ascii="Times New Roman" w:eastAsia="Times New Roman" w:hAnsi="Times New Roman" w:cs="Times New Roman"/>
          <w:sz w:val="28"/>
          <w:szCs w:val="28"/>
          <w:lang w:eastAsia="ru-RU"/>
        </w:rPr>
      </w:pPr>
    </w:p>
    <w:p w14:paraId="22BDDBAF" w14:textId="77777777" w:rsidR="00DC76F6" w:rsidRDefault="00255DA6">
      <w:pPr>
        <w:tabs>
          <w:tab w:val="left" w:pos="1134"/>
        </w:tabs>
        <w:spacing w:after="0" w:line="240" w:lineRule="auto"/>
        <w:ind w:firstLine="709"/>
        <w:jc w:val="center"/>
        <w:rPr>
          <w:rFonts w:ascii="Calibri" w:eastAsia="Times New Roman" w:hAnsi="Calibri" w:cs="Calibri"/>
          <w:lang w:eastAsia="zh-CN"/>
        </w:rPr>
      </w:pPr>
      <w:r>
        <w:rPr>
          <w:rFonts w:ascii="Times New Roman" w:eastAsia="Times New Roman" w:hAnsi="Times New Roman" w:cs="Times New Roman"/>
          <w:sz w:val="28"/>
          <w:szCs w:val="28"/>
          <w:lang w:eastAsia="ru-RU"/>
        </w:rPr>
        <w:t>Программное обеспечение:</w:t>
      </w:r>
    </w:p>
    <w:p w14:paraId="68A186EA" w14:textId="3E347068" w:rsidR="00DC76F6" w:rsidRDefault="00255DA6">
      <w:pPr>
        <w:tabs>
          <w:tab w:val="left" w:pos="0"/>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val="en-US" w:eastAsia="ru-RU"/>
        </w:rPr>
        <w:t>Libre</w:t>
      </w:r>
      <w:r>
        <w:rPr>
          <w:rFonts w:ascii="Times New Roman" w:eastAsia="Times New Roman" w:hAnsi="Times New Roman" w:cs="Times New Roman"/>
          <w:sz w:val="28"/>
          <w:szCs w:val="28"/>
          <w:lang w:eastAsia="ru-RU"/>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Times New Roman" w:hAnsi="Times New Roman" w:cs="Times New Roman"/>
          <w:sz w:val="28"/>
          <w:szCs w:val="28"/>
          <w:lang w:val="en-US" w:eastAsia="ru-RU"/>
        </w:rPr>
        <w:t>lt</w:t>
      </w:r>
      <w:r>
        <w:rPr>
          <w:rFonts w:ascii="Times New Roman" w:eastAsia="Times New Roman" w:hAnsi="Times New Roman" w:cs="Times New Roman"/>
          <w:sz w:val="28"/>
          <w:szCs w:val="28"/>
          <w:lang w:eastAsia="ru-RU"/>
        </w:rPr>
        <w:t xml:space="preserve"> Linux; </w:t>
      </w:r>
      <w:r>
        <w:rPr>
          <w:rFonts w:ascii="Times New Roman" w:eastAsia="Times New Roman" w:hAnsi="Times New Roman" w:cs="Times New Roman"/>
          <w:sz w:val="28"/>
          <w:szCs w:val="28"/>
          <w:lang w:val="en-US" w:eastAsia="ru-RU"/>
        </w:rPr>
        <w:t>KasperskyEndpointSecurity</w:t>
      </w:r>
      <w:r>
        <w:rPr>
          <w:rFonts w:ascii="Times New Roman" w:eastAsia="Times New Roman" w:hAnsi="Times New Roman" w:cs="Times New Roman"/>
          <w:sz w:val="28"/>
          <w:szCs w:val="28"/>
          <w:lang w:eastAsia="ru-RU"/>
        </w:rPr>
        <w:t xml:space="preserve"> для бизнеса; программный комплекс </w:t>
      </w:r>
      <w:r>
        <w:rPr>
          <w:rFonts w:ascii="Times New Roman" w:eastAsia="Times New Roman" w:hAnsi="Times New Roman" w:cs="Times New Roman"/>
          <w:color w:val="000000"/>
          <w:sz w:val="28"/>
          <w:szCs w:val="28"/>
          <w:lang w:eastAsia="ru-RU" w:bidi="ru-RU"/>
        </w:rPr>
        <w:t>автоматизации управления образовательным</w:t>
      </w:r>
      <w:r w:rsidR="008E628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процессом</w:t>
      </w:r>
      <w:r>
        <w:rPr>
          <w:rFonts w:ascii="Times New Roman" w:eastAsia="Times New Roman" w:hAnsi="Times New Roman" w:cs="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eastAsia="Times New Roman" w:hAnsi="Times New Roman" w:cs="Times New Roman"/>
          <w:color w:val="333333"/>
          <w:sz w:val="28"/>
          <w:szCs w:val="28"/>
          <w:shd w:val="clear" w:color="auto" w:fill="FFFFFF"/>
          <w:lang w:eastAsia="ru-RU"/>
        </w:rPr>
        <w:t xml:space="preserve"> с</w:t>
      </w:r>
      <w:r>
        <w:rPr>
          <w:rFonts w:ascii="Times New Roman" w:eastAsia="Calibri" w:hAnsi="Times New Roman" w:cs="Times New Roman"/>
          <w:sz w:val="28"/>
          <w:szCs w:val="28"/>
        </w:rPr>
        <w:t xml:space="preserve">истема дистанционного обучения «Прометей»; </w:t>
      </w:r>
      <w:r>
        <w:rPr>
          <w:rFonts w:ascii="Times New Roman" w:eastAsia="Times New Roman" w:hAnsi="Times New Roman" w:cs="Times New Roman"/>
          <w:color w:val="1C1C1C"/>
          <w:sz w:val="28"/>
          <w:szCs w:val="28"/>
          <w:lang w:eastAsia="ru-RU"/>
        </w:rPr>
        <w:t>SunRav TestOfficePro (версия 6)</w:t>
      </w:r>
      <w:r>
        <w:rPr>
          <w:rFonts w:ascii="Times New Roman" w:eastAsia="Times New Roman" w:hAnsi="Times New Roman" w:cs="Times New Roman"/>
          <w:sz w:val="28"/>
          <w:szCs w:val="28"/>
          <w:shd w:val="clear" w:color="auto" w:fill="FFFFFF"/>
          <w:lang w:eastAsia="ru-RU"/>
        </w:rPr>
        <w:t>.</w:t>
      </w:r>
    </w:p>
    <w:p w14:paraId="17C19DA5" w14:textId="77777777" w:rsidR="00DC76F6" w:rsidRDefault="00DC76F6">
      <w:pPr>
        <w:pStyle w:val="34"/>
        <w:spacing w:after="0" w:line="240" w:lineRule="auto"/>
        <w:contextualSpacing/>
        <w:jc w:val="both"/>
        <w:rPr>
          <w:sz w:val="28"/>
          <w:szCs w:val="28"/>
        </w:rPr>
      </w:pPr>
      <w:bookmarkStart w:id="7" w:name="_Toc484262464"/>
      <w:bookmarkEnd w:id="7"/>
    </w:p>
    <w:p w14:paraId="79C98639" w14:textId="77777777" w:rsidR="00DC76F6" w:rsidRDefault="00255DA6">
      <w:pPr>
        <w:tabs>
          <w:tab w:val="left" w:pos="1134"/>
        </w:tabs>
        <w:spacing w:after="0" w:line="240" w:lineRule="auto"/>
        <w:jc w:val="center"/>
        <w:rPr>
          <w:rFonts w:ascii="Calibri" w:eastAsia="Times New Roman" w:hAnsi="Calibri" w:cs="Calibri"/>
          <w:lang w:eastAsia="zh-CN"/>
        </w:rPr>
      </w:pPr>
      <w:r>
        <w:rPr>
          <w:rFonts w:ascii="Times New Roman" w:eastAsia="Times New Roman" w:hAnsi="Times New Roman" w:cs="Times New Roman"/>
          <w:b/>
          <w:sz w:val="28"/>
          <w:szCs w:val="28"/>
          <w:lang w:eastAsia="ru-RU"/>
        </w:rPr>
        <w:t xml:space="preserve">12. Описание материально-технической базы, необходимой </w:t>
      </w:r>
    </w:p>
    <w:p w14:paraId="432F3D41" w14:textId="77777777" w:rsidR="00DC76F6" w:rsidRDefault="00255DA6">
      <w:pPr>
        <w:tabs>
          <w:tab w:val="left" w:pos="1134"/>
        </w:tabs>
        <w:spacing w:after="0" w:line="240" w:lineRule="auto"/>
        <w:jc w:val="center"/>
        <w:rPr>
          <w:rFonts w:ascii="Calibri" w:eastAsia="Times New Roman" w:hAnsi="Calibri" w:cs="Calibri"/>
          <w:lang w:eastAsia="zh-CN"/>
        </w:rPr>
      </w:pPr>
      <w:r>
        <w:rPr>
          <w:rFonts w:ascii="Times New Roman" w:eastAsia="Times New Roman" w:hAnsi="Times New Roman" w:cs="Times New Roman"/>
          <w:b/>
          <w:sz w:val="28"/>
          <w:szCs w:val="28"/>
          <w:lang w:eastAsia="ru-RU"/>
        </w:rPr>
        <w:t>для осуществления образовательного процесса по дисциплине</w:t>
      </w:r>
    </w:p>
    <w:p w14:paraId="064DCCE5" w14:textId="77777777" w:rsidR="00DC76F6" w:rsidRDefault="00DC76F6">
      <w:pPr>
        <w:tabs>
          <w:tab w:val="left" w:pos="1134"/>
        </w:tabs>
        <w:spacing w:after="0" w:line="240" w:lineRule="auto"/>
        <w:ind w:firstLine="709"/>
        <w:jc w:val="both"/>
        <w:rPr>
          <w:rFonts w:ascii="Times New Roman" w:eastAsia="Times New Roman" w:hAnsi="Times New Roman" w:cs="Times New Roman"/>
          <w:b/>
          <w:sz w:val="28"/>
          <w:szCs w:val="28"/>
          <w:lang w:eastAsia="ru-RU"/>
        </w:rPr>
      </w:pPr>
    </w:p>
    <w:p w14:paraId="71BA1E57" w14:textId="77777777" w:rsidR="00DC76F6" w:rsidRDefault="00255DA6">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C2AF5CE" w14:textId="77777777" w:rsidR="00DC76F6" w:rsidRDefault="00255DA6">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Для проведения занятий семинарского типа, групповых</w:t>
      </w:r>
      <w:r>
        <w:rPr>
          <w:rFonts w:ascii="Times New Roman" w:eastAsia="Times New Roman" w:hAnsi="Times New Roman" w:cs="Times New Roman"/>
          <w:sz w:val="28"/>
          <w:szCs w:val="28"/>
          <w:lang w:eastAsia="zh-CN"/>
        </w:rPr>
        <w:br/>
        <w:t>и индивидуальных консультаций, текущего контроля и промежуточной аттестации используются помещения укомплектованные комплектами мебели</w:t>
      </w:r>
      <w:r>
        <w:rPr>
          <w:rFonts w:ascii="Times New Roman" w:eastAsia="Times New Roman" w:hAnsi="Times New Roman" w:cs="Times New Roman"/>
          <w:sz w:val="28"/>
          <w:szCs w:val="28"/>
          <w:lang w:eastAsia="zh-CN"/>
        </w:rPr>
        <w:br/>
        <w:t>на необходимое количество посадочных мест, доской для информации, учебной доской, а также техническими средствами обучения, служащими</w:t>
      </w:r>
      <w:r>
        <w:rPr>
          <w:rFonts w:ascii="Times New Roman" w:eastAsia="Times New Roman" w:hAnsi="Times New Roman" w:cs="Times New Roman"/>
          <w:sz w:val="28"/>
          <w:szCs w:val="28"/>
          <w:lang w:eastAsia="zh-CN"/>
        </w:rPr>
        <w:br/>
        <w:t>для представления учебной информации большой аудитории.</w:t>
      </w:r>
    </w:p>
    <w:p w14:paraId="67249F99" w14:textId="77777777" w:rsidR="00DC76F6" w:rsidRDefault="00255DA6">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eastAsia="Times New Roman" w:hAnsi="Times New Roman" w:cs="Times New Roman"/>
          <w:sz w:val="28"/>
          <w:szCs w:val="28"/>
          <w:lang w:eastAsia="zh-CN"/>
        </w:rPr>
        <w:br/>
        <w:t>и обеспечением доступа в электронную информационно-образовательную среду института.</w:t>
      </w:r>
    </w:p>
    <w:p w14:paraId="030BA087" w14:textId="77777777" w:rsidR="00DC76F6" w:rsidRDefault="00255DA6">
      <w:pPr>
        <w:tabs>
          <w:tab w:val="left" w:pos="0"/>
        </w:tabs>
        <w:suppressAutoHyphens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При проведении учебных занятий используются:</w:t>
      </w:r>
    </w:p>
    <w:p w14:paraId="701A1CC1" w14:textId="77777777" w:rsidR="00DC76F6" w:rsidRDefault="00255DA6">
      <w:pPr>
        <w:numPr>
          <w:ilvl w:val="0"/>
          <w:numId w:val="8"/>
        </w:numPr>
        <w:tabs>
          <w:tab w:val="left" w:pos="0"/>
        </w:tabs>
        <w:suppressAutoHyphens w:val="0"/>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8"/>
          <w:szCs w:val="28"/>
          <w:lang w:eastAsia="zh-CN"/>
        </w:rPr>
        <w:t>Лекции-презентации.</w:t>
      </w:r>
    </w:p>
    <w:p w14:paraId="34CDFD6B" w14:textId="77777777" w:rsidR="00DC76F6" w:rsidRDefault="00255DA6">
      <w:pPr>
        <w:numPr>
          <w:ilvl w:val="0"/>
          <w:numId w:val="8"/>
        </w:numPr>
        <w:tabs>
          <w:tab w:val="left" w:pos="0"/>
        </w:tabs>
        <w:suppressAutoHyphens w:val="0"/>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8"/>
          <w:szCs w:val="28"/>
          <w:lang w:eastAsia="zh-CN"/>
        </w:rPr>
        <w:t>Фрагменты учебных видеофильмов.</w:t>
      </w:r>
    </w:p>
    <w:p w14:paraId="5D7FD29A" w14:textId="77777777" w:rsidR="00DC76F6" w:rsidRDefault="00DC76F6">
      <w:pPr>
        <w:tabs>
          <w:tab w:val="left" w:pos="0"/>
        </w:tabs>
        <w:suppressAutoHyphens w:val="0"/>
        <w:spacing w:after="0" w:line="240" w:lineRule="auto"/>
        <w:jc w:val="both"/>
        <w:rPr>
          <w:rFonts w:ascii="Times New Roman" w:eastAsia="Times New Roman" w:hAnsi="Times New Roman" w:cs="Times New Roman"/>
          <w:color w:val="000000"/>
          <w:sz w:val="28"/>
          <w:szCs w:val="28"/>
          <w:lang w:eastAsia="zh-CN"/>
        </w:rPr>
      </w:pPr>
    </w:p>
    <w:p w14:paraId="0BBF4AE5" w14:textId="77777777" w:rsidR="00DC76F6" w:rsidRDefault="00DC76F6">
      <w:pPr>
        <w:tabs>
          <w:tab w:val="left" w:pos="0"/>
        </w:tabs>
        <w:suppressAutoHyphens w:val="0"/>
        <w:spacing w:after="0" w:line="240" w:lineRule="auto"/>
        <w:jc w:val="both"/>
        <w:rPr>
          <w:rFonts w:ascii="Times New Roman" w:eastAsia="Times New Roman" w:hAnsi="Times New Roman" w:cs="Times New Roman"/>
          <w:color w:val="000000"/>
          <w:sz w:val="28"/>
          <w:szCs w:val="28"/>
          <w:lang w:eastAsia="zh-CN"/>
        </w:rPr>
      </w:pPr>
    </w:p>
    <w:sectPr w:rsidR="00DC76F6" w:rsidSect="00DC76F6">
      <w:headerReference w:type="default" r:id="rId8"/>
      <w:pgSz w:w="11906" w:h="16838"/>
      <w:pgMar w:top="1134" w:right="709" w:bottom="1134" w:left="1701" w:header="567"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9364" w14:textId="77777777" w:rsidR="00C24251" w:rsidRDefault="00C24251" w:rsidP="00DC76F6">
      <w:pPr>
        <w:spacing w:after="0" w:line="240" w:lineRule="auto"/>
      </w:pPr>
      <w:r>
        <w:separator/>
      </w:r>
    </w:p>
  </w:endnote>
  <w:endnote w:type="continuationSeparator" w:id="0">
    <w:p w14:paraId="0EDD8520" w14:textId="77777777" w:rsidR="00C24251" w:rsidRDefault="00C24251" w:rsidP="00DC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rdiaUPC">
    <w:charset w:val="DE"/>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Droid Sans Devanagari">
    <w:altName w:val="Times New Roman"/>
    <w:charset w:val="01"/>
    <w:family w:val="auto"/>
    <w:pitch w:val="variable"/>
  </w:font>
  <w:font w:name="MS Sans Serif">
    <w:altName w:val="Arial"/>
    <w:charset w:val="01"/>
    <w:family w:val="roman"/>
    <w:pitch w:val="variable"/>
  </w:font>
  <w:font w:name="Times New Roman;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ヒラギノ角ゴ Pro W3">
    <w:altName w:val="Times New Roman"/>
    <w:panose1 w:val="00000000000000000000"/>
    <w:charset w:val="80"/>
    <w:family w:val="roman"/>
    <w:notTrueType/>
    <w:pitch w:val="default"/>
  </w:font>
  <w:font w:name="Lucida Grande">
    <w:altName w:val="Times New Roman"/>
    <w:charset w:val="01"/>
    <w:family w:val="roman"/>
    <w:pitch w:val="variable"/>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0DCE" w14:textId="77777777" w:rsidR="00C24251" w:rsidRDefault="00C24251" w:rsidP="00DC76F6">
      <w:pPr>
        <w:spacing w:after="0" w:line="240" w:lineRule="auto"/>
      </w:pPr>
      <w:r>
        <w:separator/>
      </w:r>
    </w:p>
  </w:footnote>
  <w:footnote w:type="continuationSeparator" w:id="0">
    <w:p w14:paraId="203C524E" w14:textId="77777777" w:rsidR="00C24251" w:rsidRDefault="00C24251" w:rsidP="00DC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433425"/>
      <w:docPartObj>
        <w:docPartGallery w:val="Page Numbers (Top of Page)"/>
        <w:docPartUnique/>
      </w:docPartObj>
    </w:sdtPr>
    <w:sdtEndPr>
      <w:rPr>
        <w:rFonts w:ascii="Times New Roman" w:hAnsi="Times New Roman"/>
        <w:sz w:val="28"/>
        <w:szCs w:val="28"/>
      </w:rPr>
    </w:sdtEndPr>
    <w:sdtContent>
      <w:p w14:paraId="2C3BE741" w14:textId="77777777" w:rsidR="00F32589" w:rsidRPr="00F32589" w:rsidRDefault="00F32589">
        <w:pPr>
          <w:pStyle w:val="1b"/>
          <w:jc w:val="center"/>
          <w:rPr>
            <w:rFonts w:ascii="Times New Roman" w:hAnsi="Times New Roman"/>
            <w:sz w:val="28"/>
            <w:szCs w:val="28"/>
          </w:rPr>
        </w:pPr>
        <w:r w:rsidRPr="00F32589">
          <w:rPr>
            <w:rFonts w:ascii="Times New Roman" w:hAnsi="Times New Roman"/>
            <w:sz w:val="28"/>
            <w:szCs w:val="28"/>
          </w:rPr>
          <w:fldChar w:fldCharType="begin"/>
        </w:r>
        <w:r w:rsidRPr="00F32589">
          <w:rPr>
            <w:rFonts w:ascii="Times New Roman" w:hAnsi="Times New Roman"/>
            <w:sz w:val="28"/>
            <w:szCs w:val="28"/>
          </w:rPr>
          <w:instrText>PAGE</w:instrText>
        </w:r>
        <w:r w:rsidRPr="00F32589">
          <w:rPr>
            <w:rFonts w:ascii="Times New Roman" w:hAnsi="Times New Roman"/>
            <w:sz w:val="28"/>
            <w:szCs w:val="28"/>
          </w:rPr>
          <w:fldChar w:fldCharType="separate"/>
        </w:r>
        <w:r w:rsidRPr="00F32589">
          <w:rPr>
            <w:rFonts w:ascii="Times New Roman" w:hAnsi="Times New Roman"/>
            <w:noProof/>
            <w:sz w:val="28"/>
            <w:szCs w:val="28"/>
          </w:rPr>
          <w:t>2</w:t>
        </w:r>
        <w:r w:rsidRPr="00F32589">
          <w:rPr>
            <w:rFonts w:ascii="Times New Roman" w:hAnsi="Times New Roman"/>
            <w:sz w:val="28"/>
            <w:szCs w:val="28"/>
          </w:rPr>
          <w:fldChar w:fldCharType="end"/>
        </w:r>
      </w:p>
    </w:sdtContent>
  </w:sdt>
  <w:p w14:paraId="11237737" w14:textId="77777777" w:rsidR="00F32589" w:rsidRDefault="00F32589">
    <w:pPr>
      <w:pStyle w:val="1b"/>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E5A"/>
    <w:multiLevelType w:val="hybridMultilevel"/>
    <w:tmpl w:val="BE9E2792"/>
    <w:lvl w:ilvl="0" w:tplc="5824C9A6">
      <w:start w:val="1"/>
      <w:numFmt w:val="decimal"/>
      <w:lvlText w:val="%1."/>
      <w:lvlJc w:val="left"/>
      <w:pPr>
        <w:ind w:left="436" w:hanging="360"/>
      </w:pPr>
      <w:rPr>
        <w:rFonts w:ascii="Times New Roman" w:hAnsi="Times New Roman" w:cs="Times New Roman" w:hint="default"/>
        <w:sz w:val="28"/>
        <w:szCs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2C501C4"/>
    <w:multiLevelType w:val="multilevel"/>
    <w:tmpl w:val="CBC84FE4"/>
    <w:lvl w:ilvl="0">
      <w:start w:val="1"/>
      <w:numFmt w:val="decimal"/>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ACC73AF"/>
    <w:multiLevelType w:val="multilevel"/>
    <w:tmpl w:val="92845EA0"/>
    <w:lvl w:ilvl="0">
      <w:start w:val="4"/>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rPr>
        <w:rFonts w:ascii="Times New Roman" w:hAnsi="Times New Roman"/>
        <w:sz w:val="28"/>
        <w:szCs w:val="28"/>
      </w:rPr>
    </w:lvl>
    <w:lvl w:ilvl="4">
      <w:start w:val="1"/>
      <w:numFmt w:val="decimal"/>
      <w:lvlText w:val="%5."/>
      <w:lvlJc w:val="left"/>
      <w:pPr>
        <w:tabs>
          <w:tab w:val="num" w:pos="2160"/>
        </w:tabs>
        <w:ind w:left="2160" w:hanging="360"/>
      </w:pPr>
      <w:rPr>
        <w:rFonts w:ascii="Times New Roman" w:hAnsi="Times New Roman"/>
        <w:sz w:val="28"/>
        <w:szCs w:val="28"/>
      </w:rPr>
    </w:lvl>
    <w:lvl w:ilvl="5">
      <w:start w:val="1"/>
      <w:numFmt w:val="decimal"/>
      <w:lvlText w:val="%6."/>
      <w:lvlJc w:val="left"/>
      <w:pPr>
        <w:tabs>
          <w:tab w:val="num" w:pos="2520"/>
        </w:tabs>
        <w:ind w:left="2520" w:hanging="360"/>
      </w:pPr>
      <w:rPr>
        <w:rFonts w:ascii="Times New Roman" w:hAnsi="Times New Roman"/>
        <w:sz w:val="28"/>
        <w:szCs w:val="28"/>
      </w:rPr>
    </w:lvl>
    <w:lvl w:ilvl="6">
      <w:start w:val="1"/>
      <w:numFmt w:val="decimal"/>
      <w:lvlText w:val="%7."/>
      <w:lvlJc w:val="left"/>
      <w:pPr>
        <w:tabs>
          <w:tab w:val="num" w:pos="2880"/>
        </w:tabs>
        <w:ind w:left="2880" w:hanging="360"/>
      </w:pPr>
      <w:rPr>
        <w:rFonts w:ascii="Times New Roman" w:hAnsi="Times New Roman"/>
        <w:sz w:val="28"/>
        <w:szCs w:val="28"/>
      </w:rPr>
    </w:lvl>
    <w:lvl w:ilvl="7">
      <w:start w:val="1"/>
      <w:numFmt w:val="decimal"/>
      <w:lvlText w:val="%8."/>
      <w:lvlJc w:val="left"/>
      <w:pPr>
        <w:tabs>
          <w:tab w:val="num" w:pos="3240"/>
        </w:tabs>
        <w:ind w:left="3240" w:hanging="360"/>
      </w:pPr>
      <w:rPr>
        <w:rFonts w:ascii="Times New Roman" w:hAnsi="Times New Roman"/>
        <w:sz w:val="28"/>
        <w:szCs w:val="28"/>
      </w:rPr>
    </w:lvl>
    <w:lvl w:ilvl="8">
      <w:start w:val="1"/>
      <w:numFmt w:val="decimal"/>
      <w:lvlText w:val="%9."/>
      <w:lvlJc w:val="left"/>
      <w:pPr>
        <w:tabs>
          <w:tab w:val="num" w:pos="3600"/>
        </w:tabs>
        <w:ind w:left="3600" w:hanging="360"/>
      </w:pPr>
      <w:rPr>
        <w:rFonts w:ascii="Times New Roman" w:hAnsi="Times New Roman"/>
        <w:sz w:val="28"/>
        <w:szCs w:val="28"/>
      </w:rPr>
    </w:lvl>
  </w:abstractNum>
  <w:abstractNum w:abstractNumId="3" w15:restartNumberingAfterBreak="0">
    <w:nsid w:val="0E6F7475"/>
    <w:multiLevelType w:val="multilevel"/>
    <w:tmpl w:val="1898E0B6"/>
    <w:lvl w:ilvl="0">
      <w:start w:val="8"/>
      <w:numFmt w:val="decimal"/>
      <w:lvlText w:val="%1"/>
      <w:lvlJc w:val="left"/>
      <w:pPr>
        <w:tabs>
          <w:tab w:val="num" w:pos="0"/>
        </w:tabs>
        <w:ind w:left="375" w:hanging="375"/>
      </w:pPr>
    </w:lvl>
    <w:lvl w:ilvl="1">
      <w:start w:val="2"/>
      <w:numFmt w:val="decimal"/>
      <w:lvlText w:val="%1.%2"/>
      <w:lvlJc w:val="left"/>
      <w:pPr>
        <w:tabs>
          <w:tab w:val="num" w:pos="0"/>
        </w:tabs>
        <w:ind w:left="1084" w:hanging="375"/>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4" w15:restartNumberingAfterBreak="0">
    <w:nsid w:val="1A7D5681"/>
    <w:multiLevelType w:val="multilevel"/>
    <w:tmpl w:val="CE2E4B1E"/>
    <w:lvl w:ilvl="0">
      <w:start w:val="1"/>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rPr>
        <w:rFonts w:ascii="Times New Roman" w:hAnsi="Times New Roman"/>
        <w:sz w:val="28"/>
        <w:szCs w:val="28"/>
      </w:rPr>
    </w:lvl>
    <w:lvl w:ilvl="4">
      <w:start w:val="1"/>
      <w:numFmt w:val="decimal"/>
      <w:lvlText w:val="%5."/>
      <w:lvlJc w:val="left"/>
      <w:pPr>
        <w:tabs>
          <w:tab w:val="num" w:pos="2160"/>
        </w:tabs>
        <w:ind w:left="2160" w:hanging="360"/>
      </w:pPr>
      <w:rPr>
        <w:rFonts w:ascii="Times New Roman" w:hAnsi="Times New Roman"/>
        <w:sz w:val="28"/>
        <w:szCs w:val="28"/>
      </w:rPr>
    </w:lvl>
    <w:lvl w:ilvl="5">
      <w:start w:val="1"/>
      <w:numFmt w:val="decimal"/>
      <w:lvlText w:val="%6."/>
      <w:lvlJc w:val="left"/>
      <w:pPr>
        <w:tabs>
          <w:tab w:val="num" w:pos="2520"/>
        </w:tabs>
        <w:ind w:left="2520" w:hanging="360"/>
      </w:pPr>
      <w:rPr>
        <w:rFonts w:ascii="Times New Roman" w:hAnsi="Times New Roman"/>
        <w:sz w:val="28"/>
        <w:szCs w:val="28"/>
      </w:rPr>
    </w:lvl>
    <w:lvl w:ilvl="6">
      <w:start w:val="1"/>
      <w:numFmt w:val="decimal"/>
      <w:lvlText w:val="%7."/>
      <w:lvlJc w:val="left"/>
      <w:pPr>
        <w:tabs>
          <w:tab w:val="num" w:pos="2880"/>
        </w:tabs>
        <w:ind w:left="2880" w:hanging="360"/>
      </w:pPr>
      <w:rPr>
        <w:rFonts w:ascii="Times New Roman" w:hAnsi="Times New Roman"/>
        <w:sz w:val="28"/>
        <w:szCs w:val="28"/>
      </w:rPr>
    </w:lvl>
    <w:lvl w:ilvl="7">
      <w:start w:val="1"/>
      <w:numFmt w:val="decimal"/>
      <w:lvlText w:val="%8."/>
      <w:lvlJc w:val="left"/>
      <w:pPr>
        <w:tabs>
          <w:tab w:val="num" w:pos="3240"/>
        </w:tabs>
        <w:ind w:left="3240" w:hanging="360"/>
      </w:pPr>
      <w:rPr>
        <w:rFonts w:ascii="Times New Roman" w:hAnsi="Times New Roman"/>
        <w:sz w:val="28"/>
        <w:szCs w:val="28"/>
      </w:rPr>
    </w:lvl>
    <w:lvl w:ilvl="8">
      <w:start w:val="1"/>
      <w:numFmt w:val="decimal"/>
      <w:lvlText w:val="%9."/>
      <w:lvlJc w:val="left"/>
      <w:pPr>
        <w:tabs>
          <w:tab w:val="num" w:pos="3600"/>
        </w:tabs>
        <w:ind w:left="3600" w:hanging="360"/>
      </w:pPr>
      <w:rPr>
        <w:rFonts w:ascii="Times New Roman" w:hAnsi="Times New Roman"/>
        <w:sz w:val="28"/>
        <w:szCs w:val="28"/>
      </w:rPr>
    </w:lvl>
  </w:abstractNum>
  <w:abstractNum w:abstractNumId="5" w15:restartNumberingAfterBreak="0">
    <w:nsid w:val="2F2D191E"/>
    <w:multiLevelType w:val="multilevel"/>
    <w:tmpl w:val="72B0229E"/>
    <w:lvl w:ilvl="0">
      <w:start w:val="1"/>
      <w:numFmt w:val="decimal"/>
      <w:lvlText w:val="%1."/>
      <w:lvlJc w:val="left"/>
      <w:pPr>
        <w:tabs>
          <w:tab w:val="num" w:pos="0"/>
        </w:tabs>
        <w:ind w:left="1069" w:hanging="360"/>
      </w:pPr>
      <w:rPr>
        <w:rFonts w:ascii="Times New Roman" w:hAnsi="Times New Roman" w:cs="Times New Roman"/>
        <w:b w:val="0"/>
        <w:sz w:val="28"/>
        <w:szCs w:val="28"/>
      </w:rPr>
    </w:lvl>
    <w:lvl w:ilvl="1">
      <w:start w:val="1"/>
      <w:numFmt w:val="decimal"/>
      <w:lvlText w:val="%1.%2."/>
      <w:lvlJc w:val="left"/>
      <w:pPr>
        <w:tabs>
          <w:tab w:val="num" w:pos="0"/>
        </w:tabs>
        <w:ind w:left="1429" w:hanging="720"/>
      </w:pPr>
      <w:rPr>
        <w:rFonts w:ascii="Times New Roman" w:hAnsi="Times New Roman" w:cs="Times New Roman"/>
        <w:b/>
        <w:sz w:val="28"/>
        <w:szCs w:val="28"/>
      </w:rPr>
    </w:lvl>
    <w:lvl w:ilvl="2">
      <w:start w:val="1"/>
      <w:numFmt w:val="decimal"/>
      <w:lvlText w:val="%1.%2.%3."/>
      <w:lvlJc w:val="left"/>
      <w:pPr>
        <w:tabs>
          <w:tab w:val="num" w:pos="0"/>
        </w:tabs>
        <w:ind w:left="1429" w:hanging="720"/>
      </w:pPr>
      <w:rPr>
        <w:rFonts w:ascii="Times New Roman" w:hAnsi="Times New Roman" w:cs="Times New Roman"/>
        <w:b/>
        <w:sz w:val="28"/>
        <w:szCs w:val="28"/>
      </w:rPr>
    </w:lvl>
    <w:lvl w:ilvl="3">
      <w:start w:val="1"/>
      <w:numFmt w:val="decimal"/>
      <w:lvlText w:val="%1.%2.%3.%4."/>
      <w:lvlJc w:val="left"/>
      <w:pPr>
        <w:tabs>
          <w:tab w:val="num" w:pos="0"/>
        </w:tabs>
        <w:ind w:left="1789" w:hanging="1080"/>
      </w:pPr>
      <w:rPr>
        <w:rFonts w:ascii="Times New Roman" w:hAnsi="Times New Roman" w:cs="Times New Roman"/>
        <w:b/>
        <w:sz w:val="28"/>
        <w:szCs w:val="28"/>
      </w:rPr>
    </w:lvl>
    <w:lvl w:ilvl="4">
      <w:start w:val="1"/>
      <w:numFmt w:val="decimal"/>
      <w:lvlText w:val="%1.%2.%3.%4.%5."/>
      <w:lvlJc w:val="left"/>
      <w:pPr>
        <w:tabs>
          <w:tab w:val="num" w:pos="0"/>
        </w:tabs>
        <w:ind w:left="1789" w:hanging="1080"/>
      </w:pPr>
      <w:rPr>
        <w:rFonts w:ascii="Times New Roman" w:hAnsi="Times New Roman" w:cs="Times New Roman"/>
        <w:b/>
        <w:sz w:val="28"/>
        <w:szCs w:val="28"/>
      </w:rPr>
    </w:lvl>
    <w:lvl w:ilvl="5">
      <w:start w:val="1"/>
      <w:numFmt w:val="decimal"/>
      <w:lvlText w:val="%1.%2.%3.%4.%5.%6."/>
      <w:lvlJc w:val="left"/>
      <w:pPr>
        <w:tabs>
          <w:tab w:val="num" w:pos="0"/>
        </w:tabs>
        <w:ind w:left="2149" w:hanging="1440"/>
      </w:pPr>
      <w:rPr>
        <w:rFonts w:ascii="Times New Roman" w:hAnsi="Times New Roman" w:cs="Times New Roman"/>
        <w:b/>
        <w:sz w:val="28"/>
        <w:szCs w:val="28"/>
      </w:rPr>
    </w:lvl>
    <w:lvl w:ilvl="6">
      <w:start w:val="1"/>
      <w:numFmt w:val="decimal"/>
      <w:lvlText w:val="%1.%2.%3.%4.%5.%6.%7."/>
      <w:lvlJc w:val="left"/>
      <w:pPr>
        <w:tabs>
          <w:tab w:val="num" w:pos="0"/>
        </w:tabs>
        <w:ind w:left="2509" w:hanging="1800"/>
      </w:pPr>
      <w:rPr>
        <w:rFonts w:ascii="Times New Roman" w:hAnsi="Times New Roman" w:cs="Times New Roman"/>
        <w:b/>
        <w:sz w:val="28"/>
        <w:szCs w:val="28"/>
      </w:rPr>
    </w:lvl>
    <w:lvl w:ilvl="7">
      <w:start w:val="1"/>
      <w:numFmt w:val="decimal"/>
      <w:lvlText w:val="%1.%2.%3.%4.%5.%6.%7.%8."/>
      <w:lvlJc w:val="left"/>
      <w:pPr>
        <w:tabs>
          <w:tab w:val="num" w:pos="0"/>
        </w:tabs>
        <w:ind w:left="2509" w:hanging="1800"/>
      </w:pPr>
      <w:rPr>
        <w:rFonts w:ascii="Times New Roman" w:hAnsi="Times New Roman" w:cs="Times New Roman"/>
        <w:b/>
        <w:sz w:val="28"/>
        <w:szCs w:val="28"/>
      </w:rPr>
    </w:lvl>
    <w:lvl w:ilvl="8">
      <w:start w:val="1"/>
      <w:numFmt w:val="decimal"/>
      <w:lvlText w:val="%1.%2.%3.%4.%5.%6.%7.%8.%9."/>
      <w:lvlJc w:val="left"/>
      <w:pPr>
        <w:tabs>
          <w:tab w:val="num" w:pos="0"/>
        </w:tabs>
        <w:ind w:left="2869" w:hanging="2160"/>
      </w:pPr>
      <w:rPr>
        <w:rFonts w:ascii="Times New Roman" w:hAnsi="Times New Roman" w:cs="Times New Roman"/>
        <w:b/>
        <w:sz w:val="28"/>
        <w:szCs w:val="28"/>
      </w:rPr>
    </w:lvl>
  </w:abstractNum>
  <w:abstractNum w:abstractNumId="6" w15:restartNumberingAfterBreak="0">
    <w:nsid w:val="2F31194A"/>
    <w:multiLevelType w:val="multilevel"/>
    <w:tmpl w:val="B8820424"/>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F7D7A22"/>
    <w:multiLevelType w:val="multilevel"/>
    <w:tmpl w:val="567681EE"/>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8" w15:restartNumberingAfterBreak="0">
    <w:nsid w:val="32D72334"/>
    <w:multiLevelType w:val="multilevel"/>
    <w:tmpl w:val="66D8CB62"/>
    <w:lvl w:ilvl="0">
      <w:start w:val="1"/>
      <w:numFmt w:val="decimal"/>
      <w:lvlText w:val="%1."/>
      <w:lvlJc w:val="left"/>
      <w:pPr>
        <w:tabs>
          <w:tab w:val="num" w:pos="0"/>
        </w:tabs>
        <w:ind w:left="1353" w:hanging="360"/>
      </w:pPr>
      <w:rPr>
        <w:rFonts w:ascii="Times New Roman" w:hAnsi="Times New Roman"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C815F5B"/>
    <w:multiLevelType w:val="multilevel"/>
    <w:tmpl w:val="FB3277C6"/>
    <w:lvl w:ilvl="0">
      <w:start w:val="1"/>
      <w:numFmt w:val="decimal"/>
      <w:lvlText w:val="%1."/>
      <w:lvlJc w:val="left"/>
      <w:pPr>
        <w:tabs>
          <w:tab w:val="num" w:pos="0"/>
        </w:tabs>
        <w:ind w:left="360" w:hanging="360"/>
      </w:pPr>
      <w:rPr>
        <w:rFonts w:ascii="Times New Roman" w:hAnsi="Times New Roman" w:cs="Times New Roman"/>
        <w:i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86C0E64"/>
    <w:multiLevelType w:val="multilevel"/>
    <w:tmpl w:val="722EAEFA"/>
    <w:lvl w:ilvl="0">
      <w:start w:val="1"/>
      <w:numFmt w:val="decimal"/>
      <w:lvlText w:val="%1."/>
      <w:lvlJc w:val="left"/>
      <w:pPr>
        <w:tabs>
          <w:tab w:val="num" w:pos="708"/>
        </w:tabs>
        <w:ind w:left="0" w:firstLine="0"/>
      </w:pPr>
      <w:rPr>
        <w:rFonts w:ascii="Times New Roman" w:hAnsi="Times New Roman" w:cs="Times New Roman"/>
        <w:b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E731B7A"/>
    <w:multiLevelType w:val="multilevel"/>
    <w:tmpl w:val="B77826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6A3599B"/>
    <w:multiLevelType w:val="multilevel"/>
    <w:tmpl w:val="B73E5B5E"/>
    <w:lvl w:ilvl="0">
      <w:start w:val="1"/>
      <w:numFmt w:val="decimal"/>
      <w:lvlText w:val="%1."/>
      <w:lvlJc w:val="left"/>
      <w:pPr>
        <w:tabs>
          <w:tab w:val="num" w:pos="0"/>
        </w:tabs>
        <w:ind w:left="720" w:hanging="360"/>
      </w:pPr>
      <w:rPr>
        <w:rFonts w:ascii="Times New Roman" w:hAnsi="Times New Roman"/>
        <w:b w:val="0"/>
        <w:i w:val="0"/>
        <w:sz w:val="28"/>
        <w:szCs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3" w15:restartNumberingAfterBreak="0">
    <w:nsid w:val="72A202FB"/>
    <w:multiLevelType w:val="multilevel"/>
    <w:tmpl w:val="0B8EBBFC"/>
    <w:lvl w:ilvl="0">
      <w:start w:val="18"/>
      <w:numFmt w:val="decimal"/>
      <w:lvlText w:val="%1."/>
      <w:lvlJc w:val="left"/>
      <w:pPr>
        <w:tabs>
          <w:tab w:val="num" w:pos="0"/>
        </w:tabs>
        <w:ind w:left="1353" w:hanging="360"/>
      </w:pPr>
      <w:rPr>
        <w:rFonts w:ascii="Times New Roman" w:hAnsi="Times New Roman"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96055665">
    <w:abstractNumId w:val="12"/>
  </w:num>
  <w:num w:numId="2" w16cid:durableId="1886676464">
    <w:abstractNumId w:val="9"/>
  </w:num>
  <w:num w:numId="3" w16cid:durableId="403190307">
    <w:abstractNumId w:val="7"/>
  </w:num>
  <w:num w:numId="4" w16cid:durableId="1077938348">
    <w:abstractNumId w:val="1"/>
  </w:num>
  <w:num w:numId="5" w16cid:durableId="1954708690">
    <w:abstractNumId w:val="8"/>
  </w:num>
  <w:num w:numId="6" w16cid:durableId="1627663279">
    <w:abstractNumId w:val="13"/>
  </w:num>
  <w:num w:numId="7" w16cid:durableId="799151415">
    <w:abstractNumId w:val="5"/>
  </w:num>
  <w:num w:numId="8" w16cid:durableId="1596785870">
    <w:abstractNumId w:val="10"/>
  </w:num>
  <w:num w:numId="9" w16cid:durableId="851988949">
    <w:abstractNumId w:val="3"/>
  </w:num>
  <w:num w:numId="10" w16cid:durableId="177745308">
    <w:abstractNumId w:val="6"/>
  </w:num>
  <w:num w:numId="11" w16cid:durableId="888152371">
    <w:abstractNumId w:val="4"/>
  </w:num>
  <w:num w:numId="12" w16cid:durableId="1980256473">
    <w:abstractNumId w:val="2"/>
  </w:num>
  <w:num w:numId="13" w16cid:durableId="1110658622">
    <w:abstractNumId w:val="11"/>
  </w:num>
  <w:num w:numId="14" w16cid:durableId="105323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12"/>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6F6"/>
    <w:rsid w:val="00255DA6"/>
    <w:rsid w:val="00856BB2"/>
    <w:rsid w:val="0089789F"/>
    <w:rsid w:val="008E6288"/>
    <w:rsid w:val="009817A8"/>
    <w:rsid w:val="00BA5223"/>
    <w:rsid w:val="00C24251"/>
    <w:rsid w:val="00DB6FED"/>
    <w:rsid w:val="00DC76F6"/>
    <w:rsid w:val="00E43385"/>
    <w:rsid w:val="00F32589"/>
    <w:rsid w:val="00F6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4A33"/>
  <w15:docId w15:val="{291E81F4-F980-4A4B-8BB1-5370FA9B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BC3"/>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uiPriority w:val="9"/>
    <w:qFormat/>
    <w:rsid w:val="0094085F"/>
    <w:rPr>
      <w:rFonts w:ascii="Times New Roman" w:eastAsia="Times New Roman" w:hAnsi="Times New Roman" w:cs="Times New Roman"/>
      <w:b/>
      <w:sz w:val="28"/>
      <w:szCs w:val="20"/>
      <w:lang w:eastAsia="ru-RU"/>
    </w:rPr>
  </w:style>
  <w:style w:type="character" w:customStyle="1" w:styleId="2">
    <w:name w:val="Заголовок 2 Знак"/>
    <w:basedOn w:val="a0"/>
    <w:qFormat/>
    <w:rsid w:val="00531BE2"/>
    <w:rPr>
      <w:rFonts w:asciiTheme="majorHAnsi" w:eastAsiaTheme="majorEastAsia" w:hAnsiTheme="majorHAnsi" w:cstheme="majorBidi"/>
      <w:b/>
      <w:bCs/>
      <w:color w:val="4F81BD" w:themeColor="accent1"/>
      <w:sz w:val="26"/>
      <w:szCs w:val="26"/>
    </w:rPr>
  </w:style>
  <w:style w:type="character" w:customStyle="1" w:styleId="31">
    <w:name w:val="Основной текст 3 Знак1"/>
    <w:basedOn w:val="a0"/>
    <w:uiPriority w:val="9"/>
    <w:qFormat/>
    <w:rsid w:val="0094085F"/>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94085F"/>
    <w:rPr>
      <w:rFonts w:ascii="Times New Roman" w:eastAsia="Times New Roman" w:hAnsi="Times New Roman" w:cs="Times New Roman"/>
      <w:b/>
      <w:sz w:val="32"/>
      <w:szCs w:val="20"/>
      <w:lang w:eastAsia="ru-RU"/>
    </w:rPr>
  </w:style>
  <w:style w:type="character" w:customStyle="1" w:styleId="5">
    <w:name w:val="Заголовок 5 Знак"/>
    <w:basedOn w:val="a0"/>
    <w:link w:val="50"/>
    <w:qFormat/>
    <w:rsid w:val="00531BE2"/>
    <w:rPr>
      <w:rFonts w:ascii="Tahoma" w:eastAsia="Tahoma" w:hAnsi="Tahoma" w:cs="Tahoma"/>
      <w:b/>
      <w:bCs/>
      <w:i/>
      <w:iCs/>
      <w:color w:val="000000"/>
      <w:sz w:val="26"/>
      <w:szCs w:val="26"/>
      <w:lang w:eastAsia="ru-RU"/>
    </w:rPr>
  </w:style>
  <w:style w:type="character" w:customStyle="1" w:styleId="6">
    <w:name w:val="Заголовок 6 Знак"/>
    <w:basedOn w:val="a0"/>
    <w:link w:val="60"/>
    <w:uiPriority w:val="9"/>
    <w:qFormat/>
    <w:rsid w:val="00531BE2"/>
    <w:rPr>
      <w:rFonts w:ascii="Times New Roman" w:eastAsia="Tahoma" w:hAnsi="Times New Roman" w:cs="Times New Roman"/>
      <w:b/>
      <w:bCs/>
      <w:color w:val="000000"/>
      <w:lang w:eastAsia="ru-RU"/>
    </w:rPr>
  </w:style>
  <w:style w:type="character" w:customStyle="1" w:styleId="a3">
    <w:name w:val="Основной текст с отступом Знак"/>
    <w:basedOn w:val="a0"/>
    <w:uiPriority w:val="99"/>
    <w:qFormat/>
    <w:rsid w:val="0094085F"/>
    <w:rPr>
      <w:rFonts w:ascii="Times New Roman" w:eastAsia="Times New Roman" w:hAnsi="Times New Roman" w:cs="Times New Roman"/>
      <w:sz w:val="28"/>
      <w:szCs w:val="20"/>
      <w:lang w:eastAsia="ru-RU"/>
    </w:rPr>
  </w:style>
  <w:style w:type="character" w:customStyle="1" w:styleId="a4">
    <w:name w:val="Текст Знак"/>
    <w:basedOn w:val="a0"/>
    <w:uiPriority w:val="99"/>
    <w:qFormat/>
    <w:rsid w:val="0094085F"/>
    <w:rPr>
      <w:rFonts w:ascii="Courier New" w:eastAsia="Times New Roman" w:hAnsi="Courier New" w:cs="Times New Roman"/>
      <w:sz w:val="20"/>
      <w:szCs w:val="20"/>
      <w:lang w:eastAsia="ru-RU"/>
    </w:rPr>
  </w:style>
  <w:style w:type="character" w:customStyle="1" w:styleId="a5">
    <w:name w:val="Название Знак"/>
    <w:basedOn w:val="a0"/>
    <w:qFormat/>
    <w:rsid w:val="0094085F"/>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94085F"/>
    <w:rPr>
      <w:rFonts w:ascii="Times New Roman" w:eastAsia="Times New Roman" w:hAnsi="Times New Roman" w:cs="Times New Roman"/>
      <w:sz w:val="20"/>
      <w:szCs w:val="20"/>
      <w:lang w:eastAsia="ru-RU"/>
    </w:rPr>
  </w:style>
  <w:style w:type="character" w:customStyle="1" w:styleId="a7">
    <w:name w:val="Привязка сноски"/>
    <w:rsid w:val="0080448F"/>
    <w:rPr>
      <w:vertAlign w:val="superscript"/>
    </w:rPr>
  </w:style>
  <w:style w:type="character" w:customStyle="1" w:styleId="FootnoteCharacters">
    <w:name w:val="Footnote Characters"/>
    <w:basedOn w:val="a0"/>
    <w:uiPriority w:val="99"/>
    <w:qFormat/>
    <w:rsid w:val="0094085F"/>
    <w:rPr>
      <w:vertAlign w:val="superscript"/>
    </w:rPr>
  </w:style>
  <w:style w:type="character" w:customStyle="1" w:styleId="mw-headline">
    <w:name w:val="mw-headline"/>
    <w:qFormat/>
    <w:rsid w:val="0094085F"/>
  </w:style>
  <w:style w:type="character" w:customStyle="1" w:styleId="a8">
    <w:name w:val="Верхний колонтитул Знак"/>
    <w:basedOn w:val="a0"/>
    <w:uiPriority w:val="99"/>
    <w:qFormat/>
    <w:rsid w:val="00CD48FD"/>
  </w:style>
  <w:style w:type="character" w:customStyle="1" w:styleId="a9">
    <w:name w:val="Нижний колонтитул Знак"/>
    <w:basedOn w:val="a0"/>
    <w:uiPriority w:val="99"/>
    <w:qFormat/>
    <w:rsid w:val="00CD48FD"/>
  </w:style>
  <w:style w:type="character" w:customStyle="1" w:styleId="20">
    <w:name w:val="Основной текст (2) + Полужирный"/>
    <w:basedOn w:val="a0"/>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basedOn w:val="a0"/>
    <w:qFormat/>
    <w:locked/>
    <w:rsid w:val="00972E59"/>
    <w:rPr>
      <w:rFonts w:ascii="Times New Roman" w:eastAsia="Times New Roman" w:hAnsi="Times New Roman" w:cs="Times New Roman"/>
      <w:sz w:val="18"/>
      <w:szCs w:val="18"/>
      <w:shd w:val="clear" w:color="auto" w:fill="FFFFFF"/>
    </w:rPr>
  </w:style>
  <w:style w:type="character" w:customStyle="1" w:styleId="21">
    <w:name w:val="Основной текст (2)_"/>
    <w:basedOn w:val="a0"/>
    <w:uiPriority w:val="99"/>
    <w:qFormat/>
    <w:locked/>
    <w:rsid w:val="00972E59"/>
    <w:rPr>
      <w:rFonts w:ascii="Times New Roman" w:eastAsia="Times New Roman" w:hAnsi="Times New Roman" w:cs="Times New Roman"/>
      <w:sz w:val="17"/>
      <w:szCs w:val="17"/>
      <w:shd w:val="clear" w:color="auto" w:fill="FFFFFF"/>
    </w:rPr>
  </w:style>
  <w:style w:type="character" w:customStyle="1" w:styleId="10">
    <w:name w:val="Заголовок №1_"/>
    <w:basedOn w:val="a0"/>
    <w:link w:val="11"/>
    <w:qFormat/>
    <w:locked/>
    <w:rsid w:val="00972E59"/>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basedOn w:val="aa"/>
    <w:qFormat/>
    <w:rsid w:val="00972E59"/>
    <w:rPr>
      <w:rFonts w:ascii="Times New Roman" w:eastAsia="Times New Roman" w:hAnsi="Times New Roman" w:cs="Times New Roman"/>
      <w:b/>
      <w:bCs/>
      <w:sz w:val="18"/>
      <w:szCs w:val="18"/>
      <w:shd w:val="clear" w:color="auto" w:fill="FFFFFF"/>
    </w:rPr>
  </w:style>
  <w:style w:type="character" w:customStyle="1" w:styleId="22">
    <w:name w:val="Основной текст 2 Знак"/>
    <w:basedOn w:val="a0"/>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0"/>
    <w:qFormat/>
    <w:rsid w:val="00192604"/>
  </w:style>
  <w:style w:type="character" w:customStyle="1" w:styleId="s3">
    <w:name w:val="s3"/>
    <w:basedOn w:val="a0"/>
    <w:qFormat/>
    <w:rsid w:val="00192604"/>
  </w:style>
  <w:style w:type="character" w:customStyle="1" w:styleId="s21">
    <w:name w:val="s21"/>
    <w:basedOn w:val="a0"/>
    <w:qFormat/>
    <w:rsid w:val="00192604"/>
  </w:style>
  <w:style w:type="character" w:customStyle="1" w:styleId="-">
    <w:name w:val="Интернет-ссылка"/>
    <w:basedOn w:val="a0"/>
    <w:uiPriority w:val="99"/>
    <w:unhideWhenUsed/>
    <w:rsid w:val="00B2101C"/>
    <w:rPr>
      <w:color w:val="0000FF" w:themeColor="hyperlink"/>
      <w:u w:val="single"/>
    </w:rPr>
  </w:style>
  <w:style w:type="character" w:customStyle="1" w:styleId="Bodytext">
    <w:name w:val="Body text_"/>
    <w:basedOn w:val="a0"/>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0"/>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531BE2"/>
    <w:rPr>
      <w:rFonts w:ascii="Times New Roman" w:hAnsi="Times New Roman" w:cs="Times New Roman"/>
      <w:sz w:val="23"/>
      <w:szCs w:val="23"/>
      <w:shd w:val="clear" w:color="auto" w:fill="FFFFFF"/>
    </w:rPr>
  </w:style>
  <w:style w:type="character" w:customStyle="1" w:styleId="40">
    <w:name w:val="Оглавление 4 Знак"/>
    <w:basedOn w:val="a0"/>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c">
    <w:name w:val="page number"/>
    <w:basedOn w:val="a0"/>
    <w:qFormat/>
    <w:rsid w:val="00531BE2"/>
    <w:rPr>
      <w:sz w:val="20"/>
    </w:rPr>
  </w:style>
  <w:style w:type="character" w:customStyle="1" w:styleId="ad">
    <w:name w:val="Основной текст Знак"/>
    <w:basedOn w:val="a0"/>
    <w:uiPriority w:val="99"/>
    <w:qFormat/>
    <w:rsid w:val="00531BE2"/>
    <w:rPr>
      <w:rFonts w:ascii="Tahoma" w:eastAsia="Tahoma" w:hAnsi="Tahoma" w:cs="Tahoma"/>
      <w:color w:val="000000"/>
      <w:sz w:val="24"/>
      <w:szCs w:val="24"/>
      <w:lang w:eastAsia="ru-RU"/>
    </w:rPr>
  </w:style>
  <w:style w:type="character" w:customStyle="1" w:styleId="11">
    <w:name w:val="Стиль1 Знак"/>
    <w:link w:val="10"/>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531BE2"/>
    <w:rPr>
      <w:rFonts w:ascii="Calibri" w:hAnsi="Calibri" w:cs="Calibri"/>
    </w:rPr>
  </w:style>
  <w:style w:type="character" w:customStyle="1" w:styleId="ae">
    <w:name w:val="Текст выноски Знак"/>
    <w:basedOn w:val="a0"/>
    <w:uiPriority w:val="99"/>
    <w:qFormat/>
    <w:rsid w:val="00531BE2"/>
    <w:rPr>
      <w:rFonts w:ascii="Tahoma" w:eastAsia="Tahoma" w:hAnsi="Tahoma" w:cs="Tahoma"/>
      <w:color w:val="000000"/>
      <w:sz w:val="16"/>
      <w:szCs w:val="16"/>
      <w:lang w:eastAsia="ru-RU"/>
    </w:rPr>
  </w:style>
  <w:style w:type="character" w:customStyle="1" w:styleId="af">
    <w:name w:val="Текст примечания Знак"/>
    <w:basedOn w:val="a0"/>
    <w:semiHidden/>
    <w:qFormat/>
    <w:rsid w:val="00531BE2"/>
    <w:rPr>
      <w:rFonts w:ascii="Tahoma" w:eastAsia="Tahoma" w:hAnsi="Tahoma" w:cs="Tahoma"/>
      <w:color w:val="000000"/>
      <w:sz w:val="20"/>
      <w:szCs w:val="20"/>
      <w:lang w:eastAsia="ru-RU"/>
    </w:rPr>
  </w:style>
  <w:style w:type="character" w:customStyle="1" w:styleId="af0">
    <w:name w:val="Тема примечания Знак"/>
    <w:basedOn w:val="af"/>
    <w:semiHidden/>
    <w:qFormat/>
    <w:rsid w:val="00531BE2"/>
    <w:rPr>
      <w:rFonts w:ascii="Tahoma" w:eastAsia="Tahoma" w:hAnsi="Tahoma" w:cs="Tahoma"/>
      <w:b/>
      <w:bCs/>
      <w:color w:val="000000"/>
      <w:sz w:val="20"/>
      <w:szCs w:val="20"/>
      <w:lang w:eastAsia="ru-RU"/>
    </w:rPr>
  </w:style>
  <w:style w:type="character" w:customStyle="1" w:styleId="60">
    <w:name w:val="Основной текст (6)_"/>
    <w:link w:val="6"/>
    <w:qFormat/>
    <w:rsid w:val="00571C1E"/>
    <w:rPr>
      <w:i/>
      <w:iCs/>
      <w:spacing w:val="-2"/>
      <w:sz w:val="23"/>
      <w:szCs w:val="23"/>
      <w:shd w:val="clear" w:color="auto" w:fill="FFFFFF"/>
    </w:rPr>
  </w:style>
  <w:style w:type="character" w:customStyle="1" w:styleId="41">
    <w:name w:val="Основной текст (4)_"/>
    <w:link w:val="42"/>
    <w:qFormat/>
    <w:rsid w:val="001307D0"/>
    <w:rPr>
      <w:spacing w:val="2"/>
      <w:shd w:val="clear" w:color="auto" w:fill="FFFFFF"/>
    </w:rPr>
  </w:style>
  <w:style w:type="character" w:customStyle="1" w:styleId="7">
    <w:name w:val="Заголовок 7 Знак"/>
    <w:basedOn w:val="a0"/>
    <w:qFormat/>
    <w:rsid w:val="00593BC3"/>
    <w:rPr>
      <w:rFonts w:ascii="Times New Roman" w:eastAsia="Times New Roman" w:hAnsi="Times New Roman" w:cs="Times New Roman"/>
      <w:sz w:val="24"/>
      <w:szCs w:val="24"/>
    </w:rPr>
  </w:style>
  <w:style w:type="character" w:customStyle="1" w:styleId="8">
    <w:name w:val="Заголовок 8 Знак"/>
    <w:basedOn w:val="a0"/>
    <w:qFormat/>
    <w:rsid w:val="00593BC3"/>
    <w:rPr>
      <w:rFonts w:ascii="Times New Roman" w:eastAsia="Times New Roman" w:hAnsi="Times New Roman" w:cs="Times New Roman"/>
      <w:i/>
      <w:iCs/>
      <w:sz w:val="24"/>
      <w:szCs w:val="24"/>
    </w:rPr>
  </w:style>
  <w:style w:type="character" w:customStyle="1" w:styleId="9">
    <w:name w:val="Заголовок 9 Знак"/>
    <w:basedOn w:val="a0"/>
    <w:link w:val="90"/>
    <w:qFormat/>
    <w:rsid w:val="00593BC3"/>
    <w:rPr>
      <w:rFonts w:ascii="Times New Roman" w:eastAsia="Times New Roman" w:hAnsi="Times New Roman" w:cs="Times New Roman"/>
      <w:b/>
      <w:sz w:val="28"/>
      <w:szCs w:val="20"/>
    </w:rPr>
  </w:style>
  <w:style w:type="character" w:customStyle="1" w:styleId="3">
    <w:name w:val="Основной текст 3 Знак"/>
    <w:basedOn w:val="a0"/>
    <w:link w:val="30"/>
    <w:qFormat/>
    <w:rsid w:val="00593BC3"/>
    <w:rPr>
      <w:rFonts w:ascii="Times New Roman" w:eastAsia="Times New Roman" w:hAnsi="Times New Roman" w:cs="Times New Roman"/>
      <w:szCs w:val="20"/>
      <w:lang w:eastAsia="ru-RU"/>
    </w:rPr>
  </w:style>
  <w:style w:type="character" w:customStyle="1" w:styleId="af1">
    <w:name w:val="Текст концевой сноски Знак"/>
    <w:basedOn w:val="a0"/>
    <w:semiHidden/>
    <w:qFormat/>
    <w:rsid w:val="00593BC3"/>
    <w:rPr>
      <w:rFonts w:ascii="Times New Roman" w:eastAsia="Times New Roman" w:hAnsi="Times New Roman" w:cs="Times New Roman"/>
      <w:sz w:val="20"/>
      <w:szCs w:val="20"/>
      <w:lang w:eastAsia="ru-RU"/>
    </w:rPr>
  </w:style>
  <w:style w:type="character" w:customStyle="1" w:styleId="23">
    <w:name w:val="Оглавление 2 Знак"/>
    <w:basedOn w:val="a0"/>
    <w:link w:val="220"/>
    <w:uiPriority w:val="99"/>
    <w:qFormat/>
    <w:rsid w:val="00593BC3"/>
    <w:rPr>
      <w:rFonts w:ascii="Times New Roman" w:eastAsia="Times New Roman" w:hAnsi="Times New Roman" w:cs="Times New Roman"/>
      <w:sz w:val="24"/>
      <w:szCs w:val="24"/>
    </w:rPr>
  </w:style>
  <w:style w:type="character" w:customStyle="1" w:styleId="12">
    <w:name w:val="Название Знак1"/>
    <w:basedOn w:val="a0"/>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0">
    <w:name w:val="Основной текст с отступом 3 Знак"/>
    <w:basedOn w:val="a0"/>
    <w:link w:val="3"/>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0">
    <w:name w:val="Основной текст (9)_"/>
    <w:link w:val="9"/>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1">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2">
    <w:name w:val="ВОПРОСЫ Знак"/>
    <w:qFormat/>
    <w:rsid w:val="00593BC3"/>
    <w:rPr>
      <w:rFonts w:ascii="Times New Roman" w:eastAsia="Times New Roman" w:hAnsi="Times New Roman" w:cs="Times New Roman"/>
      <w:sz w:val="24"/>
      <w:szCs w:val="24"/>
    </w:rPr>
  </w:style>
  <w:style w:type="character" w:styleId="af3">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0"/>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4">
    <w:name w:val="ОБЫЧНЫЙ Знак"/>
    <w:qFormat/>
    <w:locked/>
    <w:rsid w:val="00593BC3"/>
    <w:rPr>
      <w:rFonts w:ascii="Times New Roman" w:eastAsia="Times New Roman" w:hAnsi="Times New Roman" w:cs="Times New Roman"/>
      <w:sz w:val="28"/>
      <w:szCs w:val="20"/>
    </w:rPr>
  </w:style>
  <w:style w:type="character" w:customStyle="1" w:styleId="af5">
    <w:name w:val="Колонтитул_"/>
    <w:qFormat/>
    <w:rsid w:val="00593BC3"/>
    <w:rPr>
      <w:rFonts w:ascii="Trebuchet MS" w:eastAsia="Trebuchet MS" w:hAnsi="Trebuchet MS" w:cs="Trebuchet MS"/>
      <w:b/>
      <w:bCs/>
      <w:i/>
      <w:iCs/>
      <w:spacing w:val="4"/>
      <w:shd w:val="clear" w:color="auto" w:fill="FFFFFF"/>
    </w:rPr>
  </w:style>
  <w:style w:type="character" w:customStyle="1" w:styleId="14">
    <w:name w:val="Основной текст (14)_"/>
    <w:qFormat/>
    <w:rsid w:val="00593BC3"/>
    <w:rPr>
      <w:b/>
      <w:bCs/>
      <w:i/>
      <w:iCs/>
      <w:sz w:val="17"/>
      <w:szCs w:val="17"/>
      <w:shd w:val="clear" w:color="auto" w:fill="FFFFFF"/>
    </w:rPr>
  </w:style>
  <w:style w:type="character" w:customStyle="1" w:styleId="43">
    <w:name w:val="Заголовок №4_"/>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80448F"/>
    <w:rPr>
      <w:vertAlign w:val="superscript"/>
    </w:rPr>
  </w:style>
  <w:style w:type="character" w:customStyle="1" w:styleId="EndnoteCharacters">
    <w:name w:val="Endnote Characters"/>
    <w:qFormat/>
    <w:rsid w:val="00593BC3"/>
    <w:rPr>
      <w:vertAlign w:val="superscript"/>
    </w:rPr>
  </w:style>
  <w:style w:type="character" w:customStyle="1" w:styleId="af7">
    <w:name w:val="Схема документа Знак"/>
    <w:basedOn w:val="a0"/>
    <w:uiPriority w:val="99"/>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0"/>
    <w:qFormat/>
    <w:rsid w:val="00593BC3"/>
  </w:style>
  <w:style w:type="character" w:customStyle="1" w:styleId="s2">
    <w:name w:val="s2"/>
    <w:basedOn w:val="a0"/>
    <w:qFormat/>
    <w:rsid w:val="00593BC3"/>
  </w:style>
  <w:style w:type="character" w:customStyle="1" w:styleId="s5">
    <w:name w:val="s5"/>
    <w:basedOn w:val="a0"/>
    <w:qFormat/>
    <w:rsid w:val="00593BC3"/>
  </w:style>
  <w:style w:type="character" w:customStyle="1" w:styleId="s6">
    <w:name w:val="s6"/>
    <w:basedOn w:val="a0"/>
    <w:qFormat/>
    <w:rsid w:val="00593BC3"/>
  </w:style>
  <w:style w:type="character" w:customStyle="1" w:styleId="s7">
    <w:name w:val="s7"/>
    <w:basedOn w:val="a0"/>
    <w:qFormat/>
    <w:rsid w:val="00593BC3"/>
  </w:style>
  <w:style w:type="character" w:customStyle="1" w:styleId="s8">
    <w:name w:val="s8"/>
    <w:basedOn w:val="a0"/>
    <w:qFormat/>
    <w:rsid w:val="00593BC3"/>
  </w:style>
  <w:style w:type="character" w:customStyle="1" w:styleId="s9">
    <w:name w:val="s9"/>
    <w:basedOn w:val="a0"/>
    <w:qFormat/>
    <w:rsid w:val="00593BC3"/>
  </w:style>
  <w:style w:type="character" w:customStyle="1" w:styleId="blk">
    <w:name w:val="blk"/>
    <w:basedOn w:val="a0"/>
    <w:qFormat/>
    <w:rsid w:val="00593BC3"/>
  </w:style>
  <w:style w:type="character" w:customStyle="1" w:styleId="FontStyle11">
    <w:name w:val="Font Style11"/>
    <w:basedOn w:val="a0"/>
    <w:uiPriority w:val="99"/>
    <w:qFormat/>
    <w:rsid w:val="00593BC3"/>
    <w:rPr>
      <w:rFonts w:ascii="Times New Roman" w:hAnsi="Times New Roman" w:cs="Times New Roman"/>
      <w:i/>
      <w:iCs/>
      <w:sz w:val="26"/>
      <w:szCs w:val="26"/>
    </w:rPr>
  </w:style>
  <w:style w:type="character" w:customStyle="1" w:styleId="FontStyle12">
    <w:name w:val="Font Style12"/>
    <w:basedOn w:val="a0"/>
    <w:uiPriority w:val="99"/>
    <w:qFormat/>
    <w:rsid w:val="00593BC3"/>
    <w:rPr>
      <w:rFonts w:ascii="Times New Roman" w:hAnsi="Times New Roman" w:cs="Times New Roman"/>
      <w:sz w:val="26"/>
      <w:szCs w:val="26"/>
    </w:rPr>
  </w:style>
  <w:style w:type="character" w:customStyle="1" w:styleId="af8">
    <w:name w:val="Посещённая гиперссылка"/>
    <w:basedOn w:val="a0"/>
    <w:uiPriority w:val="99"/>
    <w:semiHidden/>
    <w:unhideWhenUsed/>
    <w:rsid w:val="00593BC3"/>
    <w:rPr>
      <w:color w:val="800080" w:themeColor="followedHyperlink"/>
      <w:u w:val="single"/>
    </w:rPr>
  </w:style>
  <w:style w:type="character" w:styleId="af9">
    <w:name w:val="Strong"/>
    <w:basedOn w:val="a0"/>
    <w:uiPriority w:val="22"/>
    <w:qFormat/>
    <w:rsid w:val="00EF63DA"/>
    <w:rPr>
      <w:b/>
      <w:bCs/>
    </w:rPr>
  </w:style>
  <w:style w:type="character" w:customStyle="1" w:styleId="FontStyle77">
    <w:name w:val="Font Style77"/>
    <w:qFormat/>
    <w:rsid w:val="002968AD"/>
    <w:rPr>
      <w:rFonts w:ascii="Times New Roman" w:hAnsi="Times New Roman" w:cs="Times New Roman"/>
      <w:sz w:val="20"/>
      <w:szCs w:val="20"/>
    </w:rPr>
  </w:style>
  <w:style w:type="character" w:customStyle="1" w:styleId="13">
    <w:name w:val="Верхний колонтитул Знак1"/>
    <w:basedOn w:val="a0"/>
    <w:uiPriority w:val="99"/>
    <w:semiHidden/>
    <w:qFormat/>
    <w:rsid w:val="00EA592F"/>
  </w:style>
  <w:style w:type="character" w:customStyle="1" w:styleId="212pt">
    <w:name w:val="Основной текст (2) + 12 pt"/>
    <w:basedOn w:val="21"/>
    <w:qFormat/>
    <w:rsid w:val="00EA592F"/>
    <w:rPr>
      <w:rFonts w:ascii="Times New Roman" w:eastAsia="Times New Roman" w:hAnsi="Times New Roman" w:cs="Times New Roman"/>
      <w:color w:val="000000"/>
      <w:spacing w:val="0"/>
      <w:w w:val="100"/>
      <w:sz w:val="24"/>
      <w:szCs w:val="24"/>
      <w:u w:val="none"/>
      <w:effect w:val="none"/>
      <w:shd w:val="clear" w:color="auto" w:fill="FFFFFF"/>
      <w:lang w:val="ru-RU" w:eastAsia="ru-RU"/>
    </w:rPr>
  </w:style>
  <w:style w:type="character" w:customStyle="1" w:styleId="2LucidaSansUnicode">
    <w:name w:val="Основной текст (2) + Lucida Sans Unicode"/>
    <w:basedOn w:val="21"/>
    <w:qFormat/>
    <w:rsid w:val="00EA592F"/>
    <w:rPr>
      <w:rFonts w:ascii="Lucida Sans Unicode" w:eastAsia="Times New Roman" w:hAnsi="Lucida Sans Unicode" w:cs="Lucida Sans Unicode"/>
      <w:strike w:val="0"/>
      <w:dstrike w:val="0"/>
      <w:color w:val="000000"/>
      <w:spacing w:val="0"/>
      <w:w w:val="100"/>
      <w:sz w:val="20"/>
      <w:szCs w:val="20"/>
      <w:u w:val="none"/>
      <w:effect w:val="none"/>
      <w:shd w:val="clear" w:color="auto" w:fill="FFFFFF"/>
      <w:lang w:val="ru-RU" w:eastAsia="ru-RU"/>
    </w:rPr>
  </w:style>
  <w:style w:type="character" w:customStyle="1" w:styleId="afa">
    <w:name w:val="Символ сноски"/>
    <w:qFormat/>
    <w:rsid w:val="0080448F"/>
  </w:style>
  <w:style w:type="character" w:customStyle="1" w:styleId="afb">
    <w:name w:val="Ссылка указателя"/>
    <w:qFormat/>
    <w:rsid w:val="0080448F"/>
  </w:style>
  <w:style w:type="character" w:customStyle="1" w:styleId="afc">
    <w:name w:val="Символ нумерации"/>
    <w:qFormat/>
    <w:rsid w:val="0080448F"/>
    <w:rPr>
      <w:rFonts w:ascii="Times New Roman" w:hAnsi="Times New Roman"/>
      <w:sz w:val="28"/>
      <w:szCs w:val="28"/>
    </w:rPr>
  </w:style>
  <w:style w:type="character" w:customStyle="1" w:styleId="WW8Num6z0">
    <w:name w:val="WW8Num6z0"/>
    <w:qFormat/>
    <w:rsid w:val="0080448F"/>
  </w:style>
  <w:style w:type="character" w:customStyle="1" w:styleId="WW8Num6z1">
    <w:name w:val="WW8Num6z1"/>
    <w:qFormat/>
    <w:rsid w:val="0080448F"/>
  </w:style>
  <w:style w:type="character" w:customStyle="1" w:styleId="WW8Num6z2">
    <w:name w:val="WW8Num6z2"/>
    <w:qFormat/>
    <w:rsid w:val="0080448F"/>
  </w:style>
  <w:style w:type="character" w:customStyle="1" w:styleId="WW8Num6z3">
    <w:name w:val="WW8Num6z3"/>
    <w:qFormat/>
    <w:rsid w:val="0080448F"/>
  </w:style>
  <w:style w:type="character" w:customStyle="1" w:styleId="WW8Num6z4">
    <w:name w:val="WW8Num6z4"/>
    <w:qFormat/>
    <w:rsid w:val="0080448F"/>
  </w:style>
  <w:style w:type="character" w:customStyle="1" w:styleId="WW8Num6z5">
    <w:name w:val="WW8Num6z5"/>
    <w:qFormat/>
    <w:rsid w:val="0080448F"/>
  </w:style>
  <w:style w:type="character" w:customStyle="1" w:styleId="WW8Num6z6">
    <w:name w:val="WW8Num6z6"/>
    <w:qFormat/>
    <w:rsid w:val="0080448F"/>
  </w:style>
  <w:style w:type="character" w:customStyle="1" w:styleId="WW8Num6z7">
    <w:name w:val="WW8Num6z7"/>
    <w:qFormat/>
    <w:rsid w:val="0080448F"/>
  </w:style>
  <w:style w:type="character" w:customStyle="1" w:styleId="WW8Num6z8">
    <w:name w:val="WW8Num6z8"/>
    <w:qFormat/>
    <w:rsid w:val="0080448F"/>
  </w:style>
  <w:style w:type="character" w:customStyle="1" w:styleId="afd">
    <w:name w:val="Выделение жирным"/>
    <w:qFormat/>
    <w:rsid w:val="0080448F"/>
    <w:rPr>
      <w:b/>
    </w:rPr>
  </w:style>
  <w:style w:type="character" w:customStyle="1" w:styleId="WW8Num5z0">
    <w:name w:val="WW8Num5z0"/>
    <w:qFormat/>
    <w:rsid w:val="0080448F"/>
    <w:rPr>
      <w:rFonts w:ascii="Times New Roman" w:hAnsi="Times New Roman" w:cs="Times New Roman"/>
      <w:bCs/>
      <w:sz w:val="28"/>
    </w:rPr>
  </w:style>
  <w:style w:type="character" w:customStyle="1" w:styleId="WW8Num5z1">
    <w:name w:val="WW8Num5z1"/>
    <w:qFormat/>
    <w:rsid w:val="0080448F"/>
    <w:rPr>
      <w:rFonts w:cs="Times New Roman"/>
    </w:rPr>
  </w:style>
  <w:style w:type="character" w:customStyle="1" w:styleId="WW8Num3z0">
    <w:name w:val="WW8Num3z0"/>
    <w:qFormat/>
    <w:rsid w:val="0080448F"/>
    <w:rPr>
      <w:rFonts w:ascii="Times New Roman" w:hAnsi="Times New Roman" w:cs="Times New Roman"/>
      <w:color w:val="000000"/>
      <w:sz w:val="28"/>
      <w:szCs w:val="28"/>
    </w:rPr>
  </w:style>
  <w:style w:type="character" w:customStyle="1" w:styleId="WW8Num7z0">
    <w:name w:val="WW8Num7z0"/>
    <w:qFormat/>
    <w:rsid w:val="0080448F"/>
    <w:rPr>
      <w:rFonts w:ascii="Times New Roman" w:hAnsi="Times New Roman" w:cs="Times New Roman"/>
      <w:sz w:val="28"/>
      <w:szCs w:val="28"/>
    </w:rPr>
  </w:style>
  <w:style w:type="character" w:customStyle="1" w:styleId="WW8Num11z0">
    <w:name w:val="WW8Num11z0"/>
    <w:qFormat/>
    <w:rsid w:val="0080448F"/>
    <w:rPr>
      <w:b w:val="0"/>
      <w:i w:val="0"/>
      <w:shadow/>
      <w:color w:val="000000"/>
      <w:sz w:val="28"/>
      <w:szCs w:val="28"/>
    </w:rPr>
  </w:style>
  <w:style w:type="character" w:customStyle="1" w:styleId="WW8Num11z1">
    <w:name w:val="WW8Num11z1"/>
    <w:qFormat/>
    <w:rsid w:val="0080448F"/>
  </w:style>
  <w:style w:type="character" w:customStyle="1" w:styleId="WW8Num11z2">
    <w:name w:val="WW8Num11z2"/>
    <w:qFormat/>
    <w:rsid w:val="0080448F"/>
  </w:style>
  <w:style w:type="character" w:customStyle="1" w:styleId="WW8Num11z3">
    <w:name w:val="WW8Num11z3"/>
    <w:qFormat/>
    <w:rsid w:val="0080448F"/>
  </w:style>
  <w:style w:type="character" w:customStyle="1" w:styleId="WW8Num11z4">
    <w:name w:val="WW8Num11z4"/>
    <w:qFormat/>
    <w:rsid w:val="0080448F"/>
  </w:style>
  <w:style w:type="character" w:customStyle="1" w:styleId="WW8Num11z5">
    <w:name w:val="WW8Num11z5"/>
    <w:qFormat/>
    <w:rsid w:val="0080448F"/>
  </w:style>
  <w:style w:type="character" w:customStyle="1" w:styleId="WW8Num11z6">
    <w:name w:val="WW8Num11z6"/>
    <w:qFormat/>
    <w:rsid w:val="0080448F"/>
  </w:style>
  <w:style w:type="character" w:customStyle="1" w:styleId="WW8Num11z7">
    <w:name w:val="WW8Num11z7"/>
    <w:qFormat/>
    <w:rsid w:val="0080448F"/>
  </w:style>
  <w:style w:type="character" w:customStyle="1" w:styleId="WW8Num11z8">
    <w:name w:val="WW8Num11z8"/>
    <w:qFormat/>
    <w:rsid w:val="0080448F"/>
  </w:style>
  <w:style w:type="paragraph" w:customStyle="1" w:styleId="16">
    <w:name w:val="Заголовок1"/>
    <w:basedOn w:val="a"/>
    <w:next w:val="afe"/>
    <w:qFormat/>
    <w:rsid w:val="00DC76F6"/>
    <w:pPr>
      <w:keepNext/>
      <w:spacing w:before="240" w:after="120"/>
    </w:pPr>
    <w:rPr>
      <w:rFonts w:ascii="Arial" w:eastAsia="Tahoma" w:hAnsi="Arial" w:cs="Droid Sans Devanagari"/>
      <w:sz w:val="28"/>
      <w:szCs w:val="28"/>
    </w:rPr>
  </w:style>
  <w:style w:type="paragraph" w:styleId="afe">
    <w:name w:val="Body Text"/>
    <w:basedOn w:val="a"/>
    <w:uiPriority w:val="99"/>
    <w:unhideWhenUsed/>
    <w:rsid w:val="00531BE2"/>
    <w:pPr>
      <w:spacing w:after="120" w:line="240" w:lineRule="auto"/>
    </w:pPr>
    <w:rPr>
      <w:rFonts w:ascii="Tahoma" w:eastAsia="Tahoma" w:hAnsi="Tahoma" w:cs="Tahoma"/>
      <w:color w:val="000000"/>
      <w:sz w:val="24"/>
      <w:szCs w:val="24"/>
      <w:lang w:eastAsia="ru-RU"/>
    </w:rPr>
  </w:style>
  <w:style w:type="paragraph" w:styleId="aff">
    <w:name w:val="List"/>
    <w:basedOn w:val="afe"/>
    <w:rsid w:val="0080448F"/>
    <w:rPr>
      <w:rFonts w:cs="Droid Sans Devanagari"/>
    </w:rPr>
  </w:style>
  <w:style w:type="paragraph" w:customStyle="1" w:styleId="17">
    <w:name w:val="Название объекта1"/>
    <w:basedOn w:val="a"/>
    <w:qFormat/>
    <w:rsid w:val="00DC76F6"/>
    <w:pPr>
      <w:suppressLineNumbers/>
      <w:spacing w:before="120" w:after="120"/>
    </w:pPr>
    <w:rPr>
      <w:rFonts w:cs="Droid Sans Devanagari"/>
      <w:i/>
      <w:iCs/>
      <w:sz w:val="24"/>
      <w:szCs w:val="24"/>
    </w:rPr>
  </w:style>
  <w:style w:type="paragraph" w:styleId="aff0">
    <w:name w:val="index heading"/>
    <w:basedOn w:val="a"/>
    <w:qFormat/>
    <w:rsid w:val="0080448F"/>
    <w:pPr>
      <w:suppressLineNumbers/>
    </w:pPr>
    <w:rPr>
      <w:rFonts w:cs="Droid Sans Devanagari"/>
    </w:rPr>
  </w:style>
  <w:style w:type="paragraph" w:customStyle="1" w:styleId="110">
    <w:name w:val="Заголовок 11"/>
    <w:basedOn w:val="a"/>
    <w:next w:val="a"/>
    <w:uiPriority w:val="9"/>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customStyle="1" w:styleId="210">
    <w:name w:val="Заголовок 21"/>
    <w:basedOn w:val="a"/>
    <w:next w:val="a"/>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0">
    <w:name w:val="Заголовок 31"/>
    <w:basedOn w:val="a"/>
    <w:next w:val="a"/>
    <w:link w:val="311"/>
    <w:uiPriority w:val="9"/>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customStyle="1" w:styleId="410">
    <w:name w:val="Заголовок 41"/>
    <w:basedOn w:val="a"/>
    <w:next w:val="a"/>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customStyle="1" w:styleId="510">
    <w:name w:val="Заголовок 51"/>
    <w:basedOn w:val="a"/>
    <w:next w:val="a"/>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customStyle="1" w:styleId="61">
    <w:name w:val="Заголовок 61"/>
    <w:basedOn w:val="a"/>
    <w:next w:val="a"/>
    <w:uiPriority w:val="9"/>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customStyle="1" w:styleId="71">
    <w:name w:val="Заголовок 71"/>
    <w:basedOn w:val="a"/>
    <w:next w:val="a"/>
    <w:qFormat/>
    <w:rsid w:val="00593BC3"/>
    <w:pPr>
      <w:spacing w:before="240" w:after="60" w:line="240" w:lineRule="auto"/>
      <w:outlineLvl w:val="6"/>
    </w:pPr>
    <w:rPr>
      <w:rFonts w:ascii="Times New Roman" w:eastAsia="Times New Roman" w:hAnsi="Times New Roman" w:cs="Times New Roman"/>
      <w:sz w:val="24"/>
      <w:szCs w:val="24"/>
    </w:rPr>
  </w:style>
  <w:style w:type="paragraph" w:customStyle="1" w:styleId="81">
    <w:name w:val="Заголовок 81"/>
    <w:basedOn w:val="a"/>
    <w:next w:val="a"/>
    <w:qFormat/>
    <w:rsid w:val="00593BC3"/>
    <w:pPr>
      <w:spacing w:before="240" w:after="60" w:line="240" w:lineRule="auto"/>
      <w:outlineLvl w:val="7"/>
    </w:pPr>
    <w:rPr>
      <w:rFonts w:ascii="Times New Roman" w:eastAsia="Times New Roman" w:hAnsi="Times New Roman" w:cs="Times New Roman"/>
      <w:i/>
      <w:iCs/>
      <w:sz w:val="24"/>
      <w:szCs w:val="24"/>
    </w:rPr>
  </w:style>
  <w:style w:type="paragraph" w:customStyle="1" w:styleId="91">
    <w:name w:val="Заголовок 91"/>
    <w:basedOn w:val="a"/>
    <w:next w:val="a"/>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paragraph" w:customStyle="1" w:styleId="18">
    <w:name w:val="Заголовок1"/>
    <w:basedOn w:val="a"/>
    <w:next w:val="afe"/>
    <w:qFormat/>
    <w:rsid w:val="0080448F"/>
    <w:pPr>
      <w:keepNext/>
      <w:spacing w:before="240" w:after="120"/>
    </w:pPr>
    <w:rPr>
      <w:rFonts w:ascii="Arial" w:eastAsia="Tahoma" w:hAnsi="Arial" w:cs="Droid Sans Devanagari"/>
      <w:sz w:val="28"/>
      <w:szCs w:val="28"/>
    </w:rPr>
  </w:style>
  <w:style w:type="paragraph" w:customStyle="1" w:styleId="19">
    <w:name w:val="Название объекта1"/>
    <w:basedOn w:val="a"/>
    <w:qFormat/>
    <w:rsid w:val="0080448F"/>
    <w:pPr>
      <w:suppressLineNumbers/>
      <w:spacing w:before="120" w:after="120"/>
    </w:pPr>
    <w:rPr>
      <w:rFonts w:cs="Droid Sans Devanagari"/>
      <w:i/>
      <w:iCs/>
      <w:sz w:val="24"/>
      <w:szCs w:val="24"/>
    </w:rPr>
  </w:style>
  <w:style w:type="paragraph" w:styleId="aff1">
    <w:name w:val="caption"/>
    <w:basedOn w:val="a"/>
    <w:qFormat/>
    <w:rsid w:val="0080448F"/>
    <w:pPr>
      <w:suppressLineNumbers/>
      <w:spacing w:before="120" w:after="120"/>
    </w:pPr>
    <w:rPr>
      <w:rFonts w:cs="Droid Sans Devanagari"/>
      <w:i/>
      <w:iCs/>
      <w:sz w:val="24"/>
      <w:szCs w:val="24"/>
    </w:rPr>
  </w:style>
  <w:style w:type="paragraph" w:styleId="aff2">
    <w:name w:val="Body Text Indent"/>
    <w:basedOn w:val="a"/>
    <w:uiPriority w:val="99"/>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Normal (Web)"/>
    <w:basedOn w:val="a"/>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4">
    <w:name w:val="Plain Text"/>
    <w:basedOn w:val="a"/>
    <w:uiPriority w:val="99"/>
    <w:qFormat/>
    <w:rsid w:val="0094085F"/>
    <w:pPr>
      <w:spacing w:after="0" w:line="240" w:lineRule="auto"/>
    </w:pPr>
    <w:rPr>
      <w:rFonts w:ascii="Courier New" w:eastAsia="Times New Roman" w:hAnsi="Courier New" w:cs="Times New Roman"/>
      <w:sz w:val="20"/>
      <w:szCs w:val="20"/>
      <w:lang w:eastAsia="ru-RU"/>
    </w:rPr>
  </w:style>
  <w:style w:type="paragraph" w:styleId="aff5">
    <w:name w:val="Title"/>
    <w:basedOn w:val="a"/>
    <w:qFormat/>
    <w:rsid w:val="0094085F"/>
    <w:pPr>
      <w:spacing w:after="0" w:line="240" w:lineRule="auto"/>
      <w:jc w:val="center"/>
    </w:pPr>
    <w:rPr>
      <w:rFonts w:ascii="Times New Roman" w:eastAsia="Times New Roman" w:hAnsi="Times New Roman" w:cs="Times New Roman"/>
      <w:sz w:val="28"/>
      <w:szCs w:val="20"/>
    </w:rPr>
  </w:style>
  <w:style w:type="paragraph" w:customStyle="1" w:styleId="aff6">
    <w:name w:val="список с точками"/>
    <w:basedOn w:val="a"/>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a">
    <w:name w:val="Текст сноски1"/>
    <w:basedOn w:val="a"/>
    <w:qFormat/>
    <w:rsid w:val="0094085F"/>
    <w:pPr>
      <w:spacing w:after="0" w:line="240" w:lineRule="auto"/>
    </w:pPr>
    <w:rPr>
      <w:rFonts w:ascii="Times New Roman" w:eastAsia="Times New Roman" w:hAnsi="Times New Roman" w:cs="Times New Roman"/>
      <w:sz w:val="20"/>
      <w:szCs w:val="20"/>
      <w:lang w:eastAsia="ru-RU"/>
    </w:rPr>
  </w:style>
  <w:style w:type="paragraph" w:styleId="aff7">
    <w:name w:val="No Spacing"/>
    <w:link w:val="aff8"/>
    <w:qFormat/>
    <w:rsid w:val="0080448F"/>
    <w:pPr>
      <w:ind w:firstLine="709"/>
    </w:pPr>
    <w:rPr>
      <w:rFonts w:ascii="Times New Roman" w:eastAsia="Times New Roman" w:hAnsi="Times New Roman" w:cs="Times New Roman"/>
      <w:szCs w:val="20"/>
      <w:lang w:eastAsia="zh-CN"/>
    </w:rPr>
  </w:style>
  <w:style w:type="paragraph" w:customStyle="1" w:styleId="aff9">
    <w:name w:val="Верхний и нижний колонтитулы"/>
    <w:basedOn w:val="a"/>
    <w:qFormat/>
    <w:rsid w:val="0080448F"/>
  </w:style>
  <w:style w:type="paragraph" w:customStyle="1" w:styleId="1b">
    <w:name w:val="Верхний колонтитул1"/>
    <w:basedOn w:val="a"/>
    <w:uiPriority w:val="99"/>
    <w:unhideWhenUsed/>
    <w:qFormat/>
    <w:rsid w:val="00EA592F"/>
    <w:pPr>
      <w:tabs>
        <w:tab w:val="center" w:pos="4677"/>
        <w:tab w:val="right" w:pos="9355"/>
      </w:tabs>
      <w:spacing w:after="0" w:line="240" w:lineRule="auto"/>
    </w:pPr>
    <w:rPr>
      <w:rFonts w:ascii="Calibri" w:eastAsia="Calibri" w:hAnsi="Calibri" w:cs="Times New Roman"/>
    </w:rPr>
  </w:style>
  <w:style w:type="paragraph" w:customStyle="1" w:styleId="1c">
    <w:name w:val="Нижний колонтитул1"/>
    <w:basedOn w:val="a"/>
    <w:uiPriority w:val="99"/>
    <w:unhideWhenUsed/>
    <w:qFormat/>
    <w:rsid w:val="00CD48FD"/>
    <w:pPr>
      <w:tabs>
        <w:tab w:val="center" w:pos="4677"/>
        <w:tab w:val="right" w:pos="9355"/>
      </w:tabs>
      <w:spacing w:after="0" w:line="240" w:lineRule="auto"/>
    </w:pPr>
  </w:style>
  <w:style w:type="paragraph" w:customStyle="1" w:styleId="1d">
    <w:name w:val="Обычный1"/>
    <w:qFormat/>
    <w:rsid w:val="007713EE"/>
    <w:rPr>
      <w:rFonts w:ascii="Times New Roman" w:eastAsia="Times New Roman" w:hAnsi="Times New Roman" w:cs="Times New Roman"/>
      <w:szCs w:val="20"/>
      <w:lang w:eastAsia="ru-RU"/>
    </w:rPr>
  </w:style>
  <w:style w:type="paragraph" w:customStyle="1" w:styleId="111">
    <w:name w:val="заголовок 11"/>
    <w:basedOn w:val="1d"/>
    <w:next w:val="1d"/>
    <w:qFormat/>
    <w:rsid w:val="007713EE"/>
    <w:pPr>
      <w:keepNext/>
      <w:jc w:val="center"/>
    </w:pPr>
    <w:rPr>
      <w:b/>
      <w:sz w:val="24"/>
    </w:rPr>
  </w:style>
  <w:style w:type="paragraph" w:customStyle="1" w:styleId="1e">
    <w:name w:val="Основной текст1"/>
    <w:basedOn w:val="a"/>
    <w:qFormat/>
    <w:rsid w:val="00972E59"/>
    <w:pPr>
      <w:shd w:val="clear" w:color="auto" w:fill="FFFFFF"/>
      <w:spacing w:after="180" w:line="240" w:lineRule="auto"/>
    </w:pPr>
    <w:rPr>
      <w:rFonts w:ascii="Times New Roman" w:eastAsia="Times New Roman" w:hAnsi="Times New Roman" w:cs="Times New Roman"/>
      <w:sz w:val="18"/>
      <w:szCs w:val="18"/>
    </w:rPr>
  </w:style>
  <w:style w:type="paragraph" w:customStyle="1" w:styleId="221">
    <w:name w:val="Основной текст с отступом 2 Знак2"/>
    <w:basedOn w:val="a"/>
    <w:link w:val="24"/>
    <w:uiPriority w:val="99"/>
    <w:qFormat/>
    <w:rsid w:val="00972E59"/>
    <w:pPr>
      <w:shd w:val="clear" w:color="auto" w:fill="FFFFFF"/>
      <w:spacing w:before="180" w:after="360" w:line="240" w:lineRule="auto"/>
    </w:pPr>
    <w:rPr>
      <w:rFonts w:ascii="Times New Roman" w:eastAsia="Times New Roman" w:hAnsi="Times New Roman" w:cs="Times New Roman"/>
      <w:sz w:val="17"/>
      <w:szCs w:val="17"/>
    </w:rPr>
  </w:style>
  <w:style w:type="paragraph" w:customStyle="1" w:styleId="24">
    <w:name w:val="Основной текст2"/>
    <w:basedOn w:val="a"/>
    <w:link w:val="221"/>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f">
    <w:name w:val="Заголовок №1"/>
    <w:basedOn w:val="a"/>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f0">
    <w:name w:val="ЗАГОЛОВОК1"/>
    <w:basedOn w:val="a"/>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a">
    <w:name w:val="List Paragraph"/>
    <w:basedOn w:val="a"/>
    <w:qFormat/>
    <w:rsid w:val="0080448F"/>
    <w:pPr>
      <w:suppressAutoHyphens w:val="0"/>
      <w:spacing w:after="0" w:line="240" w:lineRule="auto"/>
      <w:ind w:left="720"/>
      <w:contextualSpacing/>
    </w:pPr>
    <w:rPr>
      <w:rFonts w:eastAsia="Times New Roman;Times New Roman"/>
      <w:color w:val="000000"/>
      <w:sz w:val="24"/>
      <w:szCs w:val="20"/>
    </w:rPr>
  </w:style>
  <w:style w:type="paragraph" w:styleId="25">
    <w:name w:val="Body Text 2"/>
    <w:basedOn w:val="a"/>
    <w:uiPriority w:val="99"/>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uiPriority w:val="99"/>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b">
    <w:name w:val="Знак Знак Знак Знак"/>
    <w:basedOn w:val="a"/>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customStyle="1" w:styleId="411">
    <w:name w:val="Оглавление 41"/>
    <w:basedOn w:val="a"/>
    <w:next w:val="a"/>
    <w:uiPriority w:val="99"/>
    <w:qFormat/>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f1">
    <w:name w:val="Знак1"/>
    <w:basedOn w:val="a"/>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f2">
    <w:name w:val="Стиль1"/>
    <w:basedOn w:val="110"/>
    <w:qFormat/>
    <w:rsid w:val="00531BE2"/>
    <w:pPr>
      <w:widowControl/>
      <w:ind w:firstLine="0"/>
    </w:pPr>
    <w:rPr>
      <w:rFonts w:ascii="Cambria" w:hAnsi="Cambria"/>
      <w:bCs/>
      <w:kern w:val="2"/>
    </w:rPr>
  </w:style>
  <w:style w:type="paragraph" w:customStyle="1" w:styleId="112">
    <w:name w:val="Оглавление 11"/>
    <w:basedOn w:val="a"/>
    <w:next w:val="a"/>
    <w:autoRedefine/>
    <w:uiPriority w:val="39"/>
    <w:qFormat/>
    <w:rsid w:val="00531BE2"/>
    <w:pPr>
      <w:spacing w:after="0" w:line="240" w:lineRule="auto"/>
    </w:pPr>
    <w:rPr>
      <w:rFonts w:ascii="Times New Roman" w:eastAsia="Times New Roman" w:hAnsi="Times New Roman" w:cs="Times New Roman"/>
      <w:sz w:val="28"/>
      <w:szCs w:val="28"/>
    </w:rPr>
  </w:style>
  <w:style w:type="paragraph" w:customStyle="1" w:styleId="211">
    <w:name w:val="Оглавление 21"/>
    <w:basedOn w:val="a"/>
    <w:next w:val="a"/>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f3">
    <w:name w:val="Абзац списка1"/>
    <w:basedOn w:val="a"/>
    <w:qFormat/>
    <w:rsid w:val="00531BE2"/>
    <w:pPr>
      <w:ind w:left="720"/>
    </w:pPr>
    <w:rPr>
      <w:rFonts w:ascii="Calibri" w:eastAsia="Times New Roman" w:hAnsi="Calibri" w:cs="Calibri"/>
    </w:rPr>
  </w:style>
  <w:style w:type="paragraph" w:styleId="affc">
    <w:name w:val="Balloon Text"/>
    <w:basedOn w:val="a"/>
    <w:uiPriority w:val="99"/>
    <w:qFormat/>
    <w:rsid w:val="00531BE2"/>
    <w:pPr>
      <w:spacing w:after="0" w:line="240" w:lineRule="auto"/>
    </w:pPr>
    <w:rPr>
      <w:rFonts w:ascii="Tahoma" w:eastAsia="Tahoma" w:hAnsi="Tahoma" w:cs="Tahoma"/>
      <w:color w:val="000000"/>
      <w:sz w:val="16"/>
      <w:szCs w:val="16"/>
      <w:lang w:eastAsia="ru-RU"/>
    </w:rPr>
  </w:style>
  <w:style w:type="paragraph" w:customStyle="1" w:styleId="affd">
    <w:name w:val="Знак"/>
    <w:basedOn w:val="a"/>
    <w:uiPriority w:val="99"/>
    <w:qFormat/>
    <w:rsid w:val="00531BE2"/>
    <w:pPr>
      <w:spacing w:after="160" w:line="240" w:lineRule="exact"/>
      <w:jc w:val="both"/>
    </w:pPr>
    <w:rPr>
      <w:rFonts w:ascii="Verdana" w:eastAsia="Times New Roman" w:hAnsi="Verdana" w:cs="Verdana"/>
      <w:lang w:val="en-US"/>
    </w:rPr>
  </w:style>
  <w:style w:type="paragraph" w:styleId="affe">
    <w:name w:val="annotation text"/>
    <w:basedOn w:val="a"/>
    <w:semiHidden/>
    <w:qFormat/>
    <w:rsid w:val="00531BE2"/>
    <w:pPr>
      <w:spacing w:after="0" w:line="240" w:lineRule="auto"/>
    </w:pPr>
    <w:rPr>
      <w:rFonts w:ascii="Tahoma" w:eastAsia="Tahoma" w:hAnsi="Tahoma" w:cs="Tahoma"/>
      <w:color w:val="000000"/>
      <w:sz w:val="20"/>
      <w:szCs w:val="20"/>
      <w:lang w:eastAsia="ru-RU"/>
    </w:rPr>
  </w:style>
  <w:style w:type="paragraph" w:styleId="afff">
    <w:name w:val="annotation subject"/>
    <w:basedOn w:val="affe"/>
    <w:next w:val="affe"/>
    <w:semiHidden/>
    <w:qFormat/>
    <w:rsid w:val="00531BE2"/>
    <w:rPr>
      <w:b/>
      <w:bCs/>
    </w:rPr>
  </w:style>
  <w:style w:type="paragraph" w:customStyle="1" w:styleId="62">
    <w:name w:val="Основной текст (6)"/>
    <w:basedOn w:val="a"/>
    <w:qFormat/>
    <w:rsid w:val="00571C1E"/>
    <w:pPr>
      <w:widowControl w:val="0"/>
      <w:shd w:val="clear" w:color="auto" w:fill="FFFFFF"/>
      <w:spacing w:before="420" w:after="6840" w:line="240" w:lineRule="auto"/>
      <w:jc w:val="center"/>
    </w:pPr>
    <w:rPr>
      <w:i/>
      <w:iCs/>
      <w:spacing w:val="-2"/>
      <w:sz w:val="23"/>
      <w:szCs w:val="23"/>
    </w:rPr>
  </w:style>
  <w:style w:type="paragraph" w:customStyle="1" w:styleId="42">
    <w:name w:val="Основной текст (4)"/>
    <w:basedOn w:val="a"/>
    <w:link w:val="41"/>
    <w:qFormat/>
    <w:rsid w:val="001307D0"/>
    <w:pPr>
      <w:widowControl w:val="0"/>
      <w:shd w:val="clear" w:color="auto" w:fill="FFFFFF"/>
      <w:spacing w:before="180" w:after="0" w:line="240" w:lineRule="auto"/>
      <w:ind w:hanging="820"/>
      <w:jc w:val="both"/>
    </w:pPr>
    <w:rPr>
      <w:spacing w:val="2"/>
    </w:rPr>
  </w:style>
  <w:style w:type="paragraph" w:styleId="32">
    <w:name w:val="Body Text 3"/>
    <w:basedOn w:val="a"/>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f0">
    <w:name w:val="Block Text"/>
    <w:basedOn w:val="a"/>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customStyle="1" w:styleId="1f4">
    <w:name w:val="Текст концевой сноски1"/>
    <w:basedOn w:val="a"/>
    <w:semiHidden/>
    <w:qFormat/>
    <w:rsid w:val="00593BC3"/>
    <w:pPr>
      <w:spacing w:after="0" w:line="240" w:lineRule="auto"/>
    </w:pPr>
    <w:rPr>
      <w:rFonts w:ascii="Times New Roman" w:eastAsia="Times New Roman" w:hAnsi="Times New Roman" w:cs="Times New Roman"/>
      <w:sz w:val="20"/>
      <w:szCs w:val="20"/>
      <w:lang w:eastAsia="ru-RU"/>
    </w:rPr>
  </w:style>
  <w:style w:type="paragraph" w:styleId="26">
    <w:name w:val="Body Text Indent 2"/>
    <w:basedOn w:val="a"/>
    <w:qFormat/>
    <w:rsid w:val="0080448F"/>
    <w:pPr>
      <w:spacing w:after="120" w:line="480" w:lineRule="auto"/>
      <w:ind w:left="283" w:firstLine="709"/>
    </w:pPr>
  </w:style>
  <w:style w:type="paragraph" w:styleId="33">
    <w:name w:val="Body Text Indent 3"/>
    <w:basedOn w:val="a"/>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2">
    <w:name w:val="Основной текст 31"/>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2">
    <w:name w:val="Основной текст с отступом 21"/>
    <w:basedOn w:val="a"/>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 Знак1"/>
    <w:basedOn w:val="a"/>
    <w:next w:val="a"/>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10"/>
    <w:autoRedefine/>
    <w:qFormat/>
    <w:rsid w:val="00593BC3"/>
    <w:pPr>
      <w:keepNext w:val="0"/>
      <w:spacing w:line="360" w:lineRule="auto"/>
      <w:ind w:firstLine="0"/>
    </w:pPr>
    <w:rPr>
      <w:rFonts w:cs="Arial"/>
      <w:bCs/>
      <w:kern w:val="2"/>
      <w:szCs w:val="28"/>
    </w:rPr>
  </w:style>
  <w:style w:type="paragraph" w:customStyle="1" w:styleId="afff1">
    <w:name w:val="Вопросы"/>
    <w:basedOn w:val="a"/>
    <w:qFormat/>
    <w:rsid w:val="00593BC3"/>
    <w:pPr>
      <w:widowControl w:val="0"/>
      <w:spacing w:after="0" w:line="240" w:lineRule="auto"/>
      <w:ind w:firstLine="709"/>
      <w:jc w:val="both"/>
    </w:pPr>
    <w:rPr>
      <w:rFonts w:ascii="Times New Roman" w:eastAsia="Times New Roman" w:hAnsi="Times New Roman" w:cs="Times New Roman"/>
      <w:i/>
      <w:iCs/>
      <w:sz w:val="24"/>
      <w:szCs w:val="24"/>
      <w:lang w:eastAsia="ru-RU"/>
    </w:rPr>
  </w:style>
  <w:style w:type="paragraph" w:customStyle="1" w:styleId="1f5">
    <w:name w:val="Обычный 1"/>
    <w:basedOn w:val="a"/>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7">
    <w:name w:val="Основной текст с отступом 2 Знак"/>
    <w:basedOn w:val="a"/>
    <w:link w:val="213"/>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2">
    <w:name w:val="Свободная форма A"/>
    <w:qFormat/>
    <w:rsid w:val="00593BC3"/>
    <w:rPr>
      <w:rFonts w:ascii="Times New Roman" w:eastAsia="ヒラギノ角ゴ Pro W3" w:hAnsi="Times New Roman" w:cs="Times New Roman"/>
      <w:color w:val="000000"/>
      <w:szCs w:val="20"/>
      <w:lang w:eastAsia="ru-RU"/>
    </w:rPr>
  </w:style>
  <w:style w:type="paragraph" w:customStyle="1" w:styleId="1f6">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
    <w:link w:val="100"/>
    <w:qFormat/>
    <w:rsid w:val="00593BC3"/>
    <w:pPr>
      <w:widowControl w:val="0"/>
      <w:shd w:val="clear" w:color="auto" w:fill="FFFFFF"/>
      <w:spacing w:after="0" w:line="322" w:lineRule="exact"/>
      <w:ind w:hanging="820"/>
      <w:jc w:val="both"/>
    </w:pPr>
    <w:rPr>
      <w:b/>
      <w:bCs/>
      <w:i/>
      <w:iCs/>
      <w:spacing w:val="-3"/>
    </w:rPr>
  </w:style>
  <w:style w:type="paragraph" w:customStyle="1" w:styleId="92">
    <w:name w:val="Основной текст (9)"/>
    <w:basedOn w:val="a"/>
    <w:qFormat/>
    <w:rsid w:val="00593BC3"/>
    <w:pPr>
      <w:widowControl w:val="0"/>
      <w:shd w:val="clear" w:color="auto" w:fill="FFFFFF"/>
      <w:spacing w:after="0" w:line="307" w:lineRule="exact"/>
      <w:ind w:hanging="820"/>
      <w:jc w:val="both"/>
    </w:pPr>
    <w:rPr>
      <w:b/>
      <w:bCs/>
      <w:spacing w:val="-1"/>
    </w:rPr>
  </w:style>
  <w:style w:type="paragraph" w:customStyle="1" w:styleId="50">
    <w:name w:val="Заголовок №5"/>
    <w:basedOn w:val="a"/>
    <w:link w:val="5"/>
    <w:qFormat/>
    <w:rsid w:val="00593BC3"/>
    <w:pPr>
      <w:widowControl w:val="0"/>
      <w:shd w:val="clear" w:color="auto" w:fill="FFFFFF"/>
      <w:spacing w:after="360" w:line="240" w:lineRule="auto"/>
      <w:outlineLvl w:val="4"/>
    </w:pPr>
    <w:rPr>
      <w:b/>
      <w:bCs/>
      <w:spacing w:val="1"/>
    </w:rPr>
  </w:style>
  <w:style w:type="paragraph" w:customStyle="1" w:styleId="520">
    <w:name w:val="Заголовок №5 (2)"/>
    <w:basedOn w:val="a"/>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4">
    <w:name w:val="Основной текст (5)"/>
    <w:basedOn w:val="a"/>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
    <w:qFormat/>
    <w:rsid w:val="00593BC3"/>
    <w:pPr>
      <w:widowControl w:val="0"/>
      <w:shd w:val="clear" w:color="auto" w:fill="FFFFFF"/>
      <w:spacing w:before="300" w:after="0" w:line="322" w:lineRule="exact"/>
      <w:jc w:val="both"/>
    </w:pPr>
    <w:rPr>
      <w:b/>
      <w:bCs/>
      <w:i/>
      <w:iCs/>
      <w:spacing w:val="-3"/>
      <w:sz w:val="26"/>
      <w:szCs w:val="26"/>
    </w:rPr>
  </w:style>
  <w:style w:type="paragraph" w:customStyle="1" w:styleId="213">
    <w:name w:val="Основной текст с отступом 2 Знак1"/>
    <w:link w:val="27"/>
    <w:qFormat/>
    <w:rsid w:val="00593BC3"/>
    <w:pPr>
      <w:widowControl w:val="0"/>
    </w:pPr>
    <w:rPr>
      <w:rFonts w:ascii="Courier New" w:eastAsia="Times New Roman" w:hAnsi="Courier New" w:cs="Times New Roman"/>
      <w:szCs w:val="20"/>
      <w:lang w:eastAsia="ru-RU"/>
    </w:rPr>
  </w:style>
  <w:style w:type="paragraph" w:customStyle="1" w:styleId="c5">
    <w:name w:val="c5"/>
    <w:basedOn w:val="a"/>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
    <w:qFormat/>
    <w:rsid w:val="00593BC3"/>
    <w:pPr>
      <w:spacing w:after="160" w:line="240" w:lineRule="exact"/>
    </w:pPr>
    <w:rPr>
      <w:rFonts w:ascii="Arial" w:eastAsia="Times New Roman" w:hAnsi="Arial" w:cs="Arial"/>
      <w:sz w:val="20"/>
      <w:szCs w:val="20"/>
      <w:lang w:val="en-US"/>
    </w:rPr>
  </w:style>
  <w:style w:type="paragraph" w:customStyle="1" w:styleId="1f7">
    <w:name w:val="1 Знак"/>
    <w:basedOn w:val="a"/>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3">
    <w:name w:val="ВОПРОСЫ"/>
    <w:basedOn w:val="affa"/>
    <w:autoRedefine/>
    <w:qFormat/>
    <w:rsid w:val="00593BC3"/>
    <w:pPr>
      <w:ind w:left="0" w:firstLine="709"/>
    </w:pPr>
    <w:rPr>
      <w:rFonts w:ascii="Times New Roman" w:eastAsia="Times New Roman" w:hAnsi="Times New Roman" w:cs="Times New Roman"/>
      <w:color w:val="auto"/>
    </w:rPr>
  </w:style>
  <w:style w:type="paragraph" w:customStyle="1" w:styleId="1f8">
    <w:name w:val="заголовок 1"/>
    <w:basedOn w:val="a"/>
    <w:next w:val="a"/>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4">
    <w:name w:val="ОБЫЧНЫЙ"/>
    <w:basedOn w:val="a"/>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5">
    <w:name w:val="УПЛОТНЕННЫЙ"/>
    <w:basedOn w:val="afff4"/>
    <w:qFormat/>
    <w:rsid w:val="00593BC3"/>
    <w:rPr>
      <w:spacing w:val="-4"/>
    </w:rPr>
  </w:style>
  <w:style w:type="paragraph" w:customStyle="1" w:styleId="afff6">
    <w:name w:val="Колонтитул"/>
    <w:basedOn w:val="a"/>
    <w:qFormat/>
    <w:rsid w:val="00593BC3"/>
    <w:pPr>
      <w:widowControl w:val="0"/>
      <w:shd w:val="clear" w:color="auto" w:fill="FFFFFF"/>
      <w:spacing w:after="0" w:line="240" w:lineRule="auto"/>
    </w:pPr>
    <w:rPr>
      <w:rFonts w:ascii="Trebuchet MS" w:eastAsia="Trebuchet MS" w:hAnsi="Trebuchet MS" w:cs="Trebuchet MS"/>
      <w:b/>
      <w:bCs/>
      <w:i/>
      <w:iCs/>
      <w:spacing w:val="4"/>
    </w:rPr>
  </w:style>
  <w:style w:type="paragraph" w:customStyle="1" w:styleId="140">
    <w:name w:val="Основной текст (14)"/>
    <w:basedOn w:val="a"/>
    <w:qFormat/>
    <w:rsid w:val="00593BC3"/>
    <w:pPr>
      <w:widowControl w:val="0"/>
      <w:shd w:val="clear" w:color="auto" w:fill="FFFFFF"/>
      <w:spacing w:before="720" w:after="360" w:line="240" w:lineRule="auto"/>
    </w:pPr>
    <w:rPr>
      <w:b/>
      <w:bCs/>
      <w:i/>
      <w:iCs/>
      <w:sz w:val="17"/>
      <w:szCs w:val="17"/>
    </w:rPr>
  </w:style>
  <w:style w:type="paragraph" w:customStyle="1" w:styleId="412">
    <w:name w:val="Оглавление 4 Знак1"/>
    <w:basedOn w:val="a"/>
    <w:qFormat/>
    <w:rsid w:val="00593BC3"/>
    <w:pPr>
      <w:widowControl w:val="0"/>
      <w:shd w:val="clear" w:color="auto" w:fill="FFFFFF"/>
      <w:spacing w:after="360" w:line="240" w:lineRule="auto"/>
      <w:jc w:val="right"/>
      <w:outlineLvl w:val="3"/>
    </w:pPr>
    <w:rPr>
      <w:b/>
      <w:bCs/>
      <w:spacing w:val="1"/>
    </w:rPr>
  </w:style>
  <w:style w:type="paragraph" w:customStyle="1" w:styleId="150">
    <w:name w:val="Основной текст (15)"/>
    <w:basedOn w:val="a"/>
    <w:link w:val="15"/>
    <w:qFormat/>
    <w:rsid w:val="00593BC3"/>
    <w:pPr>
      <w:widowControl w:val="0"/>
      <w:shd w:val="clear" w:color="auto" w:fill="FFFFFF"/>
      <w:spacing w:after="360" w:line="240" w:lineRule="auto"/>
      <w:jc w:val="right"/>
    </w:pPr>
    <w:rPr>
      <w:rFonts w:ascii="Trebuchet MS" w:eastAsia="Trebuchet MS" w:hAnsi="Trebuchet MS" w:cs="Trebuchet MS"/>
      <w:b/>
      <w:bCs/>
      <w:i/>
      <w:iCs/>
      <w:spacing w:val="4"/>
    </w:rPr>
  </w:style>
  <w:style w:type="paragraph" w:customStyle="1" w:styleId="320">
    <w:name w:val="Основной текст 32"/>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7">
    <w:name w:val="Document Map"/>
    <w:basedOn w:val="a"/>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8">
    <w:name w:val="Содержимое таблицы"/>
    <w:basedOn w:val="a"/>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9">
    <w:name w:val="TOC Heading"/>
    <w:basedOn w:val="110"/>
    <w:next w:val="a"/>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customStyle="1" w:styleId="311">
    <w:name w:val="Оглавление 31"/>
    <w:basedOn w:val="a"/>
    <w:next w:val="a"/>
    <w:link w:val="31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97">
    <w:name w:val="стиль97"/>
    <w:basedOn w:val="a"/>
    <w:qFormat/>
    <w:rsid w:val="00F344A6"/>
    <w:pPr>
      <w:spacing w:beforeAutospacing="1" w:afterAutospacing="1" w:line="240" w:lineRule="auto"/>
      <w:ind w:firstLine="709"/>
    </w:pPr>
    <w:rPr>
      <w:rFonts w:ascii="Times New Roman" w:eastAsia="Times New Roman" w:hAnsi="Times New Roman" w:cs="Times New Roman"/>
      <w:sz w:val="24"/>
      <w:szCs w:val="24"/>
      <w:lang w:eastAsia="ru-RU"/>
    </w:rPr>
  </w:style>
  <w:style w:type="paragraph" w:customStyle="1" w:styleId="p9">
    <w:name w:val="p9"/>
    <w:basedOn w:val="a"/>
    <w:qFormat/>
    <w:rsid w:val="00EA592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9">
    <w:name w:val="Текст1"/>
    <w:basedOn w:val="a"/>
    <w:uiPriority w:val="99"/>
    <w:qFormat/>
    <w:rsid w:val="00EA592F"/>
    <w:pPr>
      <w:widowControl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 Знак2"/>
    <w:basedOn w:val="a"/>
    <w:link w:val="23"/>
    <w:qFormat/>
    <w:rsid w:val="0026050B"/>
    <w:pPr>
      <w:spacing w:after="0"/>
      <w:ind w:left="720" w:firstLine="709"/>
      <w:contextualSpacing/>
      <w:jc w:val="both"/>
    </w:pPr>
    <w:rPr>
      <w:rFonts w:ascii="Courier New" w:eastAsia="Times New Roman" w:hAnsi="Courier New" w:cs="Courier New"/>
      <w:color w:val="000000"/>
      <w:sz w:val="24"/>
      <w:szCs w:val="24"/>
      <w:lang w:eastAsia="ru-RU"/>
    </w:rPr>
  </w:style>
  <w:style w:type="paragraph" w:customStyle="1" w:styleId="bodytext22">
    <w:name w:val="bodytext2"/>
    <w:basedOn w:val="a"/>
    <w:qFormat/>
    <w:rsid w:val="0026050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a">
    <w:name w:val="Без интервала1"/>
    <w:qFormat/>
    <w:rsid w:val="00C2786A"/>
    <w:pPr>
      <w:ind w:firstLine="709"/>
      <w:jc w:val="both"/>
    </w:pPr>
    <w:rPr>
      <w:rFonts w:ascii="Times New Roman" w:eastAsia="Times New Roman" w:hAnsi="Times New Roman" w:cs="Times New Roman"/>
      <w:szCs w:val="20"/>
      <w:lang w:eastAsia="ru-RU" w:bidi="hi-IN"/>
    </w:rPr>
  </w:style>
  <w:style w:type="paragraph" w:customStyle="1" w:styleId="34">
    <w:name w:val="Абзац списка3"/>
    <w:basedOn w:val="a"/>
    <w:qFormat/>
    <w:rsid w:val="00B2101C"/>
    <w:pPr>
      <w:ind w:left="720"/>
    </w:pPr>
    <w:rPr>
      <w:rFonts w:ascii="Calibri" w:eastAsia="Times New Roman" w:hAnsi="Calibri" w:cs="Calibri"/>
      <w:lang w:eastAsia="zh-CN"/>
    </w:rPr>
  </w:style>
  <w:style w:type="paragraph" w:customStyle="1" w:styleId="afffa">
    <w:name w:val="Заголовок таблицы"/>
    <w:basedOn w:val="afff8"/>
    <w:qFormat/>
    <w:rsid w:val="0080448F"/>
    <w:pPr>
      <w:suppressLineNumbers/>
      <w:jc w:val="center"/>
    </w:pPr>
    <w:rPr>
      <w:b/>
      <w:bCs/>
    </w:rPr>
  </w:style>
  <w:style w:type="paragraph" w:customStyle="1" w:styleId="28">
    <w:name w:val="Верхний колонтитул2"/>
    <w:basedOn w:val="aff9"/>
    <w:rsid w:val="00DC76F6"/>
  </w:style>
  <w:style w:type="numbering" w:styleId="111111">
    <w:name w:val="Outline List 2"/>
    <w:qFormat/>
    <w:rsid w:val="00593BC3"/>
  </w:style>
  <w:style w:type="numbering" w:customStyle="1" w:styleId="WW8Num6">
    <w:name w:val="WW8Num6"/>
    <w:qFormat/>
    <w:rsid w:val="0080448F"/>
  </w:style>
  <w:style w:type="numbering" w:customStyle="1" w:styleId="WW8Num5">
    <w:name w:val="WW8Num5"/>
    <w:qFormat/>
    <w:rsid w:val="0080448F"/>
  </w:style>
  <w:style w:type="numbering" w:customStyle="1" w:styleId="WW8Num3">
    <w:name w:val="WW8Num3"/>
    <w:qFormat/>
    <w:rsid w:val="0080448F"/>
  </w:style>
  <w:style w:type="numbering" w:customStyle="1" w:styleId="WW8Num8">
    <w:name w:val="WW8Num8"/>
    <w:qFormat/>
    <w:rsid w:val="0080448F"/>
  </w:style>
  <w:style w:type="numbering" w:customStyle="1" w:styleId="WW8Num9">
    <w:name w:val="WW8Num9"/>
    <w:qFormat/>
    <w:rsid w:val="0080448F"/>
  </w:style>
  <w:style w:type="numbering" w:customStyle="1" w:styleId="WW8Num7">
    <w:name w:val="WW8Num7"/>
    <w:qFormat/>
    <w:rsid w:val="0080448F"/>
  </w:style>
  <w:style w:type="numbering" w:customStyle="1" w:styleId="WW8Num11">
    <w:name w:val="WW8Num11"/>
    <w:qFormat/>
    <w:rsid w:val="0080448F"/>
  </w:style>
  <w:style w:type="table" w:styleId="afffb">
    <w:name w:val="Table Grid"/>
    <w:basedOn w:val="a1"/>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593BC3"/>
    <w:rPr>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b">
    <w:name w:val="Сетка таблицы1"/>
    <w:basedOn w:val="a1"/>
    <w:rsid w:val="00EA592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header"/>
    <w:basedOn w:val="a"/>
    <w:link w:val="29"/>
    <w:uiPriority w:val="99"/>
    <w:unhideWhenUsed/>
    <w:rsid w:val="00F32589"/>
    <w:pPr>
      <w:tabs>
        <w:tab w:val="center" w:pos="4677"/>
        <w:tab w:val="right" w:pos="9355"/>
      </w:tabs>
      <w:spacing w:after="0" w:line="240" w:lineRule="auto"/>
    </w:pPr>
  </w:style>
  <w:style w:type="character" w:customStyle="1" w:styleId="29">
    <w:name w:val="Верхний колонтитул Знак2"/>
    <w:basedOn w:val="a0"/>
    <w:link w:val="afffc"/>
    <w:uiPriority w:val="99"/>
    <w:rsid w:val="00F32589"/>
    <w:rPr>
      <w:sz w:val="22"/>
    </w:rPr>
  </w:style>
  <w:style w:type="paragraph" w:styleId="afffd">
    <w:name w:val="footer"/>
    <w:basedOn w:val="a"/>
    <w:link w:val="1fc"/>
    <w:uiPriority w:val="99"/>
    <w:unhideWhenUsed/>
    <w:rsid w:val="00F32589"/>
    <w:pPr>
      <w:tabs>
        <w:tab w:val="center" w:pos="4677"/>
        <w:tab w:val="right" w:pos="9355"/>
      </w:tabs>
      <w:spacing w:after="0" w:line="240" w:lineRule="auto"/>
    </w:pPr>
  </w:style>
  <w:style w:type="character" w:customStyle="1" w:styleId="1fc">
    <w:name w:val="Нижний колонтитул Знак1"/>
    <w:basedOn w:val="a0"/>
    <w:link w:val="afffd"/>
    <w:uiPriority w:val="99"/>
    <w:rsid w:val="00F32589"/>
    <w:rPr>
      <w:sz w:val="22"/>
    </w:rPr>
  </w:style>
  <w:style w:type="character" w:customStyle="1" w:styleId="aff8">
    <w:name w:val="Без интервала Знак"/>
    <w:link w:val="aff7"/>
    <w:qFormat/>
    <w:locked/>
    <w:rsid w:val="00F64408"/>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33276">
      <w:bodyDiv w:val="1"/>
      <w:marLeft w:val="0"/>
      <w:marRight w:val="0"/>
      <w:marTop w:val="0"/>
      <w:marBottom w:val="0"/>
      <w:divBdr>
        <w:top w:val="none" w:sz="0" w:space="0" w:color="auto"/>
        <w:left w:val="none" w:sz="0" w:space="0" w:color="auto"/>
        <w:bottom w:val="none" w:sz="0" w:space="0" w:color="auto"/>
        <w:right w:val="none" w:sz="0" w:space="0" w:color="auto"/>
      </w:divBdr>
    </w:div>
    <w:div w:id="1224684939">
      <w:bodyDiv w:val="1"/>
      <w:marLeft w:val="0"/>
      <w:marRight w:val="0"/>
      <w:marTop w:val="0"/>
      <w:marBottom w:val="0"/>
      <w:divBdr>
        <w:top w:val="none" w:sz="0" w:space="0" w:color="auto"/>
        <w:left w:val="none" w:sz="0" w:space="0" w:color="auto"/>
        <w:bottom w:val="none" w:sz="0" w:space="0" w:color="auto"/>
        <w:right w:val="none" w:sz="0" w:space="0" w:color="auto"/>
      </w:divBdr>
    </w:div>
    <w:div w:id="1327325972">
      <w:bodyDiv w:val="1"/>
      <w:marLeft w:val="0"/>
      <w:marRight w:val="0"/>
      <w:marTop w:val="0"/>
      <w:marBottom w:val="0"/>
      <w:divBdr>
        <w:top w:val="none" w:sz="0" w:space="0" w:color="auto"/>
        <w:left w:val="none" w:sz="0" w:space="0" w:color="auto"/>
        <w:bottom w:val="none" w:sz="0" w:space="0" w:color="auto"/>
        <w:right w:val="none" w:sz="0" w:space="0" w:color="auto"/>
      </w:divBdr>
    </w:div>
    <w:div w:id="1828940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2580-214B-49A7-85F3-9C48C945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6986</Words>
  <Characters>39824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35</cp:revision>
  <cp:lastPrinted>2023-06-14T11:22:00Z</cp:lastPrinted>
  <dcterms:created xsi:type="dcterms:W3CDTF">2021-04-26T11:09:00Z</dcterms:created>
  <dcterms:modified xsi:type="dcterms:W3CDTF">2023-12-29T05:53:00Z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