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8207" w14:textId="77777777" w:rsidR="00BA286F" w:rsidRDefault="00BA286F" w:rsidP="00BA286F">
      <w:pPr>
        <w:spacing w:after="0" w:line="240" w:lineRule="auto"/>
        <w:jc w:val="right"/>
        <w:rPr>
          <w:rFonts w:ascii="Times New Roman" w:hAnsi="Times New Roman"/>
          <w:i/>
          <w:snapToGrid w:val="0"/>
          <w:sz w:val="28"/>
          <w:szCs w:val="28"/>
        </w:rPr>
      </w:pPr>
      <w:r>
        <w:rPr>
          <w:rFonts w:ascii="Times New Roman" w:hAnsi="Times New Roman"/>
          <w:i/>
          <w:snapToGrid w:val="0"/>
          <w:sz w:val="28"/>
          <w:szCs w:val="28"/>
        </w:rPr>
        <w:t>Приложение 4</w:t>
      </w:r>
    </w:p>
    <w:p w14:paraId="64B12BB2" w14:textId="77777777" w:rsidR="00BA286F" w:rsidRPr="00BA286F" w:rsidRDefault="00BA286F" w:rsidP="00BA286F">
      <w:pPr>
        <w:spacing w:after="0" w:line="240" w:lineRule="auto"/>
        <w:jc w:val="right"/>
        <w:rPr>
          <w:rFonts w:ascii="Times New Roman" w:eastAsia="Calibri" w:hAnsi="Times New Roman"/>
          <w:b/>
          <w:bCs/>
          <w:sz w:val="20"/>
          <w:szCs w:val="20"/>
          <w:lang w:eastAsia="en-US"/>
        </w:rPr>
      </w:pPr>
    </w:p>
    <w:p w14:paraId="7BE62DBE" w14:textId="77777777" w:rsidR="007D2D25" w:rsidRDefault="00966B39">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4875C94F" w14:textId="77777777" w:rsidR="007D2D25" w:rsidRDefault="00966B39">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69B8BC21" w14:textId="77777777" w:rsidR="007D2D25" w:rsidRDefault="00966B39">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6F16356C" w14:textId="77777777" w:rsidR="007D2D25" w:rsidRDefault="00966B39">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420C5E9B" w14:textId="77777777" w:rsidR="007D2D25" w:rsidRDefault="00966B39">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6F962936" w14:textId="77777777" w:rsidR="007D2D25" w:rsidRDefault="00966B39">
      <w:pPr>
        <w:spacing w:after="0" w:line="240" w:lineRule="auto"/>
        <w:jc w:val="center"/>
      </w:pPr>
      <w:r>
        <w:rPr>
          <w:rFonts w:ascii="Times New Roman" w:hAnsi="Times New Roman"/>
          <w:bCs/>
          <w:sz w:val="28"/>
          <w:szCs w:val="26"/>
        </w:rPr>
        <w:t>Кафедра зоотехнии</w:t>
      </w:r>
    </w:p>
    <w:p w14:paraId="6EB7F2B4" w14:textId="77777777" w:rsidR="007D2D25" w:rsidRDefault="007D2D25">
      <w:pPr>
        <w:spacing w:after="0" w:line="240" w:lineRule="auto"/>
        <w:jc w:val="center"/>
        <w:rPr>
          <w:rFonts w:ascii="Times New Roman" w:eastAsia="Calibri" w:hAnsi="Times New Roman"/>
          <w:bCs/>
          <w:sz w:val="24"/>
          <w:szCs w:val="24"/>
          <w:lang w:eastAsia="en-US"/>
        </w:rPr>
      </w:pPr>
    </w:p>
    <w:p w14:paraId="21E6C76C" w14:textId="77777777" w:rsidR="00BA286F" w:rsidRDefault="00BA286F">
      <w:pPr>
        <w:spacing w:after="0" w:line="240" w:lineRule="auto"/>
        <w:jc w:val="center"/>
        <w:rPr>
          <w:rFonts w:ascii="Times New Roman" w:eastAsia="Calibri" w:hAnsi="Times New Roman"/>
          <w:bCs/>
          <w:sz w:val="24"/>
          <w:szCs w:val="24"/>
          <w:lang w:eastAsia="en-US"/>
        </w:rPr>
      </w:pPr>
    </w:p>
    <w:p w14:paraId="2D7D4098" w14:textId="77777777" w:rsidR="007D2D25" w:rsidRDefault="007D2D25">
      <w:pPr>
        <w:spacing w:after="0" w:line="240" w:lineRule="auto"/>
        <w:jc w:val="center"/>
        <w:rPr>
          <w:rFonts w:ascii="Times New Roman" w:eastAsia="Calibri" w:hAnsi="Times New Roman"/>
          <w:bCs/>
          <w:sz w:val="24"/>
          <w:szCs w:val="24"/>
          <w:lang w:eastAsia="en-US"/>
        </w:rPr>
      </w:pPr>
    </w:p>
    <w:p w14:paraId="71D30319" w14:textId="77777777" w:rsidR="005B2C1B" w:rsidRDefault="005B2C1B" w:rsidP="005B2C1B">
      <w:pPr>
        <w:pStyle w:val="af7"/>
        <w:rPr>
          <w:sz w:val="28"/>
          <w:szCs w:val="28"/>
        </w:rPr>
      </w:pPr>
    </w:p>
    <w:p w14:paraId="472AC74C" w14:textId="77777777" w:rsidR="005B2C1B" w:rsidRDefault="005B2C1B" w:rsidP="005B2C1B">
      <w:pPr>
        <w:pStyle w:val="af7"/>
        <w:rPr>
          <w:sz w:val="28"/>
          <w:szCs w:val="28"/>
        </w:rPr>
      </w:pPr>
    </w:p>
    <w:p w14:paraId="4F2C9A22" w14:textId="77777777" w:rsidR="005B2C1B" w:rsidRDefault="005B2C1B" w:rsidP="005B2C1B">
      <w:pPr>
        <w:pStyle w:val="af7"/>
        <w:rPr>
          <w:sz w:val="28"/>
          <w:szCs w:val="28"/>
        </w:rPr>
      </w:pPr>
    </w:p>
    <w:p w14:paraId="7D21D6ED" w14:textId="77777777" w:rsidR="005B2C1B" w:rsidRDefault="005B2C1B" w:rsidP="005B2C1B">
      <w:pPr>
        <w:pStyle w:val="af7"/>
        <w:rPr>
          <w:sz w:val="28"/>
          <w:szCs w:val="28"/>
        </w:rPr>
      </w:pPr>
    </w:p>
    <w:p w14:paraId="163F345E" w14:textId="77777777" w:rsidR="005B2C1B" w:rsidRDefault="005B2C1B" w:rsidP="005B2C1B">
      <w:pPr>
        <w:pStyle w:val="af7"/>
        <w:rPr>
          <w:sz w:val="28"/>
          <w:szCs w:val="28"/>
        </w:rPr>
      </w:pPr>
    </w:p>
    <w:p w14:paraId="11C8ADC7" w14:textId="77777777" w:rsidR="005B2C1B" w:rsidRDefault="005B2C1B" w:rsidP="005B2C1B">
      <w:pPr>
        <w:pStyle w:val="af7"/>
        <w:rPr>
          <w:sz w:val="28"/>
          <w:szCs w:val="28"/>
        </w:rPr>
      </w:pPr>
    </w:p>
    <w:p w14:paraId="5ABF6489" w14:textId="77777777" w:rsidR="005B2C1B" w:rsidRDefault="005B2C1B" w:rsidP="005B2C1B">
      <w:pPr>
        <w:pStyle w:val="af7"/>
        <w:rPr>
          <w:sz w:val="28"/>
          <w:szCs w:val="28"/>
        </w:rPr>
      </w:pPr>
    </w:p>
    <w:p w14:paraId="7B80D347" w14:textId="77777777" w:rsidR="005B2C1B" w:rsidRDefault="005B2C1B" w:rsidP="005B2C1B">
      <w:pPr>
        <w:pStyle w:val="af7"/>
        <w:rPr>
          <w:sz w:val="28"/>
          <w:szCs w:val="28"/>
        </w:rPr>
      </w:pPr>
    </w:p>
    <w:p w14:paraId="0904BA00" w14:textId="77777777" w:rsidR="007D2D25" w:rsidRDefault="007D2D25">
      <w:pPr>
        <w:spacing w:after="0" w:line="240" w:lineRule="auto"/>
        <w:rPr>
          <w:rFonts w:ascii="Times New Roman" w:hAnsi="Times New Roman"/>
          <w:b/>
          <w:sz w:val="28"/>
          <w:szCs w:val="28"/>
        </w:rPr>
      </w:pPr>
    </w:p>
    <w:p w14:paraId="156058E3" w14:textId="77777777" w:rsidR="007D2D25" w:rsidRDefault="007D2D25">
      <w:pPr>
        <w:spacing w:after="0" w:line="240" w:lineRule="auto"/>
        <w:rPr>
          <w:rFonts w:ascii="Times New Roman" w:hAnsi="Times New Roman"/>
          <w:b/>
          <w:sz w:val="28"/>
          <w:szCs w:val="28"/>
        </w:rPr>
      </w:pPr>
    </w:p>
    <w:p w14:paraId="2C3EA980" w14:textId="77777777" w:rsidR="00BA286F" w:rsidRDefault="00BA286F">
      <w:pPr>
        <w:spacing w:after="0" w:line="240" w:lineRule="auto"/>
        <w:rPr>
          <w:rFonts w:ascii="Times New Roman" w:hAnsi="Times New Roman"/>
          <w:b/>
          <w:sz w:val="28"/>
          <w:szCs w:val="28"/>
        </w:rPr>
      </w:pPr>
    </w:p>
    <w:p w14:paraId="7AF94D57" w14:textId="77777777" w:rsidR="00BA286F" w:rsidRDefault="00BA286F">
      <w:pPr>
        <w:spacing w:after="0" w:line="240" w:lineRule="auto"/>
        <w:rPr>
          <w:rFonts w:ascii="Times New Roman" w:hAnsi="Times New Roman"/>
          <w:b/>
          <w:sz w:val="28"/>
          <w:szCs w:val="28"/>
        </w:rPr>
      </w:pPr>
    </w:p>
    <w:p w14:paraId="49190B80" w14:textId="77777777" w:rsidR="007D2D25" w:rsidRDefault="007D2D25">
      <w:pPr>
        <w:spacing w:after="0" w:line="240" w:lineRule="auto"/>
        <w:rPr>
          <w:rFonts w:ascii="Times New Roman" w:hAnsi="Times New Roman"/>
          <w:sz w:val="28"/>
          <w:szCs w:val="28"/>
        </w:rPr>
      </w:pPr>
    </w:p>
    <w:p w14:paraId="60DB01F1" w14:textId="77777777" w:rsidR="007D2D25" w:rsidRPr="00BA286F" w:rsidRDefault="00966B39">
      <w:pPr>
        <w:tabs>
          <w:tab w:val="left" w:pos="0"/>
        </w:tabs>
        <w:spacing w:after="0" w:line="240" w:lineRule="auto"/>
        <w:jc w:val="center"/>
        <w:rPr>
          <w:rFonts w:ascii="Times New Roman" w:eastAsia="Calibri" w:hAnsi="Times New Roman"/>
          <w:sz w:val="28"/>
          <w:szCs w:val="28"/>
          <w:lang w:eastAsia="en-US"/>
        </w:rPr>
      </w:pPr>
      <w:r w:rsidRPr="00BA286F">
        <w:rPr>
          <w:rFonts w:ascii="Times New Roman" w:eastAsia="Calibri" w:hAnsi="Times New Roman"/>
          <w:bCs/>
          <w:sz w:val="28"/>
          <w:szCs w:val="28"/>
          <w:lang w:eastAsia="en-US"/>
        </w:rPr>
        <w:t xml:space="preserve">РАБОЧАЯ ПРОГРАММА </w:t>
      </w:r>
      <w:r w:rsidRPr="00BA286F">
        <w:rPr>
          <w:rFonts w:ascii="Times New Roman" w:eastAsia="Calibri" w:hAnsi="Times New Roman"/>
          <w:sz w:val="28"/>
          <w:szCs w:val="28"/>
          <w:lang w:eastAsia="en-US"/>
        </w:rPr>
        <w:t xml:space="preserve">ДИСЦИПЛИНЫ </w:t>
      </w:r>
    </w:p>
    <w:p w14:paraId="4CE66F97" w14:textId="77777777" w:rsidR="00BA286F" w:rsidRDefault="00BA286F">
      <w:pPr>
        <w:tabs>
          <w:tab w:val="left" w:pos="0"/>
        </w:tabs>
        <w:spacing w:after="0" w:line="240" w:lineRule="auto"/>
        <w:jc w:val="center"/>
        <w:rPr>
          <w:rFonts w:ascii="Times New Roman" w:eastAsia="Calibri" w:hAnsi="Times New Roman"/>
          <w:b/>
          <w:sz w:val="28"/>
          <w:szCs w:val="28"/>
          <w:lang w:eastAsia="en-US"/>
        </w:rPr>
      </w:pPr>
    </w:p>
    <w:p w14:paraId="3F53C30E" w14:textId="77777777" w:rsidR="007D2D25" w:rsidRDefault="00BA286F">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ИСТОРИЯ ЗООТЕХНИИ</w:t>
      </w:r>
    </w:p>
    <w:p w14:paraId="0B6EC9B4" w14:textId="77777777" w:rsidR="007D2D25" w:rsidRDefault="007D2D25">
      <w:pPr>
        <w:tabs>
          <w:tab w:val="left" w:pos="0"/>
        </w:tabs>
        <w:spacing w:after="0" w:line="240" w:lineRule="auto"/>
        <w:jc w:val="center"/>
        <w:rPr>
          <w:rFonts w:ascii="Times New Roman" w:eastAsia="Calibri" w:hAnsi="Times New Roman"/>
          <w:bCs/>
          <w:sz w:val="28"/>
          <w:szCs w:val="28"/>
          <w:lang w:eastAsia="en-US"/>
        </w:rPr>
      </w:pPr>
    </w:p>
    <w:p w14:paraId="343CBB29" w14:textId="77777777" w:rsidR="003018CA" w:rsidRDefault="003018CA" w:rsidP="003018CA">
      <w:pPr>
        <w:tabs>
          <w:tab w:val="left" w:pos="0"/>
        </w:tabs>
        <w:spacing w:after="0" w:line="240" w:lineRule="auto"/>
        <w:jc w:val="center"/>
      </w:pPr>
      <w:r>
        <w:rPr>
          <w:rFonts w:ascii="Times New Roman" w:hAnsi="Times New Roman"/>
          <w:sz w:val="28"/>
          <w:szCs w:val="28"/>
        </w:rPr>
        <w:t xml:space="preserve">по направлению подготовки </w:t>
      </w:r>
    </w:p>
    <w:p w14:paraId="18E4D349" w14:textId="77777777" w:rsidR="003018CA" w:rsidRDefault="003018CA" w:rsidP="003018CA">
      <w:pPr>
        <w:tabs>
          <w:tab w:val="left" w:pos="0"/>
        </w:tabs>
        <w:spacing w:after="0" w:line="240" w:lineRule="auto"/>
        <w:jc w:val="center"/>
      </w:pPr>
      <w:r>
        <w:rPr>
          <w:rFonts w:ascii="Times New Roman" w:hAnsi="Times New Roman"/>
          <w:sz w:val="28"/>
          <w:szCs w:val="28"/>
        </w:rPr>
        <w:t>36.03.02 Зоотехния</w:t>
      </w:r>
    </w:p>
    <w:p w14:paraId="1D8A64A0" w14:textId="77777777" w:rsidR="003018CA" w:rsidRDefault="003018CA" w:rsidP="003018CA">
      <w:pPr>
        <w:tabs>
          <w:tab w:val="left" w:pos="0"/>
        </w:tabs>
        <w:spacing w:after="0" w:line="240" w:lineRule="auto"/>
        <w:jc w:val="center"/>
        <w:rPr>
          <w:rFonts w:ascii="Times New Roman" w:hAnsi="Times New Roman"/>
          <w:sz w:val="28"/>
          <w:szCs w:val="28"/>
        </w:rPr>
      </w:pPr>
    </w:p>
    <w:p w14:paraId="6142FE14" w14:textId="77777777" w:rsidR="003018CA" w:rsidRPr="00BA286F" w:rsidRDefault="003018CA" w:rsidP="00BA286F">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621A28B2" w14:textId="77777777" w:rsidR="003018CA" w:rsidRDefault="003018CA" w:rsidP="003018CA">
      <w:pPr>
        <w:tabs>
          <w:tab w:val="left" w:pos="0"/>
        </w:tabs>
        <w:spacing w:after="0" w:line="240" w:lineRule="auto"/>
        <w:jc w:val="center"/>
        <w:rPr>
          <w:rFonts w:ascii="Times New Roman" w:hAnsi="Times New Roman"/>
          <w:sz w:val="28"/>
          <w:szCs w:val="28"/>
        </w:rPr>
      </w:pPr>
    </w:p>
    <w:p w14:paraId="20980FEE" w14:textId="77777777" w:rsidR="003018CA" w:rsidRDefault="003018CA" w:rsidP="003018CA">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04A7DA15" w14:textId="77777777" w:rsidR="003018CA" w:rsidRDefault="003018CA" w:rsidP="003018CA">
      <w:pPr>
        <w:tabs>
          <w:tab w:val="left" w:pos="0"/>
        </w:tabs>
        <w:spacing w:after="0" w:line="240" w:lineRule="auto"/>
        <w:jc w:val="center"/>
        <w:rPr>
          <w:rFonts w:ascii="Times New Roman" w:hAnsi="Times New Roman"/>
          <w:bCs/>
          <w:sz w:val="28"/>
          <w:szCs w:val="28"/>
        </w:rPr>
      </w:pPr>
    </w:p>
    <w:p w14:paraId="36660915" w14:textId="77777777" w:rsidR="007D2D25" w:rsidRDefault="003018CA" w:rsidP="003018CA">
      <w:pPr>
        <w:tabs>
          <w:tab w:val="left" w:pos="0"/>
        </w:tabs>
        <w:spacing w:after="0" w:line="240" w:lineRule="auto"/>
        <w:jc w:val="center"/>
        <w:rPr>
          <w:rFonts w:ascii="Times New Roman" w:eastAsia="Calibri" w:hAnsi="Times New Roman"/>
          <w:bCs/>
          <w:sz w:val="28"/>
          <w:szCs w:val="28"/>
          <w:lang w:eastAsia="en-US"/>
        </w:rPr>
      </w:pPr>
      <w:r>
        <w:rPr>
          <w:rFonts w:ascii="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03773FFA" w14:textId="77777777" w:rsidR="007D2D25" w:rsidRDefault="007D2D25">
      <w:pPr>
        <w:tabs>
          <w:tab w:val="left" w:pos="0"/>
        </w:tabs>
        <w:spacing w:after="0" w:line="240" w:lineRule="auto"/>
        <w:jc w:val="center"/>
        <w:rPr>
          <w:rFonts w:ascii="Times New Roman" w:eastAsia="Calibri" w:hAnsi="Times New Roman"/>
          <w:bCs/>
          <w:sz w:val="28"/>
          <w:szCs w:val="28"/>
          <w:lang w:eastAsia="en-US"/>
        </w:rPr>
      </w:pPr>
    </w:p>
    <w:p w14:paraId="10DE0907" w14:textId="77777777" w:rsidR="007D2D25" w:rsidRDefault="007D2D25" w:rsidP="00075DCB">
      <w:pPr>
        <w:tabs>
          <w:tab w:val="left" w:pos="0"/>
        </w:tabs>
        <w:spacing w:after="0" w:line="240" w:lineRule="auto"/>
        <w:rPr>
          <w:rFonts w:ascii="Times New Roman" w:eastAsia="Calibri" w:hAnsi="Times New Roman"/>
          <w:bCs/>
          <w:sz w:val="28"/>
          <w:szCs w:val="28"/>
          <w:lang w:eastAsia="en-US"/>
        </w:rPr>
      </w:pPr>
    </w:p>
    <w:p w14:paraId="310D15A7" w14:textId="77777777" w:rsidR="003018CA" w:rsidRDefault="003018CA" w:rsidP="00BA286F">
      <w:pPr>
        <w:tabs>
          <w:tab w:val="left" w:pos="0"/>
        </w:tabs>
        <w:spacing w:after="0" w:line="240" w:lineRule="auto"/>
        <w:rPr>
          <w:rFonts w:ascii="Times New Roman" w:eastAsia="Calibri" w:hAnsi="Times New Roman"/>
          <w:bCs/>
          <w:sz w:val="26"/>
          <w:szCs w:val="26"/>
          <w:lang w:eastAsia="en-US"/>
        </w:rPr>
      </w:pPr>
    </w:p>
    <w:p w14:paraId="5E0485C7" w14:textId="77777777" w:rsidR="003018CA" w:rsidRDefault="003018CA">
      <w:pPr>
        <w:tabs>
          <w:tab w:val="left" w:pos="0"/>
        </w:tabs>
        <w:spacing w:after="0" w:line="240" w:lineRule="auto"/>
        <w:jc w:val="center"/>
        <w:rPr>
          <w:rFonts w:ascii="Times New Roman" w:eastAsia="Calibri" w:hAnsi="Times New Roman"/>
          <w:bCs/>
          <w:sz w:val="26"/>
          <w:szCs w:val="26"/>
          <w:lang w:eastAsia="en-US"/>
        </w:rPr>
      </w:pPr>
    </w:p>
    <w:p w14:paraId="6E8D0286" w14:textId="77777777" w:rsidR="007D2D25" w:rsidRDefault="007D2D25">
      <w:pPr>
        <w:tabs>
          <w:tab w:val="left" w:pos="0"/>
        </w:tabs>
        <w:spacing w:after="0" w:line="240" w:lineRule="auto"/>
        <w:jc w:val="center"/>
        <w:rPr>
          <w:rFonts w:ascii="Times New Roman" w:eastAsia="Calibri" w:hAnsi="Times New Roman"/>
          <w:bCs/>
          <w:sz w:val="26"/>
          <w:szCs w:val="26"/>
          <w:lang w:eastAsia="en-US"/>
        </w:rPr>
      </w:pPr>
    </w:p>
    <w:p w14:paraId="32A6C9B7" w14:textId="77777777" w:rsidR="007D2D25" w:rsidRDefault="007D2D25">
      <w:pPr>
        <w:tabs>
          <w:tab w:val="left" w:pos="0"/>
        </w:tabs>
        <w:spacing w:after="0" w:line="240" w:lineRule="auto"/>
        <w:jc w:val="center"/>
        <w:rPr>
          <w:rFonts w:ascii="Times New Roman" w:eastAsia="Calibri" w:hAnsi="Times New Roman"/>
          <w:bCs/>
          <w:sz w:val="26"/>
          <w:szCs w:val="26"/>
          <w:lang w:eastAsia="en-US"/>
        </w:rPr>
      </w:pPr>
    </w:p>
    <w:p w14:paraId="43952ED9" w14:textId="77777777" w:rsidR="007D2D25" w:rsidRDefault="007D2D25">
      <w:pPr>
        <w:tabs>
          <w:tab w:val="left" w:pos="0"/>
        </w:tabs>
        <w:spacing w:after="0" w:line="240" w:lineRule="auto"/>
        <w:jc w:val="center"/>
        <w:rPr>
          <w:rFonts w:ascii="Times New Roman" w:eastAsia="Calibri" w:hAnsi="Times New Roman"/>
          <w:bCs/>
          <w:sz w:val="26"/>
          <w:szCs w:val="26"/>
          <w:lang w:eastAsia="en-US"/>
        </w:rPr>
      </w:pPr>
    </w:p>
    <w:p w14:paraId="4D330B9B" w14:textId="77777777" w:rsidR="007D2D25" w:rsidRDefault="007D2D25">
      <w:pPr>
        <w:tabs>
          <w:tab w:val="left" w:pos="0"/>
        </w:tabs>
        <w:spacing w:after="0" w:line="240" w:lineRule="auto"/>
        <w:jc w:val="center"/>
        <w:rPr>
          <w:rFonts w:ascii="Times New Roman" w:eastAsia="Calibri" w:hAnsi="Times New Roman"/>
          <w:bCs/>
          <w:sz w:val="26"/>
          <w:szCs w:val="26"/>
          <w:lang w:eastAsia="en-US"/>
        </w:rPr>
      </w:pPr>
    </w:p>
    <w:p w14:paraId="3A510BCE" w14:textId="77777777" w:rsidR="007D2D25" w:rsidRDefault="00966B39">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523EB726" w14:textId="77777777" w:rsidR="007D2D25" w:rsidRDefault="00966B39">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w:t>
      </w:r>
      <w:r w:rsidR="00CE25F9">
        <w:rPr>
          <w:rFonts w:ascii="Times New Roman" w:eastAsia="Calibri" w:hAnsi="Times New Roman"/>
          <w:b/>
          <w:bCs/>
          <w:sz w:val="28"/>
          <w:szCs w:val="28"/>
          <w:lang w:eastAsia="en-US"/>
        </w:rPr>
        <w:t>2</w:t>
      </w:r>
      <w:r>
        <w:br w:type="page"/>
      </w:r>
    </w:p>
    <w:p w14:paraId="4B051A6D" w14:textId="77777777" w:rsidR="007D2D25" w:rsidRDefault="00966B39">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«История зоотехнии» 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w:t>
      </w:r>
      <w:r w:rsidR="00CE25F9">
        <w:rPr>
          <w:rFonts w:ascii="Times New Roman" w:eastAsia="Calibri" w:hAnsi="Times New Roman"/>
          <w:bCs/>
          <w:sz w:val="28"/>
          <w:szCs w:val="28"/>
          <w:lang w:eastAsia="en-US"/>
        </w:rPr>
        <w:t>2</w:t>
      </w:r>
      <w:r>
        <w:rPr>
          <w:rFonts w:ascii="Times New Roman" w:eastAsia="Calibri" w:hAnsi="Times New Roman"/>
          <w:sz w:val="28"/>
          <w:szCs w:val="28"/>
          <w:lang w:eastAsia="en-US"/>
        </w:rPr>
        <w:t>. – 22 с.</w:t>
      </w:r>
    </w:p>
    <w:p w14:paraId="1DD39779" w14:textId="77777777" w:rsidR="007D2D25" w:rsidRDefault="007D2D25">
      <w:pPr>
        <w:spacing w:after="0" w:line="240" w:lineRule="auto"/>
        <w:ind w:firstLine="709"/>
        <w:jc w:val="both"/>
        <w:rPr>
          <w:rFonts w:ascii="Times New Roman" w:eastAsia="Calibri" w:hAnsi="Times New Roman"/>
          <w:b/>
          <w:sz w:val="28"/>
          <w:szCs w:val="28"/>
          <w:lang w:eastAsia="en-US"/>
        </w:rPr>
      </w:pPr>
    </w:p>
    <w:p w14:paraId="5966C88F" w14:textId="77777777" w:rsidR="007E5CFC" w:rsidRDefault="007E5CFC">
      <w:pPr>
        <w:spacing w:after="0" w:line="240" w:lineRule="auto"/>
        <w:ind w:firstLine="709"/>
        <w:jc w:val="both"/>
        <w:rPr>
          <w:rFonts w:ascii="Times New Roman" w:eastAsia="Calibri" w:hAnsi="Times New Roman"/>
          <w:b/>
          <w:sz w:val="28"/>
          <w:szCs w:val="28"/>
          <w:lang w:eastAsia="en-US"/>
        </w:rPr>
      </w:pPr>
    </w:p>
    <w:p w14:paraId="5728FA5A" w14:textId="77777777" w:rsidR="007D2D25" w:rsidRDefault="00966B3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5A1937D2" w14:textId="77777777" w:rsidR="007D2D25" w:rsidRDefault="00966B3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доцент кафедры зоотехнии</w:t>
      </w:r>
      <w:r>
        <w:rPr>
          <w:rFonts w:ascii="Times New Roman" w:hAnsi="Times New Roman"/>
          <w:iCs/>
          <w:sz w:val="28"/>
          <w:szCs w:val="28"/>
        </w:rPr>
        <w:t xml:space="preserve"> ФКОУ ВО </w:t>
      </w:r>
      <w:r>
        <w:rPr>
          <w:rFonts w:ascii="Times New Roman" w:hAnsi="Times New Roman"/>
          <w:spacing w:val="2"/>
          <w:sz w:val="28"/>
          <w:szCs w:val="28"/>
        </w:rPr>
        <w:t>Пермский институт ФСИН России,</w:t>
      </w:r>
      <w:r>
        <w:rPr>
          <w:rFonts w:ascii="Times New Roman" w:eastAsia="Calibri" w:hAnsi="Times New Roman"/>
          <w:sz w:val="28"/>
          <w:szCs w:val="28"/>
          <w:lang w:eastAsia="en-US"/>
        </w:rPr>
        <w:t xml:space="preserve"> </w:t>
      </w:r>
      <w:r w:rsidR="00490B01">
        <w:rPr>
          <w:rFonts w:ascii="Times New Roman" w:eastAsia="Calibri" w:hAnsi="Times New Roman"/>
          <w:sz w:val="28"/>
          <w:szCs w:val="28"/>
          <w:lang w:eastAsia="en-US"/>
        </w:rPr>
        <w:t>подполковник</w:t>
      </w:r>
      <w:r>
        <w:rPr>
          <w:rFonts w:ascii="Times New Roman" w:eastAsia="Calibri" w:hAnsi="Times New Roman"/>
          <w:sz w:val="28"/>
          <w:szCs w:val="28"/>
          <w:lang w:eastAsia="en-US"/>
        </w:rPr>
        <w:t xml:space="preserve"> внутренней службы Попцова О.С, кандидат сельскохозяйственных наук.</w:t>
      </w:r>
    </w:p>
    <w:p w14:paraId="147F4710" w14:textId="77777777" w:rsidR="007D2D25" w:rsidRDefault="007D2D25">
      <w:pPr>
        <w:spacing w:after="0" w:line="240" w:lineRule="auto"/>
        <w:ind w:firstLine="709"/>
        <w:jc w:val="both"/>
        <w:rPr>
          <w:rFonts w:ascii="Times New Roman" w:eastAsia="Calibri" w:hAnsi="Times New Roman"/>
          <w:strike/>
          <w:sz w:val="28"/>
          <w:szCs w:val="28"/>
          <w:lang w:eastAsia="en-US"/>
        </w:rPr>
      </w:pPr>
    </w:p>
    <w:p w14:paraId="71D5E722" w14:textId="77777777" w:rsidR="007D2D25" w:rsidRDefault="00966B3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3610F7A4" w14:textId="77777777" w:rsidR="007D2D25" w:rsidRDefault="00966B39">
      <w:pPr>
        <w:pStyle w:val="af7"/>
        <w:numPr>
          <w:ilvl w:val="0"/>
          <w:numId w:val="1"/>
        </w:numPr>
        <w:ind w:left="0" w:firstLine="709"/>
        <w:jc w:val="both"/>
        <w:rPr>
          <w:iCs/>
          <w:sz w:val="28"/>
          <w:szCs w:val="28"/>
        </w:rPr>
      </w:pPr>
      <w:r>
        <w:rPr>
          <w:iCs/>
          <w:sz w:val="28"/>
          <w:szCs w:val="28"/>
        </w:rPr>
        <w:t xml:space="preserve">Профессор кафедры животноводства </w:t>
      </w:r>
      <w:r>
        <w:rPr>
          <w:sz w:val="28"/>
          <w:szCs w:val="28"/>
        </w:rPr>
        <w:t xml:space="preserve">факультета ветеринарной медицины и зоотехнии ФГБОУ ВО Пермский ГАТУ </w:t>
      </w:r>
      <w:r>
        <w:rPr>
          <w:iCs/>
          <w:sz w:val="28"/>
          <w:szCs w:val="28"/>
        </w:rPr>
        <w:t xml:space="preserve">Сычева Л.В., доктор сельскохозяйственных наук, профессор. </w:t>
      </w:r>
    </w:p>
    <w:p w14:paraId="43F924D2" w14:textId="77777777" w:rsidR="007D2D25" w:rsidRDefault="00607033">
      <w:pPr>
        <w:pStyle w:val="af7"/>
        <w:numPr>
          <w:ilvl w:val="0"/>
          <w:numId w:val="1"/>
        </w:numPr>
        <w:ind w:left="0" w:firstLine="709"/>
        <w:jc w:val="both"/>
        <w:rPr>
          <w:iCs/>
          <w:sz w:val="28"/>
          <w:szCs w:val="28"/>
        </w:rPr>
      </w:pPr>
      <w:r>
        <w:rPr>
          <w:iCs/>
          <w:sz w:val="28"/>
          <w:szCs w:val="28"/>
        </w:rPr>
        <w:t>Профессор</w:t>
      </w:r>
      <w:r w:rsidR="00966B39">
        <w:rPr>
          <w:iCs/>
          <w:sz w:val="28"/>
          <w:szCs w:val="28"/>
        </w:rPr>
        <w:t xml:space="preserve"> кафедры кинологии ФКОУ ВО </w:t>
      </w:r>
      <w:r w:rsidR="00966B39">
        <w:rPr>
          <w:spacing w:val="2"/>
          <w:sz w:val="28"/>
          <w:szCs w:val="28"/>
        </w:rPr>
        <w:t>Пермский институт ФСИН России</w:t>
      </w:r>
      <w:r w:rsidR="00966B39">
        <w:rPr>
          <w:iCs/>
          <w:sz w:val="28"/>
          <w:szCs w:val="28"/>
        </w:rPr>
        <w:t xml:space="preserve"> </w:t>
      </w:r>
      <w:r>
        <w:rPr>
          <w:iCs/>
          <w:sz w:val="28"/>
          <w:szCs w:val="28"/>
        </w:rPr>
        <w:t>Семенов А.С.</w:t>
      </w:r>
      <w:r w:rsidR="00CE25F9">
        <w:rPr>
          <w:iCs/>
          <w:sz w:val="28"/>
          <w:szCs w:val="28"/>
        </w:rPr>
        <w:t xml:space="preserve">, </w:t>
      </w:r>
      <w:r>
        <w:rPr>
          <w:iCs/>
          <w:sz w:val="28"/>
          <w:szCs w:val="28"/>
        </w:rPr>
        <w:t>доктор</w:t>
      </w:r>
      <w:r w:rsidR="00966B39">
        <w:rPr>
          <w:iCs/>
          <w:sz w:val="28"/>
          <w:szCs w:val="28"/>
        </w:rPr>
        <w:t xml:space="preserve"> сельскохоз</w:t>
      </w:r>
      <w:r>
        <w:rPr>
          <w:iCs/>
          <w:sz w:val="28"/>
          <w:szCs w:val="28"/>
        </w:rPr>
        <w:t>яйственных наук, профессор.</w:t>
      </w:r>
    </w:p>
    <w:p w14:paraId="480668C0" w14:textId="77777777" w:rsidR="007D2D25" w:rsidRDefault="007D2D25">
      <w:pPr>
        <w:pStyle w:val="af4"/>
        <w:tabs>
          <w:tab w:val="left" w:pos="1134"/>
        </w:tabs>
        <w:spacing w:after="0" w:line="240" w:lineRule="auto"/>
        <w:ind w:left="0" w:firstLine="709"/>
        <w:jc w:val="both"/>
        <w:rPr>
          <w:rFonts w:ascii="Times New Roman" w:eastAsia="Calibri" w:hAnsi="Times New Roman"/>
          <w:sz w:val="28"/>
          <w:szCs w:val="28"/>
          <w:lang w:eastAsia="en-US"/>
        </w:rPr>
      </w:pPr>
    </w:p>
    <w:p w14:paraId="38ED6D22" w14:textId="77777777" w:rsidR="007D2D25" w:rsidRPr="00175B34" w:rsidRDefault="00175B34">
      <w:pPr>
        <w:pStyle w:val="af4"/>
        <w:tabs>
          <w:tab w:val="left" w:pos="1134"/>
        </w:tabs>
        <w:spacing w:after="0" w:line="240" w:lineRule="auto"/>
        <w:ind w:left="0" w:firstLine="709"/>
        <w:jc w:val="both"/>
        <w:rPr>
          <w:rFonts w:ascii="Times New Roman" w:hAnsi="Times New Roman"/>
          <w:sz w:val="28"/>
          <w:szCs w:val="28"/>
        </w:rPr>
      </w:pPr>
      <w:r w:rsidRPr="00175B34">
        <w:rPr>
          <w:rFonts w:ascii="Times New Roman" w:hAnsi="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175B34">
        <w:rPr>
          <w:rFonts w:ascii="Times New Roman" w:hAnsi="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175B34">
        <w:rPr>
          <w:rFonts w:ascii="Times New Roman" w:hAnsi="Times New Roman"/>
          <w:sz w:val="28"/>
          <w:szCs w:val="28"/>
        </w:rPr>
        <w:br/>
        <w:t xml:space="preserve">от 22.09.2017 № 972 (в ред. Приказов Минобрнауки России от 26.11.2020 </w:t>
      </w:r>
      <w:r>
        <w:rPr>
          <w:rFonts w:ascii="Times New Roman" w:hAnsi="Times New Roman"/>
          <w:sz w:val="28"/>
          <w:szCs w:val="28"/>
        </w:rPr>
        <w:br/>
      </w:r>
      <w:hyperlink r:id="rId8" w:history="1">
        <w:r w:rsidRPr="00175B34">
          <w:rPr>
            <w:rStyle w:val="afd"/>
            <w:color w:val="auto"/>
            <w:sz w:val="28"/>
            <w:szCs w:val="28"/>
            <w:u w:val="none"/>
          </w:rPr>
          <w:t>№ 1456</w:t>
        </w:r>
      </w:hyperlink>
      <w:r w:rsidRPr="00175B34">
        <w:rPr>
          <w:rFonts w:ascii="Times New Roman" w:hAnsi="Times New Roman"/>
          <w:sz w:val="28"/>
          <w:szCs w:val="28"/>
        </w:rPr>
        <w:t xml:space="preserve">, от 08.02.2021 </w:t>
      </w:r>
      <w:hyperlink r:id="rId9" w:history="1">
        <w:r w:rsidRPr="00175B34">
          <w:rPr>
            <w:rStyle w:val="afd"/>
            <w:color w:val="auto"/>
            <w:sz w:val="28"/>
            <w:szCs w:val="28"/>
            <w:u w:val="none"/>
          </w:rPr>
          <w:t>№ 83</w:t>
        </w:r>
      </w:hyperlink>
      <w:r w:rsidRPr="00175B34">
        <w:rPr>
          <w:rFonts w:ascii="Times New Roman" w:hAnsi="Times New Roman"/>
          <w:sz w:val="28"/>
          <w:szCs w:val="28"/>
        </w:rPr>
        <w:t>).</w:t>
      </w:r>
    </w:p>
    <w:p w14:paraId="078093F6" w14:textId="77777777" w:rsidR="007D2D25" w:rsidRDefault="00966B39">
      <w:pPr>
        <w:pStyle w:val="af4"/>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Примерная программа по дисциплине отсутствует.</w:t>
      </w:r>
    </w:p>
    <w:p w14:paraId="6AB8F957" w14:textId="77777777" w:rsidR="007D2D25" w:rsidRDefault="007D2D25">
      <w:pPr>
        <w:spacing w:after="0" w:line="240" w:lineRule="auto"/>
        <w:ind w:left="720" w:firstLine="709"/>
        <w:jc w:val="both"/>
        <w:rPr>
          <w:rFonts w:ascii="Times New Roman" w:eastAsia="Calibri" w:hAnsi="Times New Roman"/>
          <w:sz w:val="28"/>
          <w:szCs w:val="28"/>
          <w:lang w:eastAsia="en-US"/>
        </w:rPr>
      </w:pPr>
    </w:p>
    <w:p w14:paraId="5542688E" w14:textId="77777777" w:rsidR="00CE25F9" w:rsidRPr="0008799B" w:rsidRDefault="00CE25F9" w:rsidP="00CE25F9">
      <w:pPr>
        <w:pStyle w:val="af7"/>
        <w:jc w:val="both"/>
        <w:rPr>
          <w:sz w:val="28"/>
          <w:szCs w:val="28"/>
        </w:rPr>
      </w:pPr>
      <w:r w:rsidRPr="0008799B">
        <w:rPr>
          <w:rFonts w:eastAsia="Calibri"/>
          <w:sz w:val="28"/>
          <w:szCs w:val="28"/>
          <w:lang w:eastAsia="en-US"/>
        </w:rPr>
        <w:t>Рабочая программа дисциплины рассмотрена и одобрена на заседаниях:</w:t>
      </w:r>
    </w:p>
    <w:p w14:paraId="6FB1E347" w14:textId="77777777" w:rsidR="00CE25F9" w:rsidRPr="0008799B" w:rsidRDefault="00CE25F9" w:rsidP="00CE25F9">
      <w:pPr>
        <w:pStyle w:val="af7"/>
        <w:ind w:right="50"/>
        <w:jc w:val="both"/>
        <w:rPr>
          <w:sz w:val="28"/>
          <w:szCs w:val="28"/>
        </w:rPr>
      </w:pPr>
      <w:r w:rsidRPr="0008799B">
        <w:rPr>
          <w:sz w:val="28"/>
          <w:szCs w:val="28"/>
        </w:rPr>
        <w:t>кафедры зоотехнии, протокол от «22» марта 2022 года № 7;</w:t>
      </w:r>
    </w:p>
    <w:p w14:paraId="166916E1" w14:textId="77777777" w:rsidR="007D2D25" w:rsidRDefault="00CE25F9" w:rsidP="00CE25F9">
      <w:pPr>
        <w:pStyle w:val="af7"/>
        <w:jc w:val="both"/>
        <w:rPr>
          <w:spacing w:val="-7"/>
          <w:sz w:val="28"/>
          <w:szCs w:val="28"/>
        </w:rPr>
      </w:pPr>
      <w:r w:rsidRPr="0008799B">
        <w:rPr>
          <w:sz w:val="28"/>
          <w:szCs w:val="28"/>
        </w:rPr>
        <w:t xml:space="preserve">Методического совета ФКОУ ВО Пермский институт ФСИН </w:t>
      </w:r>
      <w:r w:rsidRPr="0008799B">
        <w:rPr>
          <w:rFonts w:eastAsia="Calibri"/>
          <w:bCs/>
          <w:sz w:val="28"/>
          <w:szCs w:val="28"/>
          <w:lang w:eastAsia="en-US"/>
        </w:rPr>
        <w:t>России</w:t>
      </w:r>
      <w:r w:rsidRPr="0008799B">
        <w:rPr>
          <w:spacing w:val="-7"/>
          <w:sz w:val="28"/>
          <w:szCs w:val="28"/>
        </w:rPr>
        <w:t xml:space="preserve">, </w:t>
      </w:r>
      <w:r w:rsidRPr="0008799B">
        <w:rPr>
          <w:spacing w:val="-7"/>
          <w:sz w:val="28"/>
          <w:szCs w:val="28"/>
        </w:rPr>
        <w:br/>
        <w:t>протокол</w:t>
      </w:r>
      <w:r w:rsidRPr="0008799B">
        <w:rPr>
          <w:sz w:val="28"/>
          <w:szCs w:val="28"/>
        </w:rPr>
        <w:t> </w:t>
      </w:r>
      <w:r w:rsidRPr="0008799B">
        <w:rPr>
          <w:spacing w:val="-8"/>
          <w:sz w:val="28"/>
          <w:szCs w:val="28"/>
        </w:rPr>
        <w:t>от «0</w:t>
      </w:r>
      <w:r w:rsidRPr="0008799B">
        <w:rPr>
          <w:sz w:val="28"/>
          <w:szCs w:val="28"/>
        </w:rPr>
        <w:t xml:space="preserve">6» апреля </w:t>
      </w:r>
      <w:r w:rsidRPr="0008799B">
        <w:rPr>
          <w:spacing w:val="-7"/>
          <w:sz w:val="28"/>
          <w:szCs w:val="28"/>
        </w:rPr>
        <w:t>2022</w:t>
      </w:r>
      <w:r w:rsidRPr="0008799B">
        <w:rPr>
          <w:sz w:val="28"/>
          <w:szCs w:val="28"/>
        </w:rPr>
        <w:t> </w:t>
      </w:r>
      <w:r w:rsidRPr="0008799B">
        <w:rPr>
          <w:spacing w:val="-12"/>
          <w:sz w:val="28"/>
          <w:szCs w:val="28"/>
        </w:rPr>
        <w:t>года</w:t>
      </w:r>
      <w:r w:rsidRPr="0008799B">
        <w:rPr>
          <w:spacing w:val="-7"/>
          <w:sz w:val="28"/>
          <w:szCs w:val="28"/>
        </w:rPr>
        <w:t xml:space="preserve"> № 8</w:t>
      </w:r>
      <w:r>
        <w:rPr>
          <w:spacing w:val="-7"/>
          <w:sz w:val="28"/>
          <w:szCs w:val="28"/>
        </w:rPr>
        <w:t>.</w:t>
      </w:r>
    </w:p>
    <w:p w14:paraId="589F616C" w14:textId="77777777" w:rsidR="007D2D25" w:rsidRDefault="007D2D25">
      <w:pPr>
        <w:pStyle w:val="af7"/>
        <w:jc w:val="both"/>
        <w:rPr>
          <w:spacing w:val="-7"/>
          <w:sz w:val="28"/>
          <w:szCs w:val="28"/>
        </w:rPr>
      </w:pPr>
    </w:p>
    <w:p w14:paraId="75694219" w14:textId="77777777" w:rsidR="007D2D25" w:rsidRDefault="007D2D25">
      <w:pPr>
        <w:pStyle w:val="af7"/>
        <w:jc w:val="both"/>
        <w:rPr>
          <w:spacing w:val="-7"/>
          <w:sz w:val="28"/>
          <w:szCs w:val="28"/>
        </w:rPr>
      </w:pPr>
    </w:p>
    <w:p w14:paraId="6219BF6D" w14:textId="77777777" w:rsidR="007D2D25" w:rsidRDefault="007D2D25">
      <w:pPr>
        <w:pStyle w:val="af7"/>
        <w:jc w:val="both"/>
        <w:rPr>
          <w:spacing w:val="-7"/>
          <w:sz w:val="28"/>
          <w:szCs w:val="28"/>
        </w:rPr>
      </w:pPr>
    </w:p>
    <w:p w14:paraId="10D1ACAA" w14:textId="77777777" w:rsidR="007D2D25" w:rsidRDefault="007D2D25">
      <w:pPr>
        <w:pStyle w:val="af7"/>
        <w:jc w:val="both"/>
        <w:rPr>
          <w:spacing w:val="-12"/>
          <w:sz w:val="28"/>
          <w:szCs w:val="28"/>
        </w:rPr>
      </w:pPr>
    </w:p>
    <w:p w14:paraId="56D9B718" w14:textId="77777777" w:rsidR="007D2D25" w:rsidRDefault="00966B39">
      <w:pPr>
        <w:spacing w:after="0" w:line="240" w:lineRule="auto"/>
        <w:ind w:firstLine="709"/>
        <w:jc w:val="both"/>
        <w:rPr>
          <w:rFonts w:ascii="Times New Roman" w:eastAsia="Calibri" w:hAnsi="Times New Roman"/>
          <w:b/>
          <w:sz w:val="28"/>
          <w:szCs w:val="28"/>
          <w:lang w:eastAsia="en-US"/>
        </w:rPr>
      </w:pPr>
      <w:r>
        <w:br w:type="page"/>
      </w:r>
    </w:p>
    <w:p w14:paraId="7951FC8A" w14:textId="77777777" w:rsidR="007D2D25" w:rsidRDefault="00966B39">
      <w:pPr>
        <w:tabs>
          <w:tab w:val="left" w:pos="0"/>
        </w:tabs>
        <w:spacing w:after="0" w:line="240" w:lineRule="auto"/>
        <w:jc w:val="center"/>
        <w:rPr>
          <w:rFonts w:ascii="Times New Roman" w:eastAsia="Calibri" w:hAnsi="Times New Roman"/>
          <w:b/>
          <w:sz w:val="26"/>
          <w:szCs w:val="26"/>
          <w:lang w:eastAsia="en-US"/>
        </w:rPr>
      </w:pPr>
      <w:r>
        <w:rPr>
          <w:rFonts w:ascii="Times New Roman" w:eastAsia="Calibri" w:hAnsi="Times New Roman"/>
          <w:b/>
          <w:sz w:val="26"/>
          <w:szCs w:val="26"/>
          <w:lang w:eastAsia="en-US"/>
        </w:rPr>
        <w:lastRenderedPageBreak/>
        <w:t>СОДЕРЖАНИЕ</w:t>
      </w:r>
    </w:p>
    <w:p w14:paraId="59523EC1" w14:textId="77777777" w:rsidR="007D2D25" w:rsidRDefault="007D2D25">
      <w:pPr>
        <w:spacing w:after="0" w:line="240" w:lineRule="auto"/>
        <w:jc w:val="center"/>
        <w:rPr>
          <w:rFonts w:ascii="Times New Roman" w:eastAsia="Calibri" w:hAnsi="Times New Roman"/>
          <w:b/>
          <w:sz w:val="26"/>
          <w:szCs w:val="26"/>
          <w:lang w:eastAsia="en-US"/>
        </w:rPr>
      </w:pPr>
    </w:p>
    <w:tbl>
      <w:tblPr>
        <w:tblW w:w="9531" w:type="dxa"/>
        <w:tblLayout w:type="fixed"/>
        <w:tblLook w:val="04A0" w:firstRow="1" w:lastRow="0" w:firstColumn="1" w:lastColumn="0" w:noHBand="0" w:noVBand="1"/>
      </w:tblPr>
      <w:tblGrid>
        <w:gridCol w:w="635"/>
        <w:gridCol w:w="8219"/>
        <w:gridCol w:w="677"/>
      </w:tblGrid>
      <w:tr w:rsidR="007D2D25" w14:paraId="3558CC16" w14:textId="77777777">
        <w:tc>
          <w:tcPr>
            <w:tcW w:w="635" w:type="dxa"/>
          </w:tcPr>
          <w:p w14:paraId="433E5F6F"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tc>
        <w:tc>
          <w:tcPr>
            <w:tcW w:w="8219" w:type="dxa"/>
          </w:tcPr>
          <w:p w14:paraId="4ADFFFB0"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0E60DF07" w14:textId="77777777" w:rsidR="007D2D25" w:rsidRDefault="00966B39">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7D2D25" w14:paraId="61685480" w14:textId="77777777">
        <w:tc>
          <w:tcPr>
            <w:tcW w:w="635" w:type="dxa"/>
          </w:tcPr>
          <w:p w14:paraId="2A9A38D7"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19" w:type="dxa"/>
          </w:tcPr>
          <w:p w14:paraId="79836991" w14:textId="77777777" w:rsidR="007D2D25" w:rsidRDefault="00966B39">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4175DB3C"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7D2D25" w14:paraId="62CCE8BA" w14:textId="77777777">
        <w:tc>
          <w:tcPr>
            <w:tcW w:w="635" w:type="dxa"/>
          </w:tcPr>
          <w:p w14:paraId="7A7EAC2E"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19" w:type="dxa"/>
          </w:tcPr>
          <w:p w14:paraId="68A06050" w14:textId="77777777" w:rsidR="007D2D25" w:rsidRDefault="00966B39">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6B9BC3C9"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51B2F758"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59C7D896"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7D2D25" w14:paraId="2CFC2C05" w14:textId="77777777">
        <w:tc>
          <w:tcPr>
            <w:tcW w:w="635" w:type="dxa"/>
          </w:tcPr>
          <w:p w14:paraId="6A091989"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19" w:type="dxa"/>
          </w:tcPr>
          <w:p w14:paraId="7A25812C"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7" w:type="dxa"/>
          </w:tcPr>
          <w:p w14:paraId="0BD95E1D"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7D2D25" w14:paraId="49F50AA1" w14:textId="77777777">
        <w:tc>
          <w:tcPr>
            <w:tcW w:w="635" w:type="dxa"/>
          </w:tcPr>
          <w:p w14:paraId="6131791B"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19" w:type="dxa"/>
          </w:tcPr>
          <w:p w14:paraId="41FFF0FA"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677" w:type="dxa"/>
          </w:tcPr>
          <w:p w14:paraId="12CC7D71"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7D2D25" w14:paraId="25DBF07D" w14:textId="77777777">
        <w:tc>
          <w:tcPr>
            <w:tcW w:w="635" w:type="dxa"/>
          </w:tcPr>
          <w:p w14:paraId="58A58D44"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19" w:type="dxa"/>
          </w:tcPr>
          <w:p w14:paraId="62294E2E"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7" w:type="dxa"/>
          </w:tcPr>
          <w:p w14:paraId="65A92ACD"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7D2D25" w14:paraId="69753237" w14:textId="77777777">
        <w:tc>
          <w:tcPr>
            <w:tcW w:w="635" w:type="dxa"/>
          </w:tcPr>
          <w:p w14:paraId="01A5A21D"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19" w:type="dxa"/>
          </w:tcPr>
          <w:p w14:paraId="4A48D693"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7" w:type="dxa"/>
          </w:tcPr>
          <w:p w14:paraId="675CAD67"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r>
      <w:tr w:rsidR="007D2D25" w14:paraId="4BE6CF2D" w14:textId="77777777">
        <w:tc>
          <w:tcPr>
            <w:tcW w:w="635" w:type="dxa"/>
          </w:tcPr>
          <w:p w14:paraId="5014541A"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19" w:type="dxa"/>
          </w:tcPr>
          <w:p w14:paraId="36EB4768"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7B1F3213"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76D1062C"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7D2D25" w14:paraId="5349B75D" w14:textId="77777777">
        <w:tc>
          <w:tcPr>
            <w:tcW w:w="635" w:type="dxa"/>
          </w:tcPr>
          <w:p w14:paraId="70A6E1AA"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19" w:type="dxa"/>
          </w:tcPr>
          <w:p w14:paraId="4D2C1B50" w14:textId="77777777" w:rsidR="007D2D25" w:rsidRDefault="00966B39">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30209CE9"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6E30701B"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7D2D25" w14:paraId="2997DAF4" w14:textId="77777777">
        <w:tc>
          <w:tcPr>
            <w:tcW w:w="635" w:type="dxa"/>
          </w:tcPr>
          <w:p w14:paraId="4E0C58DB"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8.1.</w:t>
            </w:r>
          </w:p>
        </w:tc>
        <w:tc>
          <w:tcPr>
            <w:tcW w:w="8219" w:type="dxa"/>
          </w:tcPr>
          <w:p w14:paraId="4AB99CE1" w14:textId="77777777" w:rsidR="007D2D25" w:rsidRDefault="00966B39">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4DC43CFA"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7C642978"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7D2D25" w14:paraId="762D5687" w14:textId="77777777">
        <w:tc>
          <w:tcPr>
            <w:tcW w:w="635" w:type="dxa"/>
          </w:tcPr>
          <w:p w14:paraId="41B78DF2"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8.2.</w:t>
            </w:r>
          </w:p>
        </w:tc>
        <w:tc>
          <w:tcPr>
            <w:tcW w:w="8219" w:type="dxa"/>
          </w:tcPr>
          <w:p w14:paraId="39CD4572" w14:textId="77777777" w:rsidR="007D2D25" w:rsidRDefault="00966B39">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12EDF9AA"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4E8F9AAA"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7D2D25" w14:paraId="03E8D101" w14:textId="77777777">
        <w:tc>
          <w:tcPr>
            <w:tcW w:w="635" w:type="dxa"/>
          </w:tcPr>
          <w:p w14:paraId="445D7307"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c>
          <w:tcPr>
            <w:tcW w:w="8219" w:type="dxa"/>
          </w:tcPr>
          <w:p w14:paraId="5012A24B" w14:textId="77777777" w:rsidR="007D2D25" w:rsidRDefault="00966B39">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77" w:type="dxa"/>
          </w:tcPr>
          <w:p w14:paraId="75E8ED69"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7D2D25" w14:paraId="31BCD029" w14:textId="77777777">
        <w:tc>
          <w:tcPr>
            <w:tcW w:w="635" w:type="dxa"/>
          </w:tcPr>
          <w:p w14:paraId="15A6D095"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9.1.</w:t>
            </w:r>
          </w:p>
        </w:tc>
        <w:tc>
          <w:tcPr>
            <w:tcW w:w="8219" w:type="dxa"/>
          </w:tcPr>
          <w:p w14:paraId="3B9CA6F7"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677" w:type="dxa"/>
          </w:tcPr>
          <w:p w14:paraId="03BE2C79"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7D2D25" w14:paraId="1070A60D" w14:textId="77777777">
        <w:tc>
          <w:tcPr>
            <w:tcW w:w="635" w:type="dxa"/>
          </w:tcPr>
          <w:p w14:paraId="338A8332"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9.2.</w:t>
            </w:r>
          </w:p>
        </w:tc>
        <w:tc>
          <w:tcPr>
            <w:tcW w:w="8219" w:type="dxa"/>
          </w:tcPr>
          <w:p w14:paraId="63D7E7E2"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677" w:type="dxa"/>
          </w:tcPr>
          <w:p w14:paraId="6CE7B752"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7D2D25" w14:paraId="2F848114" w14:textId="77777777">
        <w:tc>
          <w:tcPr>
            <w:tcW w:w="635" w:type="dxa"/>
          </w:tcPr>
          <w:p w14:paraId="4C9EEB82"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9.3.</w:t>
            </w:r>
          </w:p>
        </w:tc>
        <w:tc>
          <w:tcPr>
            <w:tcW w:w="8219" w:type="dxa"/>
          </w:tcPr>
          <w:p w14:paraId="07BDA934"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Периодические издания……………………………………………….</w:t>
            </w:r>
          </w:p>
        </w:tc>
        <w:tc>
          <w:tcPr>
            <w:tcW w:w="677" w:type="dxa"/>
          </w:tcPr>
          <w:p w14:paraId="1210F49A"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7D2D25" w14:paraId="44B03FF3" w14:textId="77777777">
        <w:tc>
          <w:tcPr>
            <w:tcW w:w="635" w:type="dxa"/>
          </w:tcPr>
          <w:p w14:paraId="09589A89"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c>
          <w:tcPr>
            <w:tcW w:w="8219" w:type="dxa"/>
          </w:tcPr>
          <w:p w14:paraId="272D2B13" w14:textId="77777777" w:rsidR="007D2D25" w:rsidRDefault="00966B39">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0ADA3F50"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71BB9782"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20</w:t>
            </w:r>
          </w:p>
        </w:tc>
      </w:tr>
      <w:tr w:rsidR="007D2D25" w14:paraId="4FA33047" w14:textId="77777777">
        <w:tc>
          <w:tcPr>
            <w:tcW w:w="635" w:type="dxa"/>
          </w:tcPr>
          <w:p w14:paraId="38923282"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c>
          <w:tcPr>
            <w:tcW w:w="8219" w:type="dxa"/>
          </w:tcPr>
          <w:p w14:paraId="5BA867E9" w14:textId="77777777" w:rsidR="007D2D25" w:rsidRDefault="00966B39">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66A748CF"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3AA10E02"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20</w:t>
            </w:r>
          </w:p>
        </w:tc>
      </w:tr>
      <w:tr w:rsidR="007D2D25" w14:paraId="1200A697" w14:textId="77777777">
        <w:tc>
          <w:tcPr>
            <w:tcW w:w="635" w:type="dxa"/>
          </w:tcPr>
          <w:p w14:paraId="427FED8F"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c>
          <w:tcPr>
            <w:tcW w:w="8219" w:type="dxa"/>
          </w:tcPr>
          <w:p w14:paraId="40C951A7" w14:textId="77777777" w:rsidR="007D2D25" w:rsidRDefault="00966B39">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064E512F"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058D1F91"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21</w:t>
            </w:r>
          </w:p>
        </w:tc>
      </w:tr>
    </w:tbl>
    <w:p w14:paraId="3E03A913" w14:textId="77777777" w:rsidR="007D2D25" w:rsidRDefault="007D2D25">
      <w:pPr>
        <w:spacing w:after="0" w:line="240" w:lineRule="auto"/>
        <w:ind w:left="709"/>
        <w:jc w:val="center"/>
        <w:rPr>
          <w:rFonts w:ascii="Times New Roman" w:hAnsi="Times New Roman"/>
          <w:b/>
          <w:sz w:val="26"/>
          <w:szCs w:val="26"/>
        </w:rPr>
      </w:pPr>
    </w:p>
    <w:p w14:paraId="2D7A1CEA" w14:textId="77777777" w:rsidR="007D2D25" w:rsidRDefault="007D2D25">
      <w:pPr>
        <w:spacing w:after="0" w:line="240" w:lineRule="auto"/>
        <w:ind w:left="709"/>
        <w:jc w:val="center"/>
        <w:rPr>
          <w:rFonts w:ascii="Times New Roman" w:hAnsi="Times New Roman"/>
          <w:b/>
          <w:sz w:val="26"/>
          <w:szCs w:val="26"/>
        </w:rPr>
      </w:pPr>
    </w:p>
    <w:p w14:paraId="40B3FCC6" w14:textId="77777777" w:rsidR="007D2D25" w:rsidRDefault="007D2D25">
      <w:pPr>
        <w:spacing w:after="0" w:line="240" w:lineRule="auto"/>
        <w:rPr>
          <w:rFonts w:ascii="Times New Roman" w:eastAsia="Calibri" w:hAnsi="Times New Roman"/>
          <w:sz w:val="26"/>
          <w:szCs w:val="26"/>
          <w:lang w:eastAsia="en-US"/>
        </w:rPr>
      </w:pPr>
    </w:p>
    <w:p w14:paraId="53F50182" w14:textId="77777777" w:rsidR="007D2D25" w:rsidRDefault="007D2D25">
      <w:pPr>
        <w:spacing w:after="0" w:line="240" w:lineRule="auto"/>
        <w:ind w:left="709"/>
        <w:rPr>
          <w:rFonts w:ascii="Times New Roman" w:hAnsi="Times New Roman"/>
          <w:sz w:val="26"/>
          <w:szCs w:val="26"/>
        </w:rPr>
      </w:pPr>
    </w:p>
    <w:p w14:paraId="7947C04C" w14:textId="77777777" w:rsidR="007D2D25" w:rsidRDefault="00966B39">
      <w:pPr>
        <w:spacing w:after="0" w:line="240" w:lineRule="auto"/>
        <w:ind w:left="1069"/>
        <w:jc w:val="center"/>
        <w:rPr>
          <w:rFonts w:ascii="Times New Roman" w:hAnsi="Times New Roman"/>
          <w:b/>
          <w:sz w:val="28"/>
          <w:szCs w:val="28"/>
        </w:rPr>
      </w:pPr>
      <w:r>
        <w:br w:type="page"/>
      </w:r>
    </w:p>
    <w:p w14:paraId="50A92F46" w14:textId="77777777" w:rsidR="007D2D25" w:rsidRDefault="00966B39">
      <w:pPr>
        <w:pStyle w:val="15"/>
        <w:keepNext/>
        <w:numPr>
          <w:ilvl w:val="0"/>
          <w:numId w:val="7"/>
        </w:numPr>
        <w:tabs>
          <w:tab w:val="left" w:pos="426"/>
        </w:tabs>
        <w:ind w:left="284" w:hanging="284"/>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05878074" w14:textId="77777777" w:rsidR="007D2D25" w:rsidRDefault="007D2D25">
      <w:pPr>
        <w:pStyle w:val="15"/>
        <w:tabs>
          <w:tab w:val="left" w:pos="567"/>
        </w:tabs>
        <w:ind w:left="0" w:firstLine="737"/>
        <w:jc w:val="both"/>
      </w:pPr>
    </w:p>
    <w:p w14:paraId="3A578475"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Целью освоения дисциплины «История зоотехнии» является формирование у обучающихся компетенции ОПК-4.</w:t>
      </w:r>
    </w:p>
    <w:p w14:paraId="4A815DB0" w14:textId="77777777" w:rsidR="007D2D25" w:rsidRDefault="007D2D25">
      <w:pPr>
        <w:spacing w:after="0" w:line="240" w:lineRule="auto"/>
        <w:ind w:firstLine="709"/>
        <w:jc w:val="both"/>
        <w:rPr>
          <w:rFonts w:ascii="Times New Roman" w:hAnsi="Times New Roman"/>
          <w:b/>
          <w:sz w:val="28"/>
          <w:szCs w:val="28"/>
        </w:rPr>
      </w:pPr>
    </w:p>
    <w:p w14:paraId="5FF3F2F7" w14:textId="77777777" w:rsidR="007D2D25" w:rsidRDefault="00966B39">
      <w:pPr>
        <w:pStyle w:val="af4"/>
        <w:numPr>
          <w:ilvl w:val="0"/>
          <w:numId w:val="7"/>
        </w:numPr>
        <w:spacing w:after="0" w:line="240" w:lineRule="auto"/>
        <w:ind w:left="0" w:firstLine="0"/>
        <w:jc w:val="center"/>
        <w:rPr>
          <w:rFonts w:ascii="Times New Roman" w:hAnsi="Times New Roman"/>
          <w:b/>
          <w:sz w:val="28"/>
          <w:szCs w:val="28"/>
        </w:rPr>
      </w:pPr>
      <w:r>
        <w:rPr>
          <w:rFonts w:ascii="Times New Roman" w:hAnsi="Times New Roman"/>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CBCD941" w14:textId="77777777" w:rsidR="007D2D25" w:rsidRDefault="007D2D25">
      <w:pPr>
        <w:spacing w:after="0" w:line="240" w:lineRule="auto"/>
        <w:jc w:val="center"/>
        <w:rPr>
          <w:rFonts w:ascii="Times New Roman" w:hAnsi="Times New Roman"/>
          <w:b/>
          <w:sz w:val="28"/>
          <w:szCs w:val="28"/>
        </w:rP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844"/>
        <w:gridCol w:w="1985"/>
        <w:gridCol w:w="2551"/>
        <w:gridCol w:w="3150"/>
      </w:tblGrid>
      <w:tr w:rsidR="007D2D25" w14:paraId="6A6449F4" w14:textId="77777777">
        <w:trPr>
          <w:trHeight w:val="561"/>
          <w:tblHeader/>
        </w:trPr>
        <w:tc>
          <w:tcPr>
            <w:tcW w:w="1843" w:type="dxa"/>
            <w:tcBorders>
              <w:top w:val="single" w:sz="4" w:space="0" w:color="000000"/>
              <w:left w:val="single" w:sz="4" w:space="0" w:color="000000"/>
              <w:bottom w:val="single" w:sz="4" w:space="0" w:color="000000"/>
            </w:tcBorders>
            <w:shd w:val="clear" w:color="auto" w:fill="auto"/>
            <w:vAlign w:val="center"/>
          </w:tcPr>
          <w:p w14:paraId="63E75F30" w14:textId="77777777" w:rsidR="007D2D25" w:rsidRDefault="00966B39">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5" w:type="dxa"/>
            <w:tcBorders>
              <w:top w:val="single" w:sz="4" w:space="0" w:color="000000"/>
              <w:left w:val="single" w:sz="4" w:space="0" w:color="000000"/>
              <w:bottom w:val="single" w:sz="4" w:space="0" w:color="000000"/>
            </w:tcBorders>
            <w:shd w:val="clear" w:color="auto" w:fill="auto"/>
            <w:vAlign w:val="center"/>
          </w:tcPr>
          <w:p w14:paraId="3E3BA6B4" w14:textId="77777777" w:rsidR="007D2D25" w:rsidRDefault="00966B39">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1177214F" w14:textId="77777777" w:rsidR="007D2D25" w:rsidRDefault="00966B39">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551" w:type="dxa"/>
            <w:tcBorders>
              <w:top w:val="single" w:sz="4" w:space="0" w:color="000000"/>
              <w:left w:val="single" w:sz="4" w:space="0" w:color="000000"/>
              <w:bottom w:val="single" w:sz="4" w:space="0" w:color="000000"/>
            </w:tcBorders>
            <w:shd w:val="clear" w:color="auto" w:fill="auto"/>
            <w:vAlign w:val="center"/>
          </w:tcPr>
          <w:p w14:paraId="224585FA" w14:textId="77777777" w:rsidR="007D2D25" w:rsidRDefault="00966B39">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9D16" w14:textId="77777777" w:rsidR="007D2D25" w:rsidRDefault="00966B39">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7D2D25" w14:paraId="5E8D4F88" w14:textId="77777777">
        <w:tc>
          <w:tcPr>
            <w:tcW w:w="9529" w:type="dxa"/>
            <w:gridSpan w:val="4"/>
            <w:tcBorders>
              <w:left w:val="single" w:sz="4" w:space="0" w:color="000000"/>
              <w:bottom w:val="single" w:sz="4" w:space="0" w:color="000000"/>
              <w:right w:val="single" w:sz="4" w:space="0" w:color="000000"/>
            </w:tcBorders>
            <w:shd w:val="clear" w:color="auto" w:fill="auto"/>
          </w:tcPr>
          <w:p w14:paraId="2476043D" w14:textId="77777777" w:rsidR="007D2D25" w:rsidRDefault="00966B39">
            <w:pPr>
              <w:pStyle w:val="afb"/>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7D2D25" w14:paraId="7D1408F5" w14:textId="77777777">
        <w:tc>
          <w:tcPr>
            <w:tcW w:w="1843" w:type="dxa"/>
            <w:vMerge w:val="restart"/>
            <w:tcBorders>
              <w:left w:val="single" w:sz="4" w:space="0" w:color="000000"/>
              <w:bottom w:val="single" w:sz="4" w:space="0" w:color="000000"/>
            </w:tcBorders>
            <w:shd w:val="clear" w:color="auto" w:fill="auto"/>
          </w:tcPr>
          <w:p w14:paraId="6E30F729" w14:textId="77777777" w:rsidR="007D2D25" w:rsidRDefault="00966B39">
            <w:pPr>
              <w:pStyle w:val="Default"/>
              <w:widowControl w:val="0"/>
              <w:jc w:val="both"/>
              <w:rPr>
                <w:color w:val="auto"/>
              </w:rPr>
            </w:pPr>
            <w:r>
              <w:t>Современные технологии, оборудование и научные основы профессиональной деятельности</w:t>
            </w:r>
          </w:p>
          <w:p w14:paraId="6786C92B" w14:textId="77777777" w:rsidR="007D2D25" w:rsidRDefault="007D2D25">
            <w:pPr>
              <w:pStyle w:val="afb"/>
              <w:widowControl w:val="0"/>
              <w:spacing w:after="0" w:line="240" w:lineRule="auto"/>
              <w:jc w:val="both"/>
              <w:rPr>
                <w:rFonts w:ascii="Times New Roman" w:hAnsi="Times New Roman"/>
                <w:sz w:val="24"/>
                <w:szCs w:val="24"/>
              </w:rPr>
            </w:pPr>
          </w:p>
        </w:tc>
        <w:tc>
          <w:tcPr>
            <w:tcW w:w="1985" w:type="dxa"/>
            <w:vMerge w:val="restart"/>
            <w:tcBorders>
              <w:left w:val="single" w:sz="4" w:space="0" w:color="000000"/>
              <w:bottom w:val="single" w:sz="4" w:space="0" w:color="000000"/>
            </w:tcBorders>
            <w:shd w:val="clear" w:color="auto" w:fill="auto"/>
          </w:tcPr>
          <w:p w14:paraId="38E05867" w14:textId="77777777" w:rsidR="007D2D25" w:rsidRDefault="00966B39">
            <w:pPr>
              <w:widowControl w:val="0"/>
              <w:spacing w:after="0" w:line="240" w:lineRule="auto"/>
              <w:jc w:val="both"/>
              <w:rPr>
                <w:rFonts w:ascii="Times New Roman" w:hAnsi="Times New Roman"/>
                <w:sz w:val="24"/>
                <w:szCs w:val="24"/>
              </w:rPr>
            </w:pPr>
            <w:r>
              <w:rPr>
                <w:rFonts w:ascii="Times New Roman" w:hAnsi="Times New Roman"/>
                <w:sz w:val="24"/>
                <w:szCs w:val="24"/>
              </w:rPr>
              <w:t>ОПК-4</w:t>
            </w:r>
          </w:p>
          <w:p w14:paraId="11AC42D5" w14:textId="77777777" w:rsidR="007D2D25" w:rsidRDefault="00966B39">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Способен обосновывать </w:t>
            </w:r>
            <w:r>
              <w:rPr>
                <w:rFonts w:ascii="Times New Roman" w:hAnsi="Times New Roman"/>
                <w:sz w:val="24"/>
                <w:szCs w:val="24"/>
              </w:rPr>
              <w:br/>
              <w:t xml:space="preserve">и реализовывать </w:t>
            </w:r>
            <w:r>
              <w:rPr>
                <w:rFonts w:ascii="Times New Roman" w:hAnsi="Times New Roman"/>
                <w:sz w:val="24"/>
                <w:szCs w:val="24"/>
              </w:rPr>
              <w:br/>
              <w:t xml:space="preserve">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w:t>
            </w:r>
            <w:r>
              <w:rPr>
                <w:rFonts w:ascii="Times New Roman" w:hAnsi="Times New Roman"/>
                <w:sz w:val="24"/>
                <w:szCs w:val="24"/>
              </w:rPr>
              <w:br/>
              <w:t>и профессиональные понятия,</w:t>
            </w:r>
            <w:r>
              <w:rPr>
                <w:rFonts w:ascii="Times New Roman" w:hAnsi="Times New Roman"/>
                <w:sz w:val="24"/>
                <w:szCs w:val="24"/>
              </w:rPr>
              <w:br/>
              <w:t>а также методы при решении общепрофессиональных задач</w:t>
            </w:r>
          </w:p>
        </w:tc>
        <w:tc>
          <w:tcPr>
            <w:tcW w:w="2551" w:type="dxa"/>
            <w:vMerge w:val="restart"/>
            <w:tcBorders>
              <w:left w:val="single" w:sz="4" w:space="0" w:color="000000"/>
              <w:bottom w:val="single" w:sz="4" w:space="0" w:color="000000"/>
            </w:tcBorders>
            <w:shd w:val="clear" w:color="auto" w:fill="auto"/>
          </w:tcPr>
          <w:p w14:paraId="188CAFEF" w14:textId="77777777" w:rsidR="007D2D25" w:rsidRDefault="00966B39">
            <w:pPr>
              <w:pStyle w:val="Default"/>
              <w:widowControl w:val="0"/>
              <w:jc w:val="both"/>
              <w:rPr>
                <w:color w:val="auto"/>
              </w:rPr>
            </w:pPr>
            <w:r>
              <w:rPr>
                <w:b/>
                <w:bCs/>
                <w:iCs/>
                <w:color w:val="auto"/>
              </w:rPr>
              <w:t>ОПК-4.1</w:t>
            </w:r>
          </w:p>
          <w:p w14:paraId="68463365" w14:textId="77777777" w:rsidR="007D2D25" w:rsidRDefault="00966B39">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Выделяет особенности использования современных технологии </w:t>
            </w:r>
            <w:r>
              <w:rPr>
                <w:rFonts w:ascii="Times New Roman" w:hAnsi="Times New Roman"/>
                <w:sz w:val="24"/>
                <w:szCs w:val="24"/>
              </w:rPr>
              <w:br/>
              <w:t>с использованием приборно-инструментальной базы</w:t>
            </w:r>
          </w:p>
          <w:p w14:paraId="682EA625" w14:textId="77777777" w:rsidR="007D2D25" w:rsidRDefault="00966B39">
            <w:pPr>
              <w:pStyle w:val="Default"/>
              <w:widowControl w:val="0"/>
              <w:jc w:val="both"/>
              <w:rPr>
                <w:color w:val="auto"/>
              </w:rPr>
            </w:pPr>
            <w:r>
              <w:rPr>
                <w:b/>
                <w:bCs/>
                <w:iCs/>
                <w:color w:val="auto"/>
              </w:rPr>
              <w:t>ОПК-4.2</w:t>
            </w:r>
          </w:p>
          <w:p w14:paraId="60A8CE54" w14:textId="77777777" w:rsidR="007D2D25" w:rsidRDefault="00966B39">
            <w:pPr>
              <w:widowControl w:val="0"/>
              <w:spacing w:after="0" w:line="240" w:lineRule="auto"/>
              <w:jc w:val="both"/>
              <w:rPr>
                <w:rFonts w:ascii="Times New Roman" w:eastAsia="Calibri" w:hAnsi="Times New Roman"/>
                <w:sz w:val="24"/>
                <w:szCs w:val="24"/>
              </w:rPr>
            </w:pPr>
            <w:r>
              <w:rPr>
                <w:rFonts w:ascii="Times New Roman" w:hAnsi="Times New Roman"/>
                <w:color w:val="000000"/>
                <w:sz w:val="24"/>
                <w:szCs w:val="24"/>
              </w:rPr>
              <w:t xml:space="preserve">Понимает </w:t>
            </w:r>
            <w:r>
              <w:rPr>
                <w:rFonts w:ascii="Times New Roman" w:hAnsi="Times New Roman"/>
                <w:color w:val="000000"/>
                <w:sz w:val="24"/>
                <w:szCs w:val="24"/>
              </w:rPr>
              <w:br/>
              <w:t xml:space="preserve">и интерпретирует </w:t>
            </w:r>
            <w:r>
              <w:rPr>
                <w:rFonts w:ascii="Times New Roman" w:hAnsi="Times New Roman"/>
                <w:sz w:val="24"/>
                <w:szCs w:val="24"/>
              </w:rPr>
              <w:t>материалы в области животноводства</w:t>
            </w:r>
          </w:p>
          <w:p w14:paraId="47005424" w14:textId="77777777" w:rsidR="007D2D25" w:rsidRDefault="00966B39">
            <w:pPr>
              <w:pStyle w:val="Default"/>
              <w:widowControl w:val="0"/>
              <w:jc w:val="both"/>
              <w:rPr>
                <w:color w:val="auto"/>
              </w:rPr>
            </w:pPr>
            <w:r>
              <w:rPr>
                <w:b/>
                <w:bCs/>
                <w:iCs/>
                <w:color w:val="auto"/>
              </w:rPr>
              <w:t>ОПК-4.3</w:t>
            </w:r>
          </w:p>
          <w:p w14:paraId="72A8CAEF" w14:textId="77777777" w:rsidR="007D2D25" w:rsidRDefault="00966B39">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Использует </w:t>
            </w:r>
            <w:r>
              <w:rPr>
                <w:rFonts w:ascii="Times New Roman" w:hAnsi="Times New Roman"/>
                <w:color w:val="000000"/>
                <w:sz w:val="24"/>
                <w:szCs w:val="24"/>
              </w:rPr>
              <w:t xml:space="preserve">основные естественные, биологические </w:t>
            </w:r>
            <w:r>
              <w:rPr>
                <w:rFonts w:ascii="Times New Roman" w:hAnsi="Times New Roman"/>
                <w:color w:val="000000"/>
                <w:sz w:val="24"/>
                <w:szCs w:val="24"/>
              </w:rPr>
              <w:br/>
              <w:t>и профессиональные понятия при изучении последующих дисциплин</w:t>
            </w:r>
          </w:p>
        </w:tc>
        <w:tc>
          <w:tcPr>
            <w:tcW w:w="3150" w:type="dxa"/>
            <w:tcBorders>
              <w:left w:val="single" w:sz="4" w:space="0" w:color="000000"/>
              <w:bottom w:val="single" w:sz="4" w:space="0" w:color="000000"/>
              <w:right w:val="single" w:sz="4" w:space="0" w:color="000000"/>
            </w:tcBorders>
            <w:shd w:val="clear" w:color="auto" w:fill="auto"/>
          </w:tcPr>
          <w:p w14:paraId="507E1534" w14:textId="77777777" w:rsidR="007D2D25" w:rsidRDefault="00966B39">
            <w:pPr>
              <w:widowControl w:val="0"/>
              <w:spacing w:after="0" w:line="240" w:lineRule="auto"/>
              <w:ind w:firstLine="87"/>
              <w:jc w:val="both"/>
              <w:rPr>
                <w:rFonts w:ascii="Times New Roman" w:hAnsi="Times New Roman"/>
                <w:sz w:val="24"/>
                <w:szCs w:val="24"/>
              </w:rPr>
            </w:pPr>
            <w:r>
              <w:rPr>
                <w:rFonts w:ascii="Times New Roman" w:hAnsi="Times New Roman"/>
                <w:sz w:val="24"/>
                <w:szCs w:val="24"/>
              </w:rPr>
              <w:t>Знать:</w:t>
            </w:r>
          </w:p>
          <w:p w14:paraId="100058C4" w14:textId="77777777" w:rsidR="007D2D25" w:rsidRDefault="00966B3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основные естественные, биологические </w:t>
            </w:r>
            <w:r>
              <w:rPr>
                <w:rFonts w:ascii="Times New Roman" w:hAnsi="Times New Roman"/>
                <w:color w:val="000000"/>
                <w:sz w:val="24"/>
                <w:szCs w:val="24"/>
              </w:rPr>
              <w:br/>
              <w:t>и профессиональные понятия;</w:t>
            </w:r>
          </w:p>
          <w:p w14:paraId="785A07C1" w14:textId="77777777" w:rsidR="007D2D25" w:rsidRDefault="00966B39">
            <w:pPr>
              <w:widowControl w:val="0"/>
              <w:spacing w:after="0" w:line="240" w:lineRule="auto"/>
              <w:jc w:val="both"/>
              <w:rPr>
                <w:rFonts w:ascii="Times New Roman" w:hAnsi="Times New Roman"/>
                <w:sz w:val="24"/>
                <w:szCs w:val="24"/>
              </w:rPr>
            </w:pPr>
            <w:r>
              <w:rPr>
                <w:rFonts w:ascii="Times New Roman" w:hAnsi="Times New Roman"/>
                <w:bCs/>
                <w:sz w:val="24"/>
                <w:szCs w:val="24"/>
              </w:rPr>
              <w:t>основные этапы развития и научные достижения мирового и отечественного сельского хозяйства;</w:t>
            </w:r>
          </w:p>
          <w:p w14:paraId="30E86BEE" w14:textId="77777777" w:rsidR="007D2D25" w:rsidRDefault="00966B39">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основы сбора, анализа </w:t>
            </w:r>
            <w:r>
              <w:rPr>
                <w:rFonts w:ascii="Times New Roman" w:hAnsi="Times New Roman"/>
                <w:sz w:val="24"/>
                <w:szCs w:val="24"/>
              </w:rPr>
              <w:br/>
              <w:t xml:space="preserve">и интерпретации материалов </w:t>
            </w:r>
          </w:p>
          <w:p w14:paraId="5F8143D4" w14:textId="77777777" w:rsidR="007D2D25" w:rsidRDefault="00966B39">
            <w:pPr>
              <w:widowControl w:val="0"/>
              <w:spacing w:after="0" w:line="240" w:lineRule="auto"/>
              <w:ind w:firstLine="87"/>
              <w:jc w:val="both"/>
              <w:rPr>
                <w:rFonts w:ascii="Times New Roman" w:hAnsi="Times New Roman"/>
                <w:sz w:val="24"/>
                <w:szCs w:val="24"/>
              </w:rPr>
            </w:pPr>
            <w:r>
              <w:rPr>
                <w:rFonts w:ascii="Times New Roman" w:hAnsi="Times New Roman"/>
                <w:sz w:val="24"/>
                <w:szCs w:val="24"/>
              </w:rPr>
              <w:t>в области животноводства</w:t>
            </w:r>
          </w:p>
        </w:tc>
      </w:tr>
      <w:tr w:rsidR="007D2D25" w14:paraId="52FB2F69" w14:textId="77777777">
        <w:tc>
          <w:tcPr>
            <w:tcW w:w="1843" w:type="dxa"/>
            <w:vMerge/>
            <w:tcBorders>
              <w:left w:val="single" w:sz="4" w:space="0" w:color="000000"/>
              <w:bottom w:val="single" w:sz="4" w:space="0" w:color="000000"/>
            </w:tcBorders>
            <w:shd w:val="clear" w:color="auto" w:fill="auto"/>
          </w:tcPr>
          <w:p w14:paraId="04A8A342" w14:textId="77777777" w:rsidR="007D2D25" w:rsidRDefault="007D2D25">
            <w:pPr>
              <w:pStyle w:val="afb"/>
              <w:widowControl w:val="0"/>
              <w:spacing w:after="0" w:line="240" w:lineRule="auto"/>
              <w:jc w:val="both"/>
              <w:rPr>
                <w:rFonts w:ascii="Times New Roman" w:hAnsi="Times New Roman"/>
                <w:color w:val="000000"/>
                <w:sz w:val="24"/>
                <w:szCs w:val="24"/>
              </w:rPr>
            </w:pPr>
          </w:p>
        </w:tc>
        <w:tc>
          <w:tcPr>
            <w:tcW w:w="1985" w:type="dxa"/>
            <w:vMerge/>
            <w:tcBorders>
              <w:left w:val="single" w:sz="4" w:space="0" w:color="000000"/>
              <w:bottom w:val="single" w:sz="4" w:space="0" w:color="000000"/>
            </w:tcBorders>
            <w:shd w:val="clear" w:color="auto" w:fill="auto"/>
          </w:tcPr>
          <w:p w14:paraId="548BBF04" w14:textId="77777777" w:rsidR="007D2D25" w:rsidRDefault="007D2D25">
            <w:pPr>
              <w:widowControl w:val="0"/>
              <w:spacing w:after="0" w:line="240" w:lineRule="auto"/>
              <w:jc w:val="both"/>
              <w:rPr>
                <w:rFonts w:ascii="Times New Roman" w:hAnsi="Times New Roman"/>
                <w:color w:val="000000"/>
                <w:sz w:val="24"/>
                <w:szCs w:val="24"/>
              </w:rPr>
            </w:pPr>
          </w:p>
        </w:tc>
        <w:tc>
          <w:tcPr>
            <w:tcW w:w="2551" w:type="dxa"/>
            <w:vMerge/>
            <w:tcBorders>
              <w:left w:val="single" w:sz="4" w:space="0" w:color="000000"/>
              <w:bottom w:val="single" w:sz="4" w:space="0" w:color="000000"/>
            </w:tcBorders>
            <w:shd w:val="clear" w:color="auto" w:fill="auto"/>
          </w:tcPr>
          <w:p w14:paraId="102BE475" w14:textId="77777777" w:rsidR="007D2D25" w:rsidRDefault="007D2D25">
            <w:pPr>
              <w:pStyle w:val="afb"/>
              <w:widowControl w:val="0"/>
              <w:spacing w:after="0" w:line="240" w:lineRule="auto"/>
              <w:jc w:val="both"/>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7EE81479" w14:textId="77777777" w:rsidR="007D2D25" w:rsidRDefault="00966B39">
            <w:pPr>
              <w:widowControl w:val="0"/>
              <w:spacing w:after="0" w:line="240" w:lineRule="auto"/>
              <w:ind w:firstLine="87"/>
              <w:jc w:val="both"/>
              <w:rPr>
                <w:rFonts w:ascii="Times New Roman" w:hAnsi="Times New Roman"/>
                <w:sz w:val="24"/>
                <w:szCs w:val="24"/>
              </w:rPr>
            </w:pPr>
            <w:r>
              <w:rPr>
                <w:rFonts w:ascii="Times New Roman" w:hAnsi="Times New Roman"/>
                <w:sz w:val="24"/>
                <w:szCs w:val="24"/>
              </w:rPr>
              <w:t>Уметь:</w:t>
            </w:r>
          </w:p>
          <w:p w14:paraId="28665A19" w14:textId="77777777" w:rsidR="007D2D25" w:rsidRDefault="00966B39">
            <w:pPr>
              <w:widowControl w:val="0"/>
              <w:tabs>
                <w:tab w:val="left" w:pos="318"/>
              </w:tabs>
              <w:spacing w:after="0" w:line="240" w:lineRule="auto"/>
              <w:jc w:val="both"/>
              <w:rPr>
                <w:rFonts w:ascii="Times New Roman" w:hAnsi="Times New Roman"/>
                <w:sz w:val="24"/>
                <w:szCs w:val="24"/>
              </w:rPr>
            </w:pPr>
            <w:r>
              <w:rPr>
                <w:rFonts w:ascii="Times New Roman" w:hAnsi="Times New Roman"/>
                <w:sz w:val="24"/>
                <w:szCs w:val="24"/>
              </w:rPr>
              <w:t xml:space="preserve">осуществлять сбор, анализ </w:t>
            </w:r>
            <w:r>
              <w:rPr>
                <w:rFonts w:ascii="Times New Roman" w:hAnsi="Times New Roman"/>
                <w:sz w:val="24"/>
                <w:szCs w:val="24"/>
              </w:rPr>
              <w:br/>
              <w:t>и интерпретацию материалов в области животноводства;</w:t>
            </w:r>
          </w:p>
          <w:p w14:paraId="799B3989" w14:textId="77777777" w:rsidR="007D2D25" w:rsidRDefault="00966B39">
            <w:pPr>
              <w:widowControl w:val="0"/>
              <w:spacing w:after="0" w:line="240" w:lineRule="auto"/>
              <w:ind w:firstLine="87"/>
              <w:jc w:val="both"/>
              <w:rPr>
                <w:rFonts w:ascii="Times New Roman" w:hAnsi="Times New Roman"/>
                <w:sz w:val="24"/>
                <w:szCs w:val="24"/>
              </w:rPr>
            </w:pPr>
            <w:r>
              <w:rPr>
                <w:rFonts w:ascii="Times New Roman" w:hAnsi="Times New Roman"/>
                <w:color w:val="000000"/>
                <w:sz w:val="24"/>
                <w:szCs w:val="24"/>
              </w:rPr>
              <w:t>использовать основные естественные, биологические и профессиональные понятия при изучении последующих дисциплин</w:t>
            </w:r>
          </w:p>
        </w:tc>
      </w:tr>
      <w:tr w:rsidR="007D2D25" w14:paraId="0C63F66C" w14:textId="77777777">
        <w:tc>
          <w:tcPr>
            <w:tcW w:w="1843" w:type="dxa"/>
            <w:vMerge/>
            <w:tcBorders>
              <w:left w:val="single" w:sz="4" w:space="0" w:color="000000"/>
              <w:bottom w:val="single" w:sz="4" w:space="0" w:color="000000"/>
            </w:tcBorders>
            <w:shd w:val="clear" w:color="auto" w:fill="auto"/>
          </w:tcPr>
          <w:p w14:paraId="0956A5B1" w14:textId="77777777" w:rsidR="007D2D25" w:rsidRDefault="007D2D25">
            <w:pPr>
              <w:pStyle w:val="afb"/>
              <w:widowControl w:val="0"/>
              <w:spacing w:after="0" w:line="240" w:lineRule="auto"/>
              <w:jc w:val="both"/>
              <w:rPr>
                <w:rFonts w:ascii="Times New Roman" w:hAnsi="Times New Roman"/>
                <w:color w:val="000000"/>
                <w:sz w:val="24"/>
                <w:szCs w:val="24"/>
              </w:rPr>
            </w:pPr>
          </w:p>
        </w:tc>
        <w:tc>
          <w:tcPr>
            <w:tcW w:w="1985" w:type="dxa"/>
            <w:vMerge/>
            <w:tcBorders>
              <w:left w:val="single" w:sz="4" w:space="0" w:color="000000"/>
              <w:bottom w:val="single" w:sz="4" w:space="0" w:color="000000"/>
            </w:tcBorders>
            <w:shd w:val="clear" w:color="auto" w:fill="auto"/>
          </w:tcPr>
          <w:p w14:paraId="5C1F22E8" w14:textId="77777777" w:rsidR="007D2D25" w:rsidRDefault="007D2D25">
            <w:pPr>
              <w:widowControl w:val="0"/>
              <w:spacing w:after="0" w:line="240" w:lineRule="auto"/>
              <w:jc w:val="both"/>
              <w:rPr>
                <w:rFonts w:ascii="Times New Roman" w:hAnsi="Times New Roman"/>
                <w:color w:val="000000"/>
                <w:sz w:val="24"/>
                <w:szCs w:val="24"/>
              </w:rPr>
            </w:pPr>
          </w:p>
        </w:tc>
        <w:tc>
          <w:tcPr>
            <w:tcW w:w="2551" w:type="dxa"/>
            <w:vMerge/>
            <w:tcBorders>
              <w:left w:val="single" w:sz="4" w:space="0" w:color="000000"/>
              <w:bottom w:val="single" w:sz="4" w:space="0" w:color="000000"/>
            </w:tcBorders>
            <w:shd w:val="clear" w:color="auto" w:fill="auto"/>
          </w:tcPr>
          <w:p w14:paraId="318B138C" w14:textId="77777777" w:rsidR="007D2D25" w:rsidRDefault="007D2D25">
            <w:pPr>
              <w:pStyle w:val="afb"/>
              <w:widowControl w:val="0"/>
              <w:spacing w:after="0" w:line="240" w:lineRule="auto"/>
              <w:jc w:val="both"/>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3F799F9A" w14:textId="77777777" w:rsidR="007D2D25" w:rsidRDefault="00966B39">
            <w:pPr>
              <w:widowControl w:val="0"/>
              <w:spacing w:after="0" w:line="240" w:lineRule="auto"/>
              <w:jc w:val="both"/>
              <w:rPr>
                <w:rFonts w:ascii="Times New Roman" w:hAnsi="Times New Roman"/>
                <w:sz w:val="24"/>
                <w:szCs w:val="24"/>
              </w:rPr>
            </w:pPr>
            <w:r>
              <w:rPr>
                <w:rFonts w:ascii="Times New Roman" w:hAnsi="Times New Roman"/>
                <w:sz w:val="24"/>
                <w:szCs w:val="24"/>
              </w:rPr>
              <w:t>Владеть навыками сбора, анализа и интерпретации материалов в области животноводства;</w:t>
            </w:r>
          </w:p>
          <w:p w14:paraId="37ECA432" w14:textId="77777777" w:rsidR="007D2D25" w:rsidRDefault="00966B39">
            <w:pPr>
              <w:widowControl w:val="0"/>
              <w:spacing w:after="0" w:line="240" w:lineRule="auto"/>
              <w:ind w:firstLine="87"/>
              <w:jc w:val="both"/>
              <w:rPr>
                <w:rFonts w:ascii="Times New Roman" w:hAnsi="Times New Roman"/>
                <w:sz w:val="24"/>
                <w:szCs w:val="24"/>
              </w:rPr>
            </w:pPr>
            <w:r>
              <w:rPr>
                <w:rFonts w:ascii="Times New Roman" w:hAnsi="Times New Roman"/>
                <w:color w:val="000000"/>
                <w:sz w:val="24"/>
                <w:szCs w:val="24"/>
              </w:rPr>
              <w:t xml:space="preserve">навыками использования основных естественных, биологических </w:t>
            </w:r>
            <w:r>
              <w:rPr>
                <w:rFonts w:ascii="Times New Roman" w:hAnsi="Times New Roman"/>
                <w:color w:val="000000"/>
                <w:sz w:val="24"/>
                <w:szCs w:val="24"/>
              </w:rPr>
              <w:br/>
              <w:t>и профессиональных понятий</w:t>
            </w:r>
          </w:p>
        </w:tc>
      </w:tr>
    </w:tbl>
    <w:p w14:paraId="71F1420E" w14:textId="77777777" w:rsidR="007D2D25" w:rsidRDefault="007D2D25">
      <w:pPr>
        <w:spacing w:after="0" w:line="240" w:lineRule="auto"/>
        <w:ind w:firstLine="709"/>
        <w:jc w:val="both"/>
        <w:rPr>
          <w:color w:val="000000"/>
          <w:sz w:val="28"/>
          <w:szCs w:val="28"/>
        </w:rPr>
      </w:pPr>
    </w:p>
    <w:p w14:paraId="4F801576" w14:textId="77777777" w:rsidR="007D2D25" w:rsidRDefault="007D2D25">
      <w:pPr>
        <w:spacing w:after="0" w:line="240" w:lineRule="auto"/>
        <w:ind w:firstLine="709"/>
        <w:jc w:val="both"/>
        <w:rPr>
          <w:color w:val="000000"/>
          <w:sz w:val="28"/>
          <w:szCs w:val="28"/>
        </w:rPr>
      </w:pPr>
    </w:p>
    <w:p w14:paraId="7FC42BCD" w14:textId="77777777" w:rsidR="007D2D25" w:rsidRDefault="007D2D25">
      <w:pPr>
        <w:spacing w:after="0" w:line="240" w:lineRule="auto"/>
        <w:ind w:firstLine="709"/>
        <w:jc w:val="both"/>
        <w:rPr>
          <w:color w:val="000000"/>
          <w:sz w:val="28"/>
          <w:szCs w:val="28"/>
        </w:rPr>
      </w:pPr>
    </w:p>
    <w:p w14:paraId="23D152CF" w14:textId="77777777" w:rsidR="007D2D25" w:rsidRDefault="007D2D25">
      <w:pPr>
        <w:spacing w:after="0" w:line="240" w:lineRule="auto"/>
        <w:ind w:firstLine="709"/>
        <w:jc w:val="both"/>
        <w:rPr>
          <w:color w:val="000000"/>
          <w:sz w:val="28"/>
          <w:szCs w:val="28"/>
        </w:rPr>
      </w:pPr>
    </w:p>
    <w:p w14:paraId="30628214" w14:textId="77777777" w:rsidR="007D2D25" w:rsidRDefault="00966B39">
      <w:pPr>
        <w:pStyle w:val="af4"/>
        <w:numPr>
          <w:ilvl w:val="0"/>
          <w:numId w:val="7"/>
        </w:numPr>
        <w:spacing w:after="0" w:line="240" w:lineRule="auto"/>
        <w:jc w:val="center"/>
        <w:rPr>
          <w:rFonts w:ascii="Times New Roman" w:hAnsi="Times New Roman"/>
          <w:i/>
          <w:sz w:val="28"/>
          <w:szCs w:val="28"/>
        </w:rPr>
      </w:pPr>
      <w:r>
        <w:rPr>
          <w:rFonts w:ascii="Times New Roman" w:hAnsi="Times New Roman"/>
          <w:b/>
          <w:sz w:val="28"/>
          <w:szCs w:val="28"/>
        </w:rPr>
        <w:lastRenderedPageBreak/>
        <w:t>Место дисциплины в структуре образовательной программы</w:t>
      </w:r>
    </w:p>
    <w:p w14:paraId="4E24F98E" w14:textId="77777777" w:rsidR="007D2D25" w:rsidRDefault="007D2D25">
      <w:pPr>
        <w:spacing w:after="0" w:line="240" w:lineRule="auto"/>
        <w:ind w:firstLine="709"/>
        <w:jc w:val="both"/>
        <w:rPr>
          <w:rFonts w:ascii="Times New Roman" w:hAnsi="Times New Roman"/>
          <w:sz w:val="28"/>
          <w:szCs w:val="28"/>
        </w:rPr>
      </w:pPr>
    </w:p>
    <w:p w14:paraId="7B869094" w14:textId="77777777" w:rsidR="007D2D25" w:rsidRDefault="00966B39">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Дисциплина «История зоотехнии» относится к обязательной части </w:t>
      </w:r>
      <w:r>
        <w:rPr>
          <w:rFonts w:ascii="Times New Roman" w:hAnsi="Times New Roman"/>
          <w:sz w:val="28"/>
          <w:szCs w:val="28"/>
        </w:rPr>
        <w:br/>
        <w:t xml:space="preserve">Блока 1 «Дисциплины (модули)» (Б1.О.35) </w:t>
      </w:r>
      <w:r>
        <w:rPr>
          <w:rFonts w:ascii="Times New Roman" w:hAnsi="Times New Roman"/>
          <w:bCs/>
          <w:sz w:val="28"/>
          <w:szCs w:val="28"/>
        </w:rPr>
        <w:t xml:space="preserve">в соответствии с ФГОС ВО </w:t>
      </w:r>
      <w:r>
        <w:rPr>
          <w:rFonts w:ascii="Times New Roman" w:hAnsi="Times New Roman"/>
          <w:bCs/>
          <w:sz w:val="28"/>
          <w:szCs w:val="28"/>
        </w:rPr>
        <w:br/>
        <w:t xml:space="preserve">по направлению подготовки </w:t>
      </w:r>
      <w:r>
        <w:rPr>
          <w:rFonts w:ascii="Times New Roman" w:hAnsi="Times New Roman"/>
          <w:sz w:val="28"/>
          <w:szCs w:val="28"/>
        </w:rPr>
        <w:t>36.03.02 Зоотехния</w:t>
      </w:r>
      <w:r>
        <w:rPr>
          <w:rFonts w:ascii="Times New Roman" w:hAnsi="Times New Roman"/>
          <w:bCs/>
          <w:sz w:val="28"/>
          <w:szCs w:val="28"/>
        </w:rPr>
        <w:t xml:space="preserve"> и базируется на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на знаниях, полученных при </w:t>
      </w:r>
      <w:r>
        <w:rPr>
          <w:rFonts w:ascii="Times New Roman" w:hAnsi="Times New Roman"/>
          <w:bCs/>
          <w:sz w:val="28"/>
          <w:szCs w:val="28"/>
        </w:rPr>
        <w:t>освоении дисциплин</w:t>
      </w:r>
      <w:r>
        <w:rPr>
          <w:rFonts w:ascii="Times New Roman" w:hAnsi="Times New Roman"/>
          <w:sz w:val="28"/>
          <w:szCs w:val="28"/>
        </w:rPr>
        <w:t xml:space="preserve"> «Биология с основами экологии», «Зоология», «Морфология животных» и «Физиология животных». </w:t>
      </w:r>
      <w:r>
        <w:rPr>
          <w:rFonts w:ascii="Times New Roman" w:hAnsi="Times New Roman"/>
          <w:bCs/>
          <w:sz w:val="28"/>
          <w:szCs w:val="28"/>
        </w:rPr>
        <w:t>До начала изучения дисциплины «История зоотехнии» обучающиеся должны:</w:t>
      </w:r>
    </w:p>
    <w:p w14:paraId="74656F5B"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Знать: </w:t>
      </w:r>
    </w:p>
    <w:p w14:paraId="726DDDFB"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основные биологические теории и понятия;</w:t>
      </w:r>
    </w:p>
    <w:p w14:paraId="7BE9E3FC"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Уметь: </w:t>
      </w:r>
    </w:p>
    <w:p w14:paraId="56DC39D9" w14:textId="77777777" w:rsidR="007D2D25" w:rsidRDefault="00966B3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устанавливать связь между развитием биологии и социально-этическими, экологическими проблемами человечества; </w:t>
      </w:r>
    </w:p>
    <w:p w14:paraId="59A42B0C"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пользоваться биологической терминологией и символикой;</w:t>
      </w:r>
    </w:p>
    <w:p w14:paraId="0A1456CF"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сопоставлять даты и исторические события;</w:t>
      </w:r>
    </w:p>
    <w:p w14:paraId="495308CF"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характеризовать современные научные открытия в области биологии;</w:t>
      </w:r>
    </w:p>
    <w:p w14:paraId="1185BD3A" w14:textId="77777777" w:rsidR="007D2D25" w:rsidRDefault="00966B39">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Владеть навыками:</w:t>
      </w:r>
    </w:p>
    <w:p w14:paraId="52B90D3F"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использования и анализа биологической информации.</w:t>
      </w:r>
    </w:p>
    <w:p w14:paraId="203E060D" w14:textId="77777777" w:rsidR="007D2D25" w:rsidRDefault="007D2D25">
      <w:pPr>
        <w:widowControl w:val="0"/>
        <w:spacing w:after="0" w:line="240" w:lineRule="auto"/>
        <w:ind w:firstLine="709"/>
        <w:jc w:val="both"/>
        <w:rPr>
          <w:rFonts w:ascii="Times New Roman" w:hAnsi="Times New Roman"/>
          <w:sz w:val="28"/>
          <w:szCs w:val="28"/>
        </w:rPr>
      </w:pPr>
    </w:p>
    <w:p w14:paraId="067AE43D" w14:textId="77777777" w:rsidR="007D2D25" w:rsidRDefault="00966B39">
      <w:pPr>
        <w:pStyle w:val="af4"/>
        <w:numPr>
          <w:ilvl w:val="0"/>
          <w:numId w:val="7"/>
        </w:numPr>
        <w:spacing w:after="0" w:line="240" w:lineRule="auto"/>
        <w:ind w:left="0" w:firstLine="0"/>
        <w:jc w:val="center"/>
        <w:rPr>
          <w:rFonts w:ascii="Times New Roman" w:hAnsi="Times New Roman"/>
          <w:b/>
          <w:sz w:val="28"/>
          <w:szCs w:val="28"/>
        </w:rPr>
      </w:pPr>
      <w:r>
        <w:rPr>
          <w:rFonts w:ascii="Times New Roman" w:hAnsi="Times New Roman"/>
          <w:b/>
          <w:sz w:val="28"/>
          <w:szCs w:val="28"/>
        </w:rPr>
        <w:t>Объем дисциплины</w:t>
      </w:r>
    </w:p>
    <w:p w14:paraId="33929E86" w14:textId="77777777" w:rsidR="007D2D25" w:rsidRDefault="007D2D25">
      <w:pPr>
        <w:spacing w:after="0" w:line="240" w:lineRule="auto"/>
        <w:ind w:firstLine="709"/>
        <w:jc w:val="both"/>
        <w:rPr>
          <w:rFonts w:ascii="Times New Roman" w:eastAsia="Calibri" w:hAnsi="Times New Roman"/>
          <w:color w:val="000000"/>
          <w:sz w:val="28"/>
          <w:szCs w:val="28"/>
          <w:lang w:eastAsia="en-US"/>
        </w:rPr>
      </w:pPr>
    </w:p>
    <w:p w14:paraId="1AD85485" w14:textId="77777777" w:rsidR="007D2D25" w:rsidRDefault="00966B39">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Общая трудоемкость дисциплины «История зоотехнии»</w:t>
      </w:r>
      <w:r w:rsidR="00075C28">
        <w:rPr>
          <w:rFonts w:ascii="Times New Roman" w:eastAsia="Calibri" w:hAnsi="Times New Roman"/>
          <w:color w:val="000000"/>
          <w:sz w:val="28"/>
          <w:szCs w:val="28"/>
          <w:lang w:eastAsia="en-US"/>
        </w:rPr>
        <w:t xml:space="preserve"> </w:t>
      </w:r>
      <w:r>
        <w:rPr>
          <w:rFonts w:ascii="Times New Roman" w:eastAsia="Calibri" w:hAnsi="Times New Roman"/>
          <w:color w:val="000000"/>
          <w:sz w:val="28"/>
          <w:szCs w:val="28"/>
          <w:lang w:eastAsia="en-US"/>
        </w:rPr>
        <w:t>составляет 2 зачетные единицы (72 часа).</w:t>
      </w:r>
    </w:p>
    <w:p w14:paraId="782F43FC" w14:textId="77777777" w:rsidR="007D2D25" w:rsidRDefault="007D2D25">
      <w:pPr>
        <w:spacing w:after="0" w:line="240" w:lineRule="auto"/>
        <w:ind w:firstLine="709"/>
        <w:jc w:val="both"/>
        <w:rPr>
          <w:rFonts w:ascii="Times New Roman" w:eastAsia="Calibri" w:hAnsi="Times New Roman"/>
          <w:color w:val="000000"/>
          <w:sz w:val="28"/>
          <w:szCs w:val="28"/>
          <w:lang w:eastAsia="en-US"/>
        </w:rPr>
      </w:pPr>
    </w:p>
    <w:p w14:paraId="48501A4D" w14:textId="77777777" w:rsidR="007D2D25" w:rsidRDefault="00966B39">
      <w:pPr>
        <w:pStyle w:val="af4"/>
        <w:numPr>
          <w:ilvl w:val="0"/>
          <w:numId w:val="7"/>
        </w:numPr>
        <w:spacing w:after="0" w:line="240" w:lineRule="auto"/>
        <w:ind w:left="0" w:firstLine="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14:paraId="440DCA46" w14:textId="77777777" w:rsidR="007D2D25" w:rsidRDefault="007D2D25">
      <w:pPr>
        <w:spacing w:after="0" w:line="240" w:lineRule="auto"/>
        <w:jc w:val="center"/>
        <w:rPr>
          <w:rFonts w:ascii="Times New Roman" w:eastAsia="Calibri" w:hAnsi="Times New Roman"/>
          <w:b/>
          <w:i/>
          <w:color w:val="000000"/>
          <w:sz w:val="28"/>
          <w:szCs w:val="28"/>
          <w:lang w:eastAsia="en-US"/>
        </w:rPr>
      </w:pPr>
    </w:p>
    <w:p w14:paraId="6015B226" w14:textId="77777777" w:rsidR="007D2D25" w:rsidRDefault="00966B39">
      <w:pPr>
        <w:spacing w:after="0" w:line="240" w:lineRule="auto"/>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Тематический план</w:t>
      </w:r>
    </w:p>
    <w:p w14:paraId="3B604A06" w14:textId="77777777" w:rsidR="007D2D25" w:rsidRDefault="00966B39">
      <w:pPr>
        <w:spacing w:after="0" w:line="240" w:lineRule="auto"/>
        <w:jc w:val="center"/>
        <w:rPr>
          <w:rFonts w:ascii="Times New Roman" w:hAnsi="Times New Roman"/>
          <w:sz w:val="28"/>
          <w:szCs w:val="28"/>
        </w:rPr>
      </w:pPr>
      <w:r>
        <w:rPr>
          <w:rFonts w:ascii="Times New Roman" w:hAnsi="Times New Roman"/>
          <w:sz w:val="28"/>
          <w:szCs w:val="28"/>
        </w:rPr>
        <w:t>Очная форма обучения</w:t>
      </w:r>
    </w:p>
    <w:tbl>
      <w:tblPr>
        <w:tblW w:w="9892" w:type="dxa"/>
        <w:jc w:val="center"/>
        <w:tblLayout w:type="fixed"/>
        <w:tblLook w:val="04A0" w:firstRow="1" w:lastRow="0" w:firstColumn="1" w:lastColumn="0" w:noHBand="0" w:noVBand="1"/>
      </w:tblPr>
      <w:tblGrid>
        <w:gridCol w:w="908"/>
        <w:gridCol w:w="4535"/>
        <w:gridCol w:w="709"/>
        <w:gridCol w:w="567"/>
        <w:gridCol w:w="568"/>
        <w:gridCol w:w="567"/>
        <w:gridCol w:w="567"/>
        <w:gridCol w:w="709"/>
        <w:gridCol w:w="762"/>
      </w:tblGrid>
      <w:tr w:rsidR="007D2D25" w14:paraId="3F47251C" w14:textId="77777777">
        <w:trPr>
          <w:trHeight w:val="254"/>
          <w:jc w:val="center"/>
        </w:trPr>
        <w:tc>
          <w:tcPr>
            <w:tcW w:w="907" w:type="dxa"/>
            <w:vMerge w:val="restart"/>
            <w:tcBorders>
              <w:top w:val="single" w:sz="4" w:space="0" w:color="000000"/>
              <w:left w:val="single" w:sz="4" w:space="0" w:color="000000"/>
              <w:bottom w:val="single" w:sz="4" w:space="0" w:color="000000"/>
              <w:right w:val="single" w:sz="4" w:space="0" w:color="000000"/>
            </w:tcBorders>
            <w:vAlign w:val="center"/>
          </w:tcPr>
          <w:p w14:paraId="7804A96F"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 темы</w:t>
            </w:r>
          </w:p>
        </w:tc>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65E4FEAF"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D0B670D"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p w14:paraId="597D31A4"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по учебному плану</w:t>
            </w:r>
          </w:p>
        </w:tc>
        <w:tc>
          <w:tcPr>
            <w:tcW w:w="2978" w:type="dxa"/>
            <w:gridSpan w:val="5"/>
            <w:tcBorders>
              <w:top w:val="single" w:sz="4" w:space="0" w:color="000000"/>
              <w:left w:val="single" w:sz="4" w:space="0" w:color="000000"/>
              <w:bottom w:val="single" w:sz="4" w:space="0" w:color="000000"/>
              <w:right w:val="single" w:sz="4" w:space="0" w:color="000000"/>
            </w:tcBorders>
            <w:vAlign w:val="center"/>
          </w:tcPr>
          <w:p w14:paraId="32E64B34"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color w:val="000000"/>
                <w:sz w:val="26"/>
                <w:szCs w:val="26"/>
              </w:rPr>
              <w:t xml:space="preserve">Контактная работа </w:t>
            </w:r>
            <w:r>
              <w:rPr>
                <w:rFonts w:ascii="Times New Roman" w:hAnsi="Times New Roman"/>
                <w:color w:val="000000"/>
                <w:sz w:val="26"/>
                <w:szCs w:val="26"/>
              </w:rPr>
              <w:br/>
              <w:t>с преподавателем</w:t>
            </w:r>
            <w:r>
              <w:rPr>
                <w:rFonts w:ascii="Times New Roman" w:hAnsi="Times New Roman"/>
                <w:sz w:val="26"/>
                <w:szCs w:val="26"/>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47DFCF93" w14:textId="77777777" w:rsidR="007D2D25" w:rsidRDefault="00966B39">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Самостоятельная</w:t>
            </w:r>
          </w:p>
          <w:p w14:paraId="702B1164" w14:textId="77777777" w:rsidR="007D2D25" w:rsidRDefault="00966B39">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работа</w:t>
            </w:r>
          </w:p>
        </w:tc>
      </w:tr>
      <w:tr w:rsidR="007D2D25" w14:paraId="15255D35" w14:textId="77777777">
        <w:trPr>
          <w:cantSplit/>
          <w:trHeight w:val="2352"/>
          <w:jc w:val="center"/>
        </w:trPr>
        <w:tc>
          <w:tcPr>
            <w:tcW w:w="907" w:type="dxa"/>
            <w:vMerge/>
            <w:tcBorders>
              <w:top w:val="single" w:sz="4" w:space="0" w:color="000000"/>
              <w:left w:val="single" w:sz="4" w:space="0" w:color="000000"/>
              <w:bottom w:val="single" w:sz="4" w:space="0" w:color="000000"/>
              <w:right w:val="single" w:sz="4" w:space="0" w:color="000000"/>
            </w:tcBorders>
          </w:tcPr>
          <w:p w14:paraId="27677FB6" w14:textId="77777777" w:rsidR="007D2D25" w:rsidRDefault="007D2D25">
            <w:pPr>
              <w:widowControl w:val="0"/>
              <w:spacing w:after="0" w:line="240" w:lineRule="auto"/>
              <w:jc w:val="both"/>
              <w:rPr>
                <w:rFonts w:ascii="Times New Roman" w:hAnsi="Times New Roman"/>
                <w:sz w:val="26"/>
                <w:szCs w:val="26"/>
              </w:rPr>
            </w:pPr>
          </w:p>
        </w:tc>
        <w:tc>
          <w:tcPr>
            <w:tcW w:w="4535" w:type="dxa"/>
            <w:vMerge/>
            <w:tcBorders>
              <w:top w:val="single" w:sz="4" w:space="0" w:color="000000"/>
              <w:left w:val="single" w:sz="4" w:space="0" w:color="000000"/>
              <w:bottom w:val="single" w:sz="4" w:space="0" w:color="000000"/>
              <w:right w:val="single" w:sz="4" w:space="0" w:color="000000"/>
            </w:tcBorders>
          </w:tcPr>
          <w:p w14:paraId="489B291B" w14:textId="77777777" w:rsidR="007D2D25" w:rsidRDefault="007D2D25">
            <w:pPr>
              <w:widowControl w:val="0"/>
              <w:spacing w:after="0" w:line="240" w:lineRule="auto"/>
              <w:jc w:val="both"/>
              <w:rPr>
                <w:rFonts w:ascii="Times New Roman" w:hAnsi="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tcPr>
          <w:p w14:paraId="0384CF4C"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19114BF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479BDC6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Лекции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41644D6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Семинарские</w:t>
            </w:r>
          </w:p>
          <w:p w14:paraId="3FFAB31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0FB5ACE3"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Практические</w:t>
            </w:r>
          </w:p>
          <w:p w14:paraId="47B63C08"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3529E84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23BFEE4A" w14:textId="77777777" w:rsidR="007D2D25" w:rsidRDefault="007D2D25">
            <w:pPr>
              <w:widowControl w:val="0"/>
              <w:spacing w:after="0" w:line="240" w:lineRule="auto"/>
              <w:jc w:val="center"/>
              <w:rPr>
                <w:rFonts w:ascii="Times New Roman" w:hAnsi="Times New Roman"/>
                <w:sz w:val="26"/>
                <w:szCs w:val="26"/>
              </w:rPr>
            </w:pPr>
          </w:p>
        </w:tc>
      </w:tr>
      <w:tr w:rsidR="007D2D25" w14:paraId="53DADFEF" w14:textId="77777777">
        <w:trPr>
          <w:cantSplit/>
          <w:trHeight w:val="295"/>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5575894D"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19214104"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BC7FB77"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206C2DF"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486EB928"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5AC20CB2"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616DE859"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50777672"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8</w:t>
            </w:r>
          </w:p>
        </w:tc>
        <w:tc>
          <w:tcPr>
            <w:tcW w:w="762" w:type="dxa"/>
            <w:tcBorders>
              <w:top w:val="single" w:sz="4" w:space="0" w:color="000000"/>
              <w:left w:val="single" w:sz="4" w:space="0" w:color="000000"/>
              <w:bottom w:val="single" w:sz="4" w:space="0" w:color="000000"/>
              <w:right w:val="single" w:sz="4" w:space="0" w:color="000000"/>
            </w:tcBorders>
            <w:vAlign w:val="center"/>
          </w:tcPr>
          <w:p w14:paraId="1207E4A2"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9</w:t>
            </w:r>
          </w:p>
        </w:tc>
      </w:tr>
      <w:tr w:rsidR="007D2D25" w14:paraId="0643C523" w14:textId="77777777">
        <w:trPr>
          <w:cantSplit/>
          <w:trHeight w:val="25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ECDBFCD"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 курс, 3 семестр</w:t>
            </w:r>
          </w:p>
        </w:tc>
      </w:tr>
      <w:tr w:rsidR="007D2D25" w14:paraId="6804A38B"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70EE82E3"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092040FE"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 xml:space="preserve">Введение. Система высшего </w:t>
            </w:r>
            <w:r>
              <w:rPr>
                <w:rFonts w:ascii="Times New Roman" w:hAnsi="Times New Roman"/>
                <w:spacing w:val="-3"/>
                <w:sz w:val="26"/>
                <w:szCs w:val="26"/>
              </w:rPr>
              <w:t>образования по зоотехнии</w:t>
            </w:r>
            <w:r>
              <w:rPr>
                <w:rFonts w:ascii="Times New Roman" w:hAnsi="Times New Roman"/>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56A13EF"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18B927D"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27F970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3D0FA27"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195626"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E0AE18D"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27B875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7D2D25" w14:paraId="75B27CCE"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1503048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535" w:type="dxa"/>
            <w:tcBorders>
              <w:top w:val="single" w:sz="4" w:space="0" w:color="000000"/>
              <w:left w:val="single" w:sz="4" w:space="0" w:color="000000"/>
              <w:bottom w:val="single" w:sz="4" w:space="0" w:color="000000"/>
              <w:right w:val="single" w:sz="4" w:space="0" w:color="000000"/>
            </w:tcBorders>
            <w:vAlign w:val="center"/>
          </w:tcPr>
          <w:p w14:paraId="2FD0B01E"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Приручение и одомашнивание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74012DE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6C4B3AA1"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1D151D6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E1626C7"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2DA6DC5"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B1F15D"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5854B9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7D2D25" w14:paraId="0CE9D558"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5B6AE29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lastRenderedPageBreak/>
              <w:t>3.</w:t>
            </w:r>
          </w:p>
        </w:tc>
        <w:tc>
          <w:tcPr>
            <w:tcW w:w="4535" w:type="dxa"/>
            <w:tcBorders>
              <w:top w:val="single" w:sz="4" w:space="0" w:color="000000"/>
              <w:left w:val="single" w:sz="4" w:space="0" w:color="000000"/>
              <w:bottom w:val="single" w:sz="4" w:space="0" w:color="000000"/>
              <w:right w:val="single" w:sz="4" w:space="0" w:color="000000"/>
            </w:tcBorders>
            <w:vAlign w:val="center"/>
          </w:tcPr>
          <w:p w14:paraId="2E82DF12"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первобытных общин, рабовладельческого общества, феодальной эпохи.</w:t>
            </w:r>
          </w:p>
        </w:tc>
        <w:tc>
          <w:tcPr>
            <w:tcW w:w="709" w:type="dxa"/>
            <w:tcBorders>
              <w:top w:val="single" w:sz="4" w:space="0" w:color="000000"/>
              <w:left w:val="single" w:sz="4" w:space="0" w:color="000000"/>
              <w:bottom w:val="single" w:sz="4" w:space="0" w:color="000000"/>
              <w:right w:val="single" w:sz="4" w:space="0" w:color="000000"/>
            </w:tcBorders>
            <w:vAlign w:val="center"/>
          </w:tcPr>
          <w:p w14:paraId="6DB47BD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3FFF0FA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3708C7A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6DFEB71"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583A79"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EC8076D"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AD1C7C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7D2D25" w14:paraId="3E7977F4"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01AA3F5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4535" w:type="dxa"/>
            <w:tcBorders>
              <w:top w:val="single" w:sz="4" w:space="0" w:color="000000"/>
              <w:left w:val="single" w:sz="4" w:space="0" w:color="000000"/>
              <w:bottom w:val="single" w:sz="4" w:space="0" w:color="000000"/>
              <w:right w:val="single" w:sz="4" w:space="0" w:color="000000"/>
            </w:tcBorders>
            <w:vAlign w:val="center"/>
          </w:tcPr>
          <w:p w14:paraId="7B4D23E0"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Развитие животноводства в период капитализма.</w:t>
            </w:r>
          </w:p>
        </w:tc>
        <w:tc>
          <w:tcPr>
            <w:tcW w:w="709" w:type="dxa"/>
            <w:tcBorders>
              <w:top w:val="single" w:sz="4" w:space="0" w:color="000000"/>
              <w:left w:val="single" w:sz="4" w:space="0" w:color="000000"/>
              <w:bottom w:val="single" w:sz="4" w:space="0" w:color="000000"/>
              <w:right w:val="single" w:sz="4" w:space="0" w:color="000000"/>
            </w:tcBorders>
            <w:vAlign w:val="center"/>
          </w:tcPr>
          <w:p w14:paraId="596653D1"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45AA5FA7"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342464A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33561F5"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1FBDC4D"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63F702F"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ABF785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7D2D25" w14:paraId="2CDCD14B" w14:textId="77777777">
        <w:trPr>
          <w:cantSplit/>
          <w:trHeight w:val="419"/>
          <w:jc w:val="center"/>
        </w:trPr>
        <w:tc>
          <w:tcPr>
            <w:tcW w:w="907" w:type="dxa"/>
            <w:tcBorders>
              <w:top w:val="single" w:sz="4" w:space="0" w:color="000000"/>
              <w:left w:val="single" w:sz="4" w:space="0" w:color="000000"/>
              <w:bottom w:val="single" w:sz="4" w:space="0" w:color="000000"/>
              <w:right w:val="single" w:sz="4" w:space="0" w:color="000000"/>
            </w:tcBorders>
          </w:tcPr>
          <w:p w14:paraId="54FBA24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5.</w:t>
            </w:r>
          </w:p>
        </w:tc>
        <w:tc>
          <w:tcPr>
            <w:tcW w:w="4535" w:type="dxa"/>
            <w:tcBorders>
              <w:top w:val="single" w:sz="4" w:space="0" w:color="000000"/>
              <w:left w:val="single" w:sz="4" w:space="0" w:color="000000"/>
              <w:bottom w:val="single" w:sz="4" w:space="0" w:color="000000"/>
              <w:right w:val="single" w:sz="4" w:space="0" w:color="000000"/>
            </w:tcBorders>
            <w:vAlign w:val="center"/>
          </w:tcPr>
          <w:p w14:paraId="548C96EA"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в России.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30868027"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32EF164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8" w:type="dxa"/>
            <w:tcBorders>
              <w:top w:val="single" w:sz="4" w:space="0" w:color="000000"/>
              <w:left w:val="single" w:sz="4" w:space="0" w:color="000000"/>
              <w:bottom w:val="single" w:sz="4" w:space="0" w:color="000000"/>
              <w:right w:val="single" w:sz="4" w:space="0" w:color="000000"/>
            </w:tcBorders>
            <w:vAlign w:val="center"/>
          </w:tcPr>
          <w:p w14:paraId="1936B840"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3473EE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F44DA9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F83A9CD"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916057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7D2D25" w14:paraId="3532C750"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2E55F80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4535" w:type="dxa"/>
            <w:tcBorders>
              <w:top w:val="single" w:sz="4" w:space="0" w:color="000000"/>
              <w:left w:val="single" w:sz="4" w:space="0" w:color="000000"/>
              <w:bottom w:val="single" w:sz="4" w:space="0" w:color="000000"/>
              <w:right w:val="single" w:sz="4" w:space="0" w:color="000000"/>
            </w:tcBorders>
            <w:vAlign w:val="center"/>
          </w:tcPr>
          <w:p w14:paraId="3318C67D"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История и методология создания отдельных пород животных как элементы развития зоотехнической науки.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588367C0"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44300F6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02CB0C41"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2A1D16F"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4EC7587"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E65A399"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C41D91B"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7D2D25" w14:paraId="493286CE" w14:textId="77777777">
        <w:trPr>
          <w:cantSplit/>
          <w:trHeight w:val="323"/>
          <w:jc w:val="center"/>
        </w:trPr>
        <w:tc>
          <w:tcPr>
            <w:tcW w:w="907" w:type="dxa"/>
            <w:tcBorders>
              <w:top w:val="single" w:sz="4" w:space="0" w:color="000000"/>
              <w:left w:val="single" w:sz="4" w:space="0" w:color="000000"/>
              <w:bottom w:val="single" w:sz="4" w:space="0" w:color="000000"/>
              <w:right w:val="single" w:sz="4" w:space="0" w:color="000000"/>
            </w:tcBorders>
          </w:tcPr>
          <w:p w14:paraId="78150E1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7</w:t>
            </w:r>
          </w:p>
        </w:tc>
        <w:tc>
          <w:tcPr>
            <w:tcW w:w="4535" w:type="dxa"/>
            <w:tcBorders>
              <w:top w:val="single" w:sz="4" w:space="0" w:color="000000"/>
              <w:left w:val="single" w:sz="4" w:space="0" w:color="000000"/>
              <w:bottom w:val="single" w:sz="4" w:space="0" w:color="000000"/>
              <w:right w:val="single" w:sz="4" w:space="0" w:color="000000"/>
            </w:tcBorders>
            <w:vAlign w:val="center"/>
          </w:tcPr>
          <w:p w14:paraId="5ACB8EBB"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Развитие генетических аспектов в животноводстве и учения о кормлении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4E2F834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0FCB6753"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0947A7A8"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CF79CF8"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4D8DC4"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447078"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09B846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7D2D25" w14:paraId="66EE797B"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326A798F"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4535" w:type="dxa"/>
            <w:tcBorders>
              <w:top w:val="single" w:sz="4" w:space="0" w:color="000000"/>
              <w:left w:val="single" w:sz="4" w:space="0" w:color="000000"/>
              <w:bottom w:val="single" w:sz="4" w:space="0" w:color="000000"/>
              <w:right w:val="single" w:sz="4" w:space="0" w:color="000000"/>
            </w:tcBorders>
            <w:vAlign w:val="center"/>
          </w:tcPr>
          <w:p w14:paraId="39C62BEE"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История технологий отраслей животноводства.</w:t>
            </w:r>
          </w:p>
        </w:tc>
        <w:tc>
          <w:tcPr>
            <w:tcW w:w="709" w:type="dxa"/>
            <w:tcBorders>
              <w:top w:val="single" w:sz="4" w:space="0" w:color="000000"/>
              <w:left w:val="single" w:sz="4" w:space="0" w:color="000000"/>
              <w:bottom w:val="single" w:sz="4" w:space="0" w:color="000000"/>
              <w:right w:val="single" w:sz="4" w:space="0" w:color="000000"/>
            </w:tcBorders>
            <w:vAlign w:val="center"/>
          </w:tcPr>
          <w:p w14:paraId="02902028"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6E2E5813"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02F5BDE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8840298"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B643E5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FB948A7"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2252AF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7D2D25" w14:paraId="780348D9"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65B75A85"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Форма контроля: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4618944E"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FE5512" w14:textId="77777777" w:rsidR="007D2D25" w:rsidRDefault="007D2D25">
            <w:pPr>
              <w:widowControl w:val="0"/>
              <w:spacing w:after="0" w:line="240" w:lineRule="auto"/>
              <w:jc w:val="center"/>
              <w:rPr>
                <w:rFonts w:ascii="Times New Roman" w:hAnsi="Times New Roman"/>
                <w:b/>
                <w:color w:val="FF0000"/>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3125A1F" w14:textId="77777777" w:rsidR="007D2D25" w:rsidRDefault="007D2D25">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183525" w14:textId="77777777" w:rsidR="007D2D25" w:rsidRDefault="007D2D25">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BBBD22" w14:textId="77777777" w:rsidR="007D2D25" w:rsidRDefault="007D2D25">
            <w:pPr>
              <w:widowControl w:val="0"/>
              <w:spacing w:after="0" w:line="240" w:lineRule="auto"/>
              <w:jc w:val="center"/>
              <w:rPr>
                <w:rFonts w:ascii="Times New Roman" w:hAnsi="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E53A263" w14:textId="77777777" w:rsidR="007D2D25" w:rsidRDefault="007D2D25">
            <w:pPr>
              <w:widowControl w:val="0"/>
              <w:spacing w:after="0" w:line="240" w:lineRule="auto"/>
              <w:jc w:val="center"/>
              <w:rPr>
                <w:rFonts w:ascii="Times New Roman" w:hAnsi="Times New Roman"/>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9896C10" w14:textId="77777777" w:rsidR="007D2D25" w:rsidRDefault="007D2D25">
            <w:pPr>
              <w:widowControl w:val="0"/>
              <w:spacing w:after="0" w:line="240" w:lineRule="auto"/>
              <w:jc w:val="center"/>
              <w:rPr>
                <w:rFonts w:ascii="Times New Roman" w:hAnsi="Times New Roman"/>
                <w:b/>
                <w:sz w:val="26"/>
                <w:szCs w:val="26"/>
              </w:rPr>
            </w:pPr>
          </w:p>
        </w:tc>
      </w:tr>
      <w:tr w:rsidR="007D2D25" w14:paraId="1D8A52E5"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310E9F06"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b/>
                <w:sz w:val="26"/>
                <w:szCs w:val="26"/>
              </w:rPr>
              <w:t xml:space="preserve">Итого за семестр </w:t>
            </w:r>
          </w:p>
        </w:tc>
        <w:tc>
          <w:tcPr>
            <w:tcW w:w="709" w:type="dxa"/>
            <w:tcBorders>
              <w:top w:val="single" w:sz="4" w:space="0" w:color="000000"/>
              <w:left w:val="single" w:sz="4" w:space="0" w:color="000000"/>
              <w:bottom w:val="single" w:sz="4" w:space="0" w:color="000000"/>
              <w:right w:val="single" w:sz="4" w:space="0" w:color="000000"/>
            </w:tcBorders>
            <w:vAlign w:val="center"/>
          </w:tcPr>
          <w:p w14:paraId="18F77C21"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6961B462"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36</w:t>
            </w:r>
          </w:p>
        </w:tc>
        <w:tc>
          <w:tcPr>
            <w:tcW w:w="568" w:type="dxa"/>
            <w:tcBorders>
              <w:top w:val="single" w:sz="4" w:space="0" w:color="000000"/>
              <w:left w:val="single" w:sz="4" w:space="0" w:color="000000"/>
              <w:bottom w:val="single" w:sz="4" w:space="0" w:color="000000"/>
              <w:right w:val="single" w:sz="4" w:space="0" w:color="000000"/>
            </w:tcBorders>
            <w:vAlign w:val="center"/>
          </w:tcPr>
          <w:p w14:paraId="64520EDB"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3B10E00B"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116FE2D6"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bCs/>
                <w:sz w:val="26"/>
                <w:szCs w:val="26"/>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0C5DE13F" w14:textId="77777777" w:rsidR="007D2D25" w:rsidRDefault="007D2D25">
            <w:pPr>
              <w:pStyle w:val="af7"/>
              <w:widowControl w:val="0"/>
              <w:ind w:firstLine="0"/>
              <w:jc w:val="center"/>
              <w:rPr>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896D587"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r>
      <w:tr w:rsidR="007D2D25" w14:paraId="7B5E54EA"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5E9ACD2B"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b/>
                <w:sz w:val="26"/>
                <w:szCs w:val="26"/>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73BDCA60"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5309CA52"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36</w:t>
            </w:r>
          </w:p>
        </w:tc>
        <w:tc>
          <w:tcPr>
            <w:tcW w:w="568" w:type="dxa"/>
            <w:tcBorders>
              <w:top w:val="single" w:sz="4" w:space="0" w:color="000000"/>
              <w:left w:val="single" w:sz="4" w:space="0" w:color="000000"/>
              <w:bottom w:val="single" w:sz="4" w:space="0" w:color="000000"/>
              <w:right w:val="single" w:sz="4" w:space="0" w:color="000000"/>
            </w:tcBorders>
            <w:vAlign w:val="center"/>
          </w:tcPr>
          <w:p w14:paraId="39A398F6"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542FE1CB"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4BF60D13"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bCs/>
                <w:sz w:val="26"/>
                <w:szCs w:val="26"/>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3960740F" w14:textId="77777777" w:rsidR="007D2D25" w:rsidRDefault="007D2D25">
            <w:pPr>
              <w:pStyle w:val="af7"/>
              <w:widowControl w:val="0"/>
              <w:ind w:firstLine="0"/>
              <w:jc w:val="center"/>
              <w:rPr>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4513B57"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r>
    </w:tbl>
    <w:p w14:paraId="6CEC8CD1" w14:textId="77777777" w:rsidR="007D2D25" w:rsidRDefault="007D2D25">
      <w:pPr>
        <w:spacing w:after="0" w:line="240" w:lineRule="auto"/>
        <w:jc w:val="both"/>
        <w:rPr>
          <w:rFonts w:ascii="Times New Roman" w:hAnsi="Times New Roman"/>
          <w:sz w:val="26"/>
          <w:szCs w:val="26"/>
        </w:rPr>
      </w:pPr>
    </w:p>
    <w:p w14:paraId="49E318D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 10 ч.</w:t>
      </w:r>
    </w:p>
    <w:p w14:paraId="283D1E77" w14:textId="77777777" w:rsidR="007D2D25" w:rsidRDefault="007D2D25">
      <w:pPr>
        <w:spacing w:after="0" w:line="240" w:lineRule="auto"/>
        <w:jc w:val="center"/>
        <w:rPr>
          <w:rFonts w:ascii="Times New Roman" w:hAnsi="Times New Roman"/>
          <w:sz w:val="28"/>
          <w:szCs w:val="28"/>
        </w:rPr>
      </w:pPr>
    </w:p>
    <w:p w14:paraId="4BC688B5" w14:textId="77777777" w:rsidR="007D2D25" w:rsidRDefault="00966B39">
      <w:pPr>
        <w:spacing w:after="0" w:line="240" w:lineRule="auto"/>
        <w:jc w:val="center"/>
        <w:rPr>
          <w:rFonts w:ascii="Times New Roman" w:hAnsi="Times New Roman"/>
          <w:sz w:val="28"/>
          <w:szCs w:val="28"/>
        </w:rPr>
      </w:pPr>
      <w:r>
        <w:rPr>
          <w:rFonts w:ascii="Times New Roman" w:hAnsi="Times New Roman"/>
          <w:sz w:val="28"/>
          <w:szCs w:val="28"/>
        </w:rPr>
        <w:t>Заочная форма обучения</w:t>
      </w:r>
    </w:p>
    <w:tbl>
      <w:tblPr>
        <w:tblW w:w="9892" w:type="dxa"/>
        <w:jc w:val="center"/>
        <w:tblLayout w:type="fixed"/>
        <w:tblLook w:val="04A0" w:firstRow="1" w:lastRow="0" w:firstColumn="1" w:lastColumn="0" w:noHBand="0" w:noVBand="1"/>
      </w:tblPr>
      <w:tblGrid>
        <w:gridCol w:w="908"/>
        <w:gridCol w:w="4535"/>
        <w:gridCol w:w="709"/>
        <w:gridCol w:w="567"/>
        <w:gridCol w:w="568"/>
        <w:gridCol w:w="567"/>
        <w:gridCol w:w="567"/>
        <w:gridCol w:w="709"/>
        <w:gridCol w:w="762"/>
      </w:tblGrid>
      <w:tr w:rsidR="007D2D25" w14:paraId="54454341" w14:textId="77777777">
        <w:trPr>
          <w:trHeight w:val="254"/>
          <w:jc w:val="center"/>
        </w:trPr>
        <w:tc>
          <w:tcPr>
            <w:tcW w:w="907" w:type="dxa"/>
            <w:vMerge w:val="restart"/>
            <w:tcBorders>
              <w:top w:val="single" w:sz="4" w:space="0" w:color="000000"/>
              <w:left w:val="single" w:sz="4" w:space="0" w:color="000000"/>
              <w:bottom w:val="single" w:sz="4" w:space="0" w:color="000000"/>
              <w:right w:val="single" w:sz="4" w:space="0" w:color="000000"/>
            </w:tcBorders>
            <w:vAlign w:val="center"/>
          </w:tcPr>
          <w:p w14:paraId="1A775A8D"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 темы</w:t>
            </w:r>
          </w:p>
        </w:tc>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6FD9A20B"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B2A8380"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p w14:paraId="79037095"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по учебному плану</w:t>
            </w:r>
          </w:p>
        </w:tc>
        <w:tc>
          <w:tcPr>
            <w:tcW w:w="2978" w:type="dxa"/>
            <w:gridSpan w:val="5"/>
            <w:tcBorders>
              <w:top w:val="single" w:sz="4" w:space="0" w:color="000000"/>
              <w:left w:val="single" w:sz="4" w:space="0" w:color="000000"/>
              <w:bottom w:val="single" w:sz="4" w:space="0" w:color="000000"/>
              <w:right w:val="single" w:sz="4" w:space="0" w:color="000000"/>
            </w:tcBorders>
            <w:vAlign w:val="center"/>
          </w:tcPr>
          <w:p w14:paraId="1402EEFB"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color w:val="000000"/>
                <w:sz w:val="26"/>
                <w:szCs w:val="26"/>
              </w:rPr>
              <w:t xml:space="preserve">Контактная работа </w:t>
            </w:r>
            <w:r>
              <w:rPr>
                <w:rFonts w:ascii="Times New Roman" w:hAnsi="Times New Roman"/>
                <w:color w:val="000000"/>
                <w:sz w:val="26"/>
                <w:szCs w:val="26"/>
              </w:rPr>
              <w:br/>
              <w:t>с преподавателем</w:t>
            </w:r>
            <w:r>
              <w:rPr>
                <w:rFonts w:ascii="Times New Roman" w:hAnsi="Times New Roman"/>
                <w:sz w:val="26"/>
                <w:szCs w:val="26"/>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4F96C78F" w14:textId="77777777" w:rsidR="007D2D25" w:rsidRDefault="00966B39">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Самостоятельная</w:t>
            </w:r>
          </w:p>
          <w:p w14:paraId="66729183" w14:textId="77777777" w:rsidR="007D2D25" w:rsidRDefault="00966B39">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работа</w:t>
            </w:r>
          </w:p>
        </w:tc>
      </w:tr>
      <w:tr w:rsidR="007D2D25" w14:paraId="033C40CF" w14:textId="77777777">
        <w:trPr>
          <w:cantSplit/>
          <w:trHeight w:val="2340"/>
          <w:jc w:val="center"/>
        </w:trPr>
        <w:tc>
          <w:tcPr>
            <w:tcW w:w="907" w:type="dxa"/>
            <w:vMerge/>
            <w:tcBorders>
              <w:top w:val="single" w:sz="4" w:space="0" w:color="000000"/>
              <w:left w:val="single" w:sz="4" w:space="0" w:color="000000"/>
              <w:bottom w:val="single" w:sz="4" w:space="0" w:color="000000"/>
              <w:right w:val="single" w:sz="4" w:space="0" w:color="000000"/>
            </w:tcBorders>
          </w:tcPr>
          <w:p w14:paraId="0031E757" w14:textId="77777777" w:rsidR="007D2D25" w:rsidRDefault="007D2D25">
            <w:pPr>
              <w:widowControl w:val="0"/>
              <w:spacing w:after="0" w:line="240" w:lineRule="auto"/>
              <w:jc w:val="both"/>
              <w:rPr>
                <w:rFonts w:ascii="Times New Roman" w:hAnsi="Times New Roman"/>
                <w:sz w:val="26"/>
                <w:szCs w:val="26"/>
              </w:rPr>
            </w:pPr>
          </w:p>
        </w:tc>
        <w:tc>
          <w:tcPr>
            <w:tcW w:w="4535" w:type="dxa"/>
            <w:vMerge/>
            <w:tcBorders>
              <w:top w:val="single" w:sz="4" w:space="0" w:color="000000"/>
              <w:left w:val="single" w:sz="4" w:space="0" w:color="000000"/>
              <w:bottom w:val="single" w:sz="4" w:space="0" w:color="000000"/>
              <w:right w:val="single" w:sz="4" w:space="0" w:color="000000"/>
            </w:tcBorders>
          </w:tcPr>
          <w:p w14:paraId="1584961A" w14:textId="77777777" w:rsidR="007D2D25" w:rsidRDefault="007D2D25">
            <w:pPr>
              <w:widowControl w:val="0"/>
              <w:spacing w:after="0" w:line="240" w:lineRule="auto"/>
              <w:jc w:val="both"/>
              <w:rPr>
                <w:rFonts w:ascii="Times New Roman" w:hAnsi="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tcPr>
          <w:p w14:paraId="1A7F1E58" w14:textId="77777777" w:rsidR="007D2D25" w:rsidRDefault="007D2D25">
            <w:pPr>
              <w:widowControl w:val="0"/>
              <w:spacing w:after="0" w:line="240" w:lineRule="auto"/>
              <w:jc w:val="both"/>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19BBCEF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54FFEA8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Лекции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78D5E2D1"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Семинарские</w:t>
            </w:r>
          </w:p>
          <w:p w14:paraId="406B55CD"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70C7664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Практические</w:t>
            </w:r>
          </w:p>
          <w:p w14:paraId="2CAB6C3D"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47642DB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693A78E1" w14:textId="77777777" w:rsidR="007D2D25" w:rsidRDefault="007D2D25">
            <w:pPr>
              <w:widowControl w:val="0"/>
              <w:spacing w:after="0" w:line="240" w:lineRule="auto"/>
              <w:jc w:val="both"/>
              <w:rPr>
                <w:rFonts w:ascii="Times New Roman" w:hAnsi="Times New Roman"/>
                <w:sz w:val="26"/>
                <w:szCs w:val="26"/>
              </w:rPr>
            </w:pPr>
          </w:p>
        </w:tc>
      </w:tr>
      <w:tr w:rsidR="007D2D25" w14:paraId="43A1FBE9" w14:textId="77777777">
        <w:trPr>
          <w:cantSplit/>
          <w:trHeight w:val="409"/>
          <w:jc w:val="center"/>
        </w:trPr>
        <w:tc>
          <w:tcPr>
            <w:tcW w:w="907" w:type="dxa"/>
            <w:tcBorders>
              <w:top w:val="single" w:sz="4" w:space="0" w:color="000000"/>
              <w:left w:val="single" w:sz="4" w:space="0" w:color="000000"/>
              <w:bottom w:val="single" w:sz="4" w:space="0" w:color="000000"/>
              <w:right w:val="single" w:sz="4" w:space="0" w:color="000000"/>
            </w:tcBorders>
          </w:tcPr>
          <w:p w14:paraId="398EFC59"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3D73B02F"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A3AE15B"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FE41136"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4B752473"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680435D4"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0491EEFE"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6D8A4C1B"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8</w:t>
            </w:r>
          </w:p>
        </w:tc>
        <w:tc>
          <w:tcPr>
            <w:tcW w:w="762" w:type="dxa"/>
            <w:tcBorders>
              <w:top w:val="single" w:sz="4" w:space="0" w:color="000000"/>
              <w:left w:val="single" w:sz="4" w:space="0" w:color="000000"/>
              <w:bottom w:val="single" w:sz="4" w:space="0" w:color="000000"/>
              <w:right w:val="single" w:sz="4" w:space="0" w:color="000000"/>
            </w:tcBorders>
            <w:vAlign w:val="center"/>
          </w:tcPr>
          <w:p w14:paraId="6D968CBC"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9</w:t>
            </w:r>
          </w:p>
        </w:tc>
      </w:tr>
      <w:tr w:rsidR="007D2D25" w14:paraId="09A11B9E"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3849FDF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 курс</w:t>
            </w:r>
          </w:p>
        </w:tc>
      </w:tr>
      <w:tr w:rsidR="007D2D25" w14:paraId="2C9AE09F"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04AD2DE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02C7B96A"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 xml:space="preserve">Введение. Система высшего </w:t>
            </w:r>
            <w:r>
              <w:rPr>
                <w:rFonts w:ascii="Times New Roman" w:hAnsi="Times New Roman"/>
                <w:spacing w:val="-3"/>
                <w:sz w:val="26"/>
                <w:szCs w:val="26"/>
              </w:rPr>
              <w:t>образования по зоотехнии</w:t>
            </w:r>
            <w:r>
              <w:rPr>
                <w:rFonts w:ascii="Times New Roman" w:hAnsi="Times New Roman"/>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320C297"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AD605B4" w14:textId="77777777" w:rsidR="007D2D25" w:rsidRDefault="007D2D25">
            <w:pPr>
              <w:widowControl w:val="0"/>
              <w:spacing w:after="0" w:line="240" w:lineRule="auto"/>
              <w:jc w:val="center"/>
              <w:rPr>
                <w:rFonts w:ascii="Times New Roman" w:hAnsi="Times New Roman"/>
                <w:color w:val="FF0000"/>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FA5BBFB" w14:textId="77777777" w:rsidR="007D2D25" w:rsidRDefault="007D2D25">
            <w:pPr>
              <w:widowControl w:val="0"/>
              <w:spacing w:after="0" w:line="240" w:lineRule="auto"/>
              <w:jc w:val="center"/>
              <w:rPr>
                <w:rFonts w:ascii="Times New Roman" w:hAnsi="Times New Roman"/>
                <w:color w:val="FF0000"/>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29741B" w14:textId="77777777" w:rsidR="007D2D25" w:rsidRDefault="007D2D25">
            <w:pPr>
              <w:widowControl w:val="0"/>
              <w:spacing w:after="0" w:line="240" w:lineRule="auto"/>
              <w:jc w:val="center"/>
              <w:rPr>
                <w:rFonts w:ascii="Times New Roman" w:hAnsi="Times New Roman"/>
                <w:color w:val="FF0000"/>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582D89" w14:textId="77777777" w:rsidR="007D2D25" w:rsidRDefault="007D2D25">
            <w:pPr>
              <w:widowControl w:val="0"/>
              <w:spacing w:after="0" w:line="240" w:lineRule="auto"/>
              <w:jc w:val="center"/>
              <w:rPr>
                <w:rFonts w:ascii="Times New Roman" w:hAnsi="Times New Roman"/>
                <w:color w:val="FF0000"/>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2D7D92E"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DB38FA7"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7D2D25" w14:paraId="5C78B31F"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4CA7FD44"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535" w:type="dxa"/>
            <w:tcBorders>
              <w:top w:val="single" w:sz="4" w:space="0" w:color="000000"/>
              <w:left w:val="single" w:sz="4" w:space="0" w:color="000000"/>
              <w:bottom w:val="single" w:sz="4" w:space="0" w:color="000000"/>
              <w:right w:val="single" w:sz="4" w:space="0" w:color="000000"/>
            </w:tcBorders>
            <w:vAlign w:val="center"/>
          </w:tcPr>
          <w:p w14:paraId="63ABFACF"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Приручение и одомашнивание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57C1C09F"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3F078368"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E48F8F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084AAF8"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9FDA9D"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B928FE1"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0A6723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7D2D25" w14:paraId="21F5A603"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1D7C91D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3.</w:t>
            </w:r>
          </w:p>
        </w:tc>
        <w:tc>
          <w:tcPr>
            <w:tcW w:w="4535" w:type="dxa"/>
            <w:tcBorders>
              <w:top w:val="single" w:sz="4" w:space="0" w:color="000000"/>
              <w:left w:val="single" w:sz="4" w:space="0" w:color="000000"/>
              <w:bottom w:val="single" w:sz="4" w:space="0" w:color="000000"/>
              <w:right w:val="single" w:sz="4" w:space="0" w:color="000000"/>
            </w:tcBorders>
            <w:vAlign w:val="center"/>
          </w:tcPr>
          <w:p w14:paraId="4EF4B0D0"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первобытных общин, рабовладельческого общества, феодальной эпохи.</w:t>
            </w:r>
          </w:p>
        </w:tc>
        <w:tc>
          <w:tcPr>
            <w:tcW w:w="709" w:type="dxa"/>
            <w:tcBorders>
              <w:top w:val="single" w:sz="4" w:space="0" w:color="000000"/>
              <w:left w:val="single" w:sz="4" w:space="0" w:color="000000"/>
              <w:bottom w:val="single" w:sz="4" w:space="0" w:color="000000"/>
              <w:right w:val="single" w:sz="4" w:space="0" w:color="000000"/>
            </w:tcBorders>
            <w:vAlign w:val="center"/>
          </w:tcPr>
          <w:p w14:paraId="1C2FFA20"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779B59F0"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DD654D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2823B63"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2D1909"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2264077"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083F90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7D2D25" w14:paraId="4C60590E"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67EE8F7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4535" w:type="dxa"/>
            <w:tcBorders>
              <w:top w:val="single" w:sz="4" w:space="0" w:color="000000"/>
              <w:left w:val="single" w:sz="4" w:space="0" w:color="000000"/>
              <w:bottom w:val="single" w:sz="4" w:space="0" w:color="000000"/>
              <w:right w:val="single" w:sz="4" w:space="0" w:color="000000"/>
            </w:tcBorders>
            <w:vAlign w:val="center"/>
          </w:tcPr>
          <w:p w14:paraId="4602A1EB"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Развитие животноводства в период капитализма.</w:t>
            </w:r>
          </w:p>
        </w:tc>
        <w:tc>
          <w:tcPr>
            <w:tcW w:w="709" w:type="dxa"/>
            <w:tcBorders>
              <w:top w:val="single" w:sz="4" w:space="0" w:color="000000"/>
              <w:left w:val="single" w:sz="4" w:space="0" w:color="000000"/>
              <w:bottom w:val="single" w:sz="4" w:space="0" w:color="000000"/>
              <w:right w:val="single" w:sz="4" w:space="0" w:color="000000"/>
            </w:tcBorders>
            <w:vAlign w:val="center"/>
          </w:tcPr>
          <w:p w14:paraId="6E0A9E78"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286E433A" w14:textId="77777777" w:rsidR="007D2D25" w:rsidRDefault="007D2D25">
            <w:pPr>
              <w:widowControl w:val="0"/>
              <w:spacing w:after="0" w:line="240" w:lineRule="auto"/>
              <w:jc w:val="center"/>
              <w:rPr>
                <w:rFonts w:ascii="Times New Roman" w:hAnsi="Times New Roman"/>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915D59F"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B10E87"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871BBF"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404BE6"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3AC8468"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7D2D25" w14:paraId="66DC0E2F"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27454EA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5.</w:t>
            </w:r>
          </w:p>
        </w:tc>
        <w:tc>
          <w:tcPr>
            <w:tcW w:w="4535" w:type="dxa"/>
            <w:tcBorders>
              <w:top w:val="single" w:sz="4" w:space="0" w:color="000000"/>
              <w:left w:val="single" w:sz="4" w:space="0" w:color="000000"/>
              <w:bottom w:val="single" w:sz="4" w:space="0" w:color="000000"/>
              <w:right w:val="single" w:sz="4" w:space="0" w:color="000000"/>
            </w:tcBorders>
            <w:vAlign w:val="center"/>
          </w:tcPr>
          <w:p w14:paraId="28E7D522"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в России.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60E8391D"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47E3FD7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0801966"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5B1CFF"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742C4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2D401ED"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A5AC247"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r>
      <w:tr w:rsidR="007D2D25" w14:paraId="467A4921"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23190C9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lastRenderedPageBreak/>
              <w:t>6.</w:t>
            </w:r>
          </w:p>
        </w:tc>
        <w:tc>
          <w:tcPr>
            <w:tcW w:w="4535" w:type="dxa"/>
            <w:tcBorders>
              <w:top w:val="single" w:sz="4" w:space="0" w:color="000000"/>
              <w:left w:val="single" w:sz="4" w:space="0" w:color="000000"/>
              <w:bottom w:val="single" w:sz="4" w:space="0" w:color="000000"/>
              <w:right w:val="single" w:sz="4" w:space="0" w:color="000000"/>
            </w:tcBorders>
            <w:vAlign w:val="center"/>
          </w:tcPr>
          <w:p w14:paraId="13051629"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История и методология создания отдельных пород животных как элементы развития зоотехнической науки.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452FEEC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5AE8E20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3333D8D2"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11C58E"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D4CD8D"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1DE6275"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B73D9E1"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7D2D25" w14:paraId="7A42361F" w14:textId="77777777">
        <w:trPr>
          <w:cantSplit/>
          <w:trHeight w:val="323"/>
          <w:jc w:val="center"/>
        </w:trPr>
        <w:tc>
          <w:tcPr>
            <w:tcW w:w="907" w:type="dxa"/>
            <w:tcBorders>
              <w:top w:val="single" w:sz="4" w:space="0" w:color="000000"/>
              <w:left w:val="single" w:sz="4" w:space="0" w:color="000000"/>
              <w:bottom w:val="single" w:sz="4" w:space="0" w:color="000000"/>
              <w:right w:val="single" w:sz="4" w:space="0" w:color="000000"/>
            </w:tcBorders>
          </w:tcPr>
          <w:p w14:paraId="5C546043"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7</w:t>
            </w:r>
          </w:p>
        </w:tc>
        <w:tc>
          <w:tcPr>
            <w:tcW w:w="4535" w:type="dxa"/>
            <w:tcBorders>
              <w:top w:val="single" w:sz="4" w:space="0" w:color="000000"/>
              <w:left w:val="single" w:sz="4" w:space="0" w:color="000000"/>
              <w:bottom w:val="single" w:sz="4" w:space="0" w:color="000000"/>
              <w:right w:val="single" w:sz="4" w:space="0" w:color="000000"/>
            </w:tcBorders>
            <w:vAlign w:val="center"/>
          </w:tcPr>
          <w:p w14:paraId="2BFDCC0C"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Развитие генетических аспектов в животноводстве и учения о кормлении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4289BCC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391CF983" w14:textId="77777777" w:rsidR="007D2D25" w:rsidRDefault="007D2D25">
            <w:pPr>
              <w:widowControl w:val="0"/>
              <w:spacing w:after="0" w:line="240" w:lineRule="auto"/>
              <w:jc w:val="center"/>
              <w:rPr>
                <w:rFonts w:ascii="Times New Roman" w:hAnsi="Times New Roman"/>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79CE5CA"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284FFF"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91CCC5"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66960F5"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3B9641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7D2D25" w14:paraId="2905106F"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59234D0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4535" w:type="dxa"/>
            <w:tcBorders>
              <w:top w:val="single" w:sz="4" w:space="0" w:color="000000"/>
              <w:left w:val="single" w:sz="4" w:space="0" w:color="000000"/>
              <w:bottom w:val="single" w:sz="4" w:space="0" w:color="000000"/>
              <w:right w:val="single" w:sz="4" w:space="0" w:color="000000"/>
            </w:tcBorders>
            <w:vAlign w:val="center"/>
          </w:tcPr>
          <w:p w14:paraId="3A4FED6D"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История технологий отраслей животноводства.</w:t>
            </w:r>
          </w:p>
        </w:tc>
        <w:tc>
          <w:tcPr>
            <w:tcW w:w="709" w:type="dxa"/>
            <w:tcBorders>
              <w:top w:val="single" w:sz="4" w:space="0" w:color="000000"/>
              <w:left w:val="single" w:sz="4" w:space="0" w:color="000000"/>
              <w:bottom w:val="single" w:sz="4" w:space="0" w:color="000000"/>
              <w:right w:val="single" w:sz="4" w:space="0" w:color="000000"/>
            </w:tcBorders>
            <w:vAlign w:val="center"/>
          </w:tcPr>
          <w:p w14:paraId="2754322F"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641608C4"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3C5B434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4311992"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AEA58B"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911A57A"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5062D50"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7D2D25" w14:paraId="114B31B5"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425438E8"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 xml:space="preserve">Форма контроля: </w:t>
            </w:r>
          </w:p>
          <w:p w14:paraId="3417FA2B" w14:textId="77777777" w:rsidR="007D2D25" w:rsidRDefault="00966B39">
            <w:pPr>
              <w:pStyle w:val="af7"/>
              <w:widowControl w:val="0"/>
              <w:numPr>
                <w:ilvl w:val="0"/>
                <w:numId w:val="6"/>
              </w:numPr>
              <w:ind w:left="0" w:firstLine="0"/>
              <w:jc w:val="both"/>
              <w:rPr>
                <w:sz w:val="24"/>
                <w:szCs w:val="24"/>
              </w:rPr>
            </w:pPr>
            <w:r>
              <w:rPr>
                <w:sz w:val="24"/>
                <w:szCs w:val="24"/>
              </w:rPr>
              <w:t xml:space="preserve">контрольная работа, </w:t>
            </w:r>
          </w:p>
          <w:p w14:paraId="16E50DF4" w14:textId="77777777" w:rsidR="007D2D25" w:rsidRDefault="00966B39">
            <w:pPr>
              <w:widowControl w:val="0"/>
              <w:numPr>
                <w:ilvl w:val="0"/>
                <w:numId w:val="6"/>
              </w:numPr>
              <w:spacing w:after="0" w:line="240" w:lineRule="auto"/>
              <w:ind w:left="0" w:firstLine="0"/>
              <w:jc w:val="both"/>
              <w:rPr>
                <w:rFonts w:ascii="Times New Roman" w:hAnsi="Times New Roman"/>
                <w:sz w:val="26"/>
                <w:szCs w:val="26"/>
              </w:rPr>
            </w:pPr>
            <w:r>
              <w:rPr>
                <w:rFonts w:ascii="Times New Roman" w:hAnsi="Times New Roman"/>
                <w:sz w:val="24"/>
                <w:szCs w:val="24"/>
              </w:rPr>
              <w:t>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6C55044F"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932D28" w14:textId="77777777" w:rsidR="007D2D25" w:rsidRDefault="007D2D25">
            <w:pPr>
              <w:widowControl w:val="0"/>
              <w:spacing w:after="0" w:line="240" w:lineRule="auto"/>
              <w:jc w:val="center"/>
              <w:rPr>
                <w:rFonts w:ascii="Times New Roman" w:hAnsi="Times New Roman"/>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D382514" w14:textId="77777777" w:rsidR="007D2D25" w:rsidRDefault="007D2D25">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F37065"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2B9D8C"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747C8F1" w14:textId="77777777" w:rsidR="007D2D25" w:rsidRDefault="007D2D25">
            <w:pPr>
              <w:widowControl w:val="0"/>
              <w:spacing w:after="0" w:line="240" w:lineRule="auto"/>
              <w:jc w:val="center"/>
              <w:rPr>
                <w:rFonts w:ascii="Times New Roman" w:hAnsi="Times New Roman"/>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7F4B186" w14:textId="77777777" w:rsidR="007D2D25" w:rsidRDefault="007D2D25">
            <w:pPr>
              <w:pStyle w:val="af7"/>
              <w:widowControl w:val="0"/>
              <w:ind w:firstLine="0"/>
              <w:jc w:val="center"/>
              <w:rPr>
                <w:sz w:val="26"/>
                <w:szCs w:val="26"/>
              </w:rPr>
            </w:pPr>
          </w:p>
        </w:tc>
      </w:tr>
      <w:tr w:rsidR="007D2D25" w14:paraId="412EBA57"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0CBE9FEF"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b/>
                <w:sz w:val="26"/>
                <w:szCs w:val="26"/>
              </w:rPr>
              <w:t>Итого за 1 курс</w:t>
            </w:r>
          </w:p>
        </w:tc>
        <w:tc>
          <w:tcPr>
            <w:tcW w:w="709" w:type="dxa"/>
            <w:tcBorders>
              <w:top w:val="single" w:sz="4" w:space="0" w:color="000000"/>
              <w:left w:val="single" w:sz="4" w:space="0" w:color="000000"/>
              <w:bottom w:val="single" w:sz="4" w:space="0" w:color="000000"/>
              <w:right w:val="single" w:sz="4" w:space="0" w:color="000000"/>
            </w:tcBorders>
            <w:vAlign w:val="center"/>
          </w:tcPr>
          <w:p w14:paraId="080A49A0"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0DB742A4"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4A8433F1"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4CC97E64" w14:textId="77777777" w:rsidR="007D2D25" w:rsidRDefault="007D2D25">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0293FF"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22F49D64" w14:textId="77777777" w:rsidR="007D2D25" w:rsidRDefault="007D2D25">
            <w:pPr>
              <w:widowControl w:val="0"/>
              <w:spacing w:after="0" w:line="240" w:lineRule="auto"/>
              <w:jc w:val="center"/>
              <w:rPr>
                <w:rFonts w:ascii="Times New Roman" w:hAnsi="Times New Roman"/>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D46D38E" w14:textId="77777777" w:rsidR="007D2D25" w:rsidRDefault="00966B39">
            <w:pPr>
              <w:pStyle w:val="af7"/>
              <w:widowControl w:val="0"/>
              <w:ind w:firstLine="0"/>
              <w:jc w:val="center"/>
              <w:rPr>
                <w:b/>
                <w:sz w:val="26"/>
                <w:szCs w:val="26"/>
              </w:rPr>
            </w:pPr>
            <w:r>
              <w:rPr>
                <w:b/>
                <w:sz w:val="26"/>
                <w:szCs w:val="26"/>
              </w:rPr>
              <w:t>60</w:t>
            </w:r>
          </w:p>
        </w:tc>
      </w:tr>
      <w:tr w:rsidR="007D2D25" w14:paraId="26FBC086"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38AF6795"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b/>
                <w:sz w:val="26"/>
                <w:szCs w:val="26"/>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3C25A003"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0A78679D"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482BA151"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4CD86B81" w14:textId="77777777" w:rsidR="007D2D25" w:rsidRDefault="007D2D25">
            <w:pPr>
              <w:widowControl w:val="0"/>
              <w:spacing w:after="0" w:line="240" w:lineRule="auto"/>
              <w:jc w:val="center"/>
              <w:rPr>
                <w:rFonts w:ascii="Times New Roman" w:hAnsi="Times New Roman"/>
                <w:b/>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A10DDB"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bCs/>
                <w:sz w:val="26"/>
                <w:szCs w:val="26"/>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2E9D43CE" w14:textId="77777777" w:rsidR="007D2D25" w:rsidRDefault="007D2D25">
            <w:pPr>
              <w:pStyle w:val="af7"/>
              <w:widowControl w:val="0"/>
              <w:ind w:firstLine="0"/>
              <w:jc w:val="center"/>
              <w:rPr>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23F06FB"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60</w:t>
            </w:r>
          </w:p>
        </w:tc>
      </w:tr>
    </w:tbl>
    <w:p w14:paraId="23159964" w14:textId="77777777" w:rsidR="007D2D25" w:rsidRDefault="007D2D25">
      <w:pPr>
        <w:pStyle w:val="af5"/>
        <w:suppressLineNumbers/>
        <w:ind w:firstLine="0"/>
        <w:contextualSpacing/>
        <w:rPr>
          <w:b/>
          <w:sz w:val="28"/>
          <w:szCs w:val="28"/>
        </w:rPr>
      </w:pPr>
    </w:p>
    <w:p w14:paraId="0EAA5A76" w14:textId="77777777" w:rsidR="007D2D25" w:rsidRDefault="00966B39">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контрольной работы – 10 ч.</w:t>
      </w:r>
    </w:p>
    <w:p w14:paraId="385D1F22" w14:textId="77777777" w:rsidR="007D2D25" w:rsidRDefault="00966B39">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–10 ч.</w:t>
      </w:r>
    </w:p>
    <w:p w14:paraId="67803304" w14:textId="77777777" w:rsidR="007D2D25" w:rsidRDefault="007D2D25">
      <w:pPr>
        <w:pStyle w:val="af4"/>
        <w:spacing w:after="0" w:line="240" w:lineRule="auto"/>
        <w:ind w:left="0"/>
        <w:jc w:val="center"/>
        <w:rPr>
          <w:rFonts w:ascii="Times New Roman" w:hAnsi="Times New Roman"/>
          <w:b/>
          <w:i/>
          <w:sz w:val="28"/>
          <w:szCs w:val="28"/>
        </w:rPr>
      </w:pPr>
    </w:p>
    <w:p w14:paraId="3C320E39" w14:textId="77777777" w:rsidR="007D2D25" w:rsidRDefault="00966B39">
      <w:pPr>
        <w:pStyle w:val="af4"/>
        <w:spacing w:before="240" w:after="240" w:line="240" w:lineRule="auto"/>
        <w:ind w:left="426"/>
        <w:jc w:val="center"/>
        <w:rPr>
          <w:rFonts w:ascii="Times New Roman" w:hAnsi="Times New Roman"/>
          <w:b/>
          <w:sz w:val="28"/>
          <w:szCs w:val="28"/>
        </w:rPr>
      </w:pPr>
      <w:r>
        <w:rPr>
          <w:rFonts w:ascii="Times New Roman" w:hAnsi="Times New Roman"/>
          <w:b/>
          <w:sz w:val="28"/>
          <w:szCs w:val="28"/>
        </w:rPr>
        <w:t>Содержание дисциплины</w:t>
      </w:r>
    </w:p>
    <w:p w14:paraId="67587E84" w14:textId="77777777" w:rsidR="007D2D25" w:rsidRDefault="00966B39">
      <w:pPr>
        <w:pStyle w:val="af5"/>
        <w:suppressLineNumbers/>
        <w:spacing w:line="240" w:lineRule="auto"/>
        <w:ind w:firstLine="709"/>
        <w:rPr>
          <w:spacing w:val="-3"/>
          <w:sz w:val="28"/>
          <w:szCs w:val="28"/>
        </w:rPr>
      </w:pPr>
      <w:r>
        <w:rPr>
          <w:sz w:val="28"/>
          <w:szCs w:val="28"/>
        </w:rPr>
        <w:t xml:space="preserve">Тема 1. Введение. Система высшего </w:t>
      </w:r>
      <w:r>
        <w:rPr>
          <w:spacing w:val="-3"/>
          <w:sz w:val="28"/>
          <w:szCs w:val="28"/>
        </w:rPr>
        <w:t>образования по зоотехнии</w:t>
      </w:r>
    </w:p>
    <w:p w14:paraId="48FA77AD" w14:textId="77777777" w:rsidR="007D2D25" w:rsidRDefault="00966B39">
      <w:pPr>
        <w:pStyle w:val="western"/>
        <w:spacing w:beforeAutospacing="0"/>
        <w:ind w:right="0" w:firstLine="709"/>
        <w:rPr>
          <w:color w:val="auto"/>
          <w:sz w:val="28"/>
          <w:szCs w:val="28"/>
        </w:rPr>
      </w:pPr>
      <w:r>
        <w:rPr>
          <w:color w:val="auto"/>
          <w:sz w:val="28"/>
          <w:szCs w:val="28"/>
        </w:rPr>
        <w:t>Понятие «зоотехния». Структура зоотехнической науки, ее подразделение на общую и частную зоотехнии. Связь с другими науками биологического и небиологического профиля.</w:t>
      </w:r>
    </w:p>
    <w:p w14:paraId="4BCE0D00" w14:textId="77777777" w:rsidR="007D2D25" w:rsidRDefault="00966B39">
      <w:pPr>
        <w:pStyle w:val="western"/>
        <w:spacing w:beforeAutospacing="0"/>
        <w:ind w:right="0" w:firstLine="709"/>
        <w:rPr>
          <w:color w:val="auto"/>
          <w:sz w:val="28"/>
          <w:szCs w:val="28"/>
        </w:rPr>
      </w:pPr>
      <w:r>
        <w:rPr>
          <w:color w:val="auto"/>
          <w:sz w:val="28"/>
          <w:szCs w:val="28"/>
        </w:rPr>
        <w:t xml:space="preserve">Зоотехническая наука как теоретическая база животноводства – отрасли сельскохозяйственного производства. Взаимосвязь зоотехнического и ветеринарного направлений в животноводстве. </w:t>
      </w:r>
    </w:p>
    <w:p w14:paraId="3AD59B15" w14:textId="77777777" w:rsidR="007D2D25" w:rsidRDefault="00966B39">
      <w:pPr>
        <w:pStyle w:val="western"/>
        <w:spacing w:beforeAutospacing="0"/>
        <w:ind w:right="0" w:firstLine="709"/>
        <w:rPr>
          <w:color w:val="auto"/>
          <w:sz w:val="28"/>
          <w:szCs w:val="28"/>
        </w:rPr>
      </w:pPr>
      <w:r>
        <w:rPr>
          <w:color w:val="auto"/>
          <w:sz w:val="28"/>
          <w:szCs w:val="28"/>
        </w:rPr>
        <w:t xml:space="preserve">Возникновение человека и развитие его культуры. Животноводство – одна из первых и древнейших культур человека. </w:t>
      </w:r>
    </w:p>
    <w:p w14:paraId="2FAB458E" w14:textId="77777777" w:rsidR="007D2D25" w:rsidRDefault="007D2D25">
      <w:pPr>
        <w:shd w:val="clear" w:color="auto" w:fill="FFFFFF"/>
        <w:spacing w:after="0" w:line="240" w:lineRule="auto"/>
        <w:ind w:firstLine="709"/>
        <w:jc w:val="both"/>
        <w:rPr>
          <w:rFonts w:ascii="Times New Roman" w:hAnsi="Times New Roman"/>
          <w:b/>
          <w:sz w:val="28"/>
          <w:szCs w:val="28"/>
        </w:rPr>
      </w:pPr>
    </w:p>
    <w:p w14:paraId="589812A7" w14:textId="77777777" w:rsidR="007D2D25" w:rsidRDefault="00966B3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2. Приручение и одомашнивание животных</w:t>
      </w:r>
    </w:p>
    <w:p w14:paraId="5D10881A" w14:textId="77777777" w:rsidR="007D2D25" w:rsidRDefault="00966B39">
      <w:pPr>
        <w:pStyle w:val="western"/>
        <w:spacing w:beforeAutospacing="0"/>
        <w:ind w:right="0" w:firstLine="709"/>
        <w:rPr>
          <w:color w:val="auto"/>
          <w:sz w:val="28"/>
          <w:szCs w:val="28"/>
        </w:rPr>
      </w:pPr>
      <w:r>
        <w:rPr>
          <w:color w:val="auto"/>
          <w:sz w:val="28"/>
          <w:szCs w:val="28"/>
        </w:rPr>
        <w:t>Одомашнивание диких животных. Течение доместикационного процесса в Европе, Африке, на Азиатском и Американском континентах.</w:t>
      </w:r>
    </w:p>
    <w:p w14:paraId="5E423BD0" w14:textId="77777777" w:rsidR="007D2D25" w:rsidRDefault="00966B39">
      <w:pPr>
        <w:pStyle w:val="western"/>
        <w:spacing w:beforeAutospacing="0"/>
        <w:ind w:right="0" w:firstLine="709"/>
        <w:rPr>
          <w:color w:val="auto"/>
          <w:sz w:val="28"/>
          <w:szCs w:val="28"/>
        </w:rPr>
      </w:pPr>
      <w:r>
        <w:rPr>
          <w:color w:val="auto"/>
          <w:sz w:val="28"/>
          <w:szCs w:val="28"/>
        </w:rPr>
        <w:t>Природно-социальные факторы, определившие необходимость Одомашнивания животных и развития животноводства как отрасли деятельности человека. Существующие представления о начальном этапе одомашнивания всех видов сельскохозяйственных и домашних животных – об исходном диком предке, времени одомашнивания, очагах одомашнивания.</w:t>
      </w:r>
    </w:p>
    <w:p w14:paraId="2DFD89C2" w14:textId="77777777" w:rsidR="007D2D25" w:rsidRDefault="00966B39">
      <w:pPr>
        <w:pStyle w:val="western"/>
        <w:spacing w:beforeAutospacing="0"/>
        <w:ind w:right="0" w:firstLine="709"/>
        <w:rPr>
          <w:color w:val="auto"/>
          <w:sz w:val="28"/>
          <w:szCs w:val="28"/>
        </w:rPr>
      </w:pPr>
      <w:r>
        <w:rPr>
          <w:color w:val="auto"/>
          <w:sz w:val="28"/>
          <w:szCs w:val="28"/>
        </w:rPr>
        <w:t>Связь очагов одомашнивания отдельных видов животных с зоогеографическими ареалами распространения их диких предков. Анализ причин выбора человеком для одомашнивания конкретных видов животных.</w:t>
      </w:r>
    </w:p>
    <w:p w14:paraId="729AA03B" w14:textId="77777777" w:rsidR="007D2D25" w:rsidRDefault="00966B39">
      <w:pPr>
        <w:pStyle w:val="western"/>
        <w:spacing w:beforeAutospacing="0"/>
        <w:ind w:right="0" w:firstLine="709"/>
        <w:rPr>
          <w:color w:val="auto"/>
          <w:sz w:val="28"/>
          <w:szCs w:val="28"/>
        </w:rPr>
      </w:pPr>
      <w:r>
        <w:rPr>
          <w:color w:val="auto"/>
          <w:sz w:val="28"/>
          <w:szCs w:val="28"/>
        </w:rPr>
        <w:t>Временная и видовая динамики доместикационного процесса в историческом аспекте.</w:t>
      </w:r>
    </w:p>
    <w:p w14:paraId="3101DF96" w14:textId="77777777" w:rsidR="007D2D25" w:rsidRDefault="00966B39">
      <w:pPr>
        <w:pStyle w:val="western"/>
        <w:spacing w:beforeAutospacing="0"/>
        <w:ind w:right="0" w:firstLine="709"/>
        <w:rPr>
          <w:color w:val="auto"/>
          <w:sz w:val="28"/>
          <w:szCs w:val="28"/>
        </w:rPr>
      </w:pPr>
      <w:r>
        <w:rPr>
          <w:color w:val="auto"/>
          <w:sz w:val="28"/>
          <w:szCs w:val="28"/>
        </w:rPr>
        <w:lastRenderedPageBreak/>
        <w:t>Изменения у животных, происходящие в процессе одомашнивания: масть и окраска оперения; размеры, формы и пропорции тела; кожа, уши, хвост; череп, головной мозг, зубная система, рога; скелет, мясные качества, жировые отложения, внутренние органы; воспроизводительные качества, молочность, яйценоскость; поведение, нрав.</w:t>
      </w:r>
    </w:p>
    <w:p w14:paraId="2FEB438D" w14:textId="77777777" w:rsidR="007D2D25" w:rsidRDefault="007D2D25">
      <w:pPr>
        <w:pStyle w:val="af7"/>
        <w:jc w:val="both"/>
        <w:rPr>
          <w:b/>
          <w:sz w:val="28"/>
          <w:szCs w:val="28"/>
        </w:rPr>
      </w:pPr>
    </w:p>
    <w:p w14:paraId="6F8B4BB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Тема 3. Животноводство первобытных общин, рабовладельческого общества, феодальной эпохи</w:t>
      </w:r>
    </w:p>
    <w:p w14:paraId="4DE3AC7A" w14:textId="77777777" w:rsidR="007D2D25" w:rsidRDefault="00966B39">
      <w:pPr>
        <w:pStyle w:val="western"/>
        <w:spacing w:beforeAutospacing="0"/>
        <w:ind w:right="0" w:firstLine="709"/>
        <w:rPr>
          <w:color w:val="auto"/>
          <w:sz w:val="28"/>
          <w:szCs w:val="28"/>
        </w:rPr>
      </w:pPr>
      <w:r>
        <w:rPr>
          <w:color w:val="auto"/>
          <w:sz w:val="28"/>
          <w:szCs w:val="28"/>
        </w:rPr>
        <w:t>Животноводство первобытнообщинного строя – эпохи, в которой в целом была решена проблема одомашнивания большинства видов домашних животных. Возникновение животноводства – как первый этап развития производительных сил.</w:t>
      </w:r>
    </w:p>
    <w:p w14:paraId="325CA2CE" w14:textId="77777777" w:rsidR="007D2D25" w:rsidRDefault="00966B39">
      <w:pPr>
        <w:pStyle w:val="western"/>
        <w:spacing w:beforeAutospacing="0"/>
        <w:ind w:right="0" w:firstLine="709"/>
        <w:rPr>
          <w:color w:val="auto"/>
          <w:sz w:val="28"/>
          <w:szCs w:val="28"/>
        </w:rPr>
      </w:pPr>
      <w:r>
        <w:rPr>
          <w:color w:val="auto"/>
          <w:sz w:val="28"/>
          <w:szCs w:val="28"/>
        </w:rPr>
        <w:t>Накопление человеком в процессе разведения животных начальных зоотехнических знаний: о вырождении при близкородственном спаривании, об «освежении крови», о значимости отдельных экстерьерных особенностей.</w:t>
      </w:r>
    </w:p>
    <w:p w14:paraId="26DE948D" w14:textId="77777777" w:rsidR="007D2D25" w:rsidRDefault="00966B39">
      <w:pPr>
        <w:pStyle w:val="western"/>
        <w:spacing w:beforeAutospacing="0"/>
        <w:ind w:right="0" w:firstLine="709"/>
        <w:rPr>
          <w:color w:val="auto"/>
          <w:sz w:val="28"/>
          <w:szCs w:val="28"/>
        </w:rPr>
      </w:pPr>
      <w:r>
        <w:rPr>
          <w:color w:val="auto"/>
          <w:sz w:val="28"/>
          <w:szCs w:val="28"/>
        </w:rPr>
        <w:t>Скотоводство у кочевых и у оседлых народов. Животноводство в рабовладельческом обществе. Развитие тяглового скотоводства.</w:t>
      </w:r>
    </w:p>
    <w:p w14:paraId="43F5A549" w14:textId="77777777" w:rsidR="007D2D25" w:rsidRDefault="00966B39">
      <w:pPr>
        <w:pStyle w:val="western"/>
        <w:spacing w:beforeAutospacing="0"/>
        <w:ind w:right="0" w:firstLine="709"/>
        <w:rPr>
          <w:color w:val="auto"/>
          <w:sz w:val="28"/>
          <w:szCs w:val="28"/>
        </w:rPr>
      </w:pPr>
      <w:r>
        <w:rPr>
          <w:color w:val="auto"/>
          <w:sz w:val="28"/>
          <w:szCs w:val="28"/>
        </w:rPr>
        <w:t>Значимость лошади, как орудия войны. Совершенствование «лошади древнего Востока», как исходного материала для последующего создания арабской породы.</w:t>
      </w:r>
    </w:p>
    <w:p w14:paraId="41D2C6F9" w14:textId="77777777" w:rsidR="007D2D25" w:rsidRDefault="00966B39">
      <w:pPr>
        <w:pStyle w:val="western"/>
        <w:spacing w:beforeAutospacing="0"/>
        <w:ind w:right="0" w:firstLine="709"/>
        <w:rPr>
          <w:color w:val="auto"/>
          <w:sz w:val="28"/>
          <w:szCs w:val="28"/>
        </w:rPr>
      </w:pPr>
      <w:r>
        <w:rPr>
          <w:color w:val="auto"/>
          <w:sz w:val="28"/>
          <w:szCs w:val="28"/>
        </w:rPr>
        <w:t>Дальнейшее развитие элементов начальных зоотехнических знаний – о росте животных, о племенной оценке производителей.</w:t>
      </w:r>
    </w:p>
    <w:p w14:paraId="4E28160C" w14:textId="77777777" w:rsidR="007D2D25" w:rsidRDefault="007D2D25">
      <w:pPr>
        <w:spacing w:after="0" w:line="240" w:lineRule="auto"/>
        <w:ind w:firstLine="709"/>
        <w:jc w:val="both"/>
        <w:rPr>
          <w:rFonts w:ascii="Times New Roman" w:hAnsi="Times New Roman"/>
          <w:b/>
          <w:sz w:val="28"/>
          <w:szCs w:val="28"/>
        </w:rPr>
      </w:pPr>
    </w:p>
    <w:p w14:paraId="72E2B12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Тема 4. Развитие животноводства в период капитализма</w:t>
      </w:r>
    </w:p>
    <w:p w14:paraId="7DB353D3" w14:textId="77777777" w:rsidR="007D2D25" w:rsidRDefault="00966B39">
      <w:pPr>
        <w:pStyle w:val="western"/>
        <w:spacing w:beforeAutospacing="0"/>
        <w:ind w:right="0" w:firstLine="709"/>
        <w:rPr>
          <w:color w:val="auto"/>
          <w:sz w:val="28"/>
          <w:szCs w:val="28"/>
        </w:rPr>
      </w:pPr>
      <w:r>
        <w:rPr>
          <w:color w:val="auto"/>
          <w:sz w:val="28"/>
          <w:szCs w:val="28"/>
        </w:rPr>
        <w:t>Животноводство феодальной эпохи. Развитие коннозаводства у феодалов-рыцарей, его роль в создании тяжелой рыцарской лошади.</w:t>
      </w:r>
    </w:p>
    <w:p w14:paraId="63A3AF13" w14:textId="77777777" w:rsidR="007D2D25" w:rsidRDefault="00966B39">
      <w:pPr>
        <w:pStyle w:val="western"/>
        <w:spacing w:beforeAutospacing="0"/>
        <w:ind w:right="0" w:firstLine="709"/>
        <w:rPr>
          <w:color w:val="auto"/>
          <w:sz w:val="28"/>
          <w:szCs w:val="28"/>
        </w:rPr>
      </w:pPr>
      <w:r>
        <w:rPr>
          <w:color w:val="auto"/>
          <w:sz w:val="28"/>
          <w:szCs w:val="28"/>
        </w:rPr>
        <w:t>Выведение породы арабской лошади, как результат индивидуальной племенной работы арабов, и ее роль в улучшении других пород лошадей.</w:t>
      </w:r>
    </w:p>
    <w:p w14:paraId="19805BA0" w14:textId="77777777" w:rsidR="007D2D25" w:rsidRDefault="00966B39">
      <w:pPr>
        <w:pStyle w:val="western"/>
        <w:spacing w:beforeAutospacing="0"/>
        <w:ind w:right="0" w:firstLine="709"/>
        <w:rPr>
          <w:color w:val="auto"/>
          <w:sz w:val="28"/>
          <w:szCs w:val="28"/>
        </w:rPr>
      </w:pPr>
      <w:r>
        <w:rPr>
          <w:color w:val="auto"/>
          <w:sz w:val="28"/>
          <w:szCs w:val="28"/>
        </w:rPr>
        <w:t>Возникновение тонкорунной овцы, развитие мериносового овцеводства в Испании. Шерстное овцеводство – первая отрасль продуктивного животноводства. Распространение тонкорунного овцеводства в Англии. Роль шерсти в развитии товарно-денежных отношений. Развитие шерстеобрабатывающей мануфактурной промышленности.</w:t>
      </w:r>
    </w:p>
    <w:p w14:paraId="6C47B5EE" w14:textId="77777777" w:rsidR="007D2D25" w:rsidRDefault="00966B39">
      <w:pPr>
        <w:pStyle w:val="western"/>
        <w:spacing w:beforeAutospacing="0"/>
        <w:ind w:right="0" w:firstLine="709"/>
        <w:rPr>
          <w:color w:val="auto"/>
          <w:sz w:val="28"/>
          <w:szCs w:val="28"/>
        </w:rPr>
      </w:pPr>
      <w:r>
        <w:rPr>
          <w:color w:val="auto"/>
          <w:sz w:val="28"/>
          <w:szCs w:val="28"/>
        </w:rPr>
        <w:t>Создание английской скаковой породы лошадей и ее всемирно-историческое значение в совершенствовании коневодства мира. Общественная оценка достоинств лошади на скачках - метод племенной работы в зоотехнии.</w:t>
      </w:r>
    </w:p>
    <w:p w14:paraId="161B5D21" w14:textId="77777777" w:rsidR="007D2D25" w:rsidRDefault="00966B39">
      <w:pPr>
        <w:pStyle w:val="western"/>
        <w:spacing w:beforeAutospacing="0"/>
        <w:ind w:right="0" w:firstLine="709"/>
        <w:rPr>
          <w:color w:val="auto"/>
          <w:sz w:val="28"/>
          <w:szCs w:val="28"/>
        </w:rPr>
      </w:pPr>
      <w:r>
        <w:rPr>
          <w:color w:val="auto"/>
          <w:sz w:val="28"/>
          <w:szCs w:val="28"/>
        </w:rPr>
        <w:t>Развитие в Англии XVIII века мясного животноводства – широкий процесс создания мясных пород крупного рогатого скота и овец. Выставки откормочного скота специализированных мясных пород.</w:t>
      </w:r>
    </w:p>
    <w:p w14:paraId="32D08398" w14:textId="77777777" w:rsidR="007D2D25" w:rsidRDefault="00966B39">
      <w:pPr>
        <w:pStyle w:val="western"/>
        <w:spacing w:beforeAutospacing="0"/>
        <w:ind w:right="0" w:firstLine="709"/>
        <w:rPr>
          <w:color w:val="auto"/>
          <w:sz w:val="28"/>
          <w:szCs w:val="28"/>
        </w:rPr>
      </w:pPr>
      <w:r>
        <w:rPr>
          <w:color w:val="auto"/>
          <w:sz w:val="28"/>
          <w:szCs w:val="28"/>
        </w:rPr>
        <w:t xml:space="preserve">Выдающийся английский скотозаводчик </w:t>
      </w:r>
      <w:r>
        <w:rPr>
          <w:color w:val="auto"/>
          <w:sz w:val="28"/>
          <w:szCs w:val="28"/>
          <w:lang w:val="en-US"/>
        </w:rPr>
        <w:t>XVIII</w:t>
      </w:r>
      <w:r>
        <w:rPr>
          <w:color w:val="auto"/>
          <w:sz w:val="28"/>
          <w:szCs w:val="28"/>
        </w:rPr>
        <w:t xml:space="preserve"> века Роберт Бэквелл – основатель научно-зоотехнической методологии. Инбридинг – метод разведения, научно применяемый Бэквеллом. Применяемая Бэквеллом коллективная система оценки баранов-производителей по потомству.</w:t>
      </w:r>
    </w:p>
    <w:p w14:paraId="04553870" w14:textId="77777777" w:rsidR="007D2D25" w:rsidRDefault="00966B39">
      <w:pPr>
        <w:pStyle w:val="western"/>
        <w:spacing w:beforeAutospacing="0"/>
        <w:ind w:right="0" w:firstLine="709"/>
        <w:rPr>
          <w:color w:val="auto"/>
          <w:sz w:val="28"/>
          <w:szCs w:val="28"/>
        </w:rPr>
      </w:pPr>
      <w:r>
        <w:rPr>
          <w:color w:val="auto"/>
          <w:sz w:val="28"/>
          <w:szCs w:val="28"/>
        </w:rPr>
        <w:t>Опыт работы братьев Чарльза и Роберта Коллингов по созданию шортгорнского скота на основе зоотехнической методологии Бэквелла.</w:t>
      </w:r>
    </w:p>
    <w:p w14:paraId="5462C879" w14:textId="77777777" w:rsidR="007D2D25" w:rsidRDefault="007D2D25">
      <w:pPr>
        <w:spacing w:after="0" w:line="240" w:lineRule="auto"/>
        <w:ind w:firstLine="709"/>
        <w:jc w:val="both"/>
        <w:rPr>
          <w:rFonts w:ascii="Times New Roman" w:hAnsi="Times New Roman"/>
          <w:b/>
          <w:sz w:val="28"/>
          <w:szCs w:val="28"/>
        </w:rPr>
      </w:pPr>
    </w:p>
    <w:p w14:paraId="6CB1B51A"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Тема 5. Животноводство в России</w:t>
      </w:r>
    </w:p>
    <w:p w14:paraId="787D9CE7" w14:textId="77777777" w:rsidR="007D2D25" w:rsidRDefault="00966B39">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Специалисты по животноводству в России. Основные мероприятия Петра </w:t>
      </w:r>
      <w:r>
        <w:rPr>
          <w:rFonts w:ascii="Times New Roman" w:hAnsi="Times New Roman"/>
          <w:bCs/>
          <w:sz w:val="28"/>
          <w:szCs w:val="28"/>
          <w:lang w:val="en-US"/>
        </w:rPr>
        <w:t>I</w:t>
      </w:r>
      <w:r>
        <w:rPr>
          <w:rFonts w:ascii="Times New Roman" w:hAnsi="Times New Roman"/>
          <w:bCs/>
          <w:sz w:val="28"/>
          <w:szCs w:val="28"/>
        </w:rPr>
        <w:t xml:space="preserve"> по развитию животноводства в России. Отечественные учёные-зоотехники. Первые научные общества и высшие сельскохозяйственные учебные заведения в России. Развитие животноводства в России после Октябрьской революции. Развитие животноводства в советский период.</w:t>
      </w:r>
    </w:p>
    <w:p w14:paraId="05F950DE" w14:textId="77777777" w:rsidR="007D2D25" w:rsidRDefault="00966B39">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Развитие животноводства в России в настоящее время.</w:t>
      </w:r>
    </w:p>
    <w:p w14:paraId="48A00D5E" w14:textId="77777777" w:rsidR="007D2D25" w:rsidRDefault="007D2D25">
      <w:pPr>
        <w:pStyle w:val="af7"/>
        <w:ind w:firstLine="720"/>
        <w:jc w:val="both"/>
        <w:rPr>
          <w:b/>
          <w:sz w:val="28"/>
          <w:szCs w:val="28"/>
        </w:rPr>
      </w:pPr>
    </w:p>
    <w:p w14:paraId="3F2DBC3F" w14:textId="77777777" w:rsidR="007D2D25" w:rsidRDefault="00966B39">
      <w:pPr>
        <w:spacing w:after="0" w:line="240" w:lineRule="auto"/>
        <w:ind w:firstLine="720"/>
        <w:jc w:val="both"/>
        <w:rPr>
          <w:rFonts w:ascii="Times New Roman" w:hAnsi="Times New Roman"/>
          <w:sz w:val="28"/>
          <w:szCs w:val="28"/>
        </w:rPr>
      </w:pPr>
      <w:r>
        <w:rPr>
          <w:rFonts w:ascii="Times New Roman" w:hAnsi="Times New Roman"/>
          <w:sz w:val="28"/>
          <w:szCs w:val="28"/>
        </w:rPr>
        <w:t>Тема 6. История и методология создания отдельных пород животных как элементы развития зоотехнической науки</w:t>
      </w:r>
    </w:p>
    <w:p w14:paraId="589B8258" w14:textId="77777777"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Создание английской скаковой чистокровной породы лошадей, методы оценки достоинств лошади на скаковых состязаниях, введение племенных книг (студбук).</w:t>
      </w:r>
    </w:p>
    <w:p w14:paraId="60E4526B" w14:textId="77777777"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Формирование орловской рысистой породы – создание методологии разведения по линиям и семействам, постоянная оценка продуктивных качеств лошади в рысистых испытаниях.</w:t>
      </w:r>
    </w:p>
    <w:p w14:paraId="323AB4A7" w14:textId="77777777"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История и методология создания голландской породы крупного рогатого скота, как наиболее древней заводской породы, лежащей в основе всех культурных пород крупного рогатого скота. История создания мясных пород крупного рогатого скота.</w:t>
      </w:r>
    </w:p>
    <w:p w14:paraId="11314615" w14:textId="77777777"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Создание академиком М.Ф.Ивановым асканийской тонкорунной породы овец и украинской степной белой породы свиней – разработка метода воспроизводительного скрещивания и дальнейшее развитие метода разведения по линиям.</w:t>
      </w:r>
    </w:p>
    <w:p w14:paraId="2A5A5E2F" w14:textId="77777777"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Методология создания породы овец казахский архаромеринос и породы крупного рогатого скота санта-гертруда, как примеры использования в породообразовательном процессе межвидовой гибридизации.</w:t>
      </w:r>
    </w:p>
    <w:p w14:paraId="67DC00A5" w14:textId="77777777"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История создания пород птиц.</w:t>
      </w:r>
    </w:p>
    <w:p w14:paraId="7E11B665" w14:textId="77777777"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Порообразовательный процесс в собаководстве.</w:t>
      </w:r>
    </w:p>
    <w:p w14:paraId="088F3595" w14:textId="77777777" w:rsidR="007D2D25" w:rsidRDefault="007D2D25">
      <w:pPr>
        <w:pStyle w:val="af7"/>
        <w:jc w:val="both"/>
        <w:rPr>
          <w:b/>
          <w:sz w:val="28"/>
          <w:szCs w:val="28"/>
        </w:rPr>
      </w:pPr>
    </w:p>
    <w:p w14:paraId="79075663" w14:textId="77777777" w:rsidR="007D2D25" w:rsidRDefault="00966B39">
      <w:pPr>
        <w:pStyle w:val="af7"/>
        <w:jc w:val="both"/>
        <w:rPr>
          <w:sz w:val="28"/>
          <w:szCs w:val="28"/>
        </w:rPr>
      </w:pPr>
      <w:r>
        <w:rPr>
          <w:sz w:val="28"/>
          <w:szCs w:val="28"/>
        </w:rPr>
        <w:t>Тема 7. Развитие генетических аспектов в животноводстве и учения о кормлении животных</w:t>
      </w:r>
    </w:p>
    <w:p w14:paraId="298A1C30" w14:textId="77777777" w:rsidR="007D2D25" w:rsidRDefault="00966B39">
      <w:pPr>
        <w:pStyle w:val="af9"/>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Прогресс селекционно-генетической работы в отраслях птицеводства и свиноводства во второй половине ХХ века. Методология создания линий и кроссов-линий на селекционно-генетических фирмах – теоретическая основа резкого повышения продуктивности птицы и свиней и производства высокопродуктивных гибридов во всех регионах мира.</w:t>
      </w:r>
    </w:p>
    <w:p w14:paraId="3268199B" w14:textId="77777777" w:rsidR="007D2D25" w:rsidRDefault="00966B39">
      <w:pPr>
        <w:pStyle w:val="af9"/>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Развитие учения о кормлении сельскохозяйственных животных. Возникновение понятия о нормировании питательных веществ при кормлении животных и о сравнительной оценке питательной ценности отдельных кормовых средств.</w:t>
      </w:r>
    </w:p>
    <w:p w14:paraId="5EAB23AD" w14:textId="77777777" w:rsidR="007D2D25" w:rsidRDefault="00966B39">
      <w:pPr>
        <w:pStyle w:val="af9"/>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 xml:space="preserve">Последовательное формирование основных положений науки о кормлении сельскохозяйственных животных; изучение химического состава кормов, как основы оценки их качества; изучение переваримости питательных </w:t>
      </w:r>
      <w:r>
        <w:rPr>
          <w:rFonts w:ascii="Times New Roman" w:hAnsi="Times New Roman"/>
          <w:color w:val="auto"/>
          <w:sz w:val="28"/>
          <w:szCs w:val="28"/>
        </w:rPr>
        <w:lastRenderedPageBreak/>
        <w:t>веществ и определение их биологической доступности; разработка систем оценки питательности кормов и создание единиц их энергетической питательности.</w:t>
      </w:r>
    </w:p>
    <w:p w14:paraId="668491EA" w14:textId="77777777" w:rsidR="007D2D25" w:rsidRDefault="00966B39">
      <w:pPr>
        <w:pStyle w:val="af9"/>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Разработка основ биологической полноценности кормления животных, определение потребности в витаминах, микроэлементах и аминокислотах; разработка норм и рецептур полноценного кормления животных.</w:t>
      </w:r>
    </w:p>
    <w:p w14:paraId="06DEB7B2" w14:textId="77777777" w:rsidR="007D2D25" w:rsidRDefault="007D2D25">
      <w:pPr>
        <w:shd w:val="clear" w:color="auto" w:fill="FFFFFF"/>
        <w:spacing w:after="0" w:line="240" w:lineRule="auto"/>
        <w:ind w:firstLine="709"/>
        <w:jc w:val="both"/>
        <w:rPr>
          <w:rFonts w:ascii="Times New Roman" w:hAnsi="Times New Roman"/>
          <w:sz w:val="28"/>
          <w:szCs w:val="28"/>
        </w:rPr>
      </w:pPr>
    </w:p>
    <w:p w14:paraId="2939DA8B" w14:textId="77777777" w:rsidR="007D2D25" w:rsidRDefault="00966B39">
      <w:pPr>
        <w:shd w:val="clear" w:color="auto" w:fill="FFFFFF"/>
        <w:spacing w:after="0" w:line="240" w:lineRule="auto"/>
        <w:ind w:firstLine="709"/>
        <w:jc w:val="both"/>
        <w:rPr>
          <w:rFonts w:ascii="Times New Roman" w:hAnsi="Times New Roman"/>
          <w:bCs/>
          <w:sz w:val="28"/>
          <w:szCs w:val="28"/>
        </w:rPr>
      </w:pPr>
      <w:r>
        <w:rPr>
          <w:rFonts w:ascii="Times New Roman" w:hAnsi="Times New Roman"/>
          <w:sz w:val="28"/>
          <w:szCs w:val="28"/>
        </w:rPr>
        <w:t xml:space="preserve">Тема </w:t>
      </w:r>
      <w:r>
        <w:rPr>
          <w:rFonts w:ascii="Times New Roman" w:hAnsi="Times New Roman"/>
          <w:bCs/>
          <w:sz w:val="28"/>
          <w:szCs w:val="28"/>
        </w:rPr>
        <w:t xml:space="preserve">8. </w:t>
      </w:r>
      <w:r>
        <w:rPr>
          <w:rFonts w:ascii="Times New Roman" w:hAnsi="Times New Roman"/>
          <w:sz w:val="28"/>
          <w:szCs w:val="28"/>
        </w:rPr>
        <w:t>История технологий отраслей животноводства</w:t>
      </w:r>
    </w:p>
    <w:p w14:paraId="2B81C6C9" w14:textId="77777777" w:rsidR="007D2D25" w:rsidRDefault="00966B39">
      <w:pPr>
        <w:pStyle w:val="af9"/>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История развития технологий производства в отраслях животноводства: скотоводстве, коневодстве, свиноводстве, птицеводстве, овцеводстве и др.</w:t>
      </w:r>
    </w:p>
    <w:p w14:paraId="2CB3E104" w14:textId="77777777" w:rsidR="007D2D25" w:rsidRDefault="00966B39">
      <w:pPr>
        <w:pStyle w:val="af9"/>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Развитие систем содержания животных и организации хозяйств. Применение средств механизации, автоматизации, компьютеризации. Примеры наиболее прогрессивных технологий, особенно в молочном скотоводстве и птицеводстве.</w:t>
      </w:r>
    </w:p>
    <w:p w14:paraId="0BCC21AF" w14:textId="77777777" w:rsidR="007D2D25" w:rsidRDefault="007D2D25">
      <w:pPr>
        <w:spacing w:after="0" w:line="240" w:lineRule="auto"/>
        <w:ind w:firstLine="709"/>
        <w:jc w:val="both"/>
        <w:rPr>
          <w:rFonts w:ascii="Times New Roman" w:hAnsi="Times New Roman"/>
          <w:sz w:val="28"/>
          <w:szCs w:val="28"/>
        </w:rPr>
      </w:pPr>
    </w:p>
    <w:p w14:paraId="3134F823" w14:textId="77777777" w:rsidR="007D2D25" w:rsidRDefault="00966B39">
      <w:pPr>
        <w:pStyle w:val="af4"/>
        <w:numPr>
          <w:ilvl w:val="0"/>
          <w:numId w:val="7"/>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58202E15" w14:textId="77777777" w:rsidR="007D2D25" w:rsidRDefault="007D2D25">
      <w:pPr>
        <w:widowControl w:val="0"/>
        <w:tabs>
          <w:tab w:val="left" w:pos="1276"/>
        </w:tabs>
        <w:spacing w:after="0" w:line="240" w:lineRule="auto"/>
        <w:ind w:left="709"/>
        <w:jc w:val="both"/>
        <w:rPr>
          <w:rFonts w:ascii="Times New Roman" w:hAnsi="Times New Roman"/>
          <w:i/>
          <w:color w:val="000000"/>
          <w:sz w:val="28"/>
          <w:szCs w:val="28"/>
        </w:rPr>
      </w:pPr>
    </w:p>
    <w:p w14:paraId="6594AD8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bCs/>
          <w:sz w:val="28"/>
          <w:szCs w:val="28"/>
        </w:rPr>
        <w:t>Изучение дисциплины «</w:t>
      </w:r>
      <w:r>
        <w:rPr>
          <w:rFonts w:ascii="Times New Roman" w:hAnsi="Times New Roman"/>
          <w:sz w:val="28"/>
          <w:szCs w:val="28"/>
        </w:rPr>
        <w:t>История зоотехнии</w:t>
      </w:r>
      <w:r>
        <w:rPr>
          <w:rFonts w:ascii="Times New Roman" w:hAnsi="Times New Roman"/>
          <w:bCs/>
          <w:sz w:val="28"/>
          <w:szCs w:val="28"/>
        </w:rPr>
        <w:t>» осуществляется на занятиях лекционного и семинарского типа.</w:t>
      </w:r>
      <w:r w:rsidR="00075C28">
        <w:rPr>
          <w:rFonts w:ascii="Times New Roman" w:hAnsi="Times New Roman"/>
          <w:bCs/>
          <w:sz w:val="28"/>
          <w:szCs w:val="28"/>
        </w:rPr>
        <w:t xml:space="preserve"> </w:t>
      </w:r>
      <w:r>
        <w:rPr>
          <w:rFonts w:ascii="Times New Roman" w:hAnsi="Times New Roman"/>
          <w:bCs/>
          <w:sz w:val="28"/>
          <w:szCs w:val="28"/>
        </w:rPr>
        <w:t xml:space="preserve">Занятие лекционного типа проводятся в форме </w:t>
      </w:r>
      <w:r>
        <w:rPr>
          <w:rFonts w:ascii="Times New Roman" w:hAnsi="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r w:rsidR="00075C28">
        <w:rPr>
          <w:rFonts w:ascii="Times New Roman" w:hAnsi="Times New Roman"/>
          <w:sz w:val="28"/>
          <w:szCs w:val="28"/>
        </w:rPr>
        <w:t xml:space="preserve"> </w:t>
      </w:r>
      <w:r>
        <w:rPr>
          <w:rFonts w:ascii="Times New Roman" w:hAnsi="Times New Roman"/>
          <w:sz w:val="28"/>
          <w:szCs w:val="28"/>
          <w:shd w:val="clear" w:color="auto" w:fill="FFFFFF"/>
        </w:rPr>
        <w:t xml:space="preserve">В ходе лекционных занятий обучающимся необходимо вести конспектирование учебного материала. Следует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касающийся вопросов животноводства и зоотехнии. Желательно оставить в рабочих конспектах поля, на которых можно делать пометки из рекомендованной литературы, дополняющие лекционный материал, а также подчеркивающие особую важность тех или иных теоретических положений. Для более полного уяснения теоретических положений, обучающийся должен задавать преподавателю уточняющие вопросы. </w:t>
      </w:r>
    </w:p>
    <w:p w14:paraId="13D1DBFA"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Занятие семинарского типа проводятся в форме семинарских </w:t>
      </w:r>
      <w:r>
        <w:rPr>
          <w:rFonts w:ascii="Times New Roman" w:hAnsi="Times New Roman"/>
          <w:bCs/>
          <w:sz w:val="28"/>
          <w:szCs w:val="28"/>
        </w:rPr>
        <w:br/>
        <w:t>и практических занятий</w:t>
      </w:r>
      <w:r>
        <w:rPr>
          <w:rFonts w:ascii="Times New Roman" w:hAnsi="Times New Roman"/>
          <w:sz w:val="28"/>
          <w:szCs w:val="28"/>
        </w:rPr>
        <w:t>. На занятия следует приносить с собой рекомендованную преподавателем литературу к конкретному занятию; до очередного практического занятия по рекомендованным литературным источникам проработать теоретический материал, соответствующей темы занятия; при подготовке к практическим занятиям следует обязательно использовать не только лекции, учебную литературу, но и нормативно-правовые акты; в ходе семинара давать конкретные, четкие ответы по существу вопросов.</w:t>
      </w:r>
    </w:p>
    <w:p w14:paraId="74F0C7AE" w14:textId="77777777" w:rsidR="007D2D25" w:rsidRDefault="00966B39">
      <w:pPr>
        <w:pStyle w:val="Default"/>
        <w:ind w:firstLine="709"/>
        <w:jc w:val="both"/>
        <w:rPr>
          <w:sz w:val="28"/>
          <w:szCs w:val="28"/>
        </w:rPr>
      </w:pPr>
      <w:r>
        <w:rPr>
          <w:sz w:val="28"/>
          <w:szCs w:val="28"/>
        </w:rPr>
        <w:lastRenderedPageBreak/>
        <w:t xml:space="preserve">Самостоятельная работа заключается в более глубоком </w:t>
      </w:r>
      <w:r>
        <w:rPr>
          <w:sz w:val="28"/>
          <w:szCs w:val="28"/>
        </w:rPr>
        <w:br/>
        <w:t xml:space="preserve">и разностороннем изучении тем учебной программы по дисциплине </w:t>
      </w:r>
      <w:r>
        <w:rPr>
          <w:sz w:val="28"/>
          <w:szCs w:val="28"/>
        </w:rPr>
        <w:br/>
        <w:t xml:space="preserve">и рекомендованной литературы. Также возможны задания в виде поиска необходимой информации в Интернет и других рекомендованных источниках. </w:t>
      </w:r>
    </w:p>
    <w:p w14:paraId="54295173" w14:textId="77777777" w:rsidR="007D2D25" w:rsidRDefault="00966B39">
      <w:pPr>
        <w:pStyle w:val="Default"/>
        <w:ind w:firstLine="709"/>
        <w:jc w:val="both"/>
        <w:rPr>
          <w:sz w:val="28"/>
          <w:szCs w:val="28"/>
        </w:rPr>
      </w:pPr>
      <w:r>
        <w:rPr>
          <w:sz w:val="28"/>
          <w:szCs w:val="28"/>
        </w:rPr>
        <w:t xml:space="preserve">Видами заданий для самостоятельной работы обучающихся являются подготовка доклада (сообщения) к семинару, написание эссе, реферата и др.  </w:t>
      </w:r>
    </w:p>
    <w:p w14:paraId="502690B4"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i/>
          <w:sz w:val="28"/>
          <w:szCs w:val="28"/>
        </w:rPr>
        <w:t>Доклад (сообщение)</w:t>
      </w:r>
      <w:r>
        <w:rPr>
          <w:rFonts w:ascii="Times New Roman" w:hAnsi="Times New Roman"/>
          <w:sz w:val="28"/>
          <w:szCs w:val="28"/>
        </w:rPr>
        <w:t xml:space="preserve">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28A20C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3817846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793E1EE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5F338CE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подбираются основные источники информации;</w:t>
      </w:r>
    </w:p>
    <w:p w14:paraId="57B27594"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745596EA"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128B7B48" w14:textId="77777777" w:rsidR="007D2D25" w:rsidRDefault="00966B39">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Эссе</w:t>
      </w:r>
      <w:r>
        <w:rPr>
          <w:rFonts w:ascii="Times New Roman" w:hAnsi="Times New Roman"/>
          <w:color w:val="000000"/>
          <w:sz w:val="28"/>
          <w:szCs w:val="28"/>
        </w:rPr>
        <w:t xml:space="preserve"> – это самостоятельная письменная работа </w:t>
      </w:r>
      <w:r>
        <w:rPr>
          <w:rStyle w:val="a8"/>
          <w:rFonts w:ascii="Times New Roman" w:hAnsi="Times New Roman"/>
          <w:b w:val="0"/>
          <w:color w:val="000000"/>
          <w:sz w:val="28"/>
          <w:szCs w:val="28"/>
        </w:rPr>
        <w:t>на тему, предложенную преподавателем (тема может быть предложена и курсантом,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w:t>
      </w:r>
      <w:r>
        <w:rPr>
          <w:rFonts w:ascii="Times New Roman" w:hAnsi="Times New Roman"/>
          <w:color w:val="000000"/>
          <w:sz w:val="28"/>
          <w:szCs w:val="28"/>
        </w:rPr>
        <w:t>Написание эссе позволяет курсанту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0C053EC5" w14:textId="77777777" w:rsidR="007D2D25" w:rsidRDefault="00966B3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Это может быть анализ имеющихся </w:t>
      </w:r>
      <w:r>
        <w:rPr>
          <w:rFonts w:ascii="Times New Roman" w:hAnsi="Times New Roman"/>
          <w:color w:val="000000"/>
          <w:sz w:val="28"/>
          <w:szCs w:val="28"/>
        </w:rPr>
        <w:lastRenderedPageBreak/>
        <w:t>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4045B53A" w14:textId="77777777" w:rsidR="007D2D25" w:rsidRDefault="00966B39">
      <w:pPr>
        <w:pStyle w:val="af4"/>
        <w:numPr>
          <w:ilvl w:val="0"/>
          <w:numId w:val="7"/>
        </w:numPr>
        <w:spacing w:before="240" w:after="240" w:line="240" w:lineRule="auto"/>
        <w:jc w:val="center"/>
        <w:rPr>
          <w:rFonts w:ascii="Times New Roman" w:hAnsi="Times New Roman"/>
          <w:b/>
          <w:sz w:val="28"/>
          <w:szCs w:val="28"/>
        </w:rPr>
      </w:pPr>
      <w:r>
        <w:rPr>
          <w:rFonts w:ascii="Times New Roman" w:hAnsi="Times New Roman"/>
          <w:b/>
          <w:sz w:val="28"/>
          <w:szCs w:val="28"/>
        </w:rPr>
        <w:t xml:space="preserve">Перечень учебно-методического обеспечения для самостоятельной работы обучающихся по дисциплине </w:t>
      </w:r>
    </w:p>
    <w:p w14:paraId="4D464B9C" w14:textId="77777777" w:rsidR="007D2D25" w:rsidRDefault="00966B39">
      <w:pPr>
        <w:numPr>
          <w:ilvl w:val="0"/>
          <w:numId w:val="4"/>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по дисциплине «История зоотехнии» по направлению подготовки 36.03.02 Зоотехния) [Электронный ресурс] / ФКОУ ВО Пермский институт ФСИН России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1CCF7BD6" w14:textId="77777777" w:rsidR="007D2D25" w:rsidRDefault="00966B39">
      <w:pPr>
        <w:numPr>
          <w:ilvl w:val="0"/>
          <w:numId w:val="4"/>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и практическим занятиям по дисциплине «История зоотехнии» по направлению подготовки 36.03.02 Зоотехния) [Электронный ресурс] / ФКОУ ВО Пермский институт ФСИН России </w:t>
      </w:r>
      <w:r>
        <w:rPr>
          <w:rFonts w:ascii="Times New Roman" w:hAnsi="Times New Roman"/>
          <w:sz w:val="28"/>
        </w:rPr>
        <w:t>–</w:t>
      </w:r>
      <w:r>
        <w:rPr>
          <w:rFonts w:ascii="Times New Roman" w:hAnsi="Times New Roman"/>
          <w:sz w:val="28"/>
          <w:szCs w:val="28"/>
        </w:rPr>
        <w:t xml:space="preserve"> Пермь, 2019. – </w:t>
      </w:r>
      <w:r>
        <w:rPr>
          <w:rFonts w:ascii="Times New Roman" w:hAnsi="Times New Roman"/>
          <w:sz w:val="28"/>
        </w:rPr>
        <w:t>Режим доступа: https://pi.fsin.gov.ru/elektronnaya-informatsionno-obrazovatelnaya-sreda-instituta/</w:t>
      </w:r>
      <w:r>
        <w:rPr>
          <w:rFonts w:ascii="Times New Roman" w:hAnsi="Times New Roman"/>
          <w:sz w:val="28"/>
          <w:szCs w:val="28"/>
        </w:rPr>
        <w:t>.</w:t>
      </w:r>
    </w:p>
    <w:p w14:paraId="5ECE8440" w14:textId="77777777" w:rsidR="007D2D25" w:rsidRDefault="00966B39">
      <w:pPr>
        <w:numPr>
          <w:ilvl w:val="0"/>
          <w:numId w:val="4"/>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самостоятельному изучению дисциплины «История зоотехнии» для слушателей заочной формы обучения с заданиями для выполнения контрольной работы по направлению подготовки 36.03.02 Зоотехния [Электронный ресурс] / ФКОУ ВО Пермский институт ФСИН России/ </w:t>
      </w:r>
      <w:r>
        <w:rPr>
          <w:rFonts w:ascii="Times New Roman" w:hAnsi="Times New Roman"/>
          <w:sz w:val="28"/>
        </w:rPr>
        <w:t xml:space="preserve">– </w:t>
      </w:r>
      <w:r>
        <w:rPr>
          <w:rFonts w:ascii="Times New Roman" w:hAnsi="Times New Roman"/>
          <w:sz w:val="28"/>
          <w:szCs w:val="28"/>
        </w:rPr>
        <w:t xml:space="preserve">Пермь, 2019. – </w:t>
      </w:r>
      <w:r>
        <w:rPr>
          <w:rFonts w:ascii="Times New Roman" w:hAnsi="Times New Roman"/>
          <w:sz w:val="28"/>
        </w:rPr>
        <w:t>Режим доступа: https://pi.fsin.gov.ru/elektronnaya-informatsionno-obrazovatelnaya-sreda-instituta/</w:t>
      </w:r>
      <w:r>
        <w:rPr>
          <w:rFonts w:ascii="Times New Roman" w:hAnsi="Times New Roman"/>
          <w:sz w:val="28"/>
          <w:szCs w:val="28"/>
        </w:rPr>
        <w:t>.</w:t>
      </w:r>
    </w:p>
    <w:p w14:paraId="33B47E57" w14:textId="77777777" w:rsidR="007D2D25" w:rsidRDefault="007D2D25">
      <w:pPr>
        <w:tabs>
          <w:tab w:val="left" w:pos="284"/>
          <w:tab w:val="left" w:pos="1134"/>
        </w:tabs>
        <w:spacing w:after="0" w:line="240" w:lineRule="auto"/>
        <w:jc w:val="both"/>
        <w:rPr>
          <w:rFonts w:ascii="Times New Roman" w:hAnsi="Times New Roman"/>
          <w:sz w:val="28"/>
          <w:szCs w:val="28"/>
        </w:rPr>
      </w:pPr>
    </w:p>
    <w:p w14:paraId="2E5FA972" w14:textId="77777777" w:rsidR="007D2D25" w:rsidRDefault="00966B39">
      <w:pPr>
        <w:pStyle w:val="af4"/>
        <w:numPr>
          <w:ilvl w:val="0"/>
          <w:numId w:val="7"/>
        </w:numPr>
        <w:spacing w:after="0" w:line="240" w:lineRule="auto"/>
        <w:ind w:left="0" w:firstLine="0"/>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26F44C16" w14:textId="77777777" w:rsidR="007D2D25" w:rsidRDefault="007D2D25">
      <w:pPr>
        <w:pStyle w:val="af4"/>
        <w:spacing w:before="240" w:after="240" w:line="240" w:lineRule="auto"/>
        <w:ind w:left="0"/>
        <w:jc w:val="center"/>
        <w:rPr>
          <w:rFonts w:ascii="Times New Roman" w:hAnsi="Times New Roman"/>
          <w:b/>
          <w:iCs/>
          <w:sz w:val="28"/>
          <w:szCs w:val="28"/>
        </w:rPr>
      </w:pPr>
    </w:p>
    <w:p w14:paraId="0517C163" w14:textId="77777777" w:rsidR="007D2D25" w:rsidRDefault="00966B39">
      <w:pPr>
        <w:pStyle w:val="af4"/>
        <w:numPr>
          <w:ilvl w:val="1"/>
          <w:numId w:val="8"/>
        </w:numPr>
        <w:spacing w:before="240" w:after="240" w:line="240" w:lineRule="auto"/>
        <w:ind w:left="0" w:firstLine="0"/>
        <w:jc w:val="center"/>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tbl>
      <w:tblPr>
        <w:tblW w:w="9464" w:type="dxa"/>
        <w:tblLayout w:type="fixed"/>
        <w:tblLook w:val="04A0" w:firstRow="1" w:lastRow="0" w:firstColumn="1" w:lastColumn="0" w:noHBand="0" w:noVBand="1"/>
      </w:tblPr>
      <w:tblGrid>
        <w:gridCol w:w="2093"/>
        <w:gridCol w:w="7371"/>
      </w:tblGrid>
      <w:tr w:rsidR="007D2D25" w14:paraId="29D78B9F"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7B629AD3" w14:textId="77777777" w:rsidR="007D2D25" w:rsidRDefault="00966B39">
            <w:pPr>
              <w:pStyle w:val="2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10DA82C5" w14:textId="77777777" w:rsidR="007D2D25" w:rsidRDefault="00966B39">
            <w:pPr>
              <w:pStyle w:val="2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7D2D25" w14:paraId="1659ABA7"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4D141440" w14:textId="77777777" w:rsidR="007D2D25" w:rsidRDefault="00966B39">
            <w:pPr>
              <w:pStyle w:val="2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7D2D25" w14:paraId="11CD4381" w14:textId="77777777">
        <w:tc>
          <w:tcPr>
            <w:tcW w:w="2093" w:type="dxa"/>
            <w:tcBorders>
              <w:top w:val="single" w:sz="4" w:space="0" w:color="000000"/>
              <w:left w:val="single" w:sz="4" w:space="0" w:color="000000"/>
              <w:bottom w:val="single" w:sz="4" w:space="0" w:color="000000"/>
              <w:right w:val="single" w:sz="4" w:space="0" w:color="000000"/>
            </w:tcBorders>
          </w:tcPr>
          <w:p w14:paraId="091AD553" w14:textId="77777777" w:rsidR="007D2D25" w:rsidRDefault="00966B39">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370" w:type="dxa"/>
            <w:tcBorders>
              <w:top w:val="single" w:sz="4" w:space="0" w:color="000000"/>
              <w:left w:val="single" w:sz="4" w:space="0" w:color="000000"/>
              <w:bottom w:val="single" w:sz="4" w:space="0" w:color="000000"/>
              <w:right w:val="single" w:sz="4" w:space="0" w:color="000000"/>
            </w:tcBorders>
            <w:vAlign w:val="center"/>
          </w:tcPr>
          <w:p w14:paraId="657698B5" w14:textId="77777777" w:rsidR="007D2D25" w:rsidRDefault="00966B39">
            <w:pPr>
              <w:pStyle w:val="32"/>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7D2D25" w14:paraId="1274D408" w14:textId="77777777">
        <w:tc>
          <w:tcPr>
            <w:tcW w:w="2093" w:type="dxa"/>
            <w:tcBorders>
              <w:top w:val="single" w:sz="4" w:space="0" w:color="000000"/>
              <w:left w:val="single" w:sz="4" w:space="0" w:color="000000"/>
              <w:bottom w:val="single" w:sz="4" w:space="0" w:color="000000"/>
              <w:right w:val="single" w:sz="4" w:space="0" w:color="000000"/>
            </w:tcBorders>
          </w:tcPr>
          <w:p w14:paraId="0AA366FC" w14:textId="77777777" w:rsidR="007D2D25" w:rsidRDefault="00966B39">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7370" w:type="dxa"/>
            <w:tcBorders>
              <w:top w:val="single" w:sz="4" w:space="0" w:color="000000"/>
              <w:left w:val="single" w:sz="4" w:space="0" w:color="000000"/>
              <w:bottom w:val="single" w:sz="4" w:space="0" w:color="000000"/>
              <w:right w:val="single" w:sz="4" w:space="0" w:color="000000"/>
            </w:tcBorders>
            <w:vAlign w:val="center"/>
          </w:tcPr>
          <w:p w14:paraId="39B29116" w14:textId="77777777" w:rsidR="007D2D25" w:rsidRDefault="00966B39">
            <w:pPr>
              <w:pStyle w:val="32"/>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достаточный уровень сформированности компетенций, предусмотренных </w:t>
            </w:r>
            <w:r>
              <w:rPr>
                <w:rFonts w:ascii="Times New Roman" w:hAnsi="Times New Roman"/>
                <w:sz w:val="24"/>
                <w:szCs w:val="26"/>
              </w:rPr>
              <w:lastRenderedPageBreak/>
              <w:t>образовательным стандартом, либо уровень выше среднего. Обучающийся, претендующий 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bl>
    <w:p w14:paraId="26F704FC" w14:textId="77777777" w:rsidR="007D2D25" w:rsidRDefault="007D2D25">
      <w:pPr>
        <w:spacing w:after="0" w:line="240" w:lineRule="auto"/>
        <w:jc w:val="center"/>
        <w:rPr>
          <w:rFonts w:ascii="Times New Roman" w:eastAsia="Calibri" w:hAnsi="Times New Roman"/>
          <w:b/>
          <w:i/>
          <w:iCs/>
          <w:sz w:val="28"/>
          <w:szCs w:val="28"/>
          <w:lang w:eastAsia="en-US"/>
        </w:rPr>
      </w:pPr>
    </w:p>
    <w:p w14:paraId="6D86F55C" w14:textId="77777777" w:rsidR="007D2D25" w:rsidRPr="00B4006D" w:rsidRDefault="00966B39" w:rsidP="00B4006D">
      <w:pPr>
        <w:pStyle w:val="af4"/>
        <w:numPr>
          <w:ilvl w:val="1"/>
          <w:numId w:val="8"/>
        </w:numPr>
        <w:spacing w:after="0" w:line="240" w:lineRule="auto"/>
        <w:jc w:val="center"/>
        <w:rPr>
          <w:rFonts w:ascii="Times New Roman" w:eastAsia="Calibri" w:hAnsi="Times New Roman"/>
          <w:b/>
          <w:i/>
          <w:iCs/>
          <w:sz w:val="28"/>
          <w:szCs w:val="28"/>
          <w:lang w:eastAsia="en-US"/>
        </w:rPr>
      </w:pPr>
      <w:r w:rsidRPr="00B4006D">
        <w:rPr>
          <w:rFonts w:ascii="Times New Roman" w:hAnsi="Times New Roman"/>
          <w:b/>
          <w:sz w:val="28"/>
          <w:szCs w:val="28"/>
        </w:rPr>
        <w:t>Типовые контрольные задания или иные материалы</w:t>
      </w:r>
      <w:r w:rsidRPr="00B4006D">
        <w:rPr>
          <w:rFonts w:ascii="Times New Roman" w:hAnsi="Times New Roman"/>
          <w:b/>
          <w:sz w:val="28"/>
          <w:szCs w:val="28"/>
        </w:rPr>
        <w:br/>
        <w:t>для промежуточной аттестации</w:t>
      </w:r>
    </w:p>
    <w:p w14:paraId="6D7FC501" w14:textId="77777777" w:rsidR="007D2D25" w:rsidRDefault="007D2D25">
      <w:pPr>
        <w:pStyle w:val="24"/>
        <w:tabs>
          <w:tab w:val="left" w:pos="0"/>
        </w:tabs>
        <w:ind w:left="1080"/>
        <w:rPr>
          <w:rFonts w:ascii="Times New Roman" w:hAnsi="Times New Roman"/>
        </w:rPr>
      </w:pPr>
    </w:p>
    <w:p w14:paraId="59B5977F" w14:textId="77777777" w:rsidR="007D2D25" w:rsidRDefault="00966B39">
      <w:pPr>
        <w:pStyle w:val="24"/>
        <w:tabs>
          <w:tab w:val="left" w:pos="0"/>
        </w:tabs>
        <w:ind w:left="1080"/>
        <w:jc w:val="center"/>
        <w:rPr>
          <w:rFonts w:ascii="Times New Roman" w:hAnsi="Times New Roman"/>
        </w:rPr>
      </w:pPr>
      <w:r>
        <w:rPr>
          <w:rFonts w:ascii="Times New Roman" w:hAnsi="Times New Roman"/>
        </w:rPr>
        <w:t>Перечень вопросов к зачету</w:t>
      </w:r>
    </w:p>
    <w:p w14:paraId="2681BEC7"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Назовите причины, которые побудили человека перейти от собирательства и охоты к жи</w:t>
      </w:r>
      <w:r>
        <w:rPr>
          <w:rFonts w:ascii="Times New Roman" w:hAnsi="Times New Roman"/>
          <w:spacing w:val="2"/>
          <w:sz w:val="28"/>
          <w:szCs w:val="28"/>
        </w:rPr>
        <w:t>вотноводству и земледелию.</w:t>
      </w:r>
    </w:p>
    <w:p w14:paraId="5A809163"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исторический период и места, где происходил</w:t>
      </w:r>
      <w:r>
        <w:rPr>
          <w:rFonts w:ascii="Times New Roman" w:hAnsi="Times New Roman"/>
          <w:spacing w:val="1"/>
          <w:sz w:val="28"/>
          <w:szCs w:val="28"/>
        </w:rPr>
        <w:t xml:space="preserve"> процесс одомашнивания животных.</w:t>
      </w:r>
    </w:p>
    <w:p w14:paraId="11566C8B"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 виды животных, которые человек начал одомашнивать на начальном этапе</w:t>
      </w:r>
      <w:r>
        <w:rPr>
          <w:rFonts w:ascii="Times New Roman" w:hAnsi="Times New Roman"/>
          <w:spacing w:val="1"/>
          <w:sz w:val="28"/>
          <w:szCs w:val="28"/>
        </w:rPr>
        <w:t>.</w:t>
      </w:r>
    </w:p>
    <w:p w14:paraId="3B8EC15A"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 происхождение, причины и время</w:t>
      </w:r>
      <w:r>
        <w:rPr>
          <w:rFonts w:ascii="Times New Roman" w:hAnsi="Times New Roman"/>
          <w:spacing w:val="1"/>
          <w:sz w:val="28"/>
          <w:szCs w:val="28"/>
        </w:rPr>
        <w:t xml:space="preserve"> одомашнивания собак.</w:t>
      </w:r>
    </w:p>
    <w:p w14:paraId="6E9C5DA7"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Охарактеризуйте основных предков домашних овец. </w:t>
      </w:r>
    </w:p>
    <w:p w14:paraId="7FC1C633"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 пред</w:t>
      </w:r>
      <w:r>
        <w:rPr>
          <w:rFonts w:ascii="Times New Roman" w:hAnsi="Times New Roman"/>
          <w:spacing w:val="1"/>
          <w:sz w:val="28"/>
          <w:szCs w:val="28"/>
        </w:rPr>
        <w:t xml:space="preserve">ков крупного рогатого скота, </w:t>
      </w:r>
      <w:r>
        <w:rPr>
          <w:rFonts w:ascii="Times New Roman" w:hAnsi="Times New Roman"/>
          <w:sz w:val="28"/>
          <w:szCs w:val="28"/>
        </w:rPr>
        <w:t>ареал их обитания.</w:t>
      </w:r>
    </w:p>
    <w:p w14:paraId="47DDA084"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w:t>
      </w:r>
      <w:r>
        <w:rPr>
          <w:rFonts w:ascii="Times New Roman" w:hAnsi="Times New Roman"/>
          <w:spacing w:val="3"/>
          <w:sz w:val="28"/>
          <w:szCs w:val="28"/>
        </w:rPr>
        <w:t xml:space="preserve"> подразделение исходных форм домашних лошадей согласно их происхождению и конституциональным особенност</w:t>
      </w:r>
      <w:r>
        <w:rPr>
          <w:rFonts w:ascii="Times New Roman" w:hAnsi="Times New Roman"/>
          <w:spacing w:val="1"/>
          <w:sz w:val="28"/>
          <w:szCs w:val="28"/>
        </w:rPr>
        <w:t xml:space="preserve">ям. </w:t>
      </w:r>
    </w:p>
    <w:p w14:paraId="1C63C9E3"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Назовите основные центры и время одомашнивания ло</w:t>
      </w:r>
      <w:r>
        <w:rPr>
          <w:rFonts w:ascii="Times New Roman" w:hAnsi="Times New Roman"/>
          <w:spacing w:val="-1"/>
          <w:sz w:val="28"/>
          <w:szCs w:val="28"/>
        </w:rPr>
        <w:t>шади.</w:t>
      </w:r>
    </w:p>
    <w:p w14:paraId="3B44CC74"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процесс одомашнивания и ареалы обитания двугорбых и одногорбых верб</w:t>
      </w:r>
      <w:r>
        <w:rPr>
          <w:rFonts w:ascii="Times New Roman" w:hAnsi="Times New Roman"/>
          <w:sz w:val="28"/>
          <w:szCs w:val="28"/>
        </w:rPr>
        <w:t>людов.</w:t>
      </w:r>
    </w:p>
    <w:p w14:paraId="59644073"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 происхождение гламы и альпаки.</w:t>
      </w:r>
    </w:p>
    <w:p w14:paraId="76097276"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географический центр одомашнивания кошки и основные </w:t>
      </w:r>
      <w:r>
        <w:rPr>
          <w:rFonts w:ascii="Times New Roman" w:hAnsi="Times New Roman"/>
          <w:sz w:val="28"/>
          <w:szCs w:val="28"/>
        </w:rPr>
        <w:t xml:space="preserve">факторы, способствующие </w:t>
      </w:r>
      <w:r>
        <w:rPr>
          <w:rFonts w:ascii="Times New Roman" w:hAnsi="Times New Roman"/>
          <w:spacing w:val="2"/>
          <w:sz w:val="28"/>
          <w:szCs w:val="28"/>
        </w:rPr>
        <w:t>одомашниванию.</w:t>
      </w:r>
    </w:p>
    <w:p w14:paraId="63790E47"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основные прародительские виды современных пород </w:t>
      </w:r>
      <w:r>
        <w:rPr>
          <w:rFonts w:ascii="Times New Roman" w:hAnsi="Times New Roman"/>
          <w:spacing w:val="3"/>
          <w:sz w:val="28"/>
          <w:szCs w:val="28"/>
        </w:rPr>
        <w:t>домашних гусей.</w:t>
      </w:r>
    </w:p>
    <w:p w14:paraId="3625ABE9"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3"/>
          <w:sz w:val="28"/>
          <w:szCs w:val="28"/>
        </w:rPr>
        <w:t xml:space="preserve"> основные изменения в окраске и расцветке шерсти </w:t>
      </w:r>
      <w:r>
        <w:rPr>
          <w:rFonts w:ascii="Times New Roman" w:hAnsi="Times New Roman"/>
          <w:spacing w:val="1"/>
          <w:sz w:val="28"/>
          <w:szCs w:val="28"/>
        </w:rPr>
        <w:t>или оперения, в размерах и пропорциях тела,</w:t>
      </w:r>
      <w:r>
        <w:rPr>
          <w:rFonts w:ascii="Times New Roman" w:hAnsi="Times New Roman"/>
          <w:spacing w:val="2"/>
          <w:sz w:val="28"/>
          <w:szCs w:val="28"/>
        </w:rPr>
        <w:t xml:space="preserve"> которые произошли в процессе доместикации</w:t>
      </w:r>
      <w:r>
        <w:rPr>
          <w:rFonts w:ascii="Times New Roman" w:hAnsi="Times New Roman"/>
          <w:spacing w:val="1"/>
          <w:sz w:val="28"/>
          <w:szCs w:val="28"/>
        </w:rPr>
        <w:t>.</w:t>
      </w:r>
    </w:p>
    <w:p w14:paraId="5E40D59F"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3"/>
          <w:sz w:val="28"/>
          <w:szCs w:val="28"/>
        </w:rPr>
        <w:t xml:space="preserve"> основные изменения в</w:t>
      </w:r>
      <w:r>
        <w:rPr>
          <w:rFonts w:ascii="Times New Roman" w:hAnsi="Times New Roman"/>
          <w:spacing w:val="1"/>
          <w:sz w:val="28"/>
          <w:szCs w:val="28"/>
        </w:rPr>
        <w:t xml:space="preserve"> продуктивности, поведении и тем</w:t>
      </w:r>
      <w:r>
        <w:rPr>
          <w:rFonts w:ascii="Times New Roman" w:hAnsi="Times New Roman"/>
          <w:spacing w:val="2"/>
          <w:sz w:val="28"/>
          <w:szCs w:val="28"/>
        </w:rPr>
        <w:t>пераменте животных, которые произошли в процессе доместикации.</w:t>
      </w:r>
    </w:p>
    <w:p w14:paraId="785015A4"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значение первобытнообщинного строя в истории развития животноводства.</w:t>
      </w:r>
    </w:p>
    <w:p w14:paraId="335B2F76"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Объясните различия в мясном продовольственном потенциале рабовладельческих обществ Америки и Евразии.</w:t>
      </w:r>
    </w:p>
    <w:p w14:paraId="4C389783"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lastRenderedPageBreak/>
        <w:t>Охарактеризуйте</w:t>
      </w:r>
      <w:r>
        <w:rPr>
          <w:rFonts w:ascii="Times New Roman" w:hAnsi="Times New Roman"/>
          <w:spacing w:val="1"/>
          <w:sz w:val="28"/>
          <w:szCs w:val="28"/>
        </w:rPr>
        <w:t xml:space="preserve"> роль лошади </w:t>
      </w:r>
      <w:r>
        <w:rPr>
          <w:rFonts w:ascii="Times New Roman" w:hAnsi="Times New Roman"/>
          <w:sz w:val="28"/>
          <w:szCs w:val="28"/>
        </w:rPr>
        <w:t>в развитии рабовладельческих государств (Древнего Египта).</w:t>
      </w:r>
    </w:p>
    <w:p w14:paraId="321947AB"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Расскажите о в</w:t>
      </w:r>
      <w:r>
        <w:rPr>
          <w:rFonts w:ascii="Times New Roman" w:hAnsi="Times New Roman"/>
          <w:spacing w:val="4"/>
          <w:sz w:val="28"/>
          <w:szCs w:val="28"/>
        </w:rPr>
        <w:t>озникновении ахалтекинской породы лошадей, ее характерных особенности.</w:t>
      </w:r>
    </w:p>
    <w:p w14:paraId="0EDF451D"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4"/>
          <w:sz w:val="28"/>
          <w:szCs w:val="28"/>
        </w:rPr>
        <w:t>Поясните создание арабской породы лошадей в эпоху феодализ</w:t>
      </w:r>
      <w:r>
        <w:rPr>
          <w:rFonts w:ascii="Times New Roman" w:hAnsi="Times New Roman"/>
          <w:spacing w:val="1"/>
          <w:sz w:val="28"/>
          <w:szCs w:val="28"/>
        </w:rPr>
        <w:t>ма.</w:t>
      </w:r>
    </w:p>
    <w:p w14:paraId="266B22C8"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развитие европейского коневодства при феодальном строе.</w:t>
      </w:r>
    </w:p>
    <w:p w14:paraId="772223CD"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с</w:t>
      </w:r>
      <w:r>
        <w:rPr>
          <w:rFonts w:ascii="Times New Roman" w:hAnsi="Times New Roman"/>
          <w:spacing w:val="2"/>
          <w:sz w:val="28"/>
          <w:szCs w:val="28"/>
        </w:rPr>
        <w:t>остояние скотоводства в феодальный период.</w:t>
      </w:r>
    </w:p>
    <w:p w14:paraId="73C464CF"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состояние овцеводства в феодальный период. </w:t>
      </w:r>
    </w:p>
    <w:p w14:paraId="505C446C"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Расскажите о</w:t>
      </w:r>
      <w:r>
        <w:rPr>
          <w:rFonts w:ascii="Times New Roman" w:hAnsi="Times New Roman"/>
          <w:spacing w:val="2"/>
          <w:sz w:val="28"/>
          <w:szCs w:val="28"/>
        </w:rPr>
        <w:t xml:space="preserve"> формирова</w:t>
      </w:r>
      <w:r>
        <w:rPr>
          <w:rFonts w:ascii="Times New Roman" w:hAnsi="Times New Roman"/>
          <w:spacing w:val="1"/>
          <w:sz w:val="28"/>
          <w:szCs w:val="28"/>
        </w:rPr>
        <w:t xml:space="preserve">нии гиссарской породы овец. </w:t>
      </w:r>
      <w:r>
        <w:rPr>
          <w:rFonts w:ascii="Times New Roman" w:hAnsi="Times New Roman"/>
          <w:sz w:val="28"/>
          <w:szCs w:val="28"/>
        </w:rPr>
        <w:t>Охарактеризуйте</w:t>
      </w:r>
      <w:r>
        <w:rPr>
          <w:rFonts w:ascii="Times New Roman" w:hAnsi="Times New Roman"/>
          <w:spacing w:val="1"/>
          <w:sz w:val="28"/>
          <w:szCs w:val="28"/>
        </w:rPr>
        <w:t xml:space="preserve"> шерстное овцеводство Испании и </w:t>
      </w:r>
      <w:r>
        <w:rPr>
          <w:rFonts w:ascii="Times New Roman" w:hAnsi="Times New Roman"/>
          <w:sz w:val="28"/>
          <w:szCs w:val="28"/>
        </w:rPr>
        <w:t>Англии.</w:t>
      </w:r>
    </w:p>
    <w:p w14:paraId="7EB9BA5F"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Расскажите о</w:t>
      </w:r>
      <w:r>
        <w:rPr>
          <w:rFonts w:ascii="Times New Roman" w:hAnsi="Times New Roman"/>
          <w:spacing w:val="2"/>
          <w:sz w:val="28"/>
          <w:szCs w:val="28"/>
        </w:rPr>
        <w:t xml:space="preserve"> формирова</w:t>
      </w:r>
      <w:r>
        <w:rPr>
          <w:rFonts w:ascii="Times New Roman" w:hAnsi="Times New Roman"/>
          <w:spacing w:val="1"/>
          <w:sz w:val="28"/>
          <w:szCs w:val="28"/>
        </w:rPr>
        <w:t>нии английской скаковой породы лошадей.</w:t>
      </w:r>
    </w:p>
    <w:p w14:paraId="362FD83B"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методы зоотехнической рабо</w:t>
      </w:r>
      <w:r>
        <w:rPr>
          <w:rFonts w:ascii="Times New Roman" w:hAnsi="Times New Roman"/>
          <w:spacing w:val="-1"/>
          <w:sz w:val="28"/>
          <w:szCs w:val="28"/>
        </w:rPr>
        <w:t>ты, введенные Р. Бэквеллом.</w:t>
      </w:r>
    </w:p>
    <w:p w14:paraId="648723E0"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Назовите первые печатные изда</w:t>
      </w:r>
      <w:r>
        <w:rPr>
          <w:rFonts w:ascii="Times New Roman" w:hAnsi="Times New Roman"/>
          <w:spacing w:val="1"/>
          <w:sz w:val="28"/>
          <w:szCs w:val="28"/>
        </w:rPr>
        <w:t>ния на Руси по коневодству.</w:t>
      </w:r>
    </w:p>
    <w:p w14:paraId="2F783D6A"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основные мероприятия Петра </w:t>
      </w:r>
      <w:r>
        <w:rPr>
          <w:rFonts w:ascii="Times New Roman" w:hAnsi="Times New Roman"/>
          <w:spacing w:val="1"/>
          <w:sz w:val="28"/>
          <w:szCs w:val="28"/>
          <w:lang w:val="en-US"/>
        </w:rPr>
        <w:t>I</w:t>
      </w:r>
      <w:r>
        <w:rPr>
          <w:rFonts w:ascii="Times New Roman" w:hAnsi="Times New Roman"/>
          <w:spacing w:val="1"/>
          <w:sz w:val="28"/>
          <w:szCs w:val="28"/>
        </w:rPr>
        <w:t xml:space="preserve"> по разви</w:t>
      </w:r>
      <w:r>
        <w:rPr>
          <w:rFonts w:ascii="Times New Roman" w:hAnsi="Times New Roman"/>
          <w:sz w:val="28"/>
          <w:szCs w:val="28"/>
        </w:rPr>
        <w:t>тию животноводства в России (коневодства, скотоводства, овцеводства).</w:t>
      </w:r>
      <w:r>
        <w:rPr>
          <w:rFonts w:ascii="Times New Roman" w:hAnsi="Times New Roman"/>
          <w:spacing w:val="1"/>
          <w:sz w:val="28"/>
          <w:szCs w:val="28"/>
        </w:rPr>
        <w:t xml:space="preserve"> Развитие системы науки и образования в России </w:t>
      </w:r>
      <w:r>
        <w:rPr>
          <w:rFonts w:ascii="Times New Roman" w:hAnsi="Times New Roman"/>
          <w:bCs/>
          <w:spacing w:val="1"/>
          <w:sz w:val="28"/>
          <w:szCs w:val="28"/>
        </w:rPr>
        <w:t>в</w:t>
      </w:r>
      <w:r>
        <w:rPr>
          <w:rFonts w:ascii="Times New Roman" w:hAnsi="Times New Roman"/>
          <w:sz w:val="28"/>
          <w:szCs w:val="28"/>
        </w:rPr>
        <w:t xml:space="preserve">период правления Петра </w:t>
      </w:r>
      <w:r>
        <w:rPr>
          <w:rFonts w:ascii="Times New Roman" w:hAnsi="Times New Roman"/>
          <w:sz w:val="28"/>
          <w:szCs w:val="28"/>
          <w:lang w:val="en-US"/>
        </w:rPr>
        <w:t>I</w:t>
      </w:r>
      <w:r>
        <w:rPr>
          <w:rFonts w:ascii="Times New Roman" w:hAnsi="Times New Roman"/>
          <w:sz w:val="28"/>
          <w:szCs w:val="28"/>
        </w:rPr>
        <w:t>.</w:t>
      </w:r>
    </w:p>
    <w:p w14:paraId="32D8DAB5"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Охарактеризуйте мероприятия Правительства В.И. Ленина по восстановлению и развитию племенного животноводства после Октябрьской революции и Гражданской войны. </w:t>
      </w:r>
    </w:p>
    <w:p w14:paraId="444B2B5E"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Расскажите о первых выстав</w:t>
      </w:r>
      <w:r>
        <w:rPr>
          <w:rFonts w:ascii="Times New Roman" w:hAnsi="Times New Roman"/>
          <w:sz w:val="28"/>
          <w:szCs w:val="28"/>
        </w:rPr>
        <w:t>ках по животноводству.</w:t>
      </w:r>
    </w:p>
    <w:p w14:paraId="12CB9848"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Назовите ученых, оказавшие влияние на развитие животноводства страны в 30-е годы </w:t>
      </w:r>
      <w:r>
        <w:rPr>
          <w:rFonts w:ascii="Times New Roman" w:hAnsi="Times New Roman"/>
          <w:sz w:val="28"/>
          <w:szCs w:val="28"/>
          <w:lang w:val="en-US"/>
        </w:rPr>
        <w:t>XX</w:t>
      </w:r>
      <w:r>
        <w:rPr>
          <w:rFonts w:ascii="Times New Roman" w:hAnsi="Times New Roman"/>
          <w:sz w:val="28"/>
          <w:szCs w:val="28"/>
        </w:rPr>
        <w:t xml:space="preserve"> в.</w:t>
      </w:r>
    </w:p>
    <w:p w14:paraId="279DC18C"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п</w:t>
      </w:r>
      <w:r>
        <w:rPr>
          <w:rFonts w:ascii="Times New Roman" w:hAnsi="Times New Roman"/>
          <w:sz w:val="28"/>
          <w:szCs w:val="28"/>
        </w:rPr>
        <w:t xml:space="preserve">оложительные изменения в животноводстве СССР в период </w:t>
      </w:r>
      <w:r>
        <w:rPr>
          <w:rFonts w:ascii="Times New Roman" w:hAnsi="Times New Roman"/>
          <w:bCs/>
          <w:sz w:val="28"/>
          <w:szCs w:val="28"/>
        </w:rPr>
        <w:t>1960</w:t>
      </w:r>
      <w:r>
        <w:rPr>
          <w:rFonts w:ascii="Times New Roman" w:hAnsi="Times New Roman"/>
          <w:sz w:val="28"/>
          <w:szCs w:val="28"/>
        </w:rPr>
        <w:t>-</w:t>
      </w:r>
      <w:r>
        <w:rPr>
          <w:rFonts w:ascii="Times New Roman" w:hAnsi="Times New Roman"/>
          <w:bCs/>
          <w:sz w:val="28"/>
          <w:szCs w:val="28"/>
        </w:rPr>
        <w:t xml:space="preserve">1990 </w:t>
      </w:r>
      <w:r>
        <w:rPr>
          <w:rFonts w:ascii="Times New Roman" w:hAnsi="Times New Roman"/>
          <w:sz w:val="28"/>
          <w:szCs w:val="28"/>
        </w:rPr>
        <w:t>гг.</w:t>
      </w:r>
    </w:p>
    <w:p w14:paraId="6A16E4F5"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Сформулируйте</w:t>
      </w:r>
      <w:r>
        <w:rPr>
          <w:rFonts w:ascii="Times New Roman" w:hAnsi="Times New Roman"/>
          <w:sz w:val="28"/>
          <w:szCs w:val="28"/>
        </w:rPr>
        <w:t xml:space="preserve"> задачи и направления развития животноводства России в </w:t>
      </w:r>
      <w:r>
        <w:rPr>
          <w:rFonts w:ascii="Times New Roman" w:hAnsi="Times New Roman"/>
          <w:spacing w:val="1"/>
          <w:sz w:val="28"/>
          <w:szCs w:val="28"/>
        </w:rPr>
        <w:t>настоящий период.</w:t>
      </w:r>
    </w:p>
    <w:p w14:paraId="0B5A87B0"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 значение работ Р. Бэквелла в создании уникальных пород сельскохозяйственных животных.</w:t>
      </w:r>
    </w:p>
    <w:p w14:paraId="2B142801"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 роль метода «поглощения крови» в совершен</w:t>
      </w:r>
      <w:r>
        <w:rPr>
          <w:rFonts w:ascii="Times New Roman" w:hAnsi="Times New Roman"/>
          <w:spacing w:val="1"/>
          <w:sz w:val="28"/>
          <w:szCs w:val="28"/>
        </w:rPr>
        <w:t>ствовании пород.</w:t>
      </w:r>
    </w:p>
    <w:p w14:paraId="3F4F89A0"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влияние аборигенных породы по на развитие </w:t>
      </w:r>
      <w:r>
        <w:rPr>
          <w:rFonts w:ascii="Times New Roman" w:hAnsi="Times New Roman"/>
          <w:sz w:val="28"/>
          <w:szCs w:val="28"/>
        </w:rPr>
        <w:t>животноводства.</w:t>
      </w:r>
    </w:p>
    <w:p w14:paraId="695FA21A"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Охарактеризуйте породы сельскохозяйственных животных, получивших распространение в </w:t>
      </w:r>
      <w:r>
        <w:rPr>
          <w:rFonts w:ascii="Times New Roman" w:hAnsi="Times New Roman"/>
          <w:sz w:val="28"/>
          <w:szCs w:val="28"/>
          <w:lang w:val="en-US"/>
        </w:rPr>
        <w:t>XX</w:t>
      </w:r>
      <w:r>
        <w:rPr>
          <w:rFonts w:ascii="Times New Roman" w:hAnsi="Times New Roman"/>
          <w:sz w:val="28"/>
          <w:szCs w:val="28"/>
        </w:rPr>
        <w:t xml:space="preserve"> в. как заводские.</w:t>
      </w:r>
    </w:p>
    <w:p w14:paraId="14DABDA1"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зоотехнические методы при создании английской чисто</w:t>
      </w:r>
      <w:r>
        <w:rPr>
          <w:rFonts w:ascii="Times New Roman" w:hAnsi="Times New Roman"/>
          <w:sz w:val="28"/>
          <w:szCs w:val="28"/>
        </w:rPr>
        <w:t xml:space="preserve">кровной породы лошадей. </w:t>
      </w:r>
    </w:p>
    <w:p w14:paraId="26A97878"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значение студбуков в </w:t>
      </w:r>
      <w:r>
        <w:rPr>
          <w:rFonts w:ascii="Times New Roman" w:hAnsi="Times New Roman"/>
          <w:spacing w:val="2"/>
          <w:sz w:val="28"/>
          <w:szCs w:val="28"/>
        </w:rPr>
        <w:t>совершенствовании английской чистокровной породы лошадей.</w:t>
      </w:r>
    </w:p>
    <w:p w14:paraId="4E7F6929"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скачках на приз «Дерби» и их влиянии на развитие коневодства.</w:t>
      </w:r>
    </w:p>
    <w:p w14:paraId="08F2345F"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 xml:space="preserve">Расскажите о формировании андалузской </w:t>
      </w:r>
      <w:r>
        <w:rPr>
          <w:rFonts w:ascii="Times New Roman" w:hAnsi="Times New Roman"/>
          <w:spacing w:val="1"/>
          <w:sz w:val="28"/>
          <w:szCs w:val="28"/>
        </w:rPr>
        <w:t xml:space="preserve">породы лошадей. </w:t>
      </w:r>
    </w:p>
    <w:p w14:paraId="4ECFD842"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lastRenderedPageBreak/>
        <w:t>Расскажите</w:t>
      </w:r>
      <w:r>
        <w:rPr>
          <w:rFonts w:ascii="Times New Roman" w:hAnsi="Times New Roman"/>
          <w:spacing w:val="1"/>
          <w:sz w:val="28"/>
          <w:szCs w:val="28"/>
        </w:rPr>
        <w:t xml:space="preserve"> ис</w:t>
      </w:r>
      <w:r>
        <w:rPr>
          <w:rFonts w:ascii="Times New Roman" w:hAnsi="Times New Roman"/>
          <w:spacing w:val="2"/>
          <w:sz w:val="28"/>
          <w:szCs w:val="28"/>
        </w:rPr>
        <w:t>торию и методы создания орловской рысистой породы лошадей.</w:t>
      </w:r>
    </w:p>
    <w:p w14:paraId="16A83B37"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 xml:space="preserve">Расскажите о формировании бельгийской рабочей лошади. </w:t>
      </w:r>
    </w:p>
    <w:p w14:paraId="4EF45B49"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значение пород клейдесдаль и шайр в развитии российского тяжеловозного коневодства.</w:t>
      </w:r>
    </w:p>
    <w:p w14:paraId="0F5EE31A"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 xml:space="preserve">Расскажите о создании голландской породы крупного </w:t>
      </w:r>
      <w:r>
        <w:rPr>
          <w:rFonts w:ascii="Times New Roman" w:hAnsi="Times New Roman"/>
          <w:spacing w:val="1"/>
          <w:sz w:val="28"/>
          <w:szCs w:val="28"/>
        </w:rPr>
        <w:t xml:space="preserve">рогатого скота,  охарактеризуйте его продуктивные качества. </w:t>
      </w:r>
    </w:p>
    <w:p w14:paraId="463B1F48"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роль голштино-фризской породы крупного рогатого скота, ее влияние на современное скотоводство.</w:t>
      </w:r>
    </w:p>
    <w:p w14:paraId="652BE7E4"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создании</w:t>
      </w:r>
      <w:r>
        <w:rPr>
          <w:rFonts w:ascii="Times New Roman" w:hAnsi="Times New Roman"/>
          <w:spacing w:val="1"/>
          <w:sz w:val="28"/>
          <w:szCs w:val="28"/>
        </w:rPr>
        <w:t xml:space="preserve"> абердин-ангусской породы крупного рогатого скота</w:t>
      </w:r>
      <w:r>
        <w:rPr>
          <w:rFonts w:ascii="Times New Roman" w:hAnsi="Times New Roman"/>
          <w:sz w:val="28"/>
          <w:szCs w:val="28"/>
        </w:rPr>
        <w:t xml:space="preserve">. </w:t>
      </w:r>
    </w:p>
    <w:p w14:paraId="606C14C1"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создании</w:t>
      </w:r>
      <w:r>
        <w:rPr>
          <w:rFonts w:ascii="Times New Roman" w:hAnsi="Times New Roman"/>
          <w:sz w:val="28"/>
          <w:szCs w:val="28"/>
        </w:rPr>
        <w:t xml:space="preserve">герефордской породы крупного </w:t>
      </w:r>
      <w:r>
        <w:rPr>
          <w:rFonts w:ascii="Times New Roman" w:hAnsi="Times New Roman"/>
          <w:spacing w:val="-1"/>
          <w:sz w:val="28"/>
          <w:szCs w:val="28"/>
        </w:rPr>
        <w:t>рогатого скота.</w:t>
      </w:r>
    </w:p>
    <w:p w14:paraId="2D6524C7"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7"/>
          <w:sz w:val="28"/>
          <w:szCs w:val="28"/>
        </w:rPr>
        <w:t>Расскажите о возникновении и развитии тонкорунного овцеводства</w:t>
      </w:r>
      <w:r>
        <w:rPr>
          <w:rFonts w:ascii="Times New Roman" w:hAnsi="Times New Roman"/>
          <w:sz w:val="28"/>
          <w:szCs w:val="28"/>
        </w:rPr>
        <w:t>.</w:t>
      </w:r>
    </w:p>
    <w:p w14:paraId="1C40B904"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создании</w:t>
      </w:r>
      <w:r>
        <w:rPr>
          <w:rFonts w:ascii="Times New Roman" w:hAnsi="Times New Roman"/>
          <w:spacing w:val="1"/>
          <w:sz w:val="28"/>
          <w:szCs w:val="28"/>
        </w:rPr>
        <w:t xml:space="preserve"> асканийской породы овец. Создание породы овец казахский </w:t>
      </w:r>
      <w:r>
        <w:rPr>
          <w:rFonts w:ascii="Times New Roman" w:hAnsi="Times New Roman"/>
          <w:spacing w:val="3"/>
          <w:sz w:val="28"/>
          <w:szCs w:val="28"/>
        </w:rPr>
        <w:t>архаромеринос.</w:t>
      </w:r>
    </w:p>
    <w:p w14:paraId="7A06964E"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Расскажите историю и методику создания крупной белой породы свиней. </w:t>
      </w:r>
    </w:p>
    <w:p w14:paraId="69C135F4" w14:textId="77777777" w:rsidR="007D2D25" w:rsidRDefault="00966B39">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использование скрещивания в животноводстве.</w:t>
      </w:r>
    </w:p>
    <w:p w14:paraId="343FC927"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Дайте характеристику беконного свино</w:t>
      </w:r>
      <w:r>
        <w:rPr>
          <w:rFonts w:ascii="Times New Roman" w:hAnsi="Times New Roman"/>
          <w:sz w:val="28"/>
          <w:szCs w:val="28"/>
        </w:rPr>
        <w:t>водства в мире.</w:t>
      </w:r>
    </w:p>
    <w:p w14:paraId="0E14AC25"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Назовите и охарактеризуйте основные породы кур, имеющих наибольшее </w:t>
      </w:r>
      <w:r>
        <w:rPr>
          <w:rFonts w:ascii="Times New Roman" w:hAnsi="Times New Roman"/>
          <w:spacing w:val="2"/>
          <w:sz w:val="28"/>
          <w:szCs w:val="28"/>
        </w:rPr>
        <w:t>значение в современном яичном и бройлерном птицеводстве.</w:t>
      </w:r>
    </w:p>
    <w:p w14:paraId="4A1CCC26"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з</w:t>
      </w:r>
      <w:r>
        <w:rPr>
          <w:rFonts w:ascii="Times New Roman" w:hAnsi="Times New Roman"/>
          <w:sz w:val="28"/>
          <w:szCs w:val="28"/>
        </w:rPr>
        <w:t>начение советской (овся</w:t>
      </w:r>
      <w:r>
        <w:rPr>
          <w:rFonts w:ascii="Times New Roman" w:hAnsi="Times New Roman"/>
          <w:spacing w:val="1"/>
          <w:sz w:val="28"/>
          <w:szCs w:val="28"/>
        </w:rPr>
        <w:t xml:space="preserve">ной) кормовой единицы. </w:t>
      </w:r>
    </w:p>
    <w:p w14:paraId="4DD0BD4C"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технологический уровень скотоводства России и </w:t>
      </w:r>
      <w:r>
        <w:rPr>
          <w:rFonts w:ascii="Times New Roman" w:hAnsi="Times New Roman"/>
          <w:sz w:val="28"/>
          <w:szCs w:val="28"/>
        </w:rPr>
        <w:t xml:space="preserve">европейских стран в конце </w:t>
      </w:r>
      <w:r>
        <w:rPr>
          <w:rFonts w:ascii="Times New Roman" w:hAnsi="Times New Roman"/>
          <w:sz w:val="28"/>
          <w:szCs w:val="28"/>
          <w:lang w:val="en-US"/>
        </w:rPr>
        <w:t>XIX</w:t>
      </w:r>
      <w:r>
        <w:rPr>
          <w:rFonts w:ascii="Times New Roman" w:hAnsi="Times New Roman"/>
          <w:sz w:val="28"/>
          <w:szCs w:val="28"/>
        </w:rPr>
        <w:noBreakHyphen/>
        <w:t xml:space="preserve"> начале </w:t>
      </w:r>
      <w:r>
        <w:rPr>
          <w:rFonts w:ascii="Times New Roman" w:hAnsi="Times New Roman"/>
          <w:sz w:val="28"/>
          <w:szCs w:val="28"/>
          <w:lang w:val="en-US"/>
        </w:rPr>
        <w:t>XX</w:t>
      </w:r>
      <w:r>
        <w:rPr>
          <w:rFonts w:ascii="Times New Roman" w:hAnsi="Times New Roman"/>
          <w:sz w:val="28"/>
          <w:szCs w:val="28"/>
        </w:rPr>
        <w:t xml:space="preserve"> в.</w:t>
      </w:r>
    </w:p>
    <w:p w14:paraId="5BFAF13D"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4"/>
          <w:sz w:val="28"/>
          <w:szCs w:val="28"/>
        </w:rPr>
        <w:t xml:space="preserve"> метод выращивания телят в неотапливаемом </w:t>
      </w:r>
      <w:r>
        <w:rPr>
          <w:rFonts w:ascii="Times New Roman" w:hAnsi="Times New Roman"/>
          <w:spacing w:val="2"/>
          <w:sz w:val="28"/>
          <w:szCs w:val="28"/>
        </w:rPr>
        <w:t>помещении.</w:t>
      </w:r>
    </w:p>
    <w:p w14:paraId="450588D4"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т</w:t>
      </w:r>
      <w:r>
        <w:rPr>
          <w:rFonts w:ascii="Times New Roman" w:hAnsi="Times New Roman"/>
          <w:sz w:val="28"/>
          <w:szCs w:val="28"/>
        </w:rPr>
        <w:t xml:space="preserve">ехнологическое состояние свиноводства в период до </w:t>
      </w:r>
      <w:r>
        <w:rPr>
          <w:rFonts w:ascii="Times New Roman" w:hAnsi="Times New Roman"/>
          <w:sz w:val="28"/>
          <w:szCs w:val="28"/>
          <w:lang w:val="en-US"/>
        </w:rPr>
        <w:t>XVII</w:t>
      </w:r>
      <w:r>
        <w:rPr>
          <w:rFonts w:ascii="Times New Roman" w:hAnsi="Times New Roman"/>
          <w:sz w:val="28"/>
          <w:szCs w:val="28"/>
        </w:rPr>
        <w:t>-</w:t>
      </w:r>
      <w:r>
        <w:rPr>
          <w:rFonts w:ascii="Times New Roman" w:hAnsi="Times New Roman"/>
          <w:sz w:val="28"/>
          <w:szCs w:val="28"/>
          <w:lang w:val="en-US"/>
        </w:rPr>
        <w:t>XVIII</w:t>
      </w:r>
      <w:r>
        <w:rPr>
          <w:rFonts w:ascii="Times New Roman" w:hAnsi="Times New Roman"/>
          <w:sz w:val="28"/>
          <w:szCs w:val="28"/>
        </w:rPr>
        <w:t xml:space="preserve"> вв. и в </w:t>
      </w:r>
      <w:r>
        <w:rPr>
          <w:rFonts w:ascii="Times New Roman" w:hAnsi="Times New Roman"/>
          <w:spacing w:val="5"/>
          <w:sz w:val="28"/>
          <w:szCs w:val="28"/>
        </w:rPr>
        <w:t>настоящее время.</w:t>
      </w:r>
    </w:p>
    <w:p w14:paraId="005EF46D"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5"/>
          <w:sz w:val="28"/>
          <w:szCs w:val="28"/>
        </w:rPr>
        <w:t xml:space="preserve">Поясните метод контрольного откорма </w:t>
      </w:r>
      <w:r>
        <w:rPr>
          <w:rFonts w:ascii="Times New Roman" w:hAnsi="Times New Roman"/>
          <w:spacing w:val="4"/>
          <w:sz w:val="28"/>
          <w:szCs w:val="28"/>
        </w:rPr>
        <w:t>свиней.</w:t>
      </w:r>
    </w:p>
    <w:p w14:paraId="55D3B10B"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4"/>
          <w:sz w:val="28"/>
          <w:szCs w:val="28"/>
        </w:rPr>
        <w:t xml:space="preserve"> технологический уровень птицеводства в России и зару</w:t>
      </w:r>
      <w:r>
        <w:rPr>
          <w:rFonts w:ascii="Times New Roman" w:hAnsi="Times New Roman"/>
          <w:spacing w:val="2"/>
          <w:sz w:val="28"/>
          <w:szCs w:val="28"/>
        </w:rPr>
        <w:t xml:space="preserve">бежных странах в период до начала </w:t>
      </w:r>
      <w:r>
        <w:rPr>
          <w:rFonts w:ascii="Times New Roman" w:hAnsi="Times New Roman"/>
          <w:spacing w:val="2"/>
          <w:sz w:val="28"/>
          <w:szCs w:val="28"/>
          <w:lang w:val="en-US"/>
        </w:rPr>
        <w:t>XX</w:t>
      </w:r>
      <w:r>
        <w:rPr>
          <w:rFonts w:ascii="Times New Roman" w:hAnsi="Times New Roman"/>
          <w:spacing w:val="2"/>
          <w:sz w:val="28"/>
          <w:szCs w:val="28"/>
        </w:rPr>
        <w:t xml:space="preserve"> в. </w:t>
      </w:r>
    </w:p>
    <w:p w14:paraId="353BDCB9"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6"/>
          <w:sz w:val="28"/>
          <w:szCs w:val="28"/>
        </w:rPr>
        <w:t>Объясните использование</w:t>
      </w:r>
      <w:r>
        <w:rPr>
          <w:rFonts w:ascii="Times New Roman" w:hAnsi="Times New Roman"/>
          <w:spacing w:val="3"/>
          <w:sz w:val="28"/>
          <w:szCs w:val="28"/>
        </w:rPr>
        <w:t xml:space="preserve"> режимов искусственного освещения в птицеводстве.</w:t>
      </w:r>
    </w:p>
    <w:p w14:paraId="548F7262" w14:textId="77777777" w:rsidR="007D2D25" w:rsidRDefault="007D2D25">
      <w:pPr>
        <w:spacing w:after="0" w:line="240" w:lineRule="auto"/>
        <w:ind w:firstLine="709"/>
        <w:jc w:val="both"/>
        <w:rPr>
          <w:rFonts w:ascii="Times New Roman" w:eastAsia="Calibri" w:hAnsi="Times New Roman"/>
          <w:i/>
          <w:iCs/>
          <w:sz w:val="28"/>
          <w:szCs w:val="28"/>
          <w:lang w:eastAsia="en-US"/>
        </w:rPr>
      </w:pPr>
    </w:p>
    <w:p w14:paraId="1E23F6E4" w14:textId="77777777" w:rsidR="007D2D25" w:rsidRDefault="00966B39">
      <w:pPr>
        <w:spacing w:after="0" w:line="240" w:lineRule="auto"/>
        <w:ind w:left="709"/>
        <w:jc w:val="center"/>
        <w:rPr>
          <w:rFonts w:ascii="Times New Roman" w:eastAsia="Calibri" w:hAnsi="Times New Roman"/>
          <w:i/>
          <w:sz w:val="28"/>
          <w:szCs w:val="28"/>
          <w:lang w:eastAsia="en-US"/>
        </w:rPr>
      </w:pPr>
      <w:r>
        <w:rPr>
          <w:rFonts w:ascii="Times New Roman" w:hAnsi="Times New Roman"/>
          <w:iCs/>
          <w:sz w:val="28"/>
          <w:szCs w:val="28"/>
        </w:rPr>
        <w:t>Перечень заданий (задач) к зачету</w:t>
      </w:r>
    </w:p>
    <w:p w14:paraId="64C341C6" w14:textId="77777777" w:rsidR="007D2D25" w:rsidRDefault="00966B39">
      <w:pPr>
        <w:pStyle w:val="af4"/>
        <w:numPr>
          <w:ilvl w:val="0"/>
          <w:numId w:val="9"/>
        </w:numPr>
        <w:spacing w:after="0" w:line="240" w:lineRule="auto"/>
        <w:ind w:left="0" w:firstLine="709"/>
        <w:jc w:val="both"/>
        <w:rPr>
          <w:rFonts w:ascii="Times New Roman" w:hAnsi="Times New Roman"/>
          <w:spacing w:val="1"/>
          <w:sz w:val="28"/>
          <w:szCs w:val="28"/>
        </w:rPr>
      </w:pPr>
      <w:r>
        <w:rPr>
          <w:rFonts w:ascii="Times New Roman" w:eastAsia="Calibri" w:hAnsi="Times New Roman"/>
          <w:sz w:val="28"/>
          <w:szCs w:val="28"/>
          <w:lang w:eastAsia="en-US"/>
        </w:rPr>
        <w:t>Составить</w:t>
      </w:r>
      <w:r>
        <w:rPr>
          <w:rFonts w:ascii="Times New Roman" w:hAnsi="Times New Roman"/>
          <w:sz w:val="28"/>
          <w:szCs w:val="28"/>
        </w:rPr>
        <w:t>схему П.Н. Кулешова по классификации пород сельскохозяйственных животных в исторической последо</w:t>
      </w:r>
      <w:r>
        <w:rPr>
          <w:rFonts w:ascii="Times New Roman" w:hAnsi="Times New Roman"/>
          <w:spacing w:val="3"/>
          <w:sz w:val="28"/>
          <w:szCs w:val="28"/>
        </w:rPr>
        <w:t>вательности развития</w:t>
      </w:r>
    </w:p>
    <w:p w14:paraId="31BF2491" w14:textId="77777777" w:rsidR="007D2D25" w:rsidRDefault="00966B39">
      <w:pPr>
        <w:pStyle w:val="af4"/>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схематично методику создания крупной белой породы свиней.</w:t>
      </w:r>
    </w:p>
    <w:p w14:paraId="0CEAAE23" w14:textId="77777777"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Составить схему </w:t>
      </w:r>
      <w:r>
        <w:rPr>
          <w:rFonts w:ascii="Times New Roman" w:hAnsi="Times New Roman"/>
          <w:spacing w:val="3"/>
          <w:sz w:val="28"/>
          <w:szCs w:val="28"/>
        </w:rPr>
        <w:t xml:space="preserve">пород лошадей, крупного рогатого скота, </w:t>
      </w:r>
      <w:r>
        <w:rPr>
          <w:rFonts w:ascii="Times New Roman" w:hAnsi="Times New Roman"/>
          <w:spacing w:val="2"/>
          <w:sz w:val="28"/>
          <w:szCs w:val="28"/>
        </w:rPr>
        <w:t xml:space="preserve">овец и свиней, которые использовались для </w:t>
      </w:r>
      <w:r>
        <w:rPr>
          <w:rFonts w:ascii="Times New Roman" w:hAnsi="Times New Roman"/>
          <w:spacing w:val="-1"/>
          <w:sz w:val="28"/>
          <w:szCs w:val="28"/>
        </w:rPr>
        <w:t>создания культурных пород животных.</w:t>
      </w:r>
    </w:p>
    <w:p w14:paraId="222737ED" w14:textId="77777777"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lastRenderedPageBreak/>
        <w:t>Составить схему</w:t>
      </w:r>
      <w:r>
        <w:rPr>
          <w:rFonts w:ascii="Times New Roman" w:hAnsi="Times New Roman"/>
          <w:sz w:val="28"/>
          <w:szCs w:val="28"/>
        </w:rPr>
        <w:t xml:space="preserve"> временных периода в процессе развития пород сельскохозяйственных животных.</w:t>
      </w:r>
    </w:p>
    <w:p w14:paraId="55995650" w14:textId="77777777"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схемус</w:t>
      </w:r>
      <w:r>
        <w:rPr>
          <w:rFonts w:ascii="Times New Roman" w:hAnsi="Times New Roman"/>
          <w:spacing w:val="2"/>
          <w:sz w:val="28"/>
          <w:szCs w:val="28"/>
        </w:rPr>
        <w:t>пециализации регионов</w:t>
      </w:r>
      <w:r>
        <w:rPr>
          <w:rFonts w:ascii="Times New Roman" w:hAnsi="Times New Roman"/>
          <w:spacing w:val="1"/>
          <w:sz w:val="28"/>
          <w:szCs w:val="28"/>
        </w:rPr>
        <w:t xml:space="preserve"> в мировом производстве овечьей шерсти.</w:t>
      </w:r>
    </w:p>
    <w:p w14:paraId="76912562" w14:textId="77777777"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схемус</w:t>
      </w:r>
      <w:r>
        <w:rPr>
          <w:rFonts w:ascii="Times New Roman" w:hAnsi="Times New Roman"/>
          <w:spacing w:val="2"/>
          <w:sz w:val="28"/>
          <w:szCs w:val="28"/>
        </w:rPr>
        <w:t>остояние молочного скотоводства на современном этапе.</w:t>
      </w:r>
    </w:p>
    <w:p w14:paraId="39541724" w14:textId="77777777"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схемус</w:t>
      </w:r>
      <w:r>
        <w:rPr>
          <w:rFonts w:ascii="Times New Roman" w:hAnsi="Times New Roman"/>
          <w:spacing w:val="2"/>
          <w:sz w:val="28"/>
          <w:szCs w:val="28"/>
        </w:rPr>
        <w:t>остояния мясного скотоводства на современном этапе.</w:t>
      </w:r>
    </w:p>
    <w:p w14:paraId="6A088157" w14:textId="77777777"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схемус</w:t>
      </w:r>
      <w:r>
        <w:rPr>
          <w:rFonts w:ascii="Times New Roman" w:hAnsi="Times New Roman"/>
          <w:spacing w:val="2"/>
          <w:sz w:val="28"/>
          <w:szCs w:val="28"/>
        </w:rPr>
        <w:t>остояния свиноводства на современном этапе.</w:t>
      </w:r>
    </w:p>
    <w:p w14:paraId="6356C876" w14:textId="77777777"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схемус</w:t>
      </w:r>
      <w:r>
        <w:rPr>
          <w:rFonts w:ascii="Times New Roman" w:hAnsi="Times New Roman"/>
          <w:spacing w:val="2"/>
          <w:sz w:val="28"/>
          <w:szCs w:val="28"/>
        </w:rPr>
        <w:t>остояния коневодства на современном этапе</w:t>
      </w:r>
      <w:r>
        <w:rPr>
          <w:rFonts w:ascii="Times New Roman" w:hAnsi="Times New Roman"/>
          <w:spacing w:val="1"/>
          <w:sz w:val="28"/>
          <w:szCs w:val="28"/>
        </w:rPr>
        <w:t>.</w:t>
      </w:r>
    </w:p>
    <w:p w14:paraId="13553940" w14:textId="77777777" w:rsidR="007D2D25" w:rsidRDefault="007D2D25">
      <w:pPr>
        <w:spacing w:after="0" w:line="240" w:lineRule="auto"/>
        <w:ind w:firstLine="709"/>
        <w:jc w:val="both"/>
        <w:rPr>
          <w:rFonts w:ascii="Times New Roman" w:eastAsia="Calibri" w:hAnsi="Times New Roman"/>
          <w:i/>
          <w:iCs/>
          <w:sz w:val="28"/>
          <w:szCs w:val="28"/>
          <w:lang w:eastAsia="en-US"/>
        </w:rPr>
      </w:pPr>
    </w:p>
    <w:p w14:paraId="478212AF" w14:textId="77777777" w:rsidR="007D2D25" w:rsidRDefault="00966B39">
      <w:pPr>
        <w:spacing w:after="0" w:line="240" w:lineRule="auto"/>
        <w:jc w:val="center"/>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Перечень примерных вопросов для контрольных работ для слушателей заочной формы обучения </w:t>
      </w:r>
    </w:p>
    <w:p w14:paraId="64139385" w14:textId="77777777" w:rsidR="007D2D25" w:rsidRDefault="00966B39">
      <w:pPr>
        <w:spacing w:after="0" w:line="240" w:lineRule="auto"/>
        <w:ind w:firstLine="709"/>
        <w:jc w:val="both"/>
        <w:rPr>
          <w:rFonts w:ascii="Times New Roman" w:hAnsi="Times New Roman"/>
          <w:sz w:val="28"/>
          <w:szCs w:val="28"/>
        </w:rPr>
      </w:pPr>
      <w:r>
        <w:rPr>
          <w:rFonts w:ascii="Times New Roman" w:eastAsia="Calibri" w:hAnsi="Times New Roman"/>
          <w:iCs/>
          <w:sz w:val="28"/>
          <w:szCs w:val="28"/>
          <w:lang w:eastAsia="en-US"/>
        </w:rPr>
        <w:t>1.</w:t>
      </w:r>
      <w:r>
        <w:rPr>
          <w:rFonts w:ascii="Times New Roman" w:hAnsi="Times New Roman"/>
          <w:sz w:val="28"/>
          <w:szCs w:val="28"/>
        </w:rPr>
        <w:t>Первые ученые России, получившие зоотехническую квалификацию.</w:t>
      </w:r>
    </w:p>
    <w:p w14:paraId="5E0F4E40" w14:textId="77777777" w:rsidR="007D2D25" w:rsidRDefault="00966B39">
      <w:pPr>
        <w:spacing w:after="0" w:line="240" w:lineRule="auto"/>
        <w:ind w:firstLine="709"/>
        <w:jc w:val="both"/>
        <w:rPr>
          <w:rFonts w:ascii="Times New Roman" w:hAnsi="Times New Roman"/>
          <w:spacing w:val="-1"/>
          <w:sz w:val="28"/>
          <w:szCs w:val="28"/>
        </w:rPr>
      </w:pPr>
      <w:r>
        <w:rPr>
          <w:rFonts w:ascii="Times New Roman" w:eastAsia="Calibri" w:hAnsi="Times New Roman"/>
          <w:iCs/>
          <w:sz w:val="28"/>
          <w:szCs w:val="28"/>
          <w:lang w:eastAsia="en-US"/>
        </w:rPr>
        <w:t>2</w:t>
      </w:r>
      <w:r>
        <w:rPr>
          <w:rFonts w:ascii="Times New Roman" w:eastAsia="Calibri" w:hAnsi="Times New Roman"/>
          <w:i/>
          <w:iCs/>
          <w:sz w:val="28"/>
          <w:szCs w:val="28"/>
          <w:lang w:eastAsia="en-US"/>
        </w:rPr>
        <w:t>.</w:t>
      </w:r>
      <w:r>
        <w:rPr>
          <w:rFonts w:ascii="Times New Roman" w:hAnsi="Times New Roman"/>
          <w:sz w:val="28"/>
          <w:szCs w:val="28"/>
        </w:rPr>
        <w:t xml:space="preserve"> Высшие сельскохозяйственные учебные заведения </w:t>
      </w:r>
      <w:r>
        <w:rPr>
          <w:rFonts w:ascii="Times New Roman" w:hAnsi="Times New Roman"/>
          <w:spacing w:val="-1"/>
          <w:sz w:val="28"/>
          <w:szCs w:val="28"/>
        </w:rPr>
        <w:t>в России.</w:t>
      </w:r>
    </w:p>
    <w:p w14:paraId="0C39CD89" w14:textId="77777777" w:rsidR="007D2D25" w:rsidRDefault="00966B39">
      <w:pPr>
        <w:spacing w:after="0" w:line="240" w:lineRule="auto"/>
        <w:ind w:firstLine="709"/>
        <w:jc w:val="both"/>
        <w:rPr>
          <w:rFonts w:ascii="Times New Roman" w:hAnsi="Times New Roman"/>
          <w:spacing w:val="3"/>
          <w:sz w:val="28"/>
          <w:szCs w:val="28"/>
        </w:rPr>
      </w:pPr>
      <w:r>
        <w:rPr>
          <w:rFonts w:ascii="Times New Roman" w:hAnsi="Times New Roman"/>
          <w:spacing w:val="2"/>
          <w:sz w:val="28"/>
          <w:szCs w:val="28"/>
        </w:rPr>
        <w:t>3.Технологические, организа</w:t>
      </w:r>
      <w:r>
        <w:rPr>
          <w:rFonts w:ascii="Times New Roman" w:hAnsi="Times New Roman"/>
          <w:spacing w:val="5"/>
          <w:sz w:val="28"/>
          <w:szCs w:val="28"/>
        </w:rPr>
        <w:t>ционные и генетико-селекционные факторы прогресса птице</w:t>
      </w:r>
      <w:r>
        <w:rPr>
          <w:rFonts w:ascii="Times New Roman" w:hAnsi="Times New Roman"/>
          <w:spacing w:val="3"/>
          <w:sz w:val="28"/>
          <w:szCs w:val="28"/>
        </w:rPr>
        <w:t>водства до современного уровня.</w:t>
      </w:r>
    </w:p>
    <w:p w14:paraId="208EC3E8" w14:textId="77777777" w:rsidR="007D2D25" w:rsidRDefault="00966B39">
      <w:pPr>
        <w:spacing w:after="0" w:line="240" w:lineRule="auto"/>
        <w:ind w:firstLine="709"/>
        <w:jc w:val="both"/>
        <w:rPr>
          <w:rFonts w:ascii="Times New Roman" w:hAnsi="Times New Roman"/>
          <w:spacing w:val="2"/>
          <w:sz w:val="28"/>
          <w:szCs w:val="28"/>
        </w:rPr>
      </w:pPr>
      <w:r>
        <w:rPr>
          <w:rFonts w:ascii="Times New Roman" w:hAnsi="Times New Roman"/>
          <w:spacing w:val="3"/>
          <w:sz w:val="28"/>
          <w:szCs w:val="28"/>
        </w:rPr>
        <w:t>4.</w:t>
      </w:r>
      <w:r>
        <w:rPr>
          <w:rFonts w:ascii="Times New Roman" w:hAnsi="Times New Roman"/>
          <w:spacing w:val="1"/>
          <w:sz w:val="28"/>
          <w:szCs w:val="28"/>
        </w:rPr>
        <w:t xml:space="preserve"> Характеристика специализированно</w:t>
      </w:r>
      <w:r>
        <w:rPr>
          <w:rFonts w:ascii="Times New Roman" w:hAnsi="Times New Roman"/>
          <w:spacing w:val="2"/>
          <w:sz w:val="28"/>
          <w:szCs w:val="28"/>
        </w:rPr>
        <w:t>го мясного скотоводства в историческом аспекте и в настоящее время.</w:t>
      </w:r>
    </w:p>
    <w:p w14:paraId="1FFE6B88" w14:textId="77777777" w:rsidR="007D2D25" w:rsidRDefault="00966B39">
      <w:pPr>
        <w:spacing w:after="0" w:line="240" w:lineRule="auto"/>
        <w:ind w:firstLine="709"/>
        <w:jc w:val="both"/>
        <w:rPr>
          <w:rFonts w:ascii="Times New Roman" w:hAnsi="Times New Roman"/>
          <w:spacing w:val="1"/>
          <w:sz w:val="28"/>
          <w:szCs w:val="28"/>
        </w:rPr>
      </w:pPr>
      <w:r>
        <w:rPr>
          <w:rFonts w:ascii="Times New Roman" w:hAnsi="Times New Roman"/>
          <w:spacing w:val="2"/>
          <w:sz w:val="28"/>
          <w:szCs w:val="28"/>
        </w:rPr>
        <w:t>5.</w:t>
      </w:r>
      <w:r>
        <w:rPr>
          <w:rFonts w:ascii="Times New Roman" w:hAnsi="Times New Roman"/>
          <w:sz w:val="28"/>
          <w:szCs w:val="28"/>
        </w:rPr>
        <w:t>Бортевое и колодное пчеловодство</w:t>
      </w:r>
      <w:r>
        <w:rPr>
          <w:rFonts w:ascii="Times New Roman" w:hAnsi="Times New Roman"/>
          <w:spacing w:val="7"/>
          <w:sz w:val="28"/>
          <w:szCs w:val="28"/>
        </w:rPr>
        <w:t>.</w:t>
      </w:r>
      <w:r>
        <w:rPr>
          <w:rFonts w:ascii="Times New Roman" w:hAnsi="Times New Roman"/>
          <w:spacing w:val="5"/>
          <w:sz w:val="28"/>
          <w:szCs w:val="28"/>
        </w:rPr>
        <w:t>Совершенствование улья. Система пчеловодческих хо</w:t>
      </w:r>
      <w:r>
        <w:rPr>
          <w:rFonts w:ascii="Times New Roman" w:hAnsi="Times New Roman"/>
          <w:spacing w:val="1"/>
          <w:sz w:val="28"/>
          <w:szCs w:val="28"/>
        </w:rPr>
        <w:t>зяйств России.</w:t>
      </w:r>
    </w:p>
    <w:p w14:paraId="7E70087C" w14:textId="77777777" w:rsidR="007D2D25" w:rsidRDefault="00966B39">
      <w:pPr>
        <w:spacing w:after="0" w:line="240" w:lineRule="auto"/>
        <w:ind w:firstLine="709"/>
        <w:jc w:val="both"/>
        <w:rPr>
          <w:rFonts w:ascii="Times New Roman" w:hAnsi="Times New Roman"/>
          <w:spacing w:val="2"/>
          <w:sz w:val="28"/>
          <w:szCs w:val="28"/>
        </w:rPr>
      </w:pPr>
      <w:r>
        <w:rPr>
          <w:rFonts w:ascii="Times New Roman" w:hAnsi="Times New Roman"/>
          <w:spacing w:val="1"/>
          <w:sz w:val="28"/>
          <w:szCs w:val="28"/>
        </w:rPr>
        <w:t>6.</w:t>
      </w:r>
      <w:r>
        <w:rPr>
          <w:rFonts w:ascii="Times New Roman" w:hAnsi="Times New Roman"/>
          <w:spacing w:val="2"/>
          <w:sz w:val="28"/>
          <w:szCs w:val="28"/>
        </w:rPr>
        <w:t xml:space="preserve"> В</w:t>
      </w:r>
      <w:r>
        <w:rPr>
          <w:rFonts w:ascii="Times New Roman" w:hAnsi="Times New Roman"/>
          <w:spacing w:val="3"/>
          <w:sz w:val="28"/>
          <w:szCs w:val="28"/>
        </w:rPr>
        <w:t xml:space="preserve">озникновение и структура промышленных птицеводческих </w:t>
      </w:r>
      <w:r>
        <w:rPr>
          <w:rFonts w:ascii="Times New Roman" w:hAnsi="Times New Roman"/>
          <w:spacing w:val="2"/>
          <w:sz w:val="28"/>
          <w:szCs w:val="28"/>
        </w:rPr>
        <w:t>предприятий – птицефабрик.</w:t>
      </w:r>
    </w:p>
    <w:p w14:paraId="2B027336" w14:textId="77777777" w:rsidR="007D2D25" w:rsidRDefault="00966B39">
      <w:pPr>
        <w:spacing w:after="0" w:line="240" w:lineRule="auto"/>
        <w:ind w:firstLine="709"/>
        <w:jc w:val="both"/>
        <w:rPr>
          <w:rFonts w:ascii="Times New Roman" w:hAnsi="Times New Roman"/>
          <w:spacing w:val="4"/>
          <w:sz w:val="28"/>
          <w:szCs w:val="28"/>
        </w:rPr>
      </w:pPr>
      <w:r>
        <w:rPr>
          <w:rFonts w:ascii="Times New Roman" w:hAnsi="Times New Roman"/>
          <w:spacing w:val="2"/>
          <w:sz w:val="28"/>
          <w:szCs w:val="28"/>
        </w:rPr>
        <w:t>7.</w:t>
      </w:r>
      <w:r>
        <w:rPr>
          <w:rFonts w:ascii="Times New Roman" w:hAnsi="Times New Roman"/>
          <w:spacing w:val="4"/>
          <w:sz w:val="28"/>
          <w:szCs w:val="28"/>
        </w:rPr>
        <w:t xml:space="preserve"> Прудовое рыбоводство в России и за рубежом. </w:t>
      </w:r>
    </w:p>
    <w:p w14:paraId="180AA354" w14:textId="77777777" w:rsidR="007D2D25" w:rsidRDefault="00966B39">
      <w:pPr>
        <w:spacing w:after="0" w:line="240" w:lineRule="auto"/>
        <w:ind w:firstLine="709"/>
        <w:jc w:val="both"/>
        <w:rPr>
          <w:rFonts w:ascii="Times New Roman" w:hAnsi="Times New Roman"/>
          <w:spacing w:val="1"/>
          <w:sz w:val="28"/>
          <w:szCs w:val="28"/>
        </w:rPr>
      </w:pPr>
      <w:r>
        <w:rPr>
          <w:rFonts w:ascii="Times New Roman" w:hAnsi="Times New Roman"/>
          <w:spacing w:val="4"/>
          <w:sz w:val="28"/>
          <w:szCs w:val="28"/>
        </w:rPr>
        <w:t>8.</w:t>
      </w:r>
      <w:r>
        <w:rPr>
          <w:rFonts w:ascii="Times New Roman" w:hAnsi="Times New Roman"/>
          <w:spacing w:val="2"/>
          <w:sz w:val="28"/>
          <w:szCs w:val="28"/>
        </w:rPr>
        <w:t xml:space="preserve"> Промышленное применение беспривязного содержания коров </w:t>
      </w:r>
      <w:r>
        <w:rPr>
          <w:rFonts w:ascii="Times New Roman" w:hAnsi="Times New Roman"/>
          <w:spacing w:val="1"/>
          <w:sz w:val="28"/>
          <w:szCs w:val="28"/>
        </w:rPr>
        <w:t xml:space="preserve">в Советском Союзе в 60-80-е годы </w:t>
      </w:r>
      <w:r>
        <w:rPr>
          <w:rFonts w:ascii="Times New Roman" w:hAnsi="Times New Roman"/>
          <w:spacing w:val="1"/>
          <w:sz w:val="28"/>
          <w:szCs w:val="28"/>
          <w:lang w:val="en-US"/>
        </w:rPr>
        <w:t>XX</w:t>
      </w:r>
      <w:r>
        <w:rPr>
          <w:rFonts w:ascii="Times New Roman" w:hAnsi="Times New Roman"/>
          <w:spacing w:val="1"/>
          <w:sz w:val="28"/>
          <w:szCs w:val="28"/>
        </w:rPr>
        <w:t xml:space="preserve"> в.</w:t>
      </w:r>
    </w:p>
    <w:p w14:paraId="6B2896A5" w14:textId="77777777" w:rsidR="007D2D25" w:rsidRDefault="00966B39">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9.</w:t>
      </w:r>
      <w:r>
        <w:rPr>
          <w:rFonts w:ascii="Times New Roman" w:hAnsi="Times New Roman"/>
          <w:spacing w:val="3"/>
          <w:sz w:val="28"/>
          <w:szCs w:val="28"/>
        </w:rPr>
        <w:t xml:space="preserve"> Системы </w:t>
      </w:r>
      <w:r>
        <w:rPr>
          <w:rFonts w:ascii="Times New Roman" w:hAnsi="Times New Roman"/>
          <w:spacing w:val="1"/>
          <w:sz w:val="28"/>
          <w:szCs w:val="28"/>
        </w:rPr>
        <w:t>оценки питательности кормов. Необходимость нормирования кормления скота.</w:t>
      </w:r>
    </w:p>
    <w:p w14:paraId="0F281C93" w14:textId="77777777" w:rsidR="007D2D25" w:rsidRDefault="00966B39">
      <w:pPr>
        <w:spacing w:after="0" w:line="240" w:lineRule="auto"/>
        <w:ind w:firstLine="709"/>
        <w:jc w:val="both"/>
        <w:rPr>
          <w:rFonts w:ascii="Times New Roman" w:hAnsi="Times New Roman"/>
          <w:spacing w:val="2"/>
          <w:sz w:val="28"/>
          <w:szCs w:val="28"/>
        </w:rPr>
      </w:pPr>
      <w:r>
        <w:rPr>
          <w:rFonts w:ascii="Times New Roman" w:hAnsi="Times New Roman"/>
          <w:spacing w:val="1"/>
          <w:sz w:val="28"/>
          <w:szCs w:val="28"/>
        </w:rPr>
        <w:t>10.</w:t>
      </w:r>
      <w:r>
        <w:rPr>
          <w:rFonts w:ascii="Times New Roman" w:hAnsi="Times New Roman"/>
          <w:sz w:val="28"/>
          <w:szCs w:val="28"/>
        </w:rPr>
        <w:t xml:space="preserve"> Метод круглогодового непрерывного производ</w:t>
      </w:r>
      <w:r>
        <w:rPr>
          <w:rFonts w:ascii="Times New Roman" w:hAnsi="Times New Roman"/>
          <w:spacing w:val="2"/>
          <w:sz w:val="28"/>
          <w:szCs w:val="28"/>
        </w:rPr>
        <w:t>ства птицеводческой продукции.</w:t>
      </w:r>
    </w:p>
    <w:p w14:paraId="10DCE4C9" w14:textId="77777777" w:rsidR="007D2D25" w:rsidRDefault="00966B39">
      <w:pPr>
        <w:spacing w:after="0" w:line="240" w:lineRule="auto"/>
        <w:ind w:firstLine="709"/>
        <w:jc w:val="both"/>
        <w:rPr>
          <w:rFonts w:ascii="Times New Roman" w:hAnsi="Times New Roman"/>
          <w:spacing w:val="4"/>
          <w:sz w:val="28"/>
          <w:szCs w:val="28"/>
        </w:rPr>
      </w:pPr>
      <w:r>
        <w:rPr>
          <w:rFonts w:ascii="Times New Roman" w:hAnsi="Times New Roman"/>
          <w:spacing w:val="2"/>
          <w:sz w:val="28"/>
          <w:szCs w:val="28"/>
        </w:rPr>
        <w:t>11.</w:t>
      </w:r>
      <w:r>
        <w:rPr>
          <w:rFonts w:ascii="Times New Roman" w:hAnsi="Times New Roman"/>
          <w:spacing w:val="3"/>
          <w:sz w:val="28"/>
          <w:szCs w:val="28"/>
        </w:rPr>
        <w:t xml:space="preserve"> Сравнительная </w:t>
      </w:r>
      <w:r>
        <w:rPr>
          <w:rFonts w:ascii="Times New Roman" w:hAnsi="Times New Roman"/>
          <w:spacing w:val="1"/>
          <w:sz w:val="28"/>
          <w:szCs w:val="28"/>
        </w:rPr>
        <w:t xml:space="preserve">технологическая и экономическая характеристика установок машинного доения </w:t>
      </w:r>
      <w:r>
        <w:rPr>
          <w:rFonts w:ascii="Times New Roman" w:hAnsi="Times New Roman"/>
          <w:spacing w:val="4"/>
          <w:sz w:val="28"/>
          <w:szCs w:val="28"/>
        </w:rPr>
        <w:t>коров.</w:t>
      </w:r>
    </w:p>
    <w:p w14:paraId="05419B09" w14:textId="77777777" w:rsidR="007D2D25" w:rsidRDefault="00966B39">
      <w:pPr>
        <w:spacing w:after="0" w:line="240" w:lineRule="auto"/>
        <w:ind w:firstLine="709"/>
        <w:jc w:val="both"/>
        <w:rPr>
          <w:rFonts w:ascii="Times New Roman" w:hAnsi="Times New Roman"/>
          <w:spacing w:val="3"/>
          <w:sz w:val="28"/>
          <w:szCs w:val="28"/>
        </w:rPr>
      </w:pPr>
      <w:r>
        <w:rPr>
          <w:rFonts w:ascii="Times New Roman" w:hAnsi="Times New Roman"/>
          <w:spacing w:val="4"/>
          <w:sz w:val="28"/>
          <w:szCs w:val="28"/>
        </w:rPr>
        <w:t>12.</w:t>
      </w:r>
      <w:r>
        <w:rPr>
          <w:rFonts w:ascii="Times New Roman" w:hAnsi="Times New Roman"/>
          <w:spacing w:val="3"/>
          <w:sz w:val="28"/>
          <w:szCs w:val="28"/>
        </w:rPr>
        <w:t xml:space="preserve"> История создания аппарата для машинного доения коров. </w:t>
      </w:r>
    </w:p>
    <w:p w14:paraId="40E55B98" w14:textId="77777777" w:rsidR="007D2D25" w:rsidRDefault="00966B39">
      <w:pPr>
        <w:spacing w:after="0" w:line="240" w:lineRule="auto"/>
        <w:ind w:firstLine="709"/>
        <w:jc w:val="both"/>
        <w:rPr>
          <w:rFonts w:ascii="Times New Roman" w:hAnsi="Times New Roman"/>
          <w:spacing w:val="1"/>
          <w:sz w:val="28"/>
          <w:szCs w:val="28"/>
        </w:rPr>
      </w:pPr>
      <w:r>
        <w:rPr>
          <w:rFonts w:ascii="Times New Roman" w:hAnsi="Times New Roman"/>
          <w:spacing w:val="3"/>
          <w:sz w:val="28"/>
          <w:szCs w:val="28"/>
        </w:rPr>
        <w:t>13.</w:t>
      </w:r>
      <w:r>
        <w:rPr>
          <w:rFonts w:ascii="Times New Roman" w:hAnsi="Times New Roman"/>
          <w:sz w:val="28"/>
          <w:szCs w:val="28"/>
        </w:rPr>
        <w:t xml:space="preserve"> В</w:t>
      </w:r>
      <w:r>
        <w:rPr>
          <w:rFonts w:ascii="Times New Roman" w:hAnsi="Times New Roman"/>
          <w:spacing w:val="-1"/>
          <w:sz w:val="28"/>
          <w:szCs w:val="28"/>
        </w:rPr>
        <w:t>клад в животноводство английского фермера Роберта Бэквелла</w:t>
      </w:r>
      <w:r>
        <w:rPr>
          <w:rFonts w:ascii="Times New Roman" w:hAnsi="Times New Roman"/>
          <w:spacing w:val="1"/>
          <w:sz w:val="28"/>
          <w:szCs w:val="28"/>
        </w:rPr>
        <w:t xml:space="preserve">. </w:t>
      </w:r>
    </w:p>
    <w:p w14:paraId="39F7C051" w14:textId="77777777" w:rsidR="007D2D25" w:rsidRDefault="00966B39">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14. Прогрессивные технологии </w:t>
      </w:r>
      <w:r>
        <w:rPr>
          <w:rFonts w:ascii="Times New Roman" w:hAnsi="Times New Roman"/>
          <w:spacing w:val="4"/>
          <w:sz w:val="28"/>
          <w:szCs w:val="28"/>
        </w:rPr>
        <w:t xml:space="preserve">молочного скотоводства, получившие применение </w:t>
      </w:r>
      <w:r>
        <w:rPr>
          <w:rFonts w:ascii="Times New Roman" w:hAnsi="Times New Roman"/>
          <w:spacing w:val="1"/>
          <w:sz w:val="28"/>
          <w:szCs w:val="28"/>
        </w:rPr>
        <w:t xml:space="preserve">в период после 2000 г. </w:t>
      </w:r>
    </w:p>
    <w:p w14:paraId="7099C50E" w14:textId="77777777" w:rsidR="007D2D25" w:rsidRDefault="00966B39">
      <w:pPr>
        <w:spacing w:after="0" w:line="240" w:lineRule="auto"/>
        <w:ind w:firstLine="709"/>
        <w:jc w:val="both"/>
        <w:rPr>
          <w:rFonts w:ascii="Times New Roman" w:hAnsi="Times New Roman"/>
          <w:spacing w:val="6"/>
          <w:sz w:val="28"/>
          <w:szCs w:val="28"/>
        </w:rPr>
      </w:pPr>
      <w:r>
        <w:rPr>
          <w:rFonts w:ascii="Times New Roman" w:hAnsi="Times New Roman"/>
          <w:spacing w:val="1"/>
          <w:sz w:val="28"/>
          <w:szCs w:val="28"/>
        </w:rPr>
        <w:t>15.</w:t>
      </w:r>
      <w:r>
        <w:rPr>
          <w:rFonts w:ascii="Times New Roman" w:hAnsi="Times New Roman"/>
          <w:spacing w:val="3"/>
          <w:sz w:val="28"/>
          <w:szCs w:val="28"/>
        </w:rPr>
        <w:t xml:space="preserve"> История искусственной ин</w:t>
      </w:r>
      <w:r>
        <w:rPr>
          <w:rFonts w:ascii="Times New Roman" w:hAnsi="Times New Roman"/>
          <w:spacing w:val="8"/>
          <w:sz w:val="28"/>
          <w:szCs w:val="28"/>
        </w:rPr>
        <w:t>кубации яиц. К</w:t>
      </w:r>
      <w:r>
        <w:rPr>
          <w:rFonts w:ascii="Times New Roman" w:hAnsi="Times New Roman"/>
          <w:spacing w:val="6"/>
          <w:sz w:val="28"/>
          <w:szCs w:val="28"/>
        </w:rPr>
        <w:t>леточное содержание птицы.</w:t>
      </w:r>
    </w:p>
    <w:p w14:paraId="56299DED" w14:textId="77777777" w:rsidR="007D2D25" w:rsidRDefault="007D2D25">
      <w:pPr>
        <w:spacing w:after="0" w:line="240" w:lineRule="auto"/>
        <w:ind w:firstLine="709"/>
        <w:jc w:val="both"/>
        <w:rPr>
          <w:rFonts w:ascii="Times New Roman" w:hAnsi="Times New Roman"/>
          <w:spacing w:val="1"/>
          <w:sz w:val="28"/>
          <w:szCs w:val="28"/>
        </w:rPr>
      </w:pPr>
    </w:p>
    <w:p w14:paraId="159C600C" w14:textId="77777777" w:rsidR="007D2D25" w:rsidRDefault="00966B39">
      <w:pPr>
        <w:spacing w:after="0" w:line="240" w:lineRule="auto"/>
        <w:ind w:firstLine="709"/>
        <w:jc w:val="center"/>
        <w:rPr>
          <w:rFonts w:ascii="Times New Roman" w:hAnsi="Times New Roman"/>
          <w:spacing w:val="1"/>
          <w:sz w:val="28"/>
          <w:szCs w:val="28"/>
        </w:rPr>
      </w:pPr>
      <w:r>
        <w:rPr>
          <w:rFonts w:ascii="Times New Roman" w:hAnsi="Times New Roman"/>
          <w:spacing w:val="1"/>
          <w:sz w:val="28"/>
          <w:szCs w:val="28"/>
        </w:rPr>
        <w:t>Перечень примерных тестовых заданий</w:t>
      </w:r>
    </w:p>
    <w:p w14:paraId="2B1D62C2"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1.Кто из ученых и в каком году впервые употребил термин «Зоотехния»?</w:t>
      </w:r>
    </w:p>
    <w:p w14:paraId="2162815F"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Н.В Иванов, 1947 г.,</w:t>
      </w:r>
    </w:p>
    <w:p w14:paraId="5B09EBA2"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Жорж Бодеман, 1948 г., </w:t>
      </w:r>
    </w:p>
    <w:p w14:paraId="26A182B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П.Н. Кулаков, 1946 г.,</w:t>
      </w:r>
    </w:p>
    <w:p w14:paraId="1D1F75CD"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Н. П. Чирвинский, 1948 г.,</w:t>
      </w:r>
    </w:p>
    <w:p w14:paraId="5AF7077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М.И. Придорогин, 1946 г.,</w:t>
      </w:r>
    </w:p>
    <w:p w14:paraId="51E68A2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2. Из каких разделов состоит наука зоотехния?</w:t>
      </w:r>
    </w:p>
    <w:p w14:paraId="144F6BF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научная и практическая</w:t>
      </w:r>
    </w:p>
    <w:p w14:paraId="45ED9C2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научная и исследовательская</w:t>
      </w:r>
    </w:p>
    <w:p w14:paraId="478B56B5"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общая и частная</w:t>
      </w:r>
    </w:p>
    <w:p w14:paraId="478A4AD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частная и научная</w:t>
      </w:r>
    </w:p>
    <w:p w14:paraId="1F6652A8"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3. В каких географических районах находились первичные очаги одомашнивания животных?</w:t>
      </w:r>
    </w:p>
    <w:p w14:paraId="337DB91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районе Междуречья,</w:t>
      </w:r>
    </w:p>
    <w:p w14:paraId="793395AD"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районе реки Нил,</w:t>
      </w:r>
    </w:p>
    <w:p w14:paraId="4B020FA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районе долины рек Нила, Тигра и Евфрата,</w:t>
      </w:r>
    </w:p>
    <w:p w14:paraId="291E37A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районе реки Миссисипи,</w:t>
      </w:r>
    </w:p>
    <w:p w14:paraId="074ADDCA"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районе реки Амазонка.</w:t>
      </w:r>
    </w:p>
    <w:p w14:paraId="5E2B3E1C"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4. Где в древности преобладало ирригационное земледелие и были одомашнены такие животные как: собаки, КРС, свиньи, козы, овцы, ослы и верблюды?</w:t>
      </w:r>
    </w:p>
    <w:p w14:paraId="3BFAAD1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Африка,</w:t>
      </w:r>
    </w:p>
    <w:p w14:paraId="1ACE0014"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Египет,</w:t>
      </w:r>
    </w:p>
    <w:p w14:paraId="6BE5BAC2"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Азия,</w:t>
      </w:r>
    </w:p>
    <w:p w14:paraId="673A86D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Америка.</w:t>
      </w:r>
    </w:p>
    <w:p w14:paraId="4B546C6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5. В какой стране были созданы ножницы для стрижки шерсти овец?</w:t>
      </w:r>
    </w:p>
    <w:p w14:paraId="00D08EE2"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Египте,</w:t>
      </w:r>
    </w:p>
    <w:p w14:paraId="5C061C3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Римской империи,</w:t>
      </w:r>
    </w:p>
    <w:p w14:paraId="71743E18"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Испании,</w:t>
      </w:r>
    </w:p>
    <w:p w14:paraId="137F102A"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Китае.</w:t>
      </w:r>
    </w:p>
    <w:p w14:paraId="0C9BCF0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6. Где были выведены породы зебу?</w:t>
      </w:r>
    </w:p>
    <w:p w14:paraId="5062537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Азии,</w:t>
      </w:r>
    </w:p>
    <w:p w14:paraId="6728520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Америке,</w:t>
      </w:r>
    </w:p>
    <w:p w14:paraId="10E0661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Африке,</w:t>
      </w:r>
    </w:p>
    <w:p w14:paraId="0BB917A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Европе.</w:t>
      </w:r>
    </w:p>
    <w:p w14:paraId="56CD74AD"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7. Из более чем 1 200 000 видов животных обитающих на Земле, одомашнено около:</w:t>
      </w:r>
    </w:p>
    <w:p w14:paraId="2301F93A"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56 видов,</w:t>
      </w:r>
    </w:p>
    <w:p w14:paraId="1DC2DA8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 xml:space="preserve">78 видов, </w:t>
      </w:r>
    </w:p>
    <w:p w14:paraId="5745FFD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71 вида,</w:t>
      </w:r>
    </w:p>
    <w:p w14:paraId="3375186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 xml:space="preserve">63 видов, </w:t>
      </w:r>
    </w:p>
    <w:p w14:paraId="2E34EDF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40 видов.</w:t>
      </w:r>
    </w:p>
    <w:p w14:paraId="3F9A2DC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8. Животное, хозяйственное использование и размножение которое регулируется со стороны человека?</w:t>
      </w:r>
    </w:p>
    <w:p w14:paraId="18DB916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сельскохозяйственное,</w:t>
      </w:r>
    </w:p>
    <w:p w14:paraId="3A65C8ED"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одомашненное,</w:t>
      </w:r>
    </w:p>
    <w:p w14:paraId="6DDA01E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прирученное,</w:t>
      </w:r>
    </w:p>
    <w:p w14:paraId="5F8760D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племенное,</w:t>
      </w:r>
    </w:p>
    <w:p w14:paraId="679B103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продуктивное.</w:t>
      </w:r>
    </w:p>
    <w:p w14:paraId="42C9EE5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 Назовите многоплодные породы овец, часто дающие тройни и четверни? (множественный)</w:t>
      </w:r>
    </w:p>
    <w:p w14:paraId="57C949B5"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Казахские,</w:t>
      </w:r>
    </w:p>
    <w:p w14:paraId="601D973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русские,</w:t>
      </w:r>
    </w:p>
    <w:p w14:paraId="6A40145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белоголовые,</w:t>
      </w:r>
    </w:p>
    <w:p w14:paraId="3759403F"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романовские,</w:t>
      </w:r>
    </w:p>
    <w:p w14:paraId="7602874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имеретинские,</w:t>
      </w:r>
    </w:p>
    <w:p w14:paraId="5A0C993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карликовые.</w:t>
      </w:r>
    </w:p>
    <w:p w14:paraId="305DC3F2"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10. Какие морфологические изменения по сравнению с дикими предками наблюдаются у молочного скота? (множественный)</w:t>
      </w:r>
    </w:p>
    <w:p w14:paraId="1832D7E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укорочение конечностей,</w:t>
      </w:r>
    </w:p>
    <w:p w14:paraId="7191B39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увеличение объема головного мозга,</w:t>
      </w:r>
    </w:p>
    <w:p w14:paraId="7DA2F58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рогов,</w:t>
      </w:r>
    </w:p>
    <w:p w14:paraId="6FB12D4D"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удлинение ушей, </w:t>
      </w:r>
    </w:p>
    <w:p w14:paraId="7B23E24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изменяется объем вымени, </w:t>
      </w:r>
    </w:p>
    <w:p w14:paraId="2AAC88A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утончение кожи.</w:t>
      </w:r>
    </w:p>
    <w:p w14:paraId="38030D7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11.Что называют первым этапом производительных сил?</w:t>
      </w:r>
    </w:p>
    <w:p w14:paraId="68285AC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разделение общества на классы,</w:t>
      </w:r>
    </w:p>
    <w:p w14:paraId="6F30831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появление животноводства,</w:t>
      </w:r>
    </w:p>
    <w:p w14:paraId="3322565C"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образование родов</w:t>
      </w:r>
    </w:p>
    <w:p w14:paraId="4757E01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образование общин.</w:t>
      </w:r>
    </w:p>
    <w:p w14:paraId="113B9B1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12. Назовите  достижение в коневодстве феодальной эпохи, явилось:</w:t>
      </w:r>
    </w:p>
    <w:p w14:paraId="36B9433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одомашнивание лошади,</w:t>
      </w:r>
    </w:p>
    <w:p w14:paraId="7C54F6A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изобретение седла,</w:t>
      </w:r>
    </w:p>
    <w:p w14:paraId="6287B57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выведение арабской породы лошади и создание конных заводов,</w:t>
      </w:r>
    </w:p>
    <w:p w14:paraId="0B4A859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выведение владимирского тяжеловоза.</w:t>
      </w:r>
    </w:p>
    <w:p w14:paraId="44F4553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13. Назовите первый животноводческий продукт, включенный в товарное обращение в феодальном обществе:</w:t>
      </w:r>
    </w:p>
    <w:p w14:paraId="6C74F005"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овечья шерсть,</w:t>
      </w:r>
    </w:p>
    <w:p w14:paraId="5D28EAFF"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молоко,</w:t>
      </w:r>
    </w:p>
    <w:p w14:paraId="05CC2A28"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свинина,</w:t>
      </w:r>
    </w:p>
    <w:p w14:paraId="0479FB2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яйца.</w:t>
      </w:r>
    </w:p>
    <w:p w14:paraId="56A3D61D"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14. Какой зоотехнический прием использовали арабы при выведении арабской породы лошадей?</w:t>
      </w:r>
    </w:p>
    <w:p w14:paraId="6659E80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ведение и использование родословных,</w:t>
      </w:r>
    </w:p>
    <w:p w14:paraId="222852E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ручная случка,</w:t>
      </w:r>
    </w:p>
    <w:p w14:paraId="00013E64"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содержание,</w:t>
      </w:r>
    </w:p>
    <w:p w14:paraId="4AC326F8"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целенаправленный тренинг.</w:t>
      </w:r>
    </w:p>
    <w:p w14:paraId="3BBACB1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15. Какая страна в период капитализма играла ведущую роль в развитии животноводства</w:t>
      </w:r>
    </w:p>
    <w:p w14:paraId="080F092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Англия.</w:t>
      </w:r>
    </w:p>
    <w:p w14:paraId="43DDF88D"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Франция.</w:t>
      </w:r>
    </w:p>
    <w:p w14:paraId="3595109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Россия,</w:t>
      </w:r>
    </w:p>
    <w:p w14:paraId="32AA42C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Испания.</w:t>
      </w:r>
    </w:p>
    <w:p w14:paraId="48CFAE0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16. Что во время капитализма было символом Английского экономического могущества?</w:t>
      </w:r>
    </w:p>
    <w:p w14:paraId="6254C438"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парусный флот.</w:t>
      </w:r>
    </w:p>
    <w:p w14:paraId="68F88B95"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английская чистокровная порода лошадей,</w:t>
      </w:r>
    </w:p>
    <w:p w14:paraId="220FBAE8"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симментальская порода КРС,</w:t>
      </w:r>
    </w:p>
    <w:p w14:paraId="50821FB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мешок с шерстью.</w:t>
      </w:r>
    </w:p>
    <w:p w14:paraId="2B076342"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17. Одним из значимых достижений в животноводстве Англии явилось:</w:t>
      </w:r>
    </w:p>
    <w:p w14:paraId="5577A228"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выведение английской скаковой породы лошадей,</w:t>
      </w:r>
    </w:p>
    <w:p w14:paraId="6994C7CC"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создание сыроварен,</w:t>
      </w:r>
    </w:p>
    <w:p w14:paraId="0BC1D33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изобретение доильного аппарата,</w:t>
      </w:r>
    </w:p>
    <w:p w14:paraId="25D00932"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создание молочных ферм.</w:t>
      </w:r>
    </w:p>
    <w:p w14:paraId="38FD897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17. Р. Беквелл впервые применил метод разведения животных путем родственного спаривания под названием:</w:t>
      </w:r>
    </w:p>
    <w:p w14:paraId="718EC2C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Инбридинг.</w:t>
      </w:r>
    </w:p>
    <w:p w14:paraId="0CD39A3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аутбридинг,</w:t>
      </w:r>
    </w:p>
    <w:p w14:paraId="2CCF4FB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скрещивание,</w:t>
      </w:r>
    </w:p>
    <w:p w14:paraId="28315035"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гибридизация.</w:t>
      </w:r>
    </w:p>
    <w:p w14:paraId="06DED45A" w14:textId="77777777" w:rsidR="007D2D25" w:rsidRDefault="007D2D25">
      <w:pPr>
        <w:spacing w:after="0" w:line="240" w:lineRule="auto"/>
        <w:jc w:val="both"/>
        <w:rPr>
          <w:rFonts w:ascii="Times New Roman" w:hAnsi="Times New Roman"/>
          <w:sz w:val="28"/>
          <w:szCs w:val="28"/>
        </w:rPr>
      </w:pPr>
    </w:p>
    <w:p w14:paraId="2D854508" w14:textId="77777777" w:rsidR="007D2D25" w:rsidRDefault="00966B39">
      <w:pPr>
        <w:spacing w:after="0" w:line="240" w:lineRule="auto"/>
        <w:ind w:left="709"/>
        <w:jc w:val="center"/>
        <w:rPr>
          <w:rFonts w:ascii="Times New Roman" w:hAnsi="Times New Roman"/>
          <w:b/>
          <w:sz w:val="28"/>
          <w:szCs w:val="28"/>
        </w:rPr>
      </w:pPr>
      <w:r>
        <w:rPr>
          <w:rFonts w:ascii="Times New Roman" w:hAnsi="Times New Roman"/>
          <w:b/>
          <w:iCs/>
          <w:sz w:val="28"/>
          <w:szCs w:val="28"/>
        </w:rPr>
        <w:t>9.Перечень основной и дополнительной учебной литературы</w:t>
      </w:r>
    </w:p>
    <w:p w14:paraId="6CB6108E" w14:textId="77777777" w:rsidR="007D2D25" w:rsidRDefault="007D2D25">
      <w:pPr>
        <w:spacing w:after="0" w:line="240" w:lineRule="auto"/>
        <w:jc w:val="both"/>
        <w:rPr>
          <w:rFonts w:ascii="Times New Roman" w:hAnsi="Times New Roman"/>
          <w:b/>
          <w:sz w:val="28"/>
          <w:szCs w:val="28"/>
        </w:rPr>
      </w:pPr>
    </w:p>
    <w:p w14:paraId="1FA610D2" w14:textId="77777777" w:rsidR="007D2D25" w:rsidRDefault="00966B39">
      <w:pPr>
        <w:spacing w:after="0" w:line="240" w:lineRule="auto"/>
        <w:ind w:firstLine="709"/>
        <w:jc w:val="both"/>
        <w:rPr>
          <w:rFonts w:ascii="Times New Roman" w:hAnsi="Times New Roman"/>
          <w:b/>
          <w:sz w:val="28"/>
          <w:szCs w:val="28"/>
        </w:rPr>
      </w:pPr>
      <w:r>
        <w:rPr>
          <w:rFonts w:ascii="Times New Roman" w:hAnsi="Times New Roman"/>
          <w:b/>
          <w:sz w:val="28"/>
          <w:szCs w:val="28"/>
        </w:rPr>
        <w:t>9.1.Основная литература</w:t>
      </w:r>
    </w:p>
    <w:p w14:paraId="40E01E3B" w14:textId="77777777" w:rsidR="007D2D25" w:rsidRDefault="00966B39">
      <w:pPr>
        <w:pStyle w:val="Default"/>
        <w:numPr>
          <w:ilvl w:val="0"/>
          <w:numId w:val="3"/>
        </w:numPr>
        <w:tabs>
          <w:tab w:val="left" w:pos="1276"/>
        </w:tabs>
        <w:ind w:left="0" w:firstLine="709"/>
        <w:jc w:val="both"/>
        <w:rPr>
          <w:color w:val="auto"/>
          <w:sz w:val="28"/>
          <w:szCs w:val="28"/>
        </w:rPr>
      </w:pPr>
      <w:r>
        <w:rPr>
          <w:bCs/>
          <w:sz w:val="28"/>
          <w:szCs w:val="28"/>
        </w:rPr>
        <w:t>Животноводство</w:t>
      </w:r>
      <w:r>
        <w:rPr>
          <w:sz w:val="28"/>
          <w:szCs w:val="28"/>
        </w:rPr>
        <w:t>: учеб. пособие* / под ред. Д.В. Степанова. – 2-е изд. – М. : Колос, 2006. – 688 с. – (Учебники и учебные пособия для студентов вузов). – Текст непосредственный.</w:t>
      </w:r>
    </w:p>
    <w:p w14:paraId="70F4A462" w14:textId="77777777" w:rsidR="007D2D25" w:rsidRDefault="00966B39">
      <w:pPr>
        <w:pStyle w:val="Default"/>
        <w:numPr>
          <w:ilvl w:val="0"/>
          <w:numId w:val="3"/>
        </w:numPr>
        <w:tabs>
          <w:tab w:val="left" w:pos="1276"/>
        </w:tabs>
        <w:ind w:left="0" w:firstLine="709"/>
        <w:jc w:val="both"/>
        <w:rPr>
          <w:color w:val="auto"/>
          <w:sz w:val="28"/>
          <w:szCs w:val="28"/>
        </w:rPr>
      </w:pPr>
      <w:r>
        <w:rPr>
          <w:bCs/>
          <w:sz w:val="28"/>
          <w:szCs w:val="28"/>
        </w:rPr>
        <w:t>Куликов, Л.В.</w:t>
      </w:r>
      <w:r>
        <w:rPr>
          <w:sz w:val="28"/>
          <w:szCs w:val="28"/>
        </w:rPr>
        <w:t xml:space="preserve"> История зоотехнии : учебник / Л. В. Куликов. –2-е изд. – СПб. : – Лань, 2015. – 384 с. – (Учебники для вузов. Специальная литература). – Текст непосредственный.</w:t>
      </w:r>
    </w:p>
    <w:p w14:paraId="74533377" w14:textId="77777777" w:rsidR="007D2D25" w:rsidRDefault="00966B39">
      <w:pPr>
        <w:pStyle w:val="Default"/>
        <w:numPr>
          <w:ilvl w:val="0"/>
          <w:numId w:val="3"/>
        </w:numPr>
        <w:tabs>
          <w:tab w:val="left" w:pos="1276"/>
        </w:tabs>
        <w:ind w:left="0" w:firstLine="709"/>
        <w:jc w:val="both"/>
        <w:rPr>
          <w:color w:val="auto"/>
          <w:sz w:val="28"/>
          <w:szCs w:val="28"/>
        </w:rPr>
      </w:pPr>
      <w:r>
        <w:rPr>
          <w:rFonts w:eastAsia="SimSun"/>
          <w:bCs/>
          <w:color w:val="000000" w:themeColor="text1"/>
          <w:sz w:val="28"/>
          <w:szCs w:val="28"/>
        </w:rPr>
        <w:t>Кинология</w:t>
      </w:r>
      <w:r>
        <w:rPr>
          <w:rFonts w:eastAsia="SimSun"/>
          <w:color w:val="000000" w:themeColor="text1"/>
          <w:sz w:val="28"/>
          <w:szCs w:val="28"/>
        </w:rPr>
        <w:t xml:space="preserve"> : учебник / [Г.И. Блохин и др.]. – </w:t>
      </w:r>
      <w:r>
        <w:rPr>
          <w:color w:val="000000" w:themeColor="text1"/>
          <w:sz w:val="28"/>
          <w:szCs w:val="28"/>
        </w:rPr>
        <w:t>Санкт-Петербург</w:t>
      </w:r>
      <w:r>
        <w:rPr>
          <w:rFonts w:eastAsia="SimSun"/>
          <w:color w:val="000000" w:themeColor="text1"/>
          <w:sz w:val="28"/>
          <w:szCs w:val="28"/>
        </w:rPr>
        <w:t>: Лань, 2013. – 384 с. : ил. – (Учебники для вузов. Специальная литература).</w:t>
      </w:r>
      <w:r>
        <w:rPr>
          <w:color w:val="000000" w:themeColor="text1"/>
          <w:sz w:val="28"/>
          <w:szCs w:val="28"/>
        </w:rPr>
        <w:t>–</w:t>
      </w:r>
      <w:r>
        <w:rPr>
          <w:rFonts w:eastAsia="SimSun"/>
          <w:color w:val="000000" w:themeColor="text1"/>
          <w:sz w:val="28"/>
          <w:szCs w:val="28"/>
        </w:rPr>
        <w:t xml:space="preserve"> Текст: непосредственный</w:t>
      </w:r>
    </w:p>
    <w:p w14:paraId="36EA63C7" w14:textId="77777777" w:rsidR="007D2D25" w:rsidRDefault="007D2D25">
      <w:pPr>
        <w:pStyle w:val="Default"/>
        <w:tabs>
          <w:tab w:val="left" w:pos="1276"/>
        </w:tabs>
        <w:ind w:left="709"/>
        <w:jc w:val="both"/>
        <w:rPr>
          <w:sz w:val="28"/>
          <w:szCs w:val="28"/>
        </w:rPr>
      </w:pPr>
    </w:p>
    <w:p w14:paraId="59029365" w14:textId="77777777" w:rsidR="007D2D25" w:rsidRDefault="00966B39">
      <w:pPr>
        <w:pStyle w:val="Default"/>
        <w:numPr>
          <w:ilvl w:val="1"/>
          <w:numId w:val="9"/>
        </w:numPr>
        <w:tabs>
          <w:tab w:val="left" w:pos="1276"/>
        </w:tabs>
        <w:jc w:val="both"/>
        <w:rPr>
          <w:b/>
          <w:color w:val="auto"/>
          <w:sz w:val="28"/>
          <w:szCs w:val="28"/>
        </w:rPr>
      </w:pPr>
      <w:r>
        <w:rPr>
          <w:b/>
          <w:sz w:val="28"/>
          <w:szCs w:val="28"/>
        </w:rPr>
        <w:t>Дополнительная литература</w:t>
      </w:r>
    </w:p>
    <w:p w14:paraId="52DD7C2E" w14:textId="77777777" w:rsidR="007D2D25" w:rsidRDefault="00966B39">
      <w:pPr>
        <w:pStyle w:val="Default"/>
        <w:numPr>
          <w:ilvl w:val="0"/>
          <w:numId w:val="10"/>
        </w:numPr>
        <w:tabs>
          <w:tab w:val="left" w:pos="1276"/>
        </w:tabs>
        <w:ind w:left="0" w:firstLine="709"/>
        <w:jc w:val="both"/>
        <w:rPr>
          <w:color w:val="auto"/>
          <w:sz w:val="28"/>
          <w:szCs w:val="28"/>
        </w:rPr>
      </w:pPr>
      <w:r>
        <w:rPr>
          <w:sz w:val="28"/>
          <w:szCs w:val="28"/>
        </w:rPr>
        <w:t xml:space="preserve">Царенко, П.П. Введение в зоотехнию [Электронный ресурс] : учебник / П.П. Царенко, А.Ф. Шевхужев. – Электрон. дан. – Санкт-Петербург : Лань, 2017. – 300 с. – </w:t>
      </w:r>
      <w:r>
        <w:rPr>
          <w:sz w:val="28"/>
          <w:szCs w:val="28"/>
          <w:lang w:val="en-US"/>
        </w:rPr>
        <w:t>URL</w:t>
      </w:r>
      <w:r>
        <w:rPr>
          <w:sz w:val="28"/>
          <w:szCs w:val="28"/>
        </w:rPr>
        <w:t>: https://e.lanbook.com/book/93782. – Загл. с экрана. – (Дата обращения 20.03.2020) – Режим доступа: для авториз. пользователей. – Текст: электронный.</w:t>
      </w:r>
    </w:p>
    <w:p w14:paraId="15F1DF88" w14:textId="77777777" w:rsidR="007D2D25" w:rsidRDefault="007D2D25">
      <w:pPr>
        <w:pStyle w:val="Default"/>
        <w:tabs>
          <w:tab w:val="left" w:pos="1276"/>
        </w:tabs>
        <w:ind w:firstLine="709"/>
        <w:jc w:val="both"/>
        <w:rPr>
          <w:color w:val="auto"/>
          <w:sz w:val="28"/>
          <w:szCs w:val="28"/>
        </w:rPr>
      </w:pPr>
    </w:p>
    <w:p w14:paraId="7B1930AE" w14:textId="77777777" w:rsidR="007D2D25" w:rsidRDefault="00966B39">
      <w:pPr>
        <w:pStyle w:val="af4"/>
        <w:numPr>
          <w:ilvl w:val="1"/>
          <w:numId w:val="9"/>
        </w:numPr>
        <w:tabs>
          <w:tab w:val="left" w:pos="1276"/>
        </w:tabs>
        <w:spacing w:after="0" w:line="240" w:lineRule="auto"/>
        <w:rPr>
          <w:rFonts w:ascii="Times New Roman" w:eastAsia="Calibri" w:hAnsi="Times New Roman"/>
          <w:b/>
          <w:sz w:val="28"/>
          <w:szCs w:val="28"/>
          <w:lang w:eastAsia="en-US"/>
        </w:rPr>
      </w:pPr>
      <w:r>
        <w:rPr>
          <w:rFonts w:ascii="Times New Roman" w:eastAsia="Calibri" w:hAnsi="Times New Roman"/>
          <w:b/>
          <w:sz w:val="28"/>
          <w:szCs w:val="28"/>
          <w:lang w:eastAsia="en-US"/>
        </w:rPr>
        <w:t>Периодические издания</w:t>
      </w:r>
    </w:p>
    <w:p w14:paraId="106D7FF8" w14:textId="77777777" w:rsidR="007D2D25" w:rsidRDefault="00966B39">
      <w:pPr>
        <w:pStyle w:val="af4"/>
        <w:widowControl w:val="0"/>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Достижения науки и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1987  – </w:t>
      </w:r>
      <w:r>
        <w:rPr>
          <w:rFonts w:ascii="Times New Roman" w:hAnsi="Times New Roman"/>
          <w:bCs/>
          <w:sz w:val="28"/>
          <w:szCs w:val="28"/>
        </w:rPr>
        <w:t xml:space="preserve">ISSN </w:t>
      </w:r>
      <w:r>
        <w:rPr>
          <w:rFonts w:ascii="Times New Roman" w:hAnsi="Times New Roman"/>
          <w:sz w:val="28"/>
          <w:szCs w:val="28"/>
        </w:rPr>
        <w:t>0235-2451.</w:t>
      </w:r>
    </w:p>
    <w:p w14:paraId="53D31134" w14:textId="77777777" w:rsidR="007D2D25" w:rsidRDefault="00966B39">
      <w:pPr>
        <w:pStyle w:val="af4"/>
        <w:widowControl w:val="0"/>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Зоотехния: теоретический и научно-практический журнал / учредители: Министерство сельского хозяйства РФ, редакция журнала </w:t>
      </w:r>
      <w:r>
        <w:rPr>
          <w:rFonts w:ascii="Times New Roman" w:hAnsi="Times New Roman"/>
          <w:sz w:val="28"/>
          <w:szCs w:val="28"/>
        </w:rPr>
        <w:lastRenderedPageBreak/>
        <w:t>«Зоотехния». – М., 1928</w:t>
      </w:r>
    </w:p>
    <w:p w14:paraId="6347D600" w14:textId="77777777" w:rsidR="007D2D25" w:rsidRDefault="00966B39">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bCs/>
          <w:sz w:val="28"/>
          <w:szCs w:val="28"/>
        </w:rPr>
        <w:t>Российская сельскохозяйственная наука</w:t>
      </w:r>
      <w:r>
        <w:rPr>
          <w:rFonts w:ascii="Times New Roman" w:hAnsi="Times New Roman"/>
          <w:sz w:val="28"/>
          <w:szCs w:val="28"/>
        </w:rPr>
        <w:t xml:space="preserve">: научно-теоретический журнал / учредитель Российская академия наук. – М., 1936 – </w:t>
      </w:r>
      <w:r>
        <w:rPr>
          <w:rFonts w:ascii="Times New Roman" w:hAnsi="Times New Roman"/>
          <w:bCs/>
          <w:sz w:val="28"/>
          <w:szCs w:val="28"/>
        </w:rPr>
        <w:t xml:space="preserve">ISSN </w:t>
      </w:r>
      <w:r>
        <w:rPr>
          <w:rFonts w:ascii="Times New Roman" w:hAnsi="Times New Roman"/>
          <w:sz w:val="28"/>
          <w:szCs w:val="28"/>
        </w:rPr>
        <w:t>08696128</w:t>
      </w:r>
    </w:p>
    <w:p w14:paraId="55E99D3C" w14:textId="77777777" w:rsidR="007D2D25" w:rsidRDefault="007D2D25">
      <w:pPr>
        <w:widowControl w:val="0"/>
        <w:spacing w:after="0" w:line="240" w:lineRule="auto"/>
        <w:jc w:val="both"/>
        <w:rPr>
          <w:rFonts w:ascii="Times New Roman" w:hAnsi="Times New Roman"/>
          <w:sz w:val="28"/>
          <w:szCs w:val="28"/>
        </w:rPr>
      </w:pPr>
    </w:p>
    <w:p w14:paraId="7E41DB76" w14:textId="77777777" w:rsidR="007D2D25" w:rsidRDefault="007D2D25">
      <w:pPr>
        <w:widowControl w:val="0"/>
        <w:spacing w:after="0" w:line="240" w:lineRule="auto"/>
        <w:jc w:val="both"/>
        <w:rPr>
          <w:rFonts w:ascii="Times New Roman" w:hAnsi="Times New Roman"/>
          <w:sz w:val="28"/>
          <w:szCs w:val="28"/>
        </w:rPr>
      </w:pPr>
    </w:p>
    <w:p w14:paraId="3F8D47CF" w14:textId="77777777" w:rsidR="007D2D25" w:rsidRDefault="00966B39">
      <w:pPr>
        <w:pStyle w:val="af4"/>
        <w:numPr>
          <w:ilvl w:val="0"/>
          <w:numId w:val="9"/>
        </w:numPr>
        <w:spacing w:after="0" w:line="240" w:lineRule="auto"/>
        <w:jc w:val="center"/>
        <w:rPr>
          <w:rFonts w:ascii="Times New Roman" w:hAnsi="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2A08B97A" w14:textId="77777777" w:rsidR="007D2D25" w:rsidRDefault="007D2D25">
      <w:pPr>
        <w:spacing w:after="0" w:line="240" w:lineRule="auto"/>
        <w:jc w:val="center"/>
        <w:rPr>
          <w:rFonts w:ascii="Times New Roman" w:hAnsi="Times New Roman"/>
          <w:b/>
          <w:sz w:val="28"/>
          <w:szCs w:val="28"/>
        </w:rPr>
      </w:pPr>
    </w:p>
    <w:p w14:paraId="2BC038AA" w14:textId="77777777" w:rsidR="007D2D25" w:rsidRDefault="00966B39">
      <w:pPr>
        <w:widowControl w:val="0"/>
        <w:numPr>
          <w:ilvl w:val="0"/>
          <w:numId w:val="12"/>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Министерство сельского хозяйства – режим доступа: http://www.mcx.ru/documents/ (дата обращения: 12.03.2021). – Текст: электронный.</w:t>
      </w:r>
    </w:p>
    <w:p w14:paraId="084AA635" w14:textId="77777777" w:rsidR="007D2D25" w:rsidRDefault="007D2D25">
      <w:pPr>
        <w:widowControl w:val="0"/>
        <w:tabs>
          <w:tab w:val="left" w:pos="1134"/>
        </w:tabs>
        <w:spacing w:after="0" w:line="240" w:lineRule="auto"/>
        <w:ind w:left="709"/>
        <w:jc w:val="both"/>
        <w:rPr>
          <w:rFonts w:ascii="Times New Roman" w:eastAsia="Calibri" w:hAnsi="Times New Roman"/>
          <w:sz w:val="28"/>
          <w:szCs w:val="28"/>
          <w:lang w:eastAsia="en-US"/>
        </w:rPr>
      </w:pPr>
    </w:p>
    <w:p w14:paraId="32D6E791" w14:textId="77777777" w:rsidR="007D2D25" w:rsidRDefault="00966B39">
      <w:pPr>
        <w:pStyle w:val="af4"/>
        <w:spacing w:after="0" w:line="240" w:lineRule="auto"/>
        <w:ind w:left="0"/>
        <w:jc w:val="center"/>
        <w:rPr>
          <w:rFonts w:ascii="Times New Roman" w:hAnsi="Times New Roman"/>
          <w:sz w:val="28"/>
          <w:szCs w:val="28"/>
        </w:rPr>
      </w:pPr>
      <w:r>
        <w:rPr>
          <w:rFonts w:ascii="Times New Roman" w:hAnsi="Times New Roman"/>
          <w:b/>
          <w:bCs/>
          <w:sz w:val="28"/>
          <w:szCs w:val="28"/>
        </w:rPr>
        <w:t>11.</w:t>
      </w:r>
      <w:r>
        <w:rPr>
          <w:rFonts w:ascii="Times New Roman" w:hAnsi="Times New Roman"/>
          <w:b/>
          <w:sz w:val="28"/>
          <w:szCs w:val="28"/>
        </w:rPr>
        <w:t xml:space="preserve"> 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797E74DF" w14:textId="77777777" w:rsidR="007D2D25" w:rsidRDefault="007D2D25">
      <w:pPr>
        <w:spacing w:after="0" w:line="240" w:lineRule="auto"/>
        <w:jc w:val="center"/>
        <w:rPr>
          <w:rFonts w:ascii="Times New Roman" w:hAnsi="Times New Roman"/>
          <w:b/>
          <w:sz w:val="28"/>
          <w:szCs w:val="28"/>
          <w:highlight w:val="yellow"/>
        </w:rPr>
      </w:pPr>
    </w:p>
    <w:p w14:paraId="03568EFE" w14:textId="77777777" w:rsidR="007D2D25" w:rsidRDefault="00966B39">
      <w:pPr>
        <w:pStyle w:val="40"/>
        <w:numPr>
          <w:ilvl w:val="0"/>
          <w:numId w:val="13"/>
        </w:numPr>
        <w:tabs>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2AB8630B" w14:textId="77777777" w:rsidR="007D2D25" w:rsidRDefault="00966B39">
      <w:pPr>
        <w:widowControl w:val="0"/>
        <w:numPr>
          <w:ilvl w:val="0"/>
          <w:numId w:val="13"/>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7EBC5C62" w14:textId="77777777" w:rsidR="007D2D25" w:rsidRDefault="00966B39">
      <w:pPr>
        <w:widowControl w:val="0"/>
        <w:numPr>
          <w:ilvl w:val="0"/>
          <w:numId w:val="13"/>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Электронная библиотечная система издательства «Лань» – режим доступа: </w:t>
      </w:r>
      <w:hyperlink r:id="rId10">
        <w:r>
          <w:rPr>
            <w:rFonts w:ascii="Times New Roman" w:hAnsi="Times New Roman"/>
            <w:sz w:val="28"/>
            <w:szCs w:val="28"/>
          </w:rPr>
          <w:t>https://e.lanbook.com</w:t>
        </w:r>
      </w:hyperlink>
    </w:p>
    <w:p w14:paraId="1B310F12" w14:textId="77777777" w:rsidR="007D2D25" w:rsidRDefault="00966B39">
      <w:pPr>
        <w:pStyle w:val="40"/>
        <w:numPr>
          <w:ilvl w:val="0"/>
          <w:numId w:val="13"/>
        </w:numPr>
        <w:tabs>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441BD591" w14:textId="77777777" w:rsidR="007D2D25" w:rsidRDefault="00966B39">
      <w:pPr>
        <w:pStyle w:val="40"/>
        <w:numPr>
          <w:ilvl w:val="0"/>
          <w:numId w:val="13"/>
        </w:numPr>
        <w:tabs>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7ADD0612" w14:textId="77777777" w:rsidR="007D2D25" w:rsidRDefault="007D2D25">
      <w:pPr>
        <w:pStyle w:val="af5"/>
        <w:suppressLineNumbers/>
        <w:tabs>
          <w:tab w:val="left" w:pos="1134"/>
        </w:tabs>
        <w:spacing w:line="240" w:lineRule="auto"/>
        <w:ind w:firstLine="709"/>
        <w:rPr>
          <w:b/>
          <w:color w:val="000000"/>
          <w:sz w:val="28"/>
          <w:szCs w:val="28"/>
          <w:highlight w:val="yellow"/>
        </w:rPr>
      </w:pPr>
    </w:p>
    <w:p w14:paraId="0C3EDE0C" w14:textId="77777777" w:rsidR="007D2D25" w:rsidRDefault="00966B39">
      <w:pPr>
        <w:pStyle w:val="af5"/>
        <w:suppressLineNumbers/>
        <w:tabs>
          <w:tab w:val="left" w:pos="1134"/>
        </w:tabs>
        <w:spacing w:line="240" w:lineRule="auto"/>
        <w:ind w:firstLine="709"/>
        <w:rPr>
          <w:b/>
          <w:sz w:val="28"/>
          <w:szCs w:val="28"/>
        </w:rPr>
      </w:pPr>
      <w:r>
        <w:rPr>
          <w:b/>
          <w:sz w:val="28"/>
          <w:szCs w:val="28"/>
        </w:rPr>
        <w:t>Современные профессиональные базы данных:</w:t>
      </w:r>
    </w:p>
    <w:p w14:paraId="62D92F6D" w14:textId="77777777" w:rsidR="007D2D25" w:rsidRDefault="00966B39">
      <w:pPr>
        <w:pStyle w:val="af4"/>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40FD43DC" w14:textId="77777777" w:rsidR="007D2D25" w:rsidRDefault="00966B39">
      <w:pPr>
        <w:pStyle w:val="af4"/>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11"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4F2131E7" w14:textId="77777777" w:rsidR="007D2D25" w:rsidRDefault="00966B39">
      <w:pPr>
        <w:pStyle w:val="af4"/>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478442BC" w14:textId="77777777" w:rsidR="007D2D25" w:rsidRDefault="00966B39">
      <w:pPr>
        <w:numPr>
          <w:ilvl w:val="0"/>
          <w:numId w:val="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3800FBA4" w14:textId="77777777" w:rsidR="007D2D25" w:rsidRDefault="00966B39">
      <w:pPr>
        <w:numPr>
          <w:ilvl w:val="0"/>
          <w:numId w:val="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lastRenderedPageBreak/>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18C29826" w14:textId="77777777" w:rsidR="007D2D25" w:rsidRDefault="007D2D25">
      <w:pPr>
        <w:suppressLineNumbers/>
        <w:tabs>
          <w:tab w:val="left" w:pos="1134"/>
        </w:tabs>
        <w:spacing w:after="0" w:line="240" w:lineRule="auto"/>
        <w:jc w:val="both"/>
        <w:rPr>
          <w:rFonts w:ascii="Times New Roman" w:hAnsi="Times New Roman"/>
          <w:sz w:val="28"/>
          <w:szCs w:val="28"/>
        </w:rPr>
      </w:pPr>
    </w:p>
    <w:p w14:paraId="7C53ADE9" w14:textId="77777777" w:rsidR="007D2D25" w:rsidRDefault="00966B39">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3143C81E" w14:textId="77777777" w:rsidR="007D2D25" w:rsidRDefault="00966B39">
      <w:pPr>
        <w:pStyle w:val="Default"/>
        <w:tabs>
          <w:tab w:val="left" w:pos="1134"/>
        </w:tabs>
        <w:ind w:firstLine="709"/>
        <w:jc w:val="both"/>
        <w:rPr>
          <w:sz w:val="28"/>
          <w:szCs w:val="28"/>
        </w:rPr>
      </w:pPr>
      <w:r>
        <w:rPr>
          <w:sz w:val="28"/>
          <w:szCs w:val="28"/>
          <w:lang w:val="en-US"/>
        </w:rPr>
        <w:t>Libre</w:t>
      </w:r>
      <w:r>
        <w:rPr>
          <w:sz w:val="28"/>
          <w:szCs w:val="28"/>
        </w:rPr>
        <w:t xml:space="preserve"> Office; Adobe Acrobat 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 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10610623" w14:textId="77777777" w:rsidR="007D2D25" w:rsidRDefault="007D2D25">
      <w:pPr>
        <w:pStyle w:val="Default"/>
        <w:tabs>
          <w:tab w:val="left" w:pos="1134"/>
        </w:tabs>
        <w:ind w:firstLine="709"/>
        <w:jc w:val="both"/>
        <w:rPr>
          <w:sz w:val="28"/>
          <w:szCs w:val="28"/>
        </w:rPr>
      </w:pPr>
    </w:p>
    <w:p w14:paraId="75351B05" w14:textId="77777777" w:rsidR="007D2D25" w:rsidRDefault="00966B39">
      <w:pPr>
        <w:pStyle w:val="af4"/>
        <w:numPr>
          <w:ilvl w:val="0"/>
          <w:numId w:val="15"/>
        </w:numPr>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Описание материально-технической базы, необходимой </w:t>
      </w:r>
      <w:r>
        <w:rPr>
          <w:rFonts w:ascii="Times New Roman" w:hAnsi="Times New Roman"/>
          <w:b/>
          <w:sz w:val="28"/>
          <w:szCs w:val="28"/>
        </w:rPr>
        <w:br/>
        <w:t>для осуществления образовательного процесса по дисциплине</w:t>
      </w:r>
    </w:p>
    <w:p w14:paraId="115A7266" w14:textId="77777777" w:rsidR="007D2D25" w:rsidRDefault="007D2D25">
      <w:pPr>
        <w:tabs>
          <w:tab w:val="left" w:pos="1134"/>
        </w:tabs>
        <w:spacing w:after="0" w:line="240" w:lineRule="auto"/>
        <w:jc w:val="center"/>
        <w:rPr>
          <w:rFonts w:ascii="Times New Roman" w:hAnsi="Times New Roman"/>
          <w:sz w:val="28"/>
          <w:szCs w:val="28"/>
        </w:rPr>
      </w:pPr>
    </w:p>
    <w:p w14:paraId="55E375F7" w14:textId="77777777" w:rsidR="007D2D25" w:rsidRDefault="00966B3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12316671" w14:textId="77777777" w:rsidR="007D2D25" w:rsidRDefault="00966B3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0C33AB23" w14:textId="77777777" w:rsidR="007D2D25" w:rsidRDefault="00966B3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35390607" w14:textId="77777777" w:rsidR="007D2D25" w:rsidRDefault="00966B39" w:rsidP="007E5CFC">
      <w:pPr>
        <w:tabs>
          <w:tab w:val="left" w:pos="1134"/>
        </w:tabs>
        <w:spacing w:after="0" w:line="240" w:lineRule="auto"/>
        <w:ind w:firstLine="709"/>
        <w:jc w:val="both"/>
        <w:rPr>
          <w:rFonts w:ascii="Times New Roman" w:hAnsi="Times New Roman"/>
          <w:sz w:val="24"/>
          <w:szCs w:val="24"/>
        </w:rPr>
      </w:pPr>
      <w:r>
        <w:rPr>
          <w:rFonts w:ascii="Times New Roman" w:hAnsi="Times New Roman"/>
          <w:sz w:val="28"/>
          <w:szCs w:val="28"/>
        </w:rPr>
        <w:t>Для реализации дисциплины используются мультимедийный проектор, ноутбук, экран, а также класс животноводства, содержащий следующую м</w:t>
      </w:r>
      <w:r>
        <w:rPr>
          <w:rFonts w:ascii="Times New Roman" w:hAnsi="Times New Roman"/>
          <w:bCs/>
          <w:sz w:val="28"/>
          <w:szCs w:val="28"/>
        </w:rPr>
        <w:t>атериально-техническую базу</w:t>
      </w:r>
      <w:r>
        <w:rPr>
          <w:rFonts w:ascii="Times New Roman" w:hAnsi="Times New Roman"/>
          <w:sz w:val="28"/>
          <w:szCs w:val="28"/>
        </w:rPr>
        <w:t>: зоогеографическая карта очагов одомашнивания животных; племенные и учетные карточки животных разных видов; доильный аппарат; автокормушка для с.-х. птицы; автопоилка для с.-х. птицы; ушные бирки для различных видов животных; комплект измерительных инструментов; государственные племенные книги животных различных видов, каталоги быков-производителей, комплект муляжей животных; стенды «Породы сельскохозяйственных животных».</w:t>
      </w:r>
    </w:p>
    <w:sectPr w:rsidR="007D2D25" w:rsidSect="007D2D25">
      <w:headerReference w:type="default" r:id="rId12"/>
      <w:footerReference w:type="default" r:id="rId13"/>
      <w:pgSz w:w="11906" w:h="16838"/>
      <w:pgMar w:top="1134" w:right="709" w:bottom="1134" w:left="1701"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970B" w14:textId="77777777" w:rsidR="00477142" w:rsidRDefault="00477142" w:rsidP="007D2D25">
      <w:pPr>
        <w:spacing w:after="0" w:line="240" w:lineRule="auto"/>
      </w:pPr>
      <w:r>
        <w:separator/>
      </w:r>
    </w:p>
  </w:endnote>
  <w:endnote w:type="continuationSeparator" w:id="0">
    <w:p w14:paraId="17D90DA8" w14:textId="77777777" w:rsidR="00477142" w:rsidRDefault="00477142" w:rsidP="007D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B34F" w14:textId="77777777" w:rsidR="00075C28" w:rsidRDefault="00075C28">
    <w:pPr>
      <w:pStyle w:val="14"/>
    </w:pPr>
  </w:p>
  <w:p w14:paraId="1233DCA2" w14:textId="77777777" w:rsidR="00075C28" w:rsidRDefault="00075C28">
    <w:pPr>
      <w:pStyle w:val="1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C732" w14:textId="77777777" w:rsidR="00477142" w:rsidRDefault="00477142" w:rsidP="007D2D25">
      <w:pPr>
        <w:spacing w:after="0" w:line="240" w:lineRule="auto"/>
      </w:pPr>
      <w:r>
        <w:separator/>
      </w:r>
    </w:p>
  </w:footnote>
  <w:footnote w:type="continuationSeparator" w:id="0">
    <w:p w14:paraId="4E1A409F" w14:textId="77777777" w:rsidR="00477142" w:rsidRDefault="00477142" w:rsidP="007D2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ACAC" w14:textId="77777777" w:rsidR="00075C28" w:rsidRPr="007E5CFC" w:rsidRDefault="0068778D">
    <w:pPr>
      <w:pStyle w:val="22"/>
      <w:jc w:val="center"/>
      <w:rPr>
        <w:rFonts w:ascii="Times New Roman" w:hAnsi="Times New Roman"/>
        <w:sz w:val="26"/>
        <w:szCs w:val="26"/>
      </w:rPr>
    </w:pPr>
    <w:r w:rsidRPr="007E5CFC">
      <w:rPr>
        <w:rFonts w:ascii="Times New Roman" w:hAnsi="Times New Roman"/>
        <w:sz w:val="26"/>
        <w:szCs w:val="26"/>
      </w:rPr>
      <w:fldChar w:fldCharType="begin"/>
    </w:r>
    <w:r w:rsidR="00FB26F6" w:rsidRPr="007E5CFC">
      <w:rPr>
        <w:rFonts w:ascii="Times New Roman" w:hAnsi="Times New Roman"/>
        <w:sz w:val="26"/>
        <w:szCs w:val="26"/>
      </w:rPr>
      <w:instrText>PAGE</w:instrText>
    </w:r>
    <w:r w:rsidRPr="007E5CFC">
      <w:rPr>
        <w:rFonts w:ascii="Times New Roman" w:hAnsi="Times New Roman"/>
        <w:sz w:val="26"/>
        <w:szCs w:val="26"/>
      </w:rPr>
      <w:fldChar w:fldCharType="separate"/>
    </w:r>
    <w:r w:rsidR="00075DCB">
      <w:rPr>
        <w:rFonts w:ascii="Times New Roman" w:hAnsi="Times New Roman"/>
        <w:noProof/>
        <w:sz w:val="26"/>
        <w:szCs w:val="26"/>
      </w:rPr>
      <w:t>21</w:t>
    </w:r>
    <w:r w:rsidRPr="007E5CFC">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369"/>
    <w:multiLevelType w:val="multilevel"/>
    <w:tmpl w:val="A47E0CC6"/>
    <w:lvl w:ilvl="0">
      <w:start w:val="1"/>
      <w:numFmt w:val="decimal"/>
      <w:lvlText w:val="%1."/>
      <w:lvlJc w:val="left"/>
      <w:pPr>
        <w:tabs>
          <w:tab w:val="num" w:pos="0"/>
        </w:tabs>
        <w:ind w:left="720" w:hanging="360"/>
      </w:pPr>
      <w:rPr>
        <w:rFonts w:ascii="Times New Roman" w:hAnsi="Times New Roman" w:cs="Times New Roman"/>
        <w:b w:val="0"/>
        <w:i w:val="0"/>
        <w:shadow/>
        <w:emboss w:val="0"/>
        <w:imprint w:val="0"/>
      </w:r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 w15:restartNumberingAfterBreak="0">
    <w:nsid w:val="10C46312"/>
    <w:multiLevelType w:val="multilevel"/>
    <w:tmpl w:val="F15051B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C72A45"/>
    <w:multiLevelType w:val="multilevel"/>
    <w:tmpl w:val="CC22EF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CB1A94"/>
    <w:multiLevelType w:val="multilevel"/>
    <w:tmpl w:val="D23C048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23F47778"/>
    <w:multiLevelType w:val="multilevel"/>
    <w:tmpl w:val="030E6E30"/>
    <w:lvl w:ilvl="0">
      <w:start w:val="1"/>
      <w:numFmt w:val="decimal"/>
      <w:lvlText w:val="%1."/>
      <w:lvlJc w:val="left"/>
      <w:pPr>
        <w:tabs>
          <w:tab w:val="num" w:pos="0"/>
        </w:tabs>
        <w:ind w:left="1069" w:hanging="360"/>
      </w:pPr>
      <w:rPr>
        <w:b/>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395F3427"/>
    <w:multiLevelType w:val="multilevel"/>
    <w:tmpl w:val="EB22067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B4D4273"/>
    <w:multiLevelType w:val="multilevel"/>
    <w:tmpl w:val="C9FEA1C2"/>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3CE15685"/>
    <w:multiLevelType w:val="multilevel"/>
    <w:tmpl w:val="F8A45A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5DD7DE2"/>
    <w:multiLevelType w:val="multilevel"/>
    <w:tmpl w:val="301AD4B4"/>
    <w:lvl w:ilvl="0">
      <w:start w:val="1"/>
      <w:numFmt w:val="decimal"/>
      <w:lvlText w:val="%1."/>
      <w:lvlJc w:val="left"/>
      <w:pPr>
        <w:tabs>
          <w:tab w:val="num" w:pos="0"/>
        </w:tabs>
        <w:ind w:left="720"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9" w15:restartNumberingAfterBreak="0">
    <w:nsid w:val="4BF81C6E"/>
    <w:multiLevelType w:val="multilevel"/>
    <w:tmpl w:val="AE2C7312"/>
    <w:lvl w:ilvl="0">
      <w:start w:val="1"/>
      <w:numFmt w:val="decimal"/>
      <w:lvlText w:val="%1."/>
      <w:lvlJc w:val="left"/>
      <w:pPr>
        <w:tabs>
          <w:tab w:val="num" w:pos="0"/>
        </w:tabs>
        <w:ind w:left="1080" w:hanging="360"/>
      </w:pPr>
      <w:rPr>
        <w:b w:val="0"/>
        <w:shadow/>
        <w:emboss w:val="0"/>
        <w:imprint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5752345B"/>
    <w:multiLevelType w:val="multilevel"/>
    <w:tmpl w:val="ACBC59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A177DBC"/>
    <w:multiLevelType w:val="multilevel"/>
    <w:tmpl w:val="BF606C7A"/>
    <w:lvl w:ilvl="0">
      <w:start w:val="12"/>
      <w:numFmt w:val="decimal"/>
      <w:lvlText w:val="%1."/>
      <w:lvlJc w:val="left"/>
      <w:pPr>
        <w:tabs>
          <w:tab w:val="num" w:pos="0"/>
        </w:tabs>
        <w:ind w:left="659" w:hanging="375"/>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651F111A"/>
    <w:multiLevelType w:val="multilevel"/>
    <w:tmpl w:val="AD00481C"/>
    <w:lvl w:ilvl="0">
      <w:start w:val="1"/>
      <w:numFmt w:val="decimal"/>
      <w:lvlText w:val="%1."/>
      <w:lvlJc w:val="left"/>
      <w:pPr>
        <w:tabs>
          <w:tab w:val="num" w:pos="0"/>
        </w:tabs>
        <w:ind w:left="720" w:hanging="360"/>
      </w:pPr>
      <w:rPr>
        <w:rFonts w:ascii="Times New Roman" w:hAnsi="Times New Roman"/>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71C7201"/>
    <w:multiLevelType w:val="multilevel"/>
    <w:tmpl w:val="D14864F8"/>
    <w:lvl w:ilvl="0">
      <w:start w:val="8"/>
      <w:numFmt w:val="decimal"/>
      <w:lvlText w:val="%1."/>
      <w:lvlJc w:val="left"/>
      <w:pPr>
        <w:tabs>
          <w:tab w:val="num" w:pos="0"/>
        </w:tabs>
        <w:ind w:left="360" w:hanging="360"/>
      </w:pPr>
      <w:rPr>
        <w:rFonts w:eastAsia="Times New Roman"/>
        <w:i w:val="0"/>
        <w:sz w:val="28"/>
        <w:szCs w:val="28"/>
      </w:rPr>
    </w:lvl>
    <w:lvl w:ilvl="1">
      <w:start w:val="1"/>
      <w:numFmt w:val="decimal"/>
      <w:lvlText w:val="%1.%2."/>
      <w:lvlJc w:val="left"/>
      <w:pPr>
        <w:tabs>
          <w:tab w:val="num" w:pos="0"/>
        </w:tabs>
        <w:ind w:left="1429" w:hanging="720"/>
      </w:pPr>
      <w:rPr>
        <w:rFonts w:eastAsia="Times New Roman"/>
        <w:i w:val="0"/>
        <w:sz w:val="28"/>
        <w:szCs w:val="28"/>
      </w:rPr>
    </w:lvl>
    <w:lvl w:ilvl="2">
      <w:start w:val="1"/>
      <w:numFmt w:val="decimal"/>
      <w:lvlText w:val="%1.%2.%3."/>
      <w:lvlJc w:val="left"/>
      <w:pPr>
        <w:tabs>
          <w:tab w:val="num" w:pos="0"/>
        </w:tabs>
        <w:ind w:left="2138" w:hanging="720"/>
      </w:pPr>
      <w:rPr>
        <w:rFonts w:eastAsia="Times New Roman"/>
        <w:i w:val="0"/>
        <w:sz w:val="22"/>
      </w:rPr>
    </w:lvl>
    <w:lvl w:ilvl="3">
      <w:start w:val="1"/>
      <w:numFmt w:val="decimal"/>
      <w:lvlText w:val="%1.%2.%3.%4."/>
      <w:lvlJc w:val="left"/>
      <w:pPr>
        <w:tabs>
          <w:tab w:val="num" w:pos="0"/>
        </w:tabs>
        <w:ind w:left="3207" w:hanging="1080"/>
      </w:pPr>
      <w:rPr>
        <w:rFonts w:eastAsia="Times New Roman"/>
        <w:i w:val="0"/>
        <w:sz w:val="22"/>
      </w:rPr>
    </w:lvl>
    <w:lvl w:ilvl="4">
      <w:start w:val="1"/>
      <w:numFmt w:val="decimal"/>
      <w:lvlText w:val="%1.%2.%3.%4.%5."/>
      <w:lvlJc w:val="left"/>
      <w:pPr>
        <w:tabs>
          <w:tab w:val="num" w:pos="0"/>
        </w:tabs>
        <w:ind w:left="3916" w:hanging="1080"/>
      </w:pPr>
      <w:rPr>
        <w:rFonts w:eastAsia="Times New Roman"/>
        <w:i w:val="0"/>
        <w:sz w:val="22"/>
      </w:rPr>
    </w:lvl>
    <w:lvl w:ilvl="5">
      <w:start w:val="1"/>
      <w:numFmt w:val="decimal"/>
      <w:lvlText w:val="%1.%2.%3.%4.%5.%6."/>
      <w:lvlJc w:val="left"/>
      <w:pPr>
        <w:tabs>
          <w:tab w:val="num" w:pos="0"/>
        </w:tabs>
        <w:ind w:left="4985" w:hanging="1440"/>
      </w:pPr>
      <w:rPr>
        <w:rFonts w:eastAsia="Times New Roman"/>
        <w:i w:val="0"/>
        <w:sz w:val="22"/>
      </w:rPr>
    </w:lvl>
    <w:lvl w:ilvl="6">
      <w:start w:val="1"/>
      <w:numFmt w:val="decimal"/>
      <w:lvlText w:val="%1.%2.%3.%4.%5.%6.%7."/>
      <w:lvlJc w:val="left"/>
      <w:pPr>
        <w:tabs>
          <w:tab w:val="num" w:pos="0"/>
        </w:tabs>
        <w:ind w:left="6054" w:hanging="1800"/>
      </w:pPr>
      <w:rPr>
        <w:rFonts w:eastAsia="Times New Roman"/>
        <w:i w:val="0"/>
        <w:sz w:val="22"/>
      </w:rPr>
    </w:lvl>
    <w:lvl w:ilvl="7">
      <w:start w:val="1"/>
      <w:numFmt w:val="decimal"/>
      <w:lvlText w:val="%1.%2.%3.%4.%5.%6.%7.%8."/>
      <w:lvlJc w:val="left"/>
      <w:pPr>
        <w:tabs>
          <w:tab w:val="num" w:pos="0"/>
        </w:tabs>
        <w:ind w:left="6763" w:hanging="1800"/>
      </w:pPr>
      <w:rPr>
        <w:rFonts w:eastAsia="Times New Roman"/>
        <w:i w:val="0"/>
        <w:sz w:val="22"/>
      </w:rPr>
    </w:lvl>
    <w:lvl w:ilvl="8">
      <w:start w:val="1"/>
      <w:numFmt w:val="decimal"/>
      <w:lvlText w:val="%1.%2.%3.%4.%5.%6.%7.%8.%9."/>
      <w:lvlJc w:val="left"/>
      <w:pPr>
        <w:tabs>
          <w:tab w:val="num" w:pos="0"/>
        </w:tabs>
        <w:ind w:left="7832" w:hanging="2160"/>
      </w:pPr>
      <w:rPr>
        <w:rFonts w:eastAsia="Times New Roman"/>
        <w:i w:val="0"/>
        <w:sz w:val="22"/>
      </w:rPr>
    </w:lvl>
  </w:abstractNum>
  <w:abstractNum w:abstractNumId="14" w15:restartNumberingAfterBreak="0">
    <w:nsid w:val="6A30102F"/>
    <w:multiLevelType w:val="multilevel"/>
    <w:tmpl w:val="F8520EF4"/>
    <w:lvl w:ilvl="0">
      <w:start w:val="1"/>
      <w:numFmt w:val="decimal"/>
      <w:lvlText w:val="%1."/>
      <w:lvlJc w:val="left"/>
      <w:pPr>
        <w:tabs>
          <w:tab w:val="num" w:pos="0"/>
        </w:tabs>
        <w:ind w:left="644"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5" w15:restartNumberingAfterBreak="0">
    <w:nsid w:val="6B0737BB"/>
    <w:multiLevelType w:val="multilevel"/>
    <w:tmpl w:val="805018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07985308">
    <w:abstractNumId w:val="8"/>
  </w:num>
  <w:num w:numId="2" w16cid:durableId="1008143551">
    <w:abstractNumId w:val="9"/>
  </w:num>
  <w:num w:numId="3" w16cid:durableId="1767728491">
    <w:abstractNumId w:val="0"/>
  </w:num>
  <w:num w:numId="4" w16cid:durableId="1821076326">
    <w:abstractNumId w:val="5"/>
  </w:num>
  <w:num w:numId="5" w16cid:durableId="153883230">
    <w:abstractNumId w:val="4"/>
  </w:num>
  <w:num w:numId="6" w16cid:durableId="155997392">
    <w:abstractNumId w:val="10"/>
  </w:num>
  <w:num w:numId="7" w16cid:durableId="2077317398">
    <w:abstractNumId w:val="12"/>
  </w:num>
  <w:num w:numId="8" w16cid:durableId="1358772635">
    <w:abstractNumId w:val="13"/>
  </w:num>
  <w:num w:numId="9" w16cid:durableId="549148519">
    <w:abstractNumId w:val="14"/>
  </w:num>
  <w:num w:numId="10" w16cid:durableId="1949583734">
    <w:abstractNumId w:val="1"/>
  </w:num>
  <w:num w:numId="11" w16cid:durableId="683173084">
    <w:abstractNumId w:val="7"/>
  </w:num>
  <w:num w:numId="12" w16cid:durableId="114953814">
    <w:abstractNumId w:val="15"/>
  </w:num>
  <w:num w:numId="13" w16cid:durableId="65614695">
    <w:abstractNumId w:val="6"/>
  </w:num>
  <w:num w:numId="14" w16cid:durableId="835610384">
    <w:abstractNumId w:val="3"/>
  </w:num>
  <w:num w:numId="15" w16cid:durableId="1786271457">
    <w:abstractNumId w:val="11"/>
  </w:num>
  <w:num w:numId="16" w16cid:durableId="686323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2D25"/>
    <w:rsid w:val="00075C28"/>
    <w:rsid w:val="00075DCB"/>
    <w:rsid w:val="0011448A"/>
    <w:rsid w:val="00175B34"/>
    <w:rsid w:val="003018CA"/>
    <w:rsid w:val="00477142"/>
    <w:rsid w:val="00490B01"/>
    <w:rsid w:val="004A3650"/>
    <w:rsid w:val="005B2C1B"/>
    <w:rsid w:val="00607033"/>
    <w:rsid w:val="0068778D"/>
    <w:rsid w:val="00777963"/>
    <w:rsid w:val="007D2D25"/>
    <w:rsid w:val="007E5CFC"/>
    <w:rsid w:val="00957FE7"/>
    <w:rsid w:val="00966B39"/>
    <w:rsid w:val="009921AD"/>
    <w:rsid w:val="00A41772"/>
    <w:rsid w:val="00B4006D"/>
    <w:rsid w:val="00BA286F"/>
    <w:rsid w:val="00CE25F9"/>
    <w:rsid w:val="00F22FBB"/>
    <w:rsid w:val="00FB2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BC6C"/>
  <w15:docId w15:val="{82B87109-EE95-4F5B-8A76-A8D41BC1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hAnsi="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Cambria" w:hAnsi="Cambria"/>
      <w:b/>
      <w:bCs/>
      <w:color w:val="4F81BD"/>
      <w:sz w:val="20"/>
      <w:szCs w:val="20"/>
    </w:rPr>
  </w:style>
  <w:style w:type="paragraph" w:customStyle="1" w:styleId="41">
    <w:name w:val="Заголовок 41"/>
    <w:basedOn w:val="a"/>
    <w:next w:val="a"/>
    <w:link w:val="4"/>
    <w:uiPriority w:val="9"/>
    <w:semiHidden/>
    <w:unhideWhenUsed/>
    <w:qFormat/>
    <w:rsid w:val="00B22E4C"/>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Cambria" w:hAnsi="Cambria"/>
      <w:i/>
      <w:iCs/>
      <w:color w:val="243F60"/>
      <w:sz w:val="20"/>
      <w:szCs w:val="20"/>
    </w:rPr>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7D2D25"/>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
    <w:name w:val="Заголовок 2 Знак"/>
    <w:link w:val="a7"/>
    <w:qFormat/>
    <w:rsid w:val="00C564A6"/>
    <w:rPr>
      <w:rFonts w:ascii="Arial" w:eastAsia="Times New Roman" w:hAnsi="Arial" w:cs="Arial"/>
      <w:b/>
      <w:bCs/>
      <w:i/>
      <w:iCs/>
      <w:sz w:val="28"/>
      <w:szCs w:val="28"/>
    </w:rPr>
  </w:style>
  <w:style w:type="character" w:customStyle="1" w:styleId="6">
    <w:name w:val="Заголовок 6 Знак"/>
    <w:link w:val="61"/>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link w:val="31"/>
    <w:uiPriority w:val="9"/>
    <w:semiHidden/>
    <w:qFormat/>
    <w:rsid w:val="00E42C19"/>
    <w:rPr>
      <w:rFonts w:ascii="Cambria" w:eastAsia="Times New Roman" w:hAnsi="Cambria" w:cs="Times New Roman"/>
      <w:b/>
      <w:bCs/>
      <w:color w:val="4F81BD"/>
    </w:rPr>
  </w:style>
  <w:style w:type="character" w:customStyle="1" w:styleId="ab">
    <w:name w:val="Без интервала Знак"/>
    <w:qFormat/>
    <w:locked/>
    <w:rsid w:val="004F3E58"/>
    <w:rPr>
      <w:rFonts w:ascii="Times New Roman" w:hAnsi="Times New Roman"/>
      <w:lang w:val="ru-RU" w:eastAsia="ru-RU" w:bidi="ar-SA"/>
    </w:rPr>
  </w:style>
  <w:style w:type="character" w:customStyle="1" w:styleId="ac">
    <w:name w:val="Нижний колонтитул Знак"/>
    <w:uiPriority w:val="99"/>
    <w:qFormat/>
    <w:rsid w:val="002D6324"/>
    <w:rPr>
      <w:rFonts w:ascii="Times New Roman" w:hAnsi="Times New Roman"/>
    </w:rPr>
  </w:style>
  <w:style w:type="character" w:styleId="ad">
    <w:name w:val="page number"/>
    <w:basedOn w:val="a0"/>
    <w:qFormat/>
    <w:rsid w:val="002D6324"/>
  </w:style>
  <w:style w:type="character" w:customStyle="1" w:styleId="ae">
    <w:name w:val="Текст выноски Знак"/>
    <w:uiPriority w:val="99"/>
    <w:semiHidden/>
    <w:qFormat/>
    <w:rsid w:val="009170E0"/>
    <w:rPr>
      <w:rFonts w:ascii="Segoe UI" w:hAnsi="Segoe UI" w:cs="Segoe UI"/>
      <w:sz w:val="18"/>
      <w:szCs w:val="18"/>
    </w:rPr>
  </w:style>
  <w:style w:type="character" w:customStyle="1" w:styleId="4">
    <w:name w:val="Заголовок 4 Знак"/>
    <w:basedOn w:val="a0"/>
    <w:link w:val="41"/>
    <w:uiPriority w:val="9"/>
    <w:semiHidden/>
    <w:qFormat/>
    <w:rsid w:val="00B22E4C"/>
    <w:rPr>
      <w:rFonts w:asciiTheme="majorHAnsi" w:eastAsiaTheme="majorEastAsia" w:hAnsiTheme="majorHAnsi" w:cstheme="majorBidi"/>
      <w:b/>
      <w:bCs/>
      <w:i/>
      <w:iCs/>
      <w:color w:val="4F81BD" w:themeColor="accent1"/>
      <w:sz w:val="22"/>
      <w:szCs w:val="22"/>
    </w:rPr>
  </w:style>
  <w:style w:type="character" w:customStyle="1" w:styleId="30">
    <w:name w:val="Основной текст с отступом 3 Знак"/>
    <w:basedOn w:val="a0"/>
    <w:qFormat/>
    <w:rsid w:val="00C157B9"/>
    <w:rPr>
      <w:sz w:val="16"/>
    </w:rPr>
  </w:style>
  <w:style w:type="character" w:customStyle="1" w:styleId="af">
    <w:name w:val="Символ сноски"/>
    <w:qFormat/>
    <w:rsid w:val="007D2D25"/>
  </w:style>
  <w:style w:type="paragraph" w:customStyle="1" w:styleId="10">
    <w:name w:val="Заголовок1"/>
    <w:basedOn w:val="a"/>
    <w:next w:val="af0"/>
    <w:qFormat/>
    <w:rsid w:val="007D2D25"/>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7D2D25"/>
    <w:rPr>
      <w:rFonts w:cs="Droid Sans Devanagari"/>
    </w:rPr>
  </w:style>
  <w:style w:type="paragraph" w:customStyle="1" w:styleId="11">
    <w:name w:val="Название объекта1"/>
    <w:basedOn w:val="a"/>
    <w:qFormat/>
    <w:rsid w:val="007D2D25"/>
    <w:pPr>
      <w:suppressLineNumbers/>
      <w:spacing w:before="120" w:after="120"/>
    </w:pPr>
    <w:rPr>
      <w:rFonts w:cs="Droid Sans Devanagari"/>
      <w:i/>
      <w:iCs/>
      <w:sz w:val="24"/>
      <w:szCs w:val="24"/>
    </w:rPr>
  </w:style>
  <w:style w:type="paragraph" w:styleId="af2">
    <w:name w:val="index heading"/>
    <w:basedOn w:val="a"/>
    <w:qFormat/>
    <w:rsid w:val="007D2D25"/>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hAnsi="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7D2D25"/>
  </w:style>
  <w:style w:type="paragraph" w:customStyle="1" w:styleId="22">
    <w:name w:val="Верхний колонтитул2"/>
    <w:basedOn w:val="a"/>
    <w:link w:val="13"/>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7">
    <w:name w:val="No Spacing"/>
    <w:qFormat/>
    <w:rsid w:val="00DE3706"/>
    <w:pPr>
      <w:ind w:firstLine="709"/>
    </w:pPr>
    <w:rPr>
      <w:rFonts w:ascii="Times New Roman" w:hAnsi="Times New Roman"/>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hAnsi="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hAnsi="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9">
    <w:name w:val="Normal (Web)"/>
    <w:basedOn w:val="a"/>
    <w:uiPriority w:val="99"/>
    <w:qFormat/>
    <w:rsid w:val="00D84D3A"/>
    <w:pPr>
      <w:spacing w:before="260" w:after="60" w:line="240" w:lineRule="auto"/>
      <w:ind w:left="200" w:right="200"/>
    </w:pPr>
    <w:rPr>
      <w:rFonts w:ascii="MS Sans Serif" w:hAnsi="MS Sans Serif"/>
      <w:color w:val="000000"/>
      <w:sz w:val="20"/>
      <w:szCs w:val="20"/>
    </w:rPr>
  </w:style>
  <w:style w:type="paragraph" w:customStyle="1" w:styleId="western">
    <w:name w:val="western"/>
    <w:basedOn w:val="a"/>
    <w:qFormat/>
    <w:rsid w:val="00D84D3A"/>
    <w:pPr>
      <w:spacing w:beforeAutospacing="1" w:after="0" w:line="240" w:lineRule="auto"/>
      <w:ind w:right="-58"/>
      <w:jc w:val="both"/>
    </w:pPr>
    <w:rPr>
      <w:rFonts w:ascii="Times New Roman" w:hAnsi="Times New Roman"/>
      <w:color w:val="000000"/>
      <w:sz w:val="24"/>
      <w:szCs w:val="24"/>
    </w:rPr>
  </w:style>
  <w:style w:type="paragraph" w:customStyle="1" w:styleId="14">
    <w:name w:val="Нижний колонтитул1"/>
    <w:basedOn w:val="a"/>
    <w:uiPriority w:val="99"/>
    <w:rsid w:val="002D6324"/>
    <w:pPr>
      <w:tabs>
        <w:tab w:val="center" w:pos="4677"/>
        <w:tab w:val="right" w:pos="9355"/>
      </w:tabs>
      <w:spacing w:after="0" w:line="240" w:lineRule="auto"/>
    </w:pPr>
    <w:rPr>
      <w:rFonts w:ascii="Times New Roman" w:hAnsi="Times New Roman"/>
      <w:sz w:val="20"/>
      <w:szCs w:val="20"/>
    </w:rPr>
  </w:style>
  <w:style w:type="paragraph" w:customStyle="1" w:styleId="ConsPlusNormal">
    <w:name w:val="ConsPlusNormal"/>
    <w:qFormat/>
    <w:rsid w:val="00CA6B2D"/>
    <w:rPr>
      <w:rFonts w:ascii="Tahoma" w:hAnsi="Tahoma" w:cs="Tahoma"/>
      <w:b/>
      <w:bCs/>
      <w:sz w:val="24"/>
      <w:szCs w:val="24"/>
    </w:rPr>
  </w:style>
  <w:style w:type="paragraph" w:styleId="afa">
    <w:name w:val="Balloon Text"/>
    <w:basedOn w:val="a"/>
    <w:uiPriority w:val="99"/>
    <w:semiHidden/>
    <w:unhideWhenUsed/>
    <w:qFormat/>
    <w:rsid w:val="009170E0"/>
    <w:pPr>
      <w:spacing w:after="0" w:line="240" w:lineRule="auto"/>
    </w:pPr>
    <w:rPr>
      <w:rFonts w:ascii="Segoe UI" w:hAnsi="Segoe UI"/>
      <w:sz w:val="18"/>
      <w:szCs w:val="18"/>
    </w:rPr>
  </w:style>
  <w:style w:type="paragraph" w:customStyle="1" w:styleId="15">
    <w:name w:val="Абзац списка1"/>
    <w:basedOn w:val="a"/>
    <w:qFormat/>
    <w:rsid w:val="00B6579E"/>
    <w:pPr>
      <w:spacing w:after="0" w:line="240" w:lineRule="auto"/>
      <w:ind w:left="720"/>
      <w:contextualSpacing/>
    </w:pPr>
    <w:rPr>
      <w:rFonts w:eastAsia="Courier New"/>
      <w:kern w:val="2"/>
      <w:sz w:val="28"/>
      <w:szCs w:val="28"/>
    </w:rPr>
  </w:style>
  <w:style w:type="paragraph" w:customStyle="1" w:styleId="24">
    <w:name w:val="Абзац списка2"/>
    <w:basedOn w:val="a"/>
    <w:qFormat/>
    <w:rsid w:val="009B508A"/>
    <w:pPr>
      <w:spacing w:after="0" w:line="240" w:lineRule="auto"/>
      <w:ind w:left="720"/>
      <w:contextualSpacing/>
    </w:pPr>
    <w:rPr>
      <w:rFonts w:eastAsia="Courier New"/>
      <w:kern w:val="2"/>
      <w:sz w:val="28"/>
      <w:szCs w:val="28"/>
    </w:rPr>
  </w:style>
  <w:style w:type="paragraph" w:customStyle="1" w:styleId="afb">
    <w:name w:val="Содержимое таблицы"/>
    <w:basedOn w:val="a"/>
    <w:qFormat/>
    <w:rsid w:val="00A11F23"/>
    <w:pPr>
      <w:suppressLineNumbers/>
    </w:pPr>
    <w:rPr>
      <w:rFonts w:eastAsia="Courier New"/>
      <w:kern w:val="2"/>
      <w:lang w:eastAsia="en-US"/>
    </w:rPr>
  </w:style>
  <w:style w:type="paragraph" w:customStyle="1" w:styleId="16">
    <w:name w:val="Без интервала1"/>
    <w:qFormat/>
    <w:rsid w:val="00956712"/>
    <w:rPr>
      <w:rFonts w:eastAsia="Courier New"/>
      <w:kern w:val="2"/>
    </w:rPr>
  </w:style>
  <w:style w:type="paragraph" w:customStyle="1" w:styleId="32">
    <w:name w:val="Абзац списка3"/>
    <w:basedOn w:val="a"/>
    <w:qFormat/>
    <w:rsid w:val="00956712"/>
    <w:pPr>
      <w:spacing w:after="0" w:line="240" w:lineRule="auto"/>
      <w:ind w:left="720"/>
      <w:contextualSpacing/>
    </w:pPr>
    <w:rPr>
      <w:rFonts w:eastAsia="Courier New"/>
      <w:kern w:val="2"/>
      <w:sz w:val="28"/>
      <w:szCs w:val="28"/>
    </w:rPr>
  </w:style>
  <w:style w:type="paragraph" w:customStyle="1" w:styleId="40">
    <w:name w:val="Абзац списка4"/>
    <w:basedOn w:val="a"/>
    <w:qFormat/>
    <w:rsid w:val="00C157B9"/>
    <w:pPr>
      <w:spacing w:after="0" w:line="240" w:lineRule="auto"/>
      <w:ind w:left="720"/>
      <w:contextualSpacing/>
    </w:pPr>
    <w:rPr>
      <w:rFonts w:eastAsia="Courier New"/>
      <w:kern w:val="2"/>
      <w:sz w:val="28"/>
      <w:szCs w:val="28"/>
    </w:rPr>
  </w:style>
  <w:style w:type="table" w:customStyle="1" w:styleId="17">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Hyperlink"/>
    <w:basedOn w:val="a0"/>
    <w:semiHidden/>
    <w:unhideWhenUsed/>
    <w:rsid w:val="00175B34"/>
    <w:rPr>
      <w:rFonts w:ascii="Times New Roman" w:hAnsi="Times New Roman" w:cs="Times New Roman" w:hint="default"/>
      <w:color w:val="0066CC"/>
      <w:u w:val="single"/>
    </w:rPr>
  </w:style>
  <w:style w:type="paragraph" w:styleId="afe">
    <w:name w:val="header"/>
    <w:basedOn w:val="a"/>
    <w:link w:val="25"/>
    <w:uiPriority w:val="99"/>
    <w:semiHidden/>
    <w:unhideWhenUsed/>
    <w:rsid w:val="007E5CFC"/>
    <w:pPr>
      <w:tabs>
        <w:tab w:val="center" w:pos="4677"/>
        <w:tab w:val="right" w:pos="9355"/>
      </w:tabs>
      <w:spacing w:after="0" w:line="240" w:lineRule="auto"/>
    </w:pPr>
  </w:style>
  <w:style w:type="character" w:customStyle="1" w:styleId="25">
    <w:name w:val="Верхний колонтитул Знак2"/>
    <w:basedOn w:val="a0"/>
    <w:link w:val="afe"/>
    <w:uiPriority w:val="99"/>
    <w:semiHidden/>
    <w:rsid w:val="007E5CFC"/>
    <w:rPr>
      <w:sz w:val="22"/>
      <w:szCs w:val="22"/>
    </w:rPr>
  </w:style>
  <w:style w:type="paragraph" w:styleId="aff">
    <w:name w:val="footer"/>
    <w:basedOn w:val="a"/>
    <w:link w:val="18"/>
    <w:uiPriority w:val="99"/>
    <w:semiHidden/>
    <w:unhideWhenUsed/>
    <w:rsid w:val="007E5CFC"/>
    <w:pPr>
      <w:tabs>
        <w:tab w:val="center" w:pos="4677"/>
        <w:tab w:val="right" w:pos="9355"/>
      </w:tabs>
      <w:spacing w:after="0" w:line="240" w:lineRule="auto"/>
    </w:pPr>
  </w:style>
  <w:style w:type="character" w:customStyle="1" w:styleId="18">
    <w:name w:val="Нижний колонтитул Знак1"/>
    <w:basedOn w:val="a0"/>
    <w:link w:val="aff"/>
    <w:uiPriority w:val="99"/>
    <w:semiHidden/>
    <w:rsid w:val="007E5C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9219">
      <w:bodyDiv w:val="1"/>
      <w:marLeft w:val="0"/>
      <w:marRight w:val="0"/>
      <w:marTop w:val="0"/>
      <w:marBottom w:val="0"/>
      <w:divBdr>
        <w:top w:val="none" w:sz="0" w:space="0" w:color="auto"/>
        <w:left w:val="none" w:sz="0" w:space="0" w:color="auto"/>
        <w:bottom w:val="none" w:sz="0" w:space="0" w:color="auto"/>
        <w:right w:val="none" w:sz="0" w:space="0" w:color="auto"/>
      </w:divBdr>
    </w:div>
    <w:div w:id="1288243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iplem.ru/grpz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nbook.com/"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0395-44BA-497A-9850-72727F21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5825</Words>
  <Characters>33207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26</cp:revision>
  <cp:lastPrinted>2021-02-04T06:04:00Z</cp:lastPrinted>
  <dcterms:created xsi:type="dcterms:W3CDTF">2021-04-19T12:09:00Z</dcterms:created>
  <dcterms:modified xsi:type="dcterms:W3CDTF">2023-12-29T06:01:00Z</dcterms:modified>
  <dc:language>ru-RU</dc:language>
</cp:coreProperties>
</file>