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F7E6" w14:textId="77777777" w:rsidR="008C1A57" w:rsidRDefault="00AB0CA2" w:rsidP="00AB0CA2">
      <w:pPr>
        <w:tabs>
          <w:tab w:val="left" w:pos="7284"/>
        </w:tabs>
        <w:rPr>
          <w:i/>
          <w:snapToGrid w:val="0"/>
          <w:sz w:val="28"/>
          <w:szCs w:val="28"/>
        </w:rPr>
      </w:pPr>
      <w:r>
        <w:rPr>
          <w:b/>
          <w:bCs/>
          <w:sz w:val="20"/>
          <w:szCs w:val="20"/>
        </w:rPr>
        <w:tab/>
      </w:r>
      <w:r>
        <w:rPr>
          <w:i/>
          <w:snapToGrid w:val="0"/>
          <w:sz w:val="28"/>
          <w:szCs w:val="28"/>
        </w:rPr>
        <w:t>Приложение 4</w:t>
      </w:r>
    </w:p>
    <w:p w14:paraId="11E6E403" w14:textId="77777777" w:rsidR="00AB0CA2" w:rsidRDefault="00AB0CA2" w:rsidP="00AB0CA2">
      <w:pPr>
        <w:tabs>
          <w:tab w:val="left" w:pos="7284"/>
        </w:tabs>
        <w:rPr>
          <w:b/>
          <w:bCs/>
          <w:sz w:val="20"/>
          <w:szCs w:val="20"/>
        </w:rPr>
      </w:pPr>
    </w:p>
    <w:p w14:paraId="61C5F611" w14:textId="77777777" w:rsidR="008C1A57" w:rsidRDefault="00FF04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ФЕДЕРАЛЬНАЯ СЛУЖБА ИСПОЛНЕНИЯ НАКАЗАНИЙ</w:t>
      </w:r>
    </w:p>
    <w:p w14:paraId="027DE61C" w14:textId="77777777" w:rsidR="008C1A57" w:rsidRDefault="00FF0464">
      <w:pPr>
        <w:ind w:left="-284" w:right="-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ФЕДЕРАЛЬНОЕ КАЗЕННОЕ ОБРАЗОВАТЕЛЬНОЕ УЧРЕЖДЕНИЕ</w:t>
      </w:r>
    </w:p>
    <w:p w14:paraId="32F18448" w14:textId="77777777" w:rsidR="008C1A57" w:rsidRDefault="00FF046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ВЫСШЕГО ОБРАЗОВАНИЯ </w:t>
      </w:r>
    </w:p>
    <w:p w14:paraId="766C9C44" w14:textId="77777777" w:rsidR="008C1A57" w:rsidRDefault="00FF046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ПЕРМСКИЙ ИНСТИТУТ </w:t>
      </w:r>
    </w:p>
    <w:p w14:paraId="3FB3D2F1" w14:textId="77777777" w:rsidR="008C1A57" w:rsidRDefault="00FF04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70B0334D" w14:textId="77777777" w:rsidR="008C1A57" w:rsidRDefault="00FF046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Кафедра зоотехнии</w:t>
      </w:r>
    </w:p>
    <w:p w14:paraId="32AD0350" w14:textId="77777777" w:rsidR="008C1A57" w:rsidRDefault="008C1A57">
      <w:pPr>
        <w:jc w:val="center"/>
        <w:rPr>
          <w:bCs/>
          <w:sz w:val="28"/>
          <w:szCs w:val="28"/>
        </w:rPr>
      </w:pPr>
    </w:p>
    <w:p w14:paraId="3264F519" w14:textId="77777777" w:rsidR="008C1A57" w:rsidRDefault="008C1A57">
      <w:pPr>
        <w:jc w:val="center"/>
        <w:rPr>
          <w:bCs/>
          <w:sz w:val="28"/>
          <w:szCs w:val="28"/>
        </w:rPr>
      </w:pPr>
    </w:p>
    <w:p w14:paraId="661B7C2C" w14:textId="77777777" w:rsidR="00AB0CA2" w:rsidRDefault="00AB0CA2">
      <w:pPr>
        <w:jc w:val="center"/>
        <w:rPr>
          <w:bCs/>
          <w:sz w:val="28"/>
          <w:szCs w:val="28"/>
        </w:rPr>
      </w:pPr>
    </w:p>
    <w:p w14:paraId="1D83EF46" w14:textId="77777777" w:rsidR="00330228" w:rsidRDefault="00330228" w:rsidP="00330228">
      <w:pPr>
        <w:pStyle w:val="aff3"/>
        <w:rPr>
          <w:sz w:val="28"/>
          <w:szCs w:val="28"/>
        </w:rPr>
      </w:pPr>
    </w:p>
    <w:p w14:paraId="697F18F5" w14:textId="77777777" w:rsidR="00330228" w:rsidRDefault="00330228" w:rsidP="00330228">
      <w:pPr>
        <w:pStyle w:val="aff3"/>
        <w:rPr>
          <w:sz w:val="28"/>
          <w:szCs w:val="28"/>
        </w:rPr>
      </w:pPr>
    </w:p>
    <w:p w14:paraId="4BED689D" w14:textId="77777777" w:rsidR="00330228" w:rsidRDefault="00330228" w:rsidP="00330228">
      <w:pPr>
        <w:pStyle w:val="aff3"/>
        <w:rPr>
          <w:sz w:val="28"/>
          <w:szCs w:val="28"/>
        </w:rPr>
      </w:pPr>
    </w:p>
    <w:p w14:paraId="6DD3214E" w14:textId="77777777" w:rsidR="00330228" w:rsidRDefault="00330228" w:rsidP="00330228">
      <w:pPr>
        <w:pStyle w:val="aff3"/>
        <w:rPr>
          <w:sz w:val="28"/>
          <w:szCs w:val="28"/>
        </w:rPr>
      </w:pPr>
    </w:p>
    <w:p w14:paraId="57B1981C" w14:textId="77777777" w:rsidR="00330228" w:rsidRDefault="00330228" w:rsidP="00330228">
      <w:pPr>
        <w:pStyle w:val="aff3"/>
        <w:rPr>
          <w:sz w:val="28"/>
          <w:szCs w:val="28"/>
        </w:rPr>
      </w:pPr>
    </w:p>
    <w:p w14:paraId="53253DDE" w14:textId="77777777" w:rsidR="00330228" w:rsidRDefault="00330228" w:rsidP="00330228">
      <w:pPr>
        <w:pStyle w:val="aff3"/>
        <w:rPr>
          <w:sz w:val="28"/>
          <w:szCs w:val="28"/>
        </w:rPr>
      </w:pPr>
    </w:p>
    <w:p w14:paraId="56C3435E" w14:textId="77777777" w:rsidR="00330228" w:rsidRDefault="00330228" w:rsidP="00330228">
      <w:pPr>
        <w:pStyle w:val="aff3"/>
        <w:rPr>
          <w:sz w:val="28"/>
          <w:szCs w:val="28"/>
        </w:rPr>
      </w:pPr>
    </w:p>
    <w:p w14:paraId="1BFC3F33" w14:textId="77777777" w:rsidR="00330228" w:rsidRDefault="00330228" w:rsidP="00330228">
      <w:pPr>
        <w:pStyle w:val="aff3"/>
        <w:rPr>
          <w:sz w:val="28"/>
          <w:szCs w:val="28"/>
        </w:rPr>
      </w:pPr>
    </w:p>
    <w:p w14:paraId="1964774C" w14:textId="77777777" w:rsidR="008C1A57" w:rsidRDefault="008C1A57">
      <w:pPr>
        <w:pStyle w:val="aff3"/>
        <w:rPr>
          <w:b/>
          <w:sz w:val="28"/>
          <w:szCs w:val="28"/>
        </w:rPr>
      </w:pPr>
    </w:p>
    <w:p w14:paraId="3E41541C" w14:textId="77777777" w:rsidR="008C1A57" w:rsidRDefault="008C1A57">
      <w:pPr>
        <w:pStyle w:val="aff3"/>
        <w:rPr>
          <w:b/>
          <w:sz w:val="28"/>
          <w:szCs w:val="28"/>
        </w:rPr>
      </w:pPr>
    </w:p>
    <w:p w14:paraId="6B44842B" w14:textId="77777777" w:rsidR="00AB0CA2" w:rsidRDefault="00AB0CA2">
      <w:pPr>
        <w:pStyle w:val="aff3"/>
        <w:rPr>
          <w:b/>
          <w:sz w:val="28"/>
          <w:szCs w:val="28"/>
        </w:rPr>
      </w:pPr>
    </w:p>
    <w:p w14:paraId="3E8F6932" w14:textId="77777777" w:rsidR="00AB0CA2" w:rsidRDefault="00AB0CA2">
      <w:pPr>
        <w:pStyle w:val="aff3"/>
        <w:rPr>
          <w:b/>
          <w:sz w:val="28"/>
          <w:szCs w:val="28"/>
        </w:rPr>
      </w:pPr>
    </w:p>
    <w:p w14:paraId="1EC37B82" w14:textId="77777777" w:rsidR="008C1A57" w:rsidRPr="00AB0CA2" w:rsidRDefault="008C1A57">
      <w:pPr>
        <w:pStyle w:val="aff3"/>
        <w:rPr>
          <w:sz w:val="28"/>
          <w:szCs w:val="28"/>
        </w:rPr>
      </w:pPr>
    </w:p>
    <w:p w14:paraId="4C65E39F" w14:textId="77777777" w:rsidR="008C1A57" w:rsidRPr="00AB0CA2" w:rsidRDefault="00FF0464">
      <w:pPr>
        <w:tabs>
          <w:tab w:val="left" w:pos="0"/>
        </w:tabs>
        <w:jc w:val="center"/>
        <w:rPr>
          <w:sz w:val="28"/>
          <w:szCs w:val="28"/>
        </w:rPr>
      </w:pPr>
      <w:r w:rsidRPr="00AB0CA2">
        <w:rPr>
          <w:bCs/>
          <w:sz w:val="28"/>
          <w:szCs w:val="28"/>
        </w:rPr>
        <w:t xml:space="preserve">РАБОЧАЯ ПРОГРАММА </w:t>
      </w:r>
      <w:r w:rsidRPr="00AB0CA2">
        <w:rPr>
          <w:sz w:val="28"/>
          <w:szCs w:val="28"/>
        </w:rPr>
        <w:t xml:space="preserve">ДИСЦИПЛИНЫ </w:t>
      </w:r>
    </w:p>
    <w:p w14:paraId="7BDA29D8" w14:textId="77777777" w:rsidR="00AB0CA2" w:rsidRDefault="00AB0CA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7B843090" w14:textId="77777777" w:rsidR="008C1A57" w:rsidRDefault="00FF0464">
      <w:pPr>
        <w:pStyle w:val="41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14:paraId="1947F023" w14:textId="77777777" w:rsidR="008C1A57" w:rsidRDefault="008C1A57">
      <w:pPr>
        <w:rPr>
          <w:sz w:val="28"/>
          <w:szCs w:val="28"/>
        </w:rPr>
      </w:pPr>
    </w:p>
    <w:p w14:paraId="77D430E0" w14:textId="77777777" w:rsidR="00EA10C5" w:rsidRDefault="00EA10C5" w:rsidP="00EA10C5">
      <w:pPr>
        <w:tabs>
          <w:tab w:val="left" w:pos="0"/>
        </w:tabs>
        <w:jc w:val="center"/>
      </w:pPr>
      <w:r>
        <w:rPr>
          <w:sz w:val="28"/>
          <w:szCs w:val="28"/>
        </w:rPr>
        <w:t xml:space="preserve">по направлению подготовки </w:t>
      </w:r>
    </w:p>
    <w:p w14:paraId="2263EA20" w14:textId="77777777" w:rsidR="00EA10C5" w:rsidRDefault="00EA10C5" w:rsidP="00EA10C5">
      <w:pPr>
        <w:tabs>
          <w:tab w:val="left" w:pos="0"/>
        </w:tabs>
        <w:jc w:val="center"/>
      </w:pPr>
      <w:r>
        <w:rPr>
          <w:sz w:val="28"/>
          <w:szCs w:val="28"/>
        </w:rPr>
        <w:t>36.03.02 Зоотехния</w:t>
      </w:r>
    </w:p>
    <w:p w14:paraId="6E19A510" w14:textId="77777777" w:rsidR="00EA10C5" w:rsidRDefault="00EA10C5" w:rsidP="00EA10C5">
      <w:pPr>
        <w:tabs>
          <w:tab w:val="left" w:pos="0"/>
        </w:tabs>
        <w:jc w:val="center"/>
        <w:rPr>
          <w:sz w:val="28"/>
          <w:szCs w:val="28"/>
        </w:rPr>
      </w:pPr>
    </w:p>
    <w:p w14:paraId="68DE560A" w14:textId="77777777" w:rsidR="00EA10C5" w:rsidRPr="00AB0CA2" w:rsidRDefault="00EA10C5" w:rsidP="00AB0CA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14:paraId="3497A7F5" w14:textId="77777777" w:rsidR="00EA10C5" w:rsidRDefault="00EA10C5" w:rsidP="00EA10C5">
      <w:pPr>
        <w:tabs>
          <w:tab w:val="left" w:pos="0"/>
        </w:tabs>
        <w:jc w:val="center"/>
        <w:rPr>
          <w:sz w:val="28"/>
          <w:szCs w:val="28"/>
        </w:rPr>
      </w:pPr>
    </w:p>
    <w:p w14:paraId="3913322E" w14:textId="77777777" w:rsidR="00EA10C5" w:rsidRDefault="00EA10C5" w:rsidP="00EA10C5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 (профиль): частная зоотехния</w:t>
      </w:r>
    </w:p>
    <w:p w14:paraId="3078CFD3" w14:textId="77777777" w:rsidR="00EA10C5" w:rsidRDefault="00EA10C5" w:rsidP="00EA10C5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25C9A593" w14:textId="77777777" w:rsidR="008C1A57" w:rsidRDefault="00EA10C5" w:rsidP="00EA10C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000000"/>
        </w:rPr>
        <w:t xml:space="preserve"> </w:t>
      </w:r>
      <w:r>
        <w:rPr>
          <w:color w:val="000000"/>
          <w:sz w:val="28"/>
          <w:szCs w:val="28"/>
        </w:rPr>
        <w:t>ведомственная специализация: кинология</w:t>
      </w:r>
    </w:p>
    <w:p w14:paraId="43E1BCA9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460F8B71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5D65450B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11168C6B" w14:textId="77777777" w:rsidR="00B01DF4" w:rsidRDefault="00B01DF4" w:rsidP="00AB0CA2">
      <w:pPr>
        <w:tabs>
          <w:tab w:val="left" w:pos="0"/>
        </w:tabs>
        <w:rPr>
          <w:b/>
          <w:bCs/>
          <w:sz w:val="28"/>
          <w:szCs w:val="28"/>
        </w:rPr>
      </w:pPr>
    </w:p>
    <w:p w14:paraId="29159B0C" w14:textId="77777777" w:rsidR="00EA10C5" w:rsidRDefault="00EA10C5" w:rsidP="00B01DF4">
      <w:pPr>
        <w:tabs>
          <w:tab w:val="left" w:pos="0"/>
        </w:tabs>
        <w:rPr>
          <w:b/>
          <w:bCs/>
          <w:sz w:val="28"/>
          <w:szCs w:val="28"/>
        </w:rPr>
      </w:pPr>
    </w:p>
    <w:p w14:paraId="3CE9DB59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7290C3D0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36B504A4" w14:textId="77777777" w:rsidR="008C1A57" w:rsidRDefault="00FF046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Пермь</w:t>
      </w:r>
    </w:p>
    <w:p w14:paraId="597FC7A4" w14:textId="77777777" w:rsidR="008C1A57" w:rsidRDefault="00FF0464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20</w:t>
      </w:r>
      <w:r w:rsidRPr="00EA10C5">
        <w:rPr>
          <w:rFonts w:eastAsia="Calibri"/>
          <w:b/>
          <w:bCs/>
          <w:sz w:val="28"/>
          <w:szCs w:val="28"/>
        </w:rPr>
        <w:t>2</w:t>
      </w:r>
      <w:r w:rsidR="009B31AE">
        <w:rPr>
          <w:rFonts w:eastAsia="Calibri"/>
          <w:b/>
          <w:bCs/>
          <w:sz w:val="28"/>
          <w:szCs w:val="28"/>
        </w:rPr>
        <w:t>2</w:t>
      </w:r>
      <w:r>
        <w:br w:type="page"/>
      </w:r>
    </w:p>
    <w:p w14:paraId="161AC409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учебной дисциплины «Информатика»</w:t>
      </w:r>
      <w:r>
        <w:rPr>
          <w:sz w:val="28"/>
          <w:szCs w:val="28"/>
        </w:rPr>
        <w:br/>
        <w:t>по направлению подготовки 36.03.02 Зоотехния. – г. Пермь</w:t>
      </w:r>
      <w:r>
        <w:rPr>
          <w:bCs/>
          <w:sz w:val="28"/>
          <w:szCs w:val="28"/>
        </w:rPr>
        <w:t>, ФКОУ ВО Пермский институт ФСИН России, 202</w:t>
      </w:r>
      <w:r w:rsidR="009B31AE">
        <w:rPr>
          <w:bCs/>
          <w:sz w:val="28"/>
          <w:szCs w:val="28"/>
        </w:rPr>
        <w:t>2</w:t>
      </w:r>
      <w:r w:rsidR="004A4C22">
        <w:rPr>
          <w:sz w:val="28"/>
          <w:szCs w:val="28"/>
        </w:rPr>
        <w:t>. – 19</w:t>
      </w:r>
      <w:r>
        <w:rPr>
          <w:sz w:val="28"/>
          <w:szCs w:val="28"/>
        </w:rPr>
        <w:t xml:space="preserve"> с.</w:t>
      </w:r>
    </w:p>
    <w:p w14:paraId="1BDF3E80" w14:textId="77777777" w:rsidR="008C1A57" w:rsidRDefault="008C1A57">
      <w:pPr>
        <w:ind w:firstLine="709"/>
        <w:jc w:val="center"/>
        <w:rPr>
          <w:b/>
          <w:sz w:val="28"/>
          <w:szCs w:val="28"/>
        </w:rPr>
      </w:pPr>
    </w:p>
    <w:p w14:paraId="5E6D74F0" w14:textId="77777777" w:rsidR="004A4C22" w:rsidRDefault="004A4C22">
      <w:pPr>
        <w:ind w:firstLine="709"/>
        <w:jc w:val="center"/>
        <w:rPr>
          <w:b/>
          <w:sz w:val="28"/>
          <w:szCs w:val="28"/>
        </w:rPr>
      </w:pPr>
    </w:p>
    <w:p w14:paraId="282BFD1F" w14:textId="77777777" w:rsidR="008C1A57" w:rsidRDefault="00FF0464">
      <w:pPr>
        <w:pStyle w:val="aff3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3A9A5140" w14:textId="77777777" w:rsidR="008C1A57" w:rsidRDefault="00FF0464">
      <w:pPr>
        <w:pStyle w:val="aff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Профессор кафедры зоотехнии ФКОУ ВО Пермский институт </w:t>
      </w:r>
      <w:r w:rsidR="004A4C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ФСИН России, </w:t>
      </w:r>
      <w:r>
        <w:rPr>
          <w:sz w:val="28"/>
          <w:szCs w:val="28"/>
        </w:rPr>
        <w:t>доктор технических наук</w:t>
      </w:r>
      <w:r>
        <w:rPr>
          <w:color w:val="000000"/>
          <w:sz w:val="28"/>
          <w:szCs w:val="28"/>
        </w:rPr>
        <w:t xml:space="preserve"> С.Н. Костарев</w:t>
      </w:r>
      <w:r>
        <w:rPr>
          <w:sz w:val="28"/>
          <w:szCs w:val="28"/>
        </w:rPr>
        <w:t>.</w:t>
      </w:r>
    </w:p>
    <w:p w14:paraId="4D2BC690" w14:textId="77777777" w:rsidR="008C1A57" w:rsidRDefault="008C1A57">
      <w:pPr>
        <w:pStyle w:val="aff3"/>
        <w:ind w:firstLine="709"/>
        <w:rPr>
          <w:i/>
          <w:iCs/>
          <w:sz w:val="28"/>
          <w:szCs w:val="28"/>
        </w:rPr>
      </w:pPr>
    </w:p>
    <w:p w14:paraId="236D52A3" w14:textId="77777777" w:rsidR="008C1A57" w:rsidRDefault="00FF0464">
      <w:pPr>
        <w:pStyle w:val="aff3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34080644" w14:textId="77777777" w:rsidR="008C1A57" w:rsidRDefault="00FF0464">
      <w:pPr>
        <w:pStyle w:val="311"/>
        <w:ind w:firstLine="709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1. Зав. кафедрой информационных технологий и автоматизированных систем Пермского национального исследовательского политехнического университета, </w:t>
      </w:r>
      <w:r>
        <w:rPr>
          <w:b w:val="0"/>
          <w:szCs w:val="28"/>
        </w:rPr>
        <w:t>доктор эконом</w:t>
      </w:r>
      <w:r>
        <w:rPr>
          <w:b w:val="0"/>
          <w:iCs/>
          <w:szCs w:val="28"/>
        </w:rPr>
        <w:t xml:space="preserve">ических наук Р.А. Файзрахманов; </w:t>
      </w:r>
    </w:p>
    <w:p w14:paraId="32E52A62" w14:textId="77777777" w:rsidR="008C1A57" w:rsidRDefault="00FF0464">
      <w:pPr>
        <w:pStyle w:val="311"/>
        <w:ind w:firstLine="709"/>
        <w:jc w:val="both"/>
        <w:rPr>
          <w:b w:val="0"/>
          <w:iCs/>
          <w:szCs w:val="28"/>
        </w:rPr>
      </w:pPr>
      <w:r>
        <w:rPr>
          <w:b w:val="0"/>
          <w:color w:val="000000"/>
          <w:szCs w:val="28"/>
        </w:rPr>
        <w:t xml:space="preserve">2. Начальник кафедры зоотехнии ФКОУ ВО Пермский институт </w:t>
      </w:r>
      <w:r w:rsidR="004A4C22">
        <w:rPr>
          <w:b w:val="0"/>
          <w:color w:val="000000"/>
          <w:szCs w:val="28"/>
        </w:rPr>
        <w:br/>
      </w:r>
      <w:r>
        <w:rPr>
          <w:b w:val="0"/>
          <w:color w:val="000000"/>
          <w:szCs w:val="28"/>
        </w:rPr>
        <w:t xml:space="preserve">ФСИН России, </w:t>
      </w:r>
      <w:r>
        <w:rPr>
          <w:rFonts w:eastAsia="Calibri"/>
          <w:b w:val="0"/>
          <w:szCs w:val="28"/>
        </w:rPr>
        <w:t xml:space="preserve">кандидат </w:t>
      </w:r>
      <w:r>
        <w:rPr>
          <w:b w:val="0"/>
          <w:kern w:val="2"/>
          <w:szCs w:val="28"/>
        </w:rPr>
        <w:t xml:space="preserve">ветеринарных </w:t>
      </w:r>
      <w:r>
        <w:rPr>
          <w:b w:val="0"/>
          <w:szCs w:val="28"/>
        </w:rPr>
        <w:t>наук</w:t>
      </w:r>
      <w:r>
        <w:rPr>
          <w:b w:val="0"/>
          <w:color w:val="000000"/>
          <w:szCs w:val="28"/>
        </w:rPr>
        <w:t xml:space="preserve"> С.В. Поносов.</w:t>
      </w:r>
    </w:p>
    <w:p w14:paraId="1C97B69D" w14:textId="77777777" w:rsidR="008C1A57" w:rsidRDefault="008C1A57">
      <w:pPr>
        <w:pStyle w:val="aff3"/>
        <w:ind w:firstLine="709"/>
        <w:jc w:val="both"/>
        <w:rPr>
          <w:sz w:val="28"/>
          <w:szCs w:val="28"/>
        </w:rPr>
      </w:pPr>
    </w:p>
    <w:p w14:paraId="034563AE" w14:textId="77777777" w:rsidR="008C1A57" w:rsidRDefault="007C03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>бакалавриата по направлению подготовки 36.03.02 Зоотехния, утвержденного приказом Министерства образования и науки Российской Федерации</w:t>
      </w:r>
      <w:r>
        <w:rPr>
          <w:sz w:val="28"/>
          <w:szCs w:val="28"/>
        </w:rPr>
        <w:br/>
        <w:t xml:space="preserve">от 22.09.2017 № 972 </w:t>
      </w:r>
      <w:r w:rsidRPr="007C03C0">
        <w:rPr>
          <w:sz w:val="28"/>
          <w:szCs w:val="28"/>
        </w:rPr>
        <w:t xml:space="preserve">(в ред. Приказов Минобрнауки России от 26.11.2020 </w:t>
      </w:r>
      <w:r w:rsidR="004A4C22">
        <w:rPr>
          <w:sz w:val="28"/>
          <w:szCs w:val="28"/>
        </w:rPr>
        <w:br/>
      </w:r>
      <w:hyperlink r:id="rId8" w:history="1">
        <w:r w:rsidRPr="007C03C0">
          <w:rPr>
            <w:rStyle w:val="afff8"/>
            <w:color w:val="auto"/>
            <w:sz w:val="28"/>
            <w:szCs w:val="28"/>
            <w:u w:val="none"/>
          </w:rPr>
          <w:t>№ 1456</w:t>
        </w:r>
      </w:hyperlink>
      <w:r w:rsidRPr="007C03C0">
        <w:rPr>
          <w:sz w:val="28"/>
          <w:szCs w:val="28"/>
        </w:rPr>
        <w:t xml:space="preserve">, от 08.02.2021 </w:t>
      </w:r>
      <w:hyperlink r:id="rId9" w:history="1">
        <w:r w:rsidRPr="007C03C0">
          <w:rPr>
            <w:rStyle w:val="afff8"/>
            <w:color w:val="auto"/>
            <w:sz w:val="28"/>
            <w:szCs w:val="28"/>
            <w:u w:val="none"/>
          </w:rPr>
          <w:t>№ 83</w:t>
        </w:r>
      </w:hyperlink>
      <w:r w:rsidRPr="007C03C0">
        <w:rPr>
          <w:sz w:val="28"/>
          <w:szCs w:val="28"/>
        </w:rPr>
        <w:t>).</w:t>
      </w:r>
    </w:p>
    <w:p w14:paraId="180DB7FF" w14:textId="77777777" w:rsidR="008C1A57" w:rsidRDefault="00FF0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Примерная программа по дисциплине отсутствует.</w:t>
      </w:r>
    </w:p>
    <w:p w14:paraId="61586470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121360" w14:textId="77777777" w:rsidR="008C1A57" w:rsidRDefault="00FF0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2B7E18ED" w14:textId="77777777" w:rsidR="009B31AE" w:rsidRDefault="009B31AE" w:rsidP="009B31AE">
      <w:pPr>
        <w:pStyle w:val="aff3"/>
        <w:ind w:right="5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кафедры зоотехнии, протокол от «22» марта 2022 года № 7;</w:t>
      </w:r>
    </w:p>
    <w:p w14:paraId="1F8F07C7" w14:textId="77777777" w:rsidR="008C1A57" w:rsidRDefault="009B31AE" w:rsidP="009B31A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методического совета ФКОУ ВО Пермский институт ФСИН России, </w:t>
      </w:r>
      <w:r>
        <w:rPr>
          <w:rFonts w:eastAsia="Calibri"/>
          <w:sz w:val="28"/>
          <w:szCs w:val="28"/>
          <w:lang w:eastAsia="en-US"/>
        </w:rPr>
        <w:br/>
        <w:t>«6» апреля 2022 г., протокол № 8</w:t>
      </w:r>
      <w:r w:rsidR="00FF0464">
        <w:rPr>
          <w:rFonts w:eastAsia="Calibri"/>
          <w:sz w:val="28"/>
          <w:szCs w:val="28"/>
          <w:lang w:eastAsia="en-US"/>
        </w:rPr>
        <w:t>.</w:t>
      </w:r>
    </w:p>
    <w:p w14:paraId="4D2A224D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472C8F9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94F2F8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739C6E5" w14:textId="77777777" w:rsidR="008C1A57" w:rsidRDefault="00FF0464">
      <w:pPr>
        <w:ind w:firstLine="709"/>
        <w:jc w:val="both"/>
        <w:rPr>
          <w:b/>
          <w:sz w:val="28"/>
          <w:szCs w:val="28"/>
        </w:rPr>
      </w:pPr>
      <w:r>
        <w:br w:type="page"/>
      </w:r>
    </w:p>
    <w:p w14:paraId="0E901EE1" w14:textId="77777777" w:rsidR="008C1A57" w:rsidRDefault="00FF046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49FD4F7E" w14:textId="77777777" w:rsidR="008C1A57" w:rsidRDefault="008C1A5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4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8306"/>
        <w:gridCol w:w="694"/>
      </w:tblGrid>
      <w:tr w:rsidR="008C1A57" w14:paraId="45BD641D" w14:textId="77777777">
        <w:tc>
          <w:tcPr>
            <w:tcW w:w="557" w:type="dxa"/>
          </w:tcPr>
          <w:p w14:paraId="15DF5FA1" w14:textId="77777777" w:rsidR="008C1A57" w:rsidRDefault="008C1A5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19" w:type="dxa"/>
          </w:tcPr>
          <w:p w14:paraId="35646893" w14:textId="77777777" w:rsidR="008C1A57" w:rsidRDefault="008C1A57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14:paraId="680C9502" w14:textId="77777777" w:rsidR="008C1A57" w:rsidRDefault="00FF0464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C1A57" w14:paraId="67A79AA9" w14:textId="77777777">
        <w:tc>
          <w:tcPr>
            <w:tcW w:w="557" w:type="dxa"/>
          </w:tcPr>
          <w:p w14:paraId="0DB68614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19" w:type="dxa"/>
          </w:tcPr>
          <w:p w14:paraId="2E426311" w14:textId="77777777" w:rsidR="008C1A57" w:rsidRDefault="00FF0464">
            <w:pPr>
              <w:pStyle w:val="29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</w:t>
            </w:r>
          </w:p>
        </w:tc>
        <w:tc>
          <w:tcPr>
            <w:tcW w:w="678" w:type="dxa"/>
            <w:shd w:val="clear" w:color="auto" w:fill="auto"/>
          </w:tcPr>
          <w:p w14:paraId="43DF46B0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A57" w14:paraId="31221F97" w14:textId="77777777">
        <w:tc>
          <w:tcPr>
            <w:tcW w:w="557" w:type="dxa"/>
          </w:tcPr>
          <w:p w14:paraId="23E54599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19" w:type="dxa"/>
          </w:tcPr>
          <w:p w14:paraId="2DABD041" w14:textId="77777777" w:rsidR="008C1A57" w:rsidRDefault="00FF0464">
            <w:pPr>
              <w:pStyle w:val="29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78" w:type="dxa"/>
            <w:shd w:val="clear" w:color="auto" w:fill="auto"/>
          </w:tcPr>
          <w:p w14:paraId="33612701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A57" w14:paraId="59B919F5" w14:textId="77777777">
        <w:tc>
          <w:tcPr>
            <w:tcW w:w="557" w:type="dxa"/>
          </w:tcPr>
          <w:p w14:paraId="0522AF9D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19" w:type="dxa"/>
          </w:tcPr>
          <w:p w14:paraId="1EB7BFA7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78" w:type="dxa"/>
            <w:shd w:val="clear" w:color="auto" w:fill="auto"/>
          </w:tcPr>
          <w:p w14:paraId="0A402431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1A57" w14:paraId="39D0AD77" w14:textId="77777777">
        <w:tc>
          <w:tcPr>
            <w:tcW w:w="557" w:type="dxa"/>
          </w:tcPr>
          <w:p w14:paraId="2D25A1A6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19" w:type="dxa"/>
          </w:tcPr>
          <w:p w14:paraId="17B72863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</w:t>
            </w:r>
          </w:p>
        </w:tc>
        <w:tc>
          <w:tcPr>
            <w:tcW w:w="678" w:type="dxa"/>
            <w:shd w:val="clear" w:color="auto" w:fill="auto"/>
          </w:tcPr>
          <w:p w14:paraId="68951197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A57" w14:paraId="44C69C6E" w14:textId="77777777">
        <w:tc>
          <w:tcPr>
            <w:tcW w:w="557" w:type="dxa"/>
          </w:tcPr>
          <w:p w14:paraId="159B7F61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19" w:type="dxa"/>
          </w:tcPr>
          <w:p w14:paraId="09727B37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8" w:type="dxa"/>
            <w:shd w:val="clear" w:color="auto" w:fill="auto"/>
          </w:tcPr>
          <w:p w14:paraId="07EDB1B2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A57" w14:paraId="069589CE" w14:textId="77777777">
        <w:tc>
          <w:tcPr>
            <w:tcW w:w="557" w:type="dxa"/>
          </w:tcPr>
          <w:p w14:paraId="126C0C98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19" w:type="dxa"/>
          </w:tcPr>
          <w:p w14:paraId="562BD485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8" w:type="dxa"/>
          </w:tcPr>
          <w:p w14:paraId="6A84E016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1A57" w14:paraId="25ABDB27" w14:textId="77777777">
        <w:tc>
          <w:tcPr>
            <w:tcW w:w="557" w:type="dxa"/>
          </w:tcPr>
          <w:p w14:paraId="31D46733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19" w:type="dxa"/>
          </w:tcPr>
          <w:p w14:paraId="3C87CE51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8" w:type="dxa"/>
          </w:tcPr>
          <w:p w14:paraId="4102DB82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C1A57" w14:paraId="18483AAB" w14:textId="77777777">
        <w:tc>
          <w:tcPr>
            <w:tcW w:w="557" w:type="dxa"/>
          </w:tcPr>
          <w:p w14:paraId="4D03213D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19" w:type="dxa"/>
          </w:tcPr>
          <w:p w14:paraId="0C1EF23C" w14:textId="77777777" w:rsidR="008C1A57" w:rsidRDefault="00FF0464">
            <w:pPr>
              <w:pStyle w:val="97"/>
              <w:widowControl w:val="0"/>
              <w:tabs>
                <w:tab w:val="left" w:pos="567"/>
              </w:tabs>
              <w:spacing w:beforeAutospacing="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78" w:type="dxa"/>
          </w:tcPr>
          <w:p w14:paraId="1A3FAFCE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C1A57" w14:paraId="2D4DB92D" w14:textId="77777777">
        <w:tc>
          <w:tcPr>
            <w:tcW w:w="557" w:type="dxa"/>
          </w:tcPr>
          <w:p w14:paraId="25FF7AE1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8119" w:type="dxa"/>
          </w:tcPr>
          <w:p w14:paraId="5519CB86" w14:textId="77777777" w:rsidR="008C1A57" w:rsidRDefault="00FF0464">
            <w:pPr>
              <w:pStyle w:val="29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78" w:type="dxa"/>
          </w:tcPr>
          <w:p w14:paraId="59A1BFF3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C1A57" w14:paraId="5B21901E" w14:textId="77777777">
        <w:tc>
          <w:tcPr>
            <w:tcW w:w="557" w:type="dxa"/>
          </w:tcPr>
          <w:p w14:paraId="19C5BC68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8119" w:type="dxa"/>
          </w:tcPr>
          <w:p w14:paraId="51D99914" w14:textId="77777777" w:rsidR="008C1A57" w:rsidRDefault="00FF0464">
            <w:pPr>
              <w:pStyle w:val="29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</w:t>
            </w:r>
          </w:p>
        </w:tc>
        <w:tc>
          <w:tcPr>
            <w:tcW w:w="678" w:type="dxa"/>
          </w:tcPr>
          <w:p w14:paraId="23D2700E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C1A57" w14:paraId="1BC48392" w14:textId="77777777">
        <w:tc>
          <w:tcPr>
            <w:tcW w:w="557" w:type="dxa"/>
          </w:tcPr>
          <w:p w14:paraId="31A2B03B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119" w:type="dxa"/>
          </w:tcPr>
          <w:p w14:paraId="494F9F66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678" w:type="dxa"/>
          </w:tcPr>
          <w:p w14:paraId="0EA2EF57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13F9E439" w14:textId="77777777">
        <w:tc>
          <w:tcPr>
            <w:tcW w:w="557" w:type="dxa"/>
          </w:tcPr>
          <w:p w14:paraId="5CF83CE6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8119" w:type="dxa"/>
          </w:tcPr>
          <w:p w14:paraId="3A451A9F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78" w:type="dxa"/>
          </w:tcPr>
          <w:p w14:paraId="081B2227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7BF3F122" w14:textId="77777777">
        <w:tc>
          <w:tcPr>
            <w:tcW w:w="557" w:type="dxa"/>
          </w:tcPr>
          <w:p w14:paraId="74B51F11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8119" w:type="dxa"/>
          </w:tcPr>
          <w:p w14:paraId="6375D080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литература </w:t>
            </w:r>
          </w:p>
        </w:tc>
        <w:tc>
          <w:tcPr>
            <w:tcW w:w="678" w:type="dxa"/>
          </w:tcPr>
          <w:p w14:paraId="39CCAC1F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59824ABD" w14:textId="77777777">
        <w:tc>
          <w:tcPr>
            <w:tcW w:w="557" w:type="dxa"/>
          </w:tcPr>
          <w:p w14:paraId="58769751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8119" w:type="dxa"/>
          </w:tcPr>
          <w:p w14:paraId="5897E2E7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78" w:type="dxa"/>
          </w:tcPr>
          <w:p w14:paraId="55E8A802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C1A57" w14:paraId="0337DCB2" w14:textId="77777777">
        <w:tc>
          <w:tcPr>
            <w:tcW w:w="557" w:type="dxa"/>
          </w:tcPr>
          <w:p w14:paraId="767A11B8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119" w:type="dxa"/>
          </w:tcPr>
          <w:p w14:paraId="4406B09C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  «Интернет»</w:t>
            </w:r>
          </w:p>
        </w:tc>
        <w:tc>
          <w:tcPr>
            <w:tcW w:w="678" w:type="dxa"/>
          </w:tcPr>
          <w:p w14:paraId="4FB238BF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C1A57" w14:paraId="63E7A4CD" w14:textId="77777777">
        <w:tc>
          <w:tcPr>
            <w:tcW w:w="557" w:type="dxa"/>
          </w:tcPr>
          <w:p w14:paraId="111A3BF5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119" w:type="dxa"/>
          </w:tcPr>
          <w:p w14:paraId="367AEEB0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78" w:type="dxa"/>
          </w:tcPr>
          <w:p w14:paraId="2523A7C3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C1A57" w14:paraId="31FFDD3F" w14:textId="77777777">
        <w:tc>
          <w:tcPr>
            <w:tcW w:w="557" w:type="dxa"/>
          </w:tcPr>
          <w:p w14:paraId="48AA38D2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119" w:type="dxa"/>
          </w:tcPr>
          <w:p w14:paraId="45529CCA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8" w:type="dxa"/>
          </w:tcPr>
          <w:p w14:paraId="0D55DCAF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3FD79227" w14:textId="77777777" w:rsidR="008C1A57" w:rsidRDefault="008C1A57">
      <w:pPr>
        <w:jc w:val="center"/>
        <w:rPr>
          <w:b/>
          <w:sz w:val="28"/>
          <w:szCs w:val="28"/>
        </w:rPr>
      </w:pPr>
    </w:p>
    <w:p w14:paraId="4C0EBAF5" w14:textId="77777777" w:rsidR="008C1A57" w:rsidRDefault="008C1A57">
      <w:pPr>
        <w:jc w:val="center"/>
        <w:rPr>
          <w:b/>
          <w:sz w:val="28"/>
          <w:szCs w:val="28"/>
        </w:rPr>
      </w:pPr>
    </w:p>
    <w:p w14:paraId="6C272C35" w14:textId="77777777" w:rsidR="008C1A57" w:rsidRDefault="00FF0464">
      <w:pPr>
        <w:pStyle w:val="aff3"/>
        <w:ind w:left="709"/>
        <w:jc w:val="center"/>
        <w:rPr>
          <w:i/>
          <w:sz w:val="28"/>
          <w:szCs w:val="28"/>
        </w:rPr>
      </w:pPr>
      <w:r>
        <w:br w:type="page"/>
      </w:r>
    </w:p>
    <w:p w14:paraId="35D7D9FA" w14:textId="77777777" w:rsidR="008C1A57" w:rsidRDefault="00FF0464">
      <w:pPr>
        <w:pStyle w:val="aff5"/>
        <w:numPr>
          <w:ilvl w:val="0"/>
          <w:numId w:val="8"/>
        </w:numPr>
        <w:tabs>
          <w:tab w:val="left" w:pos="0"/>
        </w:tabs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освоения дисциплины</w:t>
      </w:r>
    </w:p>
    <w:p w14:paraId="34D214E0" w14:textId="77777777" w:rsidR="008C1A57" w:rsidRDefault="008C1A57">
      <w:pPr>
        <w:pStyle w:val="afe"/>
        <w:suppressLineNumbers/>
        <w:ind w:firstLine="0"/>
        <w:jc w:val="center"/>
        <w:rPr>
          <w:b/>
          <w:szCs w:val="28"/>
        </w:rPr>
      </w:pPr>
    </w:p>
    <w:p w14:paraId="7A77B308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«Информатика» является формирование у обучающихся компетенций УК-1, ОПК-5</w:t>
      </w:r>
      <w:r w:rsidR="00DA2F08">
        <w:rPr>
          <w:sz w:val="28"/>
          <w:szCs w:val="28"/>
        </w:rPr>
        <w:t>, ОПК-7</w:t>
      </w:r>
      <w:r>
        <w:rPr>
          <w:sz w:val="28"/>
          <w:szCs w:val="28"/>
        </w:rPr>
        <w:t>.</w:t>
      </w:r>
    </w:p>
    <w:p w14:paraId="5D1C3C0E" w14:textId="77777777" w:rsidR="008C1A57" w:rsidRDefault="008C1A57">
      <w:pPr>
        <w:pStyle w:val="aff5"/>
        <w:ind w:left="425" w:firstLine="0"/>
        <w:rPr>
          <w:rFonts w:ascii="Times New Roman" w:hAnsi="Times New Roman"/>
          <w:b/>
          <w:sz w:val="28"/>
          <w:szCs w:val="28"/>
        </w:rPr>
      </w:pPr>
    </w:p>
    <w:p w14:paraId="1F38D28F" w14:textId="77777777" w:rsidR="008C1A57" w:rsidRDefault="00FF0464">
      <w:pPr>
        <w:pStyle w:val="aff5"/>
        <w:numPr>
          <w:ilvl w:val="0"/>
          <w:numId w:val="8"/>
        </w:numPr>
        <w:tabs>
          <w:tab w:val="left" w:pos="0"/>
        </w:tabs>
        <w:ind w:left="0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61F279E2" w14:textId="77777777" w:rsidR="008C1A57" w:rsidRDefault="008C1A57">
      <w:pPr>
        <w:pStyle w:val="aff5"/>
        <w:ind w:left="425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1"/>
        <w:gridCol w:w="1983"/>
        <w:gridCol w:w="2693"/>
        <w:gridCol w:w="3150"/>
      </w:tblGrid>
      <w:tr w:rsidR="008C1A57" w14:paraId="2A0DF3C7" w14:textId="77777777" w:rsidTr="00DA2F08">
        <w:trPr>
          <w:trHeight w:val="5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ACD50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335B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4735F3DD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93BE6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E5DB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8C1A57" w14:paraId="6A58F4D8" w14:textId="77777777" w:rsidTr="00DA2F08">
        <w:tc>
          <w:tcPr>
            <w:tcW w:w="93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DE60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Универсальные компетенции (УК)</w:t>
            </w:r>
          </w:p>
        </w:tc>
      </w:tr>
      <w:tr w:rsidR="008C1A57" w14:paraId="5FBAA331" w14:textId="77777777" w:rsidTr="00DA2F08">
        <w:trPr>
          <w:trHeight w:val="687"/>
        </w:trPr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F8ED" w14:textId="77777777" w:rsidR="008C1A57" w:rsidRDefault="00FF04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Системное и критическое мышление</w:t>
            </w:r>
          </w:p>
          <w:p w14:paraId="6D1BA2F7" w14:textId="77777777" w:rsidR="008C1A57" w:rsidRDefault="008C1A57">
            <w:pPr>
              <w:pStyle w:val="af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DC22" w14:textId="77777777" w:rsidR="008C1A57" w:rsidRDefault="00FF04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57D4EEAC" w14:textId="77777777" w:rsidR="008C1A57" w:rsidRDefault="00FF04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3306" w14:textId="77777777" w:rsidR="008C1A57" w:rsidRDefault="00FF0464">
            <w:pPr>
              <w:widowControl w:val="0"/>
              <w:jc w:val="center"/>
            </w:pPr>
            <w:r>
              <w:t>УК-1.1</w:t>
            </w:r>
          </w:p>
          <w:p w14:paraId="74132E4A" w14:textId="77777777" w:rsidR="008C1A57" w:rsidRDefault="00FF0464">
            <w:pPr>
              <w:widowControl w:val="0"/>
              <w:jc w:val="center"/>
            </w:pPr>
            <w:r>
              <w:t>Выделяет сформированные представления о поиске информации</w:t>
            </w:r>
          </w:p>
          <w:p w14:paraId="1EE3C72B" w14:textId="77777777" w:rsidR="008C1A57" w:rsidRDefault="00FF0464">
            <w:pPr>
              <w:widowControl w:val="0"/>
              <w:jc w:val="center"/>
            </w:pPr>
            <w:r>
              <w:t>УК-1.2</w:t>
            </w:r>
          </w:p>
          <w:p w14:paraId="235C80E2" w14:textId="77777777" w:rsidR="008C1A57" w:rsidRDefault="00FF0464">
            <w:pPr>
              <w:widowControl w:val="0"/>
              <w:jc w:val="center"/>
              <w:rPr>
                <w:rFonts w:eastAsia="Calibri"/>
              </w:rPr>
            </w:pPr>
            <w:r>
              <w:t>Определяет факторы, влияющие синтез информации</w:t>
            </w:r>
          </w:p>
          <w:p w14:paraId="2EC923C9" w14:textId="77777777" w:rsidR="008C1A57" w:rsidRDefault="00FF0464">
            <w:pPr>
              <w:widowControl w:val="0"/>
              <w:jc w:val="center"/>
            </w:pPr>
            <w:r>
              <w:t>УК-1.3</w:t>
            </w:r>
          </w:p>
          <w:p w14:paraId="756EAD02" w14:textId="77777777" w:rsidR="008C1A57" w:rsidRDefault="00FF0464">
            <w:pPr>
              <w:widowControl w:val="0"/>
              <w:jc w:val="center"/>
            </w:pPr>
            <w:r>
              <w:t>Применяет навыки проведения работ, по устранению факторов мешающих нормальному поиску и синтезу информации.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2182" w14:textId="77777777" w:rsidR="008C1A57" w:rsidRDefault="00FF0464">
            <w:pPr>
              <w:widowControl w:val="0"/>
              <w:jc w:val="both"/>
            </w:pPr>
            <w:r>
              <w:t>Знать:</w:t>
            </w:r>
          </w:p>
          <w:p w14:paraId="644254C3" w14:textId="77777777" w:rsidR="008C1A57" w:rsidRDefault="00FF0464">
            <w:pPr>
              <w:widowControl w:val="0"/>
              <w:ind w:left="87" w:right="-24" w:firstLine="284"/>
              <w:jc w:val="both"/>
            </w:pPr>
            <w:r>
              <w:t>правила поиска информации</w:t>
            </w:r>
          </w:p>
        </w:tc>
      </w:tr>
      <w:tr w:rsidR="008C1A57" w14:paraId="5DDDD133" w14:textId="77777777" w:rsidTr="00DA2F08">
        <w:trPr>
          <w:trHeight w:val="1027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6D4A" w14:textId="77777777" w:rsidR="008C1A57" w:rsidRDefault="008C1A57">
            <w:pPr>
              <w:pStyle w:val="aff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653C" w14:textId="77777777" w:rsidR="008C1A57" w:rsidRDefault="008C1A57">
            <w:pPr>
              <w:widowControl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6EDB" w14:textId="77777777" w:rsidR="008C1A57" w:rsidRDefault="008C1A57">
            <w:pPr>
              <w:pStyle w:val="afff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D361" w14:textId="77777777" w:rsidR="008C1A57" w:rsidRDefault="00FF0464">
            <w:pPr>
              <w:widowControl w:val="0"/>
              <w:jc w:val="both"/>
            </w:pPr>
            <w:r>
              <w:t>Уметь:</w:t>
            </w:r>
          </w:p>
          <w:p w14:paraId="56BAF88B" w14:textId="77777777" w:rsidR="008C1A57" w:rsidRDefault="00FF0464">
            <w:pPr>
              <w:widowControl w:val="0"/>
              <w:ind w:firstLine="229"/>
              <w:jc w:val="both"/>
            </w:pPr>
            <w:r>
              <w:t>осуществлять поиск, критический анализ и синтез информации</w:t>
            </w:r>
          </w:p>
        </w:tc>
      </w:tr>
      <w:tr w:rsidR="008C1A57" w14:paraId="51101D0A" w14:textId="77777777" w:rsidTr="00DA2F08">
        <w:trPr>
          <w:trHeight w:val="2348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702A" w14:textId="77777777" w:rsidR="008C1A57" w:rsidRDefault="008C1A57">
            <w:pPr>
              <w:pStyle w:val="aff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BE8B" w14:textId="77777777" w:rsidR="008C1A57" w:rsidRDefault="008C1A57">
            <w:pPr>
              <w:widowControl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B8AE" w14:textId="77777777" w:rsidR="008C1A57" w:rsidRDefault="008C1A57">
            <w:pPr>
              <w:pStyle w:val="afff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D16A" w14:textId="77777777" w:rsidR="008C1A57" w:rsidRDefault="00FF0464">
            <w:pPr>
              <w:widowControl w:val="0"/>
              <w:jc w:val="both"/>
            </w:pPr>
            <w:r>
              <w:t>Владеть:</w:t>
            </w:r>
          </w:p>
          <w:p w14:paraId="47B3A00E" w14:textId="77777777" w:rsidR="008C1A57" w:rsidRDefault="00FF0464">
            <w:pPr>
              <w:widowControl w:val="0"/>
              <w:ind w:firstLine="229"/>
              <w:jc w:val="both"/>
            </w:pPr>
            <w:r>
              <w:rPr>
                <w:rFonts w:eastAsia="Times New Roman"/>
                <w:spacing w:val="-4"/>
              </w:rPr>
              <w:t>навыками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факторов.</w:t>
            </w:r>
          </w:p>
        </w:tc>
      </w:tr>
      <w:tr w:rsidR="008C1A57" w14:paraId="40613932" w14:textId="77777777" w:rsidTr="00DA2F08">
        <w:trPr>
          <w:trHeight w:val="331"/>
        </w:trPr>
        <w:tc>
          <w:tcPr>
            <w:tcW w:w="93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EE4F" w14:textId="77777777" w:rsidR="008C1A57" w:rsidRDefault="00FF0464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Общепрофессиональные компетенции (ОПК)</w:t>
            </w:r>
          </w:p>
        </w:tc>
      </w:tr>
      <w:tr w:rsidR="00DA2F08" w14:paraId="3352A75A" w14:textId="77777777" w:rsidTr="00DA2F08">
        <w:trPr>
          <w:trHeight w:val="168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C0D9A" w14:textId="77777777" w:rsidR="00DA2F08" w:rsidRDefault="00DA2F08" w:rsidP="000D5707">
            <w:pPr>
              <w:pStyle w:val="aff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Представление результатов профессиональной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B000" w14:textId="77777777" w:rsidR="00DA2F08" w:rsidRDefault="00DA2F08" w:rsidP="000D5707">
            <w:pPr>
              <w:pStyle w:val="af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  <w:p w14:paraId="6F26CEEE" w14:textId="77777777" w:rsidR="00DA2F08" w:rsidRDefault="00DA2F08" w:rsidP="000D5707">
            <w:pPr>
              <w:widowControl w:val="0"/>
              <w:jc w:val="center"/>
              <w:rPr>
                <w:color w:val="000000"/>
              </w:rPr>
            </w:pPr>
            <w:r>
              <w:t>Способен  оформлять документацию с использованием специализированных баз данных 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85FC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ОПК-5.1</w:t>
            </w:r>
          </w:p>
          <w:p w14:paraId="5369E266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Выделяет сформированные представления об оформлении документации с использованием баз данных</w:t>
            </w:r>
          </w:p>
          <w:p w14:paraId="201F3255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ОПК-5.2</w:t>
            </w:r>
          </w:p>
          <w:p w14:paraId="67DAA119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Определяет показатели качества продукции, параметры выполняемых технологических операций и процессов с использованием баз данных</w:t>
            </w:r>
          </w:p>
          <w:p w14:paraId="49631B17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lastRenderedPageBreak/>
              <w:t>ОПК-5.3</w:t>
            </w:r>
          </w:p>
          <w:p w14:paraId="7A13277B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Применяет навыки проведения работ по поиску информации с использованием баз данных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E89A0" w14:textId="77777777" w:rsidR="00DA2F08" w:rsidRDefault="00DA2F08" w:rsidP="000D5707">
            <w:pPr>
              <w:widowControl w:val="0"/>
              <w:jc w:val="both"/>
            </w:pPr>
            <w:r>
              <w:lastRenderedPageBreak/>
              <w:t>Знать: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документооборот и специализированные базы данных в профессиональной деятельности</w:t>
            </w:r>
          </w:p>
        </w:tc>
      </w:tr>
      <w:tr w:rsidR="008C1A57" w14:paraId="119BD408" w14:textId="77777777" w:rsidTr="00DA2F08">
        <w:trPr>
          <w:trHeight w:val="16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F493" w14:textId="77777777" w:rsidR="008C1A57" w:rsidRPr="00BD6534" w:rsidRDefault="00BD6534">
            <w:pPr>
              <w:pStyle w:val="aff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6534">
              <w:rPr>
                <w:rFonts w:ascii="Times New Roman" w:hAnsi="Times New Roman"/>
                <w:iCs/>
                <w:sz w:val="24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6CD1" w14:textId="77777777" w:rsidR="008C1A57" w:rsidRPr="00E9545A" w:rsidRDefault="00FF0464">
            <w:pPr>
              <w:pStyle w:val="af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45A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E9545A" w:rsidRPr="00E9545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F1C575A" w14:textId="77777777" w:rsidR="008C1A57" w:rsidRPr="00E9545A" w:rsidRDefault="00E9545A" w:rsidP="00E9545A">
            <w:pPr>
              <w:widowControl w:val="0"/>
              <w:jc w:val="center"/>
            </w:pPr>
            <w:r w:rsidRPr="00E9545A">
              <w:t>Способен понимать принципы работы современных информационных технологий и использование их для решения задач профессиональной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1832" w14:textId="77777777" w:rsidR="008C1A57" w:rsidRPr="007B0C3C" w:rsidRDefault="00FF0464">
            <w:pPr>
              <w:widowControl w:val="0"/>
              <w:jc w:val="center"/>
            </w:pPr>
            <w:r w:rsidRPr="007B0C3C">
              <w:t>ОПК-</w:t>
            </w:r>
            <w:r w:rsidR="007B0C3C" w:rsidRPr="007B0C3C">
              <w:t>7</w:t>
            </w:r>
            <w:r w:rsidRPr="007B0C3C">
              <w:t>.1</w:t>
            </w:r>
          </w:p>
          <w:p w14:paraId="04BD23CA" w14:textId="77777777" w:rsidR="008C1A57" w:rsidRPr="00DA2F08" w:rsidRDefault="00FF0464">
            <w:pPr>
              <w:widowControl w:val="0"/>
              <w:jc w:val="center"/>
              <w:rPr>
                <w:color w:val="FF0000"/>
              </w:rPr>
            </w:pPr>
            <w:r w:rsidRPr="00301F40">
              <w:t>Выделяет сформированные представления о</w:t>
            </w:r>
            <w:r w:rsidR="00301F40">
              <w:t xml:space="preserve"> современных технологиях</w:t>
            </w:r>
            <w:r w:rsidRPr="00DA2F08">
              <w:rPr>
                <w:color w:val="FF0000"/>
              </w:rPr>
              <w:t xml:space="preserve"> </w:t>
            </w:r>
          </w:p>
          <w:p w14:paraId="6712A5F7" w14:textId="77777777" w:rsidR="008C1A57" w:rsidRPr="007B0C3C" w:rsidRDefault="00FF0464">
            <w:pPr>
              <w:widowControl w:val="0"/>
              <w:jc w:val="center"/>
            </w:pPr>
            <w:r w:rsidRPr="007B0C3C">
              <w:t>ОПК-</w:t>
            </w:r>
            <w:r w:rsidR="007B0C3C" w:rsidRPr="007B0C3C">
              <w:t>7</w:t>
            </w:r>
            <w:r w:rsidRPr="007B0C3C">
              <w:t>.2</w:t>
            </w:r>
          </w:p>
          <w:p w14:paraId="5175EDAA" w14:textId="77777777" w:rsidR="008C1A57" w:rsidRPr="008C5380" w:rsidRDefault="00FF0464">
            <w:pPr>
              <w:widowControl w:val="0"/>
              <w:jc w:val="center"/>
            </w:pPr>
            <w:r w:rsidRPr="00301F40">
              <w:t>Определяет показатели</w:t>
            </w:r>
            <w:r w:rsidRPr="00DA2F08">
              <w:rPr>
                <w:color w:val="FF0000"/>
              </w:rPr>
              <w:t xml:space="preserve"> </w:t>
            </w:r>
            <w:r w:rsidR="008C5380" w:rsidRPr="00E9545A">
              <w:t xml:space="preserve">современных информационных </w:t>
            </w:r>
            <w:r w:rsidR="008C5380" w:rsidRPr="008C5380">
              <w:t>технологий</w:t>
            </w:r>
          </w:p>
          <w:p w14:paraId="342B730B" w14:textId="77777777" w:rsidR="008C1A57" w:rsidRPr="00301F40" w:rsidRDefault="00FF0464">
            <w:pPr>
              <w:widowControl w:val="0"/>
              <w:jc w:val="center"/>
            </w:pPr>
            <w:r w:rsidRPr="00301F40">
              <w:t>ОПК-</w:t>
            </w:r>
            <w:r w:rsidR="007B0C3C" w:rsidRPr="00301F40">
              <w:t>7</w:t>
            </w:r>
            <w:r w:rsidRPr="00301F40">
              <w:t>.3</w:t>
            </w:r>
          </w:p>
          <w:p w14:paraId="01E93023" w14:textId="77777777" w:rsidR="008C1A57" w:rsidRPr="00DA2F08" w:rsidRDefault="00FF0464" w:rsidP="00301F40">
            <w:pPr>
              <w:widowControl w:val="0"/>
              <w:jc w:val="center"/>
              <w:rPr>
                <w:color w:val="FF0000"/>
              </w:rPr>
            </w:pPr>
            <w:r w:rsidRPr="00301F40">
              <w:t xml:space="preserve">Применяет навыки </w:t>
            </w:r>
            <w:r w:rsidR="00301F40" w:rsidRPr="00301F40">
              <w:t xml:space="preserve">выполнения </w:t>
            </w:r>
            <w:r w:rsidRPr="00301F40">
              <w:t>работ</w:t>
            </w:r>
            <w:r w:rsidR="00301F40" w:rsidRPr="00301F40">
              <w:t>ы</w:t>
            </w:r>
            <w:r w:rsidRPr="00301F40">
              <w:t xml:space="preserve"> по поиску информации с использованием</w:t>
            </w:r>
            <w:r w:rsidRPr="00DA2F08">
              <w:rPr>
                <w:color w:val="FF0000"/>
              </w:rPr>
              <w:t xml:space="preserve"> </w:t>
            </w:r>
            <w:r w:rsidR="00301F40" w:rsidRPr="00E9545A">
              <w:t>современных информационных технологий и использование их для решения задач профессиональной деятельности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85899" w14:textId="77777777" w:rsidR="008C1A57" w:rsidRPr="00E3063A" w:rsidRDefault="00FF0464">
            <w:pPr>
              <w:widowControl w:val="0"/>
              <w:jc w:val="both"/>
              <w:rPr>
                <w:shd w:val="clear" w:color="auto" w:fill="FFFFFF"/>
                <w:lang w:bidi="ru-RU"/>
              </w:rPr>
            </w:pPr>
            <w:r w:rsidRPr="00E3063A">
              <w:t>Знать:</w:t>
            </w:r>
            <w:r w:rsidRPr="00E3063A">
              <w:rPr>
                <w:rStyle w:val="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E3063A" w:rsidRPr="00E3063A">
              <w:rPr>
                <w:rStyle w:val="11pt"/>
                <w:rFonts w:eastAsiaTheme="minorHAnsi"/>
                <w:color w:val="auto"/>
                <w:sz w:val="24"/>
                <w:szCs w:val="24"/>
              </w:rPr>
              <w:t>принципы работы современных информационных технология</w:t>
            </w:r>
          </w:p>
        </w:tc>
      </w:tr>
      <w:tr w:rsidR="008C1A57" w14:paraId="4B43A19E" w14:textId="77777777" w:rsidTr="00DA2F08">
        <w:trPr>
          <w:trHeight w:val="233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21F759" w14:textId="77777777" w:rsidR="008C1A57" w:rsidRPr="00DA2F08" w:rsidRDefault="008C1A57">
            <w:pPr>
              <w:pStyle w:val="afff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1ACCE7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337CE7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9299" w14:textId="77777777" w:rsidR="008C1A57" w:rsidRPr="00E3063A" w:rsidRDefault="00FF0464" w:rsidP="00C80B97">
            <w:pPr>
              <w:widowControl w:val="0"/>
              <w:jc w:val="both"/>
            </w:pPr>
            <w:r w:rsidRPr="00E3063A">
              <w:t xml:space="preserve">Уметь: </w:t>
            </w:r>
            <w:r w:rsidR="00E3063A" w:rsidRPr="00E3063A">
              <w:t>использовать информационные технологии для решения задач профессиональной деятельности</w:t>
            </w:r>
          </w:p>
        </w:tc>
      </w:tr>
      <w:tr w:rsidR="008C1A57" w14:paraId="261956B4" w14:textId="77777777" w:rsidTr="00DA2F08">
        <w:trPr>
          <w:trHeight w:val="403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C006A" w14:textId="77777777" w:rsidR="008C1A57" w:rsidRPr="00DA2F08" w:rsidRDefault="008C1A57">
            <w:pPr>
              <w:pStyle w:val="afff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8DBE5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9D8F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47B9" w14:textId="77777777" w:rsidR="008C1A57" w:rsidRPr="00C80B97" w:rsidRDefault="00FF0464" w:rsidP="00C80B97">
            <w:pPr>
              <w:widowControl w:val="0"/>
              <w:jc w:val="both"/>
            </w:pPr>
            <w:r w:rsidRPr="00C80B97">
              <w:t>Владеть:</w:t>
            </w:r>
            <w:r w:rsidRPr="00C80B97">
              <w:rPr>
                <w:rStyle w:val="11pt"/>
                <w:rFonts w:eastAsiaTheme="minorHAnsi"/>
                <w:color w:val="auto"/>
                <w:sz w:val="24"/>
                <w:szCs w:val="24"/>
              </w:rPr>
              <w:t xml:space="preserve"> навыками </w:t>
            </w:r>
            <w:r w:rsidR="00C80B97" w:rsidRPr="00C80B97">
              <w:rPr>
                <w:rStyle w:val="11pt"/>
                <w:rFonts w:eastAsiaTheme="minorHAnsi"/>
                <w:color w:val="auto"/>
                <w:sz w:val="24"/>
                <w:szCs w:val="24"/>
              </w:rPr>
              <w:t xml:space="preserve">использования современных </w:t>
            </w:r>
            <w:r w:rsidR="00C80B97" w:rsidRPr="00C80B97">
              <w:t>информационных технологий и использует их для решения задач профессиональной деятельности</w:t>
            </w:r>
          </w:p>
        </w:tc>
      </w:tr>
    </w:tbl>
    <w:p w14:paraId="352010B5" w14:textId="77777777" w:rsidR="008C1A57" w:rsidRDefault="008C1A57">
      <w:pPr>
        <w:rPr>
          <w:color w:val="000000"/>
          <w:sz w:val="28"/>
          <w:szCs w:val="28"/>
        </w:rPr>
      </w:pPr>
    </w:p>
    <w:p w14:paraId="2A2DB703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before="240" w:after="24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</w:t>
      </w:r>
    </w:p>
    <w:p w14:paraId="36D2BDF7" w14:textId="77777777" w:rsidR="008C1A57" w:rsidRDefault="00FF0464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Дисциплина «Информатика» относится к обязательной части блока 1  «Дисциплины (модули)» (Б1.О.06)  </w:t>
      </w:r>
      <w:r>
        <w:rPr>
          <w:rFonts w:eastAsia="Times New Roman"/>
          <w:bCs/>
          <w:sz w:val="28"/>
          <w:szCs w:val="28"/>
        </w:rPr>
        <w:t>в соответствии с ФГОС ВО</w:t>
      </w:r>
      <w:r>
        <w:rPr>
          <w:rFonts w:eastAsia="Times New Roman"/>
          <w:bCs/>
          <w:sz w:val="28"/>
          <w:szCs w:val="28"/>
        </w:rPr>
        <w:br/>
        <w:t xml:space="preserve">по направлению подготовки 36.03.02 Зоотехния и базируется на знаниях, полученных </w:t>
      </w:r>
      <w:r>
        <w:rPr>
          <w:sz w:val="28"/>
          <w:szCs w:val="28"/>
        </w:rPr>
        <w:t xml:space="preserve">в общеобразовательной школе </w:t>
      </w:r>
      <w:r>
        <w:rPr>
          <w:rFonts w:eastAsia="Times New Roman"/>
          <w:bCs/>
          <w:sz w:val="28"/>
          <w:szCs w:val="28"/>
        </w:rPr>
        <w:t xml:space="preserve">в ходе изучения учебных </w:t>
      </w:r>
      <w:r>
        <w:rPr>
          <w:sz w:val="28"/>
          <w:szCs w:val="28"/>
        </w:rPr>
        <w:t xml:space="preserve">предметов «Математика», «Информатика и ИКТ». Для изучения данной дисциплины обучающийся должен обладать полным комплексом знаний, умений и навыков по школьному курсу информатики в соответствии </w:t>
      </w:r>
      <w:r>
        <w:rPr>
          <w:sz w:val="28"/>
          <w:szCs w:val="28"/>
        </w:rPr>
        <w:br/>
        <w:t>с государственным стандартом общего образования.</w:t>
      </w:r>
    </w:p>
    <w:p w14:paraId="4DCE7855" w14:textId="77777777" w:rsidR="008C1A57" w:rsidRDefault="00FF0464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До начала изучения дисциплины «Информатика» обучающиеся должны:</w:t>
      </w:r>
    </w:p>
    <w:p w14:paraId="04EB3949" w14:textId="77777777" w:rsidR="008C1A57" w:rsidRDefault="00FF04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Знать: </w:t>
      </w:r>
    </w:p>
    <w:p w14:paraId="4F016848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общую характеристику процессов сбора, передачи, обработки и накопления информации;</w:t>
      </w:r>
      <w:r>
        <w:rPr>
          <w:rFonts w:eastAsia="Times New Roman"/>
          <w:sz w:val="28"/>
          <w:szCs w:val="28"/>
        </w:rPr>
        <w:br/>
        <w:t xml:space="preserve">- средства их реализации, программное обеспечение и технологии программирования; </w:t>
      </w:r>
    </w:p>
    <w:p w14:paraId="040A65EE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основные понятия и современные принципы работы с информацией, а также иметь представление о корпоративных информационных системах и базах данных. </w:t>
      </w:r>
    </w:p>
    <w:p w14:paraId="1DF511C9" w14:textId="77777777" w:rsidR="008C1A57" w:rsidRDefault="00FF04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технологический процесс подготовки и решения задач на ЭВМ;</w:t>
      </w:r>
      <w:r>
        <w:rPr>
          <w:rFonts w:eastAsia="Times New Roman"/>
          <w:sz w:val="28"/>
          <w:szCs w:val="28"/>
        </w:rPr>
        <w:br/>
        <w:t>Уметь:</w:t>
      </w:r>
      <w:r>
        <w:rPr>
          <w:rFonts w:eastAsia="Times New Roman"/>
          <w:sz w:val="28"/>
          <w:szCs w:val="28"/>
        </w:rPr>
        <w:br/>
        <w:t xml:space="preserve">-  работать с системным и программным обеспечением общего назначения; </w:t>
      </w:r>
    </w:p>
    <w:p w14:paraId="5DB819F2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разрабатывать алгоритмы решения и создавать приложения на одном из языков программирования для обработки данных в интересующей предметной области; </w:t>
      </w:r>
    </w:p>
    <w:p w14:paraId="7AC82F27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тестирование и отладку созданных программ.</w:t>
      </w:r>
      <w:r>
        <w:rPr>
          <w:rFonts w:eastAsia="Times New Roman"/>
          <w:sz w:val="28"/>
          <w:szCs w:val="28"/>
        </w:rPr>
        <w:br/>
        <w:t>Владеть:</w:t>
      </w:r>
      <w:r>
        <w:rPr>
          <w:rFonts w:eastAsia="Times New Roman"/>
          <w:sz w:val="28"/>
          <w:szCs w:val="28"/>
        </w:rPr>
        <w:br/>
        <w:t xml:space="preserve">- наиболее распространенными пакетами прикладных программ, используемых для автоматизированной обработки информации. </w:t>
      </w:r>
    </w:p>
    <w:p w14:paraId="6CC5EDFE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004808D0" w14:textId="77777777" w:rsidR="008C1A57" w:rsidRDefault="008C1A57">
      <w:pPr>
        <w:pStyle w:val="aff2"/>
        <w:tabs>
          <w:tab w:val="clear" w:pos="720"/>
          <w:tab w:val="clear" w:pos="756"/>
        </w:tabs>
        <w:spacing w:before="240" w:after="240" w:line="240" w:lineRule="auto"/>
        <w:ind w:left="720" w:firstLine="0"/>
        <w:rPr>
          <w:b/>
          <w:sz w:val="28"/>
          <w:szCs w:val="28"/>
        </w:rPr>
      </w:pPr>
    </w:p>
    <w:p w14:paraId="6686B773" w14:textId="77777777" w:rsidR="008C1A57" w:rsidRDefault="008C1A57">
      <w:pPr>
        <w:pStyle w:val="aff2"/>
        <w:tabs>
          <w:tab w:val="clear" w:pos="720"/>
          <w:tab w:val="clear" w:pos="756"/>
        </w:tabs>
        <w:spacing w:before="240" w:after="240" w:line="240" w:lineRule="auto"/>
        <w:rPr>
          <w:b/>
          <w:sz w:val="28"/>
          <w:szCs w:val="28"/>
        </w:rPr>
      </w:pPr>
    </w:p>
    <w:p w14:paraId="5938B734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14:paraId="6FD93ADA" w14:textId="77777777" w:rsidR="008C1A57" w:rsidRDefault="00FF046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«Информатика» составляет </w:t>
      </w:r>
      <w:r>
        <w:rPr>
          <w:color w:val="000000"/>
          <w:sz w:val="28"/>
          <w:szCs w:val="28"/>
        </w:rPr>
        <w:br/>
        <w:t>2 зачетные единицы (72 часа).</w:t>
      </w:r>
    </w:p>
    <w:p w14:paraId="7BB3ABC9" w14:textId="77777777" w:rsidR="008C1A57" w:rsidRDefault="008C1A57">
      <w:pPr>
        <w:spacing w:line="360" w:lineRule="auto"/>
        <w:ind w:firstLine="708"/>
        <w:jc w:val="both"/>
        <w:rPr>
          <w:rFonts w:eastAsia="Times New Roman"/>
          <w:b/>
          <w:sz w:val="28"/>
          <w:szCs w:val="28"/>
        </w:rPr>
      </w:pPr>
    </w:p>
    <w:p w14:paraId="36D2421E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дисциплины </w:t>
      </w:r>
    </w:p>
    <w:p w14:paraId="3B3F5BBB" w14:textId="77777777" w:rsidR="008C1A57" w:rsidRDefault="00FF046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Тематический план</w:t>
      </w:r>
    </w:p>
    <w:p w14:paraId="08AEDED1" w14:textId="77777777" w:rsidR="008C1A57" w:rsidRDefault="00FF0464">
      <w:pPr>
        <w:pStyle w:val="aff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37A6AF26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sz w:val="28"/>
          <w:szCs w:val="28"/>
        </w:rPr>
      </w:pPr>
    </w:p>
    <w:tbl>
      <w:tblPr>
        <w:tblStyle w:val="afff7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568"/>
        <w:gridCol w:w="567"/>
        <w:gridCol w:w="709"/>
        <w:gridCol w:w="850"/>
        <w:gridCol w:w="1134"/>
        <w:gridCol w:w="956"/>
      </w:tblGrid>
      <w:tr w:rsidR="008C1A57" w14:paraId="7381C871" w14:textId="77777777">
        <w:trPr>
          <w:cantSplit/>
          <w:trHeight w:val="349"/>
        </w:trPr>
        <w:tc>
          <w:tcPr>
            <w:tcW w:w="674" w:type="dxa"/>
            <w:vMerge w:val="restart"/>
            <w:textDirection w:val="btLr"/>
          </w:tcPr>
          <w:p w14:paraId="109A19A0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№ темы</w:t>
            </w:r>
          </w:p>
        </w:tc>
        <w:tc>
          <w:tcPr>
            <w:tcW w:w="3544" w:type="dxa"/>
            <w:vMerge w:val="restart"/>
          </w:tcPr>
          <w:p w14:paraId="02D5DA48" w14:textId="77777777" w:rsidR="008C1A57" w:rsidRDefault="00FF046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14:paraId="6123B6C0" w14:textId="77777777" w:rsidR="008C1A57" w:rsidRDefault="00FF046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часов</w:t>
            </w:r>
          </w:p>
          <w:p w14:paraId="3226BF3E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по учебному плану</w:t>
            </w:r>
          </w:p>
        </w:tc>
        <w:tc>
          <w:tcPr>
            <w:tcW w:w="3828" w:type="dxa"/>
            <w:gridSpan w:val="5"/>
          </w:tcPr>
          <w:p w14:paraId="13836FB0" w14:textId="77777777" w:rsidR="008C1A57" w:rsidRDefault="00FF046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</w:rPr>
              <w:t>Контактная работа с преподавателем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956" w:type="dxa"/>
            <w:vMerge w:val="restart"/>
            <w:textDirection w:val="btLr"/>
          </w:tcPr>
          <w:p w14:paraId="34607553" w14:textId="77777777" w:rsidR="008C1A57" w:rsidRDefault="00FF04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Самостоятельная</w:t>
            </w:r>
          </w:p>
        </w:tc>
      </w:tr>
      <w:tr w:rsidR="008C1A57" w14:paraId="517296E2" w14:textId="77777777">
        <w:trPr>
          <w:cantSplit/>
          <w:trHeight w:val="1829"/>
        </w:trPr>
        <w:tc>
          <w:tcPr>
            <w:tcW w:w="674" w:type="dxa"/>
            <w:vMerge/>
          </w:tcPr>
          <w:p w14:paraId="54F38857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14:paraId="1DC26406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4583FBAB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8" w:type="dxa"/>
            <w:textDirection w:val="btLr"/>
          </w:tcPr>
          <w:p w14:paraId="735A9F84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14:paraId="76A68755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6DA2B5CC" w14:textId="77777777" w:rsidR="008C1A57" w:rsidRDefault="00FF046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Семинарские </w:t>
            </w:r>
          </w:p>
          <w:p w14:paraId="16253EEF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850" w:type="dxa"/>
            <w:textDirection w:val="btLr"/>
          </w:tcPr>
          <w:p w14:paraId="2DEC18FD" w14:textId="77777777" w:rsidR="008C1A57" w:rsidRDefault="00FF046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Практические </w:t>
            </w:r>
          </w:p>
          <w:p w14:paraId="5587644C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1134" w:type="dxa"/>
            <w:textDirection w:val="btLr"/>
          </w:tcPr>
          <w:p w14:paraId="461F8EE7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в форме практической подготовки</w:t>
            </w:r>
          </w:p>
        </w:tc>
        <w:tc>
          <w:tcPr>
            <w:tcW w:w="956" w:type="dxa"/>
            <w:vMerge/>
          </w:tcPr>
          <w:p w14:paraId="43B9FED9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6222B809" w14:textId="77777777">
        <w:tc>
          <w:tcPr>
            <w:tcW w:w="9711" w:type="dxa"/>
            <w:gridSpan w:val="9"/>
          </w:tcPr>
          <w:p w14:paraId="341343F4" w14:textId="77777777" w:rsidR="008C1A57" w:rsidRDefault="00FF0464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курс, 1 семестр</w:t>
            </w:r>
          </w:p>
        </w:tc>
      </w:tr>
      <w:tr w:rsidR="008C1A57" w14:paraId="79DB6C4A" w14:textId="77777777">
        <w:tc>
          <w:tcPr>
            <w:tcW w:w="674" w:type="dxa"/>
          </w:tcPr>
          <w:p w14:paraId="68FB2DA6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713273A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1. Основы теории информации</w:t>
            </w:r>
          </w:p>
        </w:tc>
        <w:tc>
          <w:tcPr>
            <w:tcW w:w="709" w:type="dxa"/>
            <w:vAlign w:val="center"/>
          </w:tcPr>
          <w:p w14:paraId="04D4A175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8" w:type="dxa"/>
            <w:vAlign w:val="center"/>
          </w:tcPr>
          <w:p w14:paraId="6C42C09F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57E479AA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31C49CB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F47E530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4302068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6557F192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3E91D666" w14:textId="77777777">
        <w:tc>
          <w:tcPr>
            <w:tcW w:w="674" w:type="dxa"/>
          </w:tcPr>
          <w:p w14:paraId="71D6558E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69D2065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Тема 2. Компьютерные </w:t>
            </w:r>
            <w:r>
              <w:rPr>
                <w:rFonts w:eastAsia="Calibri"/>
                <w:sz w:val="28"/>
                <w:szCs w:val="28"/>
              </w:rPr>
              <w:lastRenderedPageBreak/>
              <w:t>системы обработки информации. Аппаратное обеспечение</w:t>
            </w:r>
          </w:p>
        </w:tc>
        <w:tc>
          <w:tcPr>
            <w:tcW w:w="709" w:type="dxa"/>
            <w:vAlign w:val="center"/>
          </w:tcPr>
          <w:p w14:paraId="14F0AD9E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568" w:type="dxa"/>
            <w:vAlign w:val="center"/>
          </w:tcPr>
          <w:p w14:paraId="70414197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27E2ABB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D39F891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040181BC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DABF78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0AF044F3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3BA9810B" w14:textId="77777777">
        <w:tc>
          <w:tcPr>
            <w:tcW w:w="674" w:type="dxa"/>
          </w:tcPr>
          <w:p w14:paraId="7BDAE2C3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73A5FA2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3. Программное обеспечение ЭВМ</w:t>
            </w:r>
          </w:p>
        </w:tc>
        <w:tc>
          <w:tcPr>
            <w:tcW w:w="709" w:type="dxa"/>
            <w:vAlign w:val="center"/>
          </w:tcPr>
          <w:p w14:paraId="35738904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68" w:type="dxa"/>
            <w:vAlign w:val="center"/>
          </w:tcPr>
          <w:p w14:paraId="2C5C3D04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14:paraId="699D7EC5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A152DDF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98DA9D6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4AB9712D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47379DB2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26487F90" w14:textId="77777777">
        <w:tc>
          <w:tcPr>
            <w:tcW w:w="674" w:type="dxa"/>
          </w:tcPr>
          <w:p w14:paraId="70C8527E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011A143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4. Основы алгоритмизации и программирования</w:t>
            </w:r>
          </w:p>
        </w:tc>
        <w:tc>
          <w:tcPr>
            <w:tcW w:w="709" w:type="dxa"/>
            <w:vAlign w:val="center"/>
          </w:tcPr>
          <w:p w14:paraId="4F6459FC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14:paraId="57DCFFCC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44E1A7D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35AFE08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D063D4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929D93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78B3D6E8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</w:tr>
      <w:tr w:rsidR="008C1A57" w14:paraId="0909F476" w14:textId="77777777">
        <w:tc>
          <w:tcPr>
            <w:tcW w:w="674" w:type="dxa"/>
          </w:tcPr>
          <w:p w14:paraId="465285C3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6E26A7F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5. Основы защиты информации</w:t>
            </w:r>
          </w:p>
        </w:tc>
        <w:tc>
          <w:tcPr>
            <w:tcW w:w="709" w:type="dxa"/>
            <w:vAlign w:val="center"/>
          </w:tcPr>
          <w:p w14:paraId="171C701E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14:paraId="3905EA8B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3303A074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D2F4055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8C3CD95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B2724B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0AD784AF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</w:tr>
      <w:tr w:rsidR="008C1A57" w14:paraId="671F0503" w14:textId="77777777">
        <w:tc>
          <w:tcPr>
            <w:tcW w:w="674" w:type="dxa"/>
          </w:tcPr>
          <w:p w14:paraId="5DF3FFE6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4ACFAC2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6. Сетевые технологии обработки информации</w:t>
            </w:r>
          </w:p>
        </w:tc>
        <w:tc>
          <w:tcPr>
            <w:tcW w:w="709" w:type="dxa"/>
            <w:vAlign w:val="center"/>
          </w:tcPr>
          <w:p w14:paraId="2B1CED5F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14:paraId="0FCB29F6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00156AAF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0AA6469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DAE9C3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46A83E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61B13A86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</w:tr>
      <w:tr w:rsidR="008C1A57" w14:paraId="1ABBE30A" w14:textId="77777777">
        <w:tc>
          <w:tcPr>
            <w:tcW w:w="674" w:type="dxa"/>
          </w:tcPr>
          <w:p w14:paraId="2C10383B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549F7BE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7. Информационные технологии и общество</w:t>
            </w:r>
          </w:p>
        </w:tc>
        <w:tc>
          <w:tcPr>
            <w:tcW w:w="709" w:type="dxa"/>
            <w:vAlign w:val="center"/>
          </w:tcPr>
          <w:p w14:paraId="01B1F25E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68" w:type="dxa"/>
            <w:vAlign w:val="center"/>
          </w:tcPr>
          <w:p w14:paraId="22ABB86C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30CECA86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83C4582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B434301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E6E2860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530FA864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21AB4293" w14:textId="77777777">
        <w:tc>
          <w:tcPr>
            <w:tcW w:w="4218" w:type="dxa"/>
            <w:gridSpan w:val="2"/>
            <w:vAlign w:val="center"/>
          </w:tcPr>
          <w:p w14:paraId="3501C0E3" w14:textId="77777777" w:rsidR="008C1A57" w:rsidRDefault="00FF04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Форма контроля: зачет</w:t>
            </w:r>
          </w:p>
        </w:tc>
        <w:tc>
          <w:tcPr>
            <w:tcW w:w="709" w:type="dxa"/>
            <w:vAlign w:val="center"/>
          </w:tcPr>
          <w:p w14:paraId="1F519E88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vAlign w:val="center"/>
          </w:tcPr>
          <w:p w14:paraId="193B879F" w14:textId="77777777" w:rsidR="008C1A57" w:rsidRDefault="008C1A57">
            <w:pPr>
              <w:pStyle w:val="aff3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CEABCA" w14:textId="77777777" w:rsidR="008C1A57" w:rsidRDefault="008C1A57">
            <w:pPr>
              <w:pStyle w:val="aff3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A133BB" w14:textId="77777777" w:rsidR="008C1A57" w:rsidRDefault="008C1A57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D4A747C" w14:textId="77777777" w:rsidR="008C1A57" w:rsidRDefault="008C1A5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C6393F0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632F1E53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0AD2137F" w14:textId="77777777">
        <w:tc>
          <w:tcPr>
            <w:tcW w:w="4218" w:type="dxa"/>
            <w:gridSpan w:val="2"/>
            <w:vAlign w:val="center"/>
          </w:tcPr>
          <w:p w14:paraId="4225D4DF" w14:textId="77777777" w:rsidR="008C1A57" w:rsidRDefault="00FF0464">
            <w:pPr>
              <w:rPr>
                <w:rFonts w:eastAsia="Times New Roman"/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709" w:type="dxa"/>
            <w:vAlign w:val="center"/>
          </w:tcPr>
          <w:p w14:paraId="40645630" w14:textId="77777777" w:rsidR="008C1A57" w:rsidRDefault="00FF0464">
            <w:pPr>
              <w:pStyle w:val="aff3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8" w:type="dxa"/>
            <w:vAlign w:val="center"/>
          </w:tcPr>
          <w:p w14:paraId="644B4DD8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14:paraId="37F65294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7FCABBF2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1F993E5C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54FA043F" w14:textId="77777777" w:rsidR="008C1A57" w:rsidRDefault="008C1A5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6" w:type="dxa"/>
            <w:vAlign w:val="center"/>
          </w:tcPr>
          <w:p w14:paraId="1681C0E7" w14:textId="77777777" w:rsidR="008C1A57" w:rsidRDefault="00FF0464">
            <w:pPr>
              <w:pStyle w:val="aff3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8C1A57" w14:paraId="6526284D" w14:textId="77777777">
        <w:tc>
          <w:tcPr>
            <w:tcW w:w="4218" w:type="dxa"/>
            <w:gridSpan w:val="2"/>
            <w:vAlign w:val="center"/>
          </w:tcPr>
          <w:p w14:paraId="38429DBE" w14:textId="77777777" w:rsidR="008C1A57" w:rsidRDefault="00FF046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 по дисциплине</w:t>
            </w:r>
          </w:p>
        </w:tc>
        <w:tc>
          <w:tcPr>
            <w:tcW w:w="709" w:type="dxa"/>
            <w:vAlign w:val="center"/>
          </w:tcPr>
          <w:p w14:paraId="6EAA5B1C" w14:textId="77777777" w:rsidR="008C1A57" w:rsidRDefault="00FF0464">
            <w:pPr>
              <w:pStyle w:val="aff3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8" w:type="dxa"/>
            <w:vAlign w:val="center"/>
          </w:tcPr>
          <w:p w14:paraId="18764041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14:paraId="0B8BB37E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09718CE4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6436CF6F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25C0AF8A" w14:textId="77777777" w:rsidR="008C1A57" w:rsidRDefault="008C1A5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6" w:type="dxa"/>
            <w:vAlign w:val="center"/>
          </w:tcPr>
          <w:p w14:paraId="6C1B0F48" w14:textId="77777777" w:rsidR="008C1A57" w:rsidRDefault="00FF0464">
            <w:pPr>
              <w:pStyle w:val="aff3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</w:tbl>
    <w:p w14:paraId="03E50897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sz w:val="26"/>
          <w:szCs w:val="26"/>
        </w:rPr>
      </w:pPr>
    </w:p>
    <w:p w14:paraId="04872A94" w14:textId="77777777" w:rsidR="008C1A57" w:rsidRDefault="00FF0464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6"/>
          <w:szCs w:val="26"/>
        </w:rPr>
        <w:t>Объем учебной нагрузки обучающегося по подготовке к сдаче и сдача зачета–20 ч.</w:t>
      </w:r>
    </w:p>
    <w:p w14:paraId="50791933" w14:textId="77777777" w:rsidR="008C1A57" w:rsidRDefault="00FF0464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110"/>
        <w:gridCol w:w="709"/>
        <w:gridCol w:w="566"/>
        <w:gridCol w:w="567"/>
        <w:gridCol w:w="710"/>
        <w:gridCol w:w="709"/>
        <w:gridCol w:w="992"/>
        <w:gridCol w:w="849"/>
      </w:tblGrid>
      <w:tr w:rsidR="008C1A57" w14:paraId="614E523E" w14:textId="77777777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486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C5C9135" w14:textId="77777777" w:rsidR="008C1A57" w:rsidRDefault="00FF0464">
            <w:pPr>
              <w:pStyle w:val="aff3"/>
              <w:widowControl w:val="0"/>
              <w:tabs>
                <w:tab w:val="left" w:pos="34"/>
              </w:tabs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0A4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F74ADE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  <w:p w14:paraId="200017F1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учебному плану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449A" w14:textId="77777777" w:rsidR="008C1A57" w:rsidRDefault="00FF0464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с преподавателем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8BAFCC" w14:textId="77777777" w:rsidR="008C1A57" w:rsidRDefault="00FF0464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  <w:p w14:paraId="41E3F582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8C1A57" w14:paraId="222F7ED2" w14:textId="77777777">
        <w:trPr>
          <w:cantSplit/>
          <w:trHeight w:val="1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272" w14:textId="77777777" w:rsidR="008C1A57" w:rsidRDefault="008C1A57">
            <w:pPr>
              <w:pStyle w:val="aff3"/>
              <w:widowControl w:val="0"/>
              <w:ind w:left="-76" w:right="-99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94CD" w14:textId="77777777" w:rsidR="008C1A57" w:rsidRDefault="008C1A57">
            <w:pPr>
              <w:pStyle w:val="aff3"/>
              <w:widowControl w:val="0"/>
              <w:ind w:left="-76" w:right="-99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3798" w14:textId="77777777" w:rsidR="008C1A57" w:rsidRDefault="008C1A57">
            <w:pPr>
              <w:pStyle w:val="aff3"/>
              <w:widowControl w:val="0"/>
              <w:ind w:left="-76" w:right="-99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67E81C3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44CA83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19F808" w14:textId="77777777" w:rsidR="008C1A57" w:rsidRDefault="00FF0464">
            <w:pPr>
              <w:pStyle w:val="aff3"/>
              <w:widowControl w:val="0"/>
              <w:ind w:left="35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</w:t>
            </w:r>
          </w:p>
          <w:p w14:paraId="4F4D08B9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54756D" w14:textId="77777777" w:rsidR="008C1A57" w:rsidRDefault="00FF0464">
            <w:pPr>
              <w:pStyle w:val="aff3"/>
              <w:widowControl w:val="0"/>
              <w:ind w:left="35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  <w:p w14:paraId="1829B6BC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53FF80" w14:textId="77777777" w:rsidR="008C1A57" w:rsidRDefault="00FF0464">
            <w:pPr>
              <w:widowControl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в форме практической подготовки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7D83A1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C1A57" w14:paraId="078281EE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1522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0D5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Основы теории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5029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F435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81C0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7D30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7D7F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298F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242C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A57" w14:paraId="790C4672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480D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E43B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Компьютерные системы обработки информации. Аппаратное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662D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B5C5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3648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61B1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8EC1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5894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1723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A57" w14:paraId="474B7C96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6E1C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1B30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Программное обеспечение ЭВМ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D350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537D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E1C9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D421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D66C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BE4F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A4B6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4A2BF29B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4F40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0C09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Основы алгоритмизации и программирования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A18B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171B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36D4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62EC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AD9C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0428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2269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1A57" w14:paraId="69608273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3B2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7FE9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Основы защиты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C29F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1158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5707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7D42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4564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BCE8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F73B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1A57" w14:paraId="42E50F5E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64D2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AD78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Сетевые технологии обработки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C4FD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E311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4F61D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A8CD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9A63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A09B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2F94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1A57" w14:paraId="65CE2E7D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5161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D3F9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Информационные технологии и общество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DA36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32E5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368A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FA38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DEA8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A23C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8B0B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1A57" w14:paraId="1E73C759" w14:textId="77777777">
        <w:trPr>
          <w:cantSplit/>
          <w:trHeight w:val="37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73D" w14:textId="77777777" w:rsidR="008C1A57" w:rsidRDefault="00FF0464">
            <w:pPr>
              <w:pStyle w:val="aff3"/>
              <w:widowControl w:val="0"/>
              <w:ind w:left="34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(зачет)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933B" w14:textId="77777777" w:rsidR="008C1A57" w:rsidRDefault="008C1A57">
            <w:pPr>
              <w:pStyle w:val="aff3"/>
              <w:widowControl w:val="0"/>
              <w:ind w:left="-76" w:right="-9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10A1" w14:textId="77777777" w:rsidR="008C1A57" w:rsidRDefault="008C1A57">
            <w:pPr>
              <w:pStyle w:val="aff3"/>
              <w:widowControl w:val="0"/>
              <w:ind w:left="-76" w:right="-9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D44A" w14:textId="77777777" w:rsidR="008C1A57" w:rsidRDefault="008C1A57">
            <w:pPr>
              <w:pStyle w:val="aff3"/>
              <w:widowControl w:val="0"/>
              <w:ind w:left="-76" w:right="-9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18FC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705B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5A14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9766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C1A57" w14:paraId="4AA36BCC" w14:textId="77777777">
        <w:trPr>
          <w:cantSplit/>
          <w:trHeight w:val="39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36A03" w14:textId="77777777" w:rsidR="008C1A57" w:rsidRDefault="00FF0464">
            <w:pPr>
              <w:pStyle w:val="aff3"/>
              <w:widowControl w:val="0"/>
              <w:ind w:left="34" w:righ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курсу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D646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0576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4506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EA1F" w14:textId="77777777" w:rsidR="008C1A57" w:rsidRDefault="008C1A5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7350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ABEA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0069" w14:textId="77777777" w:rsidR="008C1A57" w:rsidRDefault="00FF0464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  <w:tr w:rsidR="008C1A57" w14:paraId="65A9E13F" w14:textId="77777777">
        <w:trPr>
          <w:cantSplit/>
          <w:trHeight w:val="39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5F07" w14:textId="77777777" w:rsidR="008C1A57" w:rsidRDefault="00FF0464">
            <w:pPr>
              <w:pStyle w:val="aff3"/>
              <w:widowControl w:val="0"/>
              <w:ind w:left="34" w:righ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7B4B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A784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406E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8EC2" w14:textId="77777777" w:rsidR="008C1A57" w:rsidRDefault="008C1A5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774C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A21C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DD9F" w14:textId="77777777" w:rsidR="008C1A57" w:rsidRDefault="00FF0464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</w:tbl>
    <w:p w14:paraId="4133087A" w14:textId="77777777" w:rsidR="008C1A57" w:rsidRDefault="008C1A57">
      <w:pPr>
        <w:ind w:firstLine="708"/>
        <w:jc w:val="both"/>
        <w:rPr>
          <w:rFonts w:eastAsia="Times New Roman"/>
          <w:sz w:val="28"/>
          <w:szCs w:val="28"/>
        </w:rPr>
      </w:pPr>
    </w:p>
    <w:p w14:paraId="5DD8FAF3" w14:textId="77777777" w:rsidR="008C1A57" w:rsidRDefault="00FF046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Объем учебной нагрузки обучающегося по подготовке к сдаче и сдача </w:t>
      </w:r>
      <w:r>
        <w:rPr>
          <w:rFonts w:eastAsia="Times New Roman"/>
          <w:sz w:val="26"/>
          <w:szCs w:val="26"/>
        </w:rPr>
        <w:t>зачета</w:t>
      </w:r>
      <w:r>
        <w:rPr>
          <w:rFonts w:eastAsia="Times New Roman"/>
          <w:sz w:val="28"/>
          <w:szCs w:val="28"/>
        </w:rPr>
        <w:t xml:space="preserve"> –20 ч.</w:t>
      </w:r>
    </w:p>
    <w:p w14:paraId="682012D1" w14:textId="77777777" w:rsidR="008C1A57" w:rsidRDefault="00FF046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317ED443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b/>
          <w:sz w:val="28"/>
          <w:szCs w:val="28"/>
        </w:rPr>
      </w:pPr>
    </w:p>
    <w:p w14:paraId="69A1DD3D" w14:textId="77777777" w:rsidR="008C1A57" w:rsidRDefault="00FF0464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 </w:t>
      </w:r>
    </w:p>
    <w:p w14:paraId="01B15145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Основы теории информации</w:t>
      </w:r>
    </w:p>
    <w:p w14:paraId="0A876AF5" w14:textId="77777777" w:rsidR="008C1A57" w:rsidRDefault="00FF0464">
      <w:pPr>
        <w:pStyle w:val="af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Информатика, предмет информатики. Информация и ее свойства. Классификация и кодирование информации. Информационные системы и технологии.  </w:t>
      </w:r>
      <w:r>
        <w:rPr>
          <w:bCs/>
          <w:sz w:val="28"/>
          <w:szCs w:val="28"/>
        </w:rPr>
        <w:t>Общая характеристика процессов сбора, передачи, обработки и накопления информации.</w:t>
      </w:r>
      <w:r>
        <w:rPr>
          <w:sz w:val="28"/>
          <w:szCs w:val="28"/>
        </w:rPr>
        <w:t xml:space="preserve"> Представление информации с помощью систем счисления. Основы логики.</w:t>
      </w:r>
    </w:p>
    <w:p w14:paraId="081EF6E7" w14:textId="77777777" w:rsidR="008C1A57" w:rsidRDefault="008C1A57">
      <w:pPr>
        <w:pStyle w:val="aff3"/>
        <w:rPr>
          <w:sz w:val="28"/>
          <w:szCs w:val="28"/>
        </w:rPr>
      </w:pPr>
    </w:p>
    <w:p w14:paraId="26F2A160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Компьютерные системы обработки информации. Аппаратное обеспечение</w:t>
      </w:r>
    </w:p>
    <w:p w14:paraId="4525A390" w14:textId="77777777" w:rsidR="008C1A57" w:rsidRDefault="00FF0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ПК. Состав и назначение основных элементов ПК. Периферийные устройства. Запоминающие устройства. Устройства ввода/вывода данных.</w:t>
      </w:r>
    </w:p>
    <w:p w14:paraId="5000AD65" w14:textId="77777777" w:rsidR="008C1A57" w:rsidRDefault="008C1A57">
      <w:pPr>
        <w:pStyle w:val="aff3"/>
        <w:rPr>
          <w:sz w:val="28"/>
          <w:szCs w:val="28"/>
        </w:rPr>
      </w:pPr>
    </w:p>
    <w:p w14:paraId="4508CC9D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3.Программное обеспечение ЭВМ</w:t>
      </w:r>
    </w:p>
    <w:p w14:paraId="7D9E8377" w14:textId="77777777" w:rsidR="008C1A57" w:rsidRDefault="00FF0464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программного обеспечения. Системное программное обеспечение. Системы программирования. Прикладное (пользовательское) программное обеспечение. Операционные системы(основные понятия). Файловая система.</w:t>
      </w:r>
    </w:p>
    <w:p w14:paraId="452663AB" w14:textId="77777777" w:rsidR="008C1A57" w:rsidRDefault="00FF0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(основные понятия). Технологии обработки текстовой информации. Текстовый процессор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.Технологии обработки табличной информации.  Функциональные возможности табличных процессоров. Табличный процессор Microsoft 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Графические возможности. Средства презентационной графики. Microsoft 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. </w:t>
      </w:r>
    </w:p>
    <w:p w14:paraId="6CCA5F46" w14:textId="77777777" w:rsidR="008C1A57" w:rsidRDefault="00FF0464">
      <w:pPr>
        <w:pStyle w:val="aff3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Система управления базой данных (СУБД). Общая методология использования СУБД в профессиональной работе. Основные понятия, функциональные возможности, основы технологии работы в СУБД. Microsoft 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>.</w:t>
      </w:r>
    </w:p>
    <w:p w14:paraId="2AB5FD90" w14:textId="77777777" w:rsidR="008C1A57" w:rsidRDefault="008C1A57">
      <w:pPr>
        <w:pStyle w:val="aff3"/>
        <w:jc w:val="both"/>
        <w:rPr>
          <w:b/>
          <w:sz w:val="28"/>
          <w:szCs w:val="28"/>
        </w:rPr>
      </w:pPr>
    </w:p>
    <w:p w14:paraId="22CD3DFA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Основы алгоритмизации и программирования</w:t>
      </w:r>
    </w:p>
    <w:p w14:paraId="36CF704B" w14:textId="77777777" w:rsidR="008C1A57" w:rsidRDefault="00FF0464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Этапы подготовки задач к решению на компьютере. Классификация языков программирования. Языки программирования высокого уровня. Основные понятия языков программирования. Трансляторы. Компиляторы и интерпретаторы. Понятие алгоритма. Способы записи алгоритмов. Основные алгоритмические конструкции. Понятие о структурном программировании. Объектно-ориентированное программирование.</w:t>
      </w:r>
    </w:p>
    <w:p w14:paraId="4F13CA3B" w14:textId="77777777" w:rsidR="008C1A57" w:rsidRDefault="008C1A57">
      <w:pPr>
        <w:pStyle w:val="aff3"/>
        <w:rPr>
          <w:sz w:val="28"/>
          <w:szCs w:val="28"/>
        </w:rPr>
      </w:pPr>
    </w:p>
    <w:p w14:paraId="4542233B" w14:textId="77777777" w:rsidR="008C1A57" w:rsidRDefault="00FF0464">
      <w:pPr>
        <w:pStyle w:val="aff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5. Основы защиты информации</w:t>
      </w:r>
    </w:p>
    <w:p w14:paraId="154E7A8F" w14:textId="77777777" w:rsidR="008C1A57" w:rsidRDefault="00FF0464">
      <w:pPr>
        <w:pStyle w:val="af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безопасность. Методы защиты информации в локальных и глобальных сетях. Характеристика компьютерных вирусов. Сервисное программное обеспечение. Антивирусные программные средства.</w:t>
      </w:r>
    </w:p>
    <w:p w14:paraId="7EC0778B" w14:textId="77777777" w:rsidR="008C1A57" w:rsidRDefault="008C1A57">
      <w:pPr>
        <w:pStyle w:val="aff3"/>
        <w:rPr>
          <w:b/>
          <w:sz w:val="28"/>
          <w:szCs w:val="28"/>
        </w:rPr>
      </w:pPr>
    </w:p>
    <w:p w14:paraId="38B70728" w14:textId="77777777" w:rsidR="008C1A57" w:rsidRDefault="00FF04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Сетевые технологии обработки информации</w:t>
      </w:r>
    </w:p>
    <w:p w14:paraId="609A6684" w14:textId="77777777" w:rsidR="008C1A57" w:rsidRDefault="00FF04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Компьютерные сети. Архитектура компьютерных сетей. Локальные вычислительные сети. Глобальная сеть Интернет. Услуги сети Интернет. </w:t>
      </w:r>
    </w:p>
    <w:p w14:paraId="1E5BBFC1" w14:textId="77777777" w:rsidR="008C1A57" w:rsidRDefault="008C1A57">
      <w:pPr>
        <w:pStyle w:val="aff3"/>
        <w:rPr>
          <w:sz w:val="28"/>
          <w:szCs w:val="28"/>
        </w:rPr>
      </w:pPr>
    </w:p>
    <w:p w14:paraId="40D814DF" w14:textId="77777777" w:rsidR="008C1A57" w:rsidRDefault="00FF0464">
      <w:pPr>
        <w:pStyle w:val="aff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7. Информационные технологии и общество</w:t>
      </w:r>
    </w:p>
    <w:p w14:paraId="3CA58CF9" w14:textId="77777777" w:rsidR="008C1A57" w:rsidRDefault="00FF0464">
      <w:pPr>
        <w:pStyle w:val="aff3"/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Моделирование как метод познания. Классификация и формы представления моделей. Информационная модель объекта.  Моделирование в социально-правовой сфере.</w:t>
      </w:r>
    </w:p>
    <w:p w14:paraId="361DFDC1" w14:textId="77777777" w:rsidR="008C1A57" w:rsidRDefault="008C1A57">
      <w:pPr>
        <w:pStyle w:val="aff3"/>
        <w:rPr>
          <w:b/>
          <w:sz w:val="28"/>
          <w:szCs w:val="28"/>
        </w:rPr>
      </w:pPr>
    </w:p>
    <w:p w14:paraId="379CB206" w14:textId="77777777" w:rsidR="008C1A57" w:rsidRDefault="008C1A57">
      <w:pPr>
        <w:pStyle w:val="aff3"/>
        <w:rPr>
          <w:b/>
          <w:sz w:val="28"/>
          <w:szCs w:val="28"/>
        </w:rPr>
      </w:pPr>
    </w:p>
    <w:p w14:paraId="11667303" w14:textId="77777777" w:rsidR="008C1A57" w:rsidRDefault="008C1A57">
      <w:pPr>
        <w:pStyle w:val="aff3"/>
        <w:rPr>
          <w:b/>
          <w:sz w:val="28"/>
          <w:szCs w:val="28"/>
        </w:rPr>
      </w:pPr>
    </w:p>
    <w:p w14:paraId="225703F9" w14:textId="77777777" w:rsidR="008C1A57" w:rsidRDefault="00FF0464">
      <w:pPr>
        <w:pStyle w:val="aff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образовательные технологии</w:t>
      </w:r>
    </w:p>
    <w:p w14:paraId="7F401EAD" w14:textId="77777777" w:rsidR="008C1A57" w:rsidRDefault="008C1A57">
      <w:pPr>
        <w:rPr>
          <w:color w:val="000000"/>
          <w:sz w:val="28"/>
          <w:szCs w:val="28"/>
        </w:rPr>
      </w:pPr>
    </w:p>
    <w:p w14:paraId="59E5CE07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изучения дисциплины «Информатика» является последовательность изучения и усвоения учебного материала. Нельзя переходить к изучению нового, не усвоив предыдущего, так как понимание и знание последующего в курсе базируется на глубоком знании предыдущих тем. Особое внимание должно быть обращено на усвоение зоологических понятий. Изучение дисциплины «Информатика» осуществляется на занятиях лекционного, практического, лабораторного и семинарского типа.</w:t>
      </w:r>
    </w:p>
    <w:p w14:paraId="601DD40F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Занятие лекционного типа проводятся в форме 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Особенностью изучения дисциплины «Информатика» является последовательность изучения и усвоения учебного материала;</w:t>
      </w:r>
    </w:p>
    <w:p w14:paraId="735D2467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изучении теоретического материала дисциплины необходимо:</w:t>
      </w:r>
    </w:p>
    <w:p w14:paraId="574A8545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очередной лекцией просмотреть по конспекту материал предыдущей лекции;</w:t>
      </w:r>
    </w:p>
    <w:p w14:paraId="60E779A9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затруднениях в восприятии материала следует обратиться к основным литературным источникам, если разобраться в материале опять не удалось, то обратитесь к преподавателю (по графику его консультаций) или на семинарах и практических занятиях;</w:t>
      </w:r>
    </w:p>
    <w:p w14:paraId="2B33412E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оставляйте «пробелов» при усвоении материала.</w:t>
      </w:r>
    </w:p>
    <w:p w14:paraId="6858540E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семинарского типа проводятся в форме семинарских и практических занятий. При подготовке к семинарским, лабораторным и практическим занятиям по дисциплине необходимо:</w:t>
      </w:r>
    </w:p>
    <w:p w14:paraId="1F9D8ED4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конкретному занятию нужно приносить с собой рекомендованную преподавателем литературу;</w:t>
      </w:r>
    </w:p>
    <w:p w14:paraId="7A7D2A83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очередного практического занятия по рекомендованным литературным источникам следует проработать теоретический материал, соответствующий теме занятия;</w:t>
      </w:r>
    </w:p>
    <w:p w14:paraId="2ED4D914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занятия можно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3698A6EA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семинара необходимо давать конкретные, четкие ответы по существу вопросов;</w:t>
      </w:r>
    </w:p>
    <w:p w14:paraId="19481FE6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практическим занятиям следует обязательно использовать не только лекции, но и рекомендуемую учебную литературу;</w:t>
      </w:r>
    </w:p>
    <w:p w14:paraId="7EFC799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занятии нужно доводить каждую задачу до окончательного решения, демонстрировать понимание проведенных анализов условий, а в случае затруднений обращаться к преподавателю.</w:t>
      </w:r>
    </w:p>
    <w:p w14:paraId="36D0A6AA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заключается в более глубоком и разностороннем изучении тем рабочей программы дисциплины и рекомендованной литературы. Также возможны задания в виде поиска необходимой информации в сети Интернет и других рекомендованных источниках.</w:t>
      </w:r>
    </w:p>
    <w:p w14:paraId="7D968C50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Видами заданий для самостоятельной работы обучающихся являются подготовка к дискуссии, а также доклады (сообщения) к семинару и др.</w:t>
      </w:r>
    </w:p>
    <w:p w14:paraId="1391E0FC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Дискуссия представляет собой обсуждение информационных проблем и ситуаций, понимание которых основано на материале, изученном в ходе лекционных и практических занятий.</w:t>
      </w:r>
    </w:p>
    <w:p w14:paraId="5E70EA34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Моделирование информационных проблем и ситуаций проводится руководителем заранее. При моделировании используются плакаты, стенды, схемы, фотографии (слайды), фильмы. Данная форма занятия предполагает подготовку обучающимися докладов по теме семинара, а также непосредственное выступление с ними и их коллективное обсуждение. Кроме того, она способствует ознакомлению курсантов с принципами проведения научных мероприятий и позволяет формировать навыки ораторского мастерства, обеспечивает приобщение курсантов к научной деятельности. Ведущим является преподаватель или заранее определенный курсант, его задача – стремиться обеспечить такие принципы, как взаимная интеллектуальная терпимость, доверие участников, объективность, активность и т.п.</w:t>
      </w:r>
    </w:p>
    <w:p w14:paraId="2CD5B1BF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обсуждения у обучающихся выявляется уровень подготовленности к занятию, способность к логическому мышлению и умению излагать и аргументировать собственную позицию.</w:t>
      </w:r>
    </w:p>
    <w:p w14:paraId="1D10B299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Руководитель составляет и выдает заранее вопросы для подготовки к занятию.</w:t>
      </w:r>
    </w:p>
    <w:p w14:paraId="24A052A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ситуационной задачи заключается в том, что она носит ярко выраженный практико-ориентированный (иногда даже прагматичный) характер, но для ее решения необходимо конкретное предметное знание. Зачастую для решения ситуационной задачи обучающимся требуется знание нескольких дисциплин.</w:t>
      </w:r>
    </w:p>
    <w:p w14:paraId="358EA30F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элементом задачи является проблемный вопрос, который должен быть сформулирован таким образом, чтобы обучающемуся захотелось найти на него ответ.</w:t>
      </w:r>
    </w:p>
    <w:p w14:paraId="3C12559C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при решении ситуационных задач возможно использование технологии обучения «продуктивный провал», когда обучающиеся пытаются решить ситуационную задачу по новому материалу. При попытке применить существующий уровень теоретических знаний обучающиеся не справляются с ситуационными задачами, тогда руководитель обозначает те теоретические основы, которые затем приводят обучающихся к правильному решению задач. В ряде случаев это использование ситуационных задач на этапе рефлексии, которое необходимо чтобы помочь обучающимся самостоятельно обобщить изучаемый материал и определить направления в дальнейшем его изучении.</w:t>
      </w:r>
    </w:p>
    <w:p w14:paraId="266B0F60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решения ситуационных задач по методу углов, когда обучающиеся расходятся по углам в соответствии с определенной позицией. За неделю до проведения семинара обучающимся предлагают разделиться на 2 группы. Обеим группам раздается описание ситуации. После чего курсантам дается задание на самоподготовку.</w:t>
      </w:r>
    </w:p>
    <w:p w14:paraId="74399736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Аргумент одной группы – контраргумент другой. Обучающиеся могут переходить в другой угол. Колеблющиеся сидят в центре аудитории и в процессе дискуссии могут присоединиться к той или иной группе. Таким образом, обучающиеся учатся сопоставлять различные точки зрения на поставленную в задаче проблему, аргументировано доказывать свою позицию, уважать мнение других. </w:t>
      </w:r>
    </w:p>
    <w:p w14:paraId="606ADB7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«Главным ведущим» выступает преподаватель. Он помогает ведущим в сложных ситуациях. За неделю до проведения круглого стола «главный ведущий» проводит организационную встречу «совет ведущих». На совете обсуждается подготовка проведения круглого стола: определяется цель и содержание обсуждаемой проблемы, формулируются вопросы для обсуждения (перечень этих вопросов, включает в себя, как правило, от 3 до 15 формулировок).</w:t>
      </w:r>
    </w:p>
    <w:p w14:paraId="7E715C62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коллективном обсуждении выводов, к которым пришли обучающиеся, можно проводить спор-диалог, перекрестную дискуссию, дебаты.</w:t>
      </w:r>
    </w:p>
    <w:p w14:paraId="5DF20FBD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или </w:t>
      </w:r>
      <w:r>
        <w:rPr>
          <w:color w:val="000000"/>
          <w:sz w:val="28"/>
          <w:szCs w:val="28"/>
        </w:rPr>
        <w:lastRenderedPageBreak/>
        <w:t>статистическим материалом. Необходимо выразить свое мнение по поводу поставленных вопросов и построить свой ответ в логической взаимосвязи с уже высказанными суждениями.</w:t>
      </w:r>
    </w:p>
    <w:p w14:paraId="2A52B47B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докладов (сообщений) обучающийся должен правильно оценить выбранный для освещения вопрос. При этом необходимо уметь правильно пользоваться основной и дополнительной литературой. Самый быстрый способ провести библиографический поиск – это изучить электронную базу данных по изучаемой проблеме.</w:t>
      </w:r>
    </w:p>
    <w:p w14:paraId="41E29EF6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доклада включает несколько этапов и предусматривает длительную, систематическую работу обучающихся и помощь преподавателя по мере необходимости:</w:t>
      </w:r>
    </w:p>
    <w:p w14:paraId="2DF919C3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составляется план доклада путем обобщения и логического построения материала доклада;</w:t>
      </w:r>
    </w:p>
    <w:p w14:paraId="485E11E0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подбираются основные источники информации;</w:t>
      </w:r>
    </w:p>
    <w:p w14:paraId="5BE09584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систематизируются полученные сведения путем изучения наиболее важных научных работ по данной теме, перечень которых, возможно, дает сам преподаватель;</w:t>
      </w:r>
    </w:p>
    <w:p w14:paraId="51D4CC4F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требований нормативных документов.</w:t>
      </w:r>
    </w:p>
    <w:p w14:paraId="6BAEC6FE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контрольной работы слушателями по заочной форме обучения. Контрольная работа состоит из двух частей. Первая посвящена раскрытию трех вопросов, которые слушатель освещает с теоретической точки зрения, используя в качестве источника учебники, учебные пособия, материалы Интернет-ресурсов.</w:t>
      </w:r>
    </w:p>
    <w:p w14:paraId="2B14E560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в работе данные, цитаты, выдержки из текста должны сопровождаться указанием (ссылкой или сноской) на содержащий их источник.</w:t>
      </w:r>
    </w:p>
    <w:p w14:paraId="5BB06B5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часть работы – это решение тестовых заданий по основным разделам информатики.</w:t>
      </w:r>
    </w:p>
    <w:p w14:paraId="1A11DB4B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 установлены в соответствии с Положением о контрольной работе в ФКОУ ВО Пермский институт ФСИН России.</w:t>
      </w:r>
    </w:p>
    <w:p w14:paraId="3A16900F" w14:textId="77777777" w:rsidR="008C1A57" w:rsidRDefault="008C1A57">
      <w:pPr>
        <w:pStyle w:val="Default"/>
        <w:ind w:firstLine="709"/>
        <w:jc w:val="both"/>
        <w:rPr>
          <w:sz w:val="28"/>
          <w:szCs w:val="28"/>
        </w:rPr>
      </w:pPr>
    </w:p>
    <w:p w14:paraId="0EA151B0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5DC7964A" w14:textId="77777777" w:rsidR="008C1A57" w:rsidRDefault="00FF0464">
      <w:pPr>
        <w:numPr>
          <w:ilvl w:val="0"/>
          <w:numId w:val="2"/>
        </w:numPr>
        <w:tabs>
          <w:tab w:val="left" w:pos="284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«Информатика» по направлению подготовки 36.03.02 Зоотехния (бакалавриат) [Электронный ресурс] / Пермский институт ФСИН России/ Пермь, 2017. - Режим доступа: </w:t>
      </w:r>
      <w:hyperlink r:id="rId10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pi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fsin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su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СДО «Прометей».</w:t>
      </w:r>
    </w:p>
    <w:p w14:paraId="4CDD8E6B" w14:textId="77777777" w:rsidR="008C1A57" w:rsidRDefault="008C1A57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14:paraId="6AAD6A2C" w14:textId="77777777" w:rsidR="008C1A57" w:rsidRDefault="00FF0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и заданий для самостоятельной работы.</w:t>
      </w:r>
    </w:p>
    <w:p w14:paraId="19CF08E2" w14:textId="77777777" w:rsidR="008C1A57" w:rsidRDefault="008C1A57">
      <w:pPr>
        <w:jc w:val="both"/>
        <w:rPr>
          <w:b/>
          <w:sz w:val="28"/>
          <w:szCs w:val="28"/>
        </w:rPr>
      </w:pPr>
    </w:p>
    <w:p w14:paraId="369472FC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Информатика, предмет информатики.</w:t>
      </w:r>
    </w:p>
    <w:p w14:paraId="780BFFD1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информации. Сигналы, данные, информация.</w:t>
      </w:r>
    </w:p>
    <w:p w14:paraId="7F61DFB2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Свойства информации.</w:t>
      </w:r>
    </w:p>
    <w:p w14:paraId="68CFA9B8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представление данных в компьютере. Единицы измерения количества информации.</w:t>
      </w:r>
    </w:p>
    <w:p w14:paraId="01AEF401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Системы счисления. Кодирование  данных.</w:t>
      </w:r>
    </w:p>
    <w:p w14:paraId="2FD37D04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текстовых данных. Таблица кодирования.</w:t>
      </w:r>
    </w:p>
    <w:p w14:paraId="5F6FD433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аппаратные средства.</w:t>
      </w:r>
    </w:p>
    <w:p w14:paraId="602C9FE3" w14:textId="77777777" w:rsidR="008C1A57" w:rsidRDefault="00FF046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обработка графических изображений.</w:t>
      </w:r>
    </w:p>
    <w:p w14:paraId="2AFEAEDE" w14:textId="77777777" w:rsidR="008C1A57" w:rsidRDefault="00FF046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распознавания, перевода текста, системы поиска документов.</w:t>
      </w:r>
    </w:p>
    <w:p w14:paraId="0787479B" w14:textId="77777777" w:rsidR="008C1A57" w:rsidRDefault="00FF04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Вирусы, антивирусные программы.</w:t>
      </w:r>
    </w:p>
    <w:p w14:paraId="6BD2A753" w14:textId="77777777" w:rsidR="008C1A57" w:rsidRDefault="00FF04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информации в сети.</w:t>
      </w:r>
    </w:p>
    <w:p w14:paraId="0B6A06D4" w14:textId="77777777" w:rsidR="008C1A57" w:rsidRDefault="00FF046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Архиваторы, программа архивации.</w:t>
      </w:r>
    </w:p>
    <w:p w14:paraId="7D94A73D" w14:textId="77777777" w:rsidR="008C1A57" w:rsidRDefault="00FF046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гипертекстовой разметки </w:t>
      </w:r>
      <w:r>
        <w:rPr>
          <w:sz w:val="28"/>
          <w:szCs w:val="28"/>
          <w:lang w:val="en-US"/>
        </w:rPr>
        <w:t>HTML.</w:t>
      </w:r>
    </w:p>
    <w:p w14:paraId="4AE0C027" w14:textId="77777777" w:rsidR="008C1A57" w:rsidRDefault="00FF046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Вычислительные сети. Адресация в сети. Протоколы.</w:t>
      </w:r>
    </w:p>
    <w:p w14:paraId="2B386EB6" w14:textId="77777777" w:rsidR="008C1A57" w:rsidRDefault="008C1A57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14:paraId="2EFC0E17" w14:textId="77777777" w:rsidR="008C1A57" w:rsidRDefault="00FF0464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br w:type="page"/>
      </w:r>
    </w:p>
    <w:p w14:paraId="16B55742" w14:textId="77777777" w:rsidR="008C1A57" w:rsidRDefault="00FF0464">
      <w:pPr>
        <w:pStyle w:val="aff5"/>
        <w:numPr>
          <w:ilvl w:val="0"/>
          <w:numId w:val="8"/>
        </w:numPr>
        <w:ind w:left="426" w:hanging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Оценочные материалы для проведения промежуточной аттестации обучающихся по дисциплине</w:t>
      </w:r>
    </w:p>
    <w:p w14:paraId="45E13CB8" w14:textId="77777777" w:rsidR="008C1A57" w:rsidRDefault="008C1A57">
      <w:pPr>
        <w:tabs>
          <w:tab w:val="left" w:pos="0"/>
        </w:tabs>
        <w:jc w:val="center"/>
        <w:rPr>
          <w:rFonts w:eastAsia="Times New Roman"/>
          <w:b/>
          <w:iCs/>
          <w:sz w:val="28"/>
          <w:szCs w:val="28"/>
        </w:rPr>
      </w:pPr>
    </w:p>
    <w:p w14:paraId="6CE32C18" w14:textId="77777777" w:rsidR="008C1A57" w:rsidRDefault="00FF0464">
      <w:pPr>
        <w:pStyle w:val="aff5"/>
        <w:numPr>
          <w:ilvl w:val="1"/>
          <w:numId w:val="8"/>
        </w:numPr>
        <w:ind w:left="0"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626"/>
        <w:gridCol w:w="6943"/>
      </w:tblGrid>
      <w:tr w:rsidR="008C1A57" w14:paraId="3D142CB2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78F9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Шкала оценивания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C3CB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8C1A57" w14:paraId="02CC6AE3" w14:textId="77777777">
        <w:trPr>
          <w:trHeight w:val="36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7C82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8C1A57" w14:paraId="0D108A93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29E7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зачтено»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7FE7" w14:textId="77777777" w:rsidR="008C1A57" w:rsidRDefault="00FF0464">
            <w:pPr>
              <w:pStyle w:val="2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8C1A57" w14:paraId="6DEA2597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F215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«зачтено»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0D0" w14:textId="77777777" w:rsidR="008C1A57" w:rsidRDefault="00FF0464">
            <w:pPr>
              <w:pStyle w:val="2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4AB0FD61" w14:textId="77777777" w:rsidR="008C1A57" w:rsidRDefault="008C1A57">
      <w:pPr>
        <w:ind w:firstLine="720"/>
        <w:jc w:val="both"/>
        <w:rPr>
          <w:sz w:val="28"/>
          <w:szCs w:val="28"/>
        </w:rPr>
      </w:pPr>
    </w:p>
    <w:p w14:paraId="02F53EE5" w14:textId="77777777" w:rsidR="008C1A57" w:rsidRDefault="00FF0464">
      <w:pPr>
        <w:ind w:firstLine="709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8.2. </w:t>
      </w:r>
      <w:r>
        <w:rPr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157A83B4" w14:textId="77777777" w:rsidR="008C1A57" w:rsidRDefault="008C1A57">
      <w:pPr>
        <w:ind w:firstLine="708"/>
        <w:jc w:val="both"/>
        <w:rPr>
          <w:sz w:val="28"/>
          <w:szCs w:val="28"/>
        </w:rPr>
      </w:pPr>
    </w:p>
    <w:p w14:paraId="181B3FD3" w14:textId="77777777" w:rsidR="008C1A57" w:rsidRDefault="00FF04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к зачету</w:t>
      </w:r>
    </w:p>
    <w:p w14:paraId="686C4B4E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Дайте понятие</w:t>
      </w:r>
      <w:r>
        <w:rPr>
          <w:sz w:val="28"/>
          <w:szCs w:val="28"/>
        </w:rPr>
        <w:t xml:space="preserve"> информации, общая характеристика процессов сбора, передачи, обработки и накопления информации.</w:t>
      </w:r>
    </w:p>
    <w:p w14:paraId="1D91DE62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Охарактеризуйте е</w:t>
      </w:r>
      <w:r>
        <w:rPr>
          <w:sz w:val="28"/>
          <w:szCs w:val="28"/>
        </w:rPr>
        <w:t>диницы измерения информации.</w:t>
      </w:r>
    </w:p>
    <w:p w14:paraId="000D106D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устройство персонального компьютера. Основные компоненты.</w:t>
      </w:r>
    </w:p>
    <w:p w14:paraId="103BC944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Охарактеризуйте э</w:t>
      </w:r>
      <w:r>
        <w:rPr>
          <w:sz w:val="28"/>
          <w:szCs w:val="28"/>
        </w:rPr>
        <w:t>тапы решения задач на компьютере.</w:t>
      </w:r>
    </w:p>
    <w:p w14:paraId="60A4FADD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алгоритм и его свойства. Типы алгоритмов.</w:t>
      </w:r>
    </w:p>
    <w:p w14:paraId="3438CA85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текстовый процессор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Назначение и основные возможности.</w:t>
      </w:r>
    </w:p>
    <w:p w14:paraId="01BE169A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табличный процессор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Назначение и основные возможности.</w:t>
      </w:r>
    </w:p>
    <w:p w14:paraId="7475D3F4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редактор презентационной графики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. Основные возможности.</w:t>
      </w:r>
    </w:p>
    <w:p w14:paraId="675138D1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базы данных. Основные понятия и модели.</w:t>
      </w:r>
    </w:p>
    <w:p w14:paraId="31FDA08A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локальные и глобальные вычислительные сети. Топологии локальных сетей.</w:t>
      </w:r>
    </w:p>
    <w:p w14:paraId="6A049636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Охарактеризуйте одноранговые локальные вычислительные сети.</w:t>
      </w:r>
    </w:p>
    <w:p w14:paraId="4D038BC7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локальные сети на основе сервера.</w:t>
      </w:r>
    </w:p>
    <w:p w14:paraId="1C163C4B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глобальную сеть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. Дайте основные понятия. </w:t>
      </w:r>
    </w:p>
    <w:p w14:paraId="1C13CB69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Дайте понятие</w:t>
      </w:r>
      <w:r>
        <w:rPr>
          <w:sz w:val="28"/>
          <w:szCs w:val="28"/>
        </w:rPr>
        <w:t xml:space="preserve"> стек протоколов </w:t>
      </w:r>
      <w:r>
        <w:rPr>
          <w:sz w:val="28"/>
          <w:szCs w:val="28"/>
          <w:lang w:val="en-US"/>
        </w:rPr>
        <w:t>TCP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.</w:t>
      </w:r>
    </w:p>
    <w:p w14:paraId="3E6F3D88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Охарактеризуйте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адрес, доменные адреса.</w:t>
      </w:r>
    </w:p>
    <w:p w14:paraId="4C9861B3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технология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WordWideWeb</w:t>
      </w:r>
      <w:r>
        <w:rPr>
          <w:sz w:val="28"/>
          <w:szCs w:val="28"/>
        </w:rPr>
        <w:t xml:space="preserve">). Гипертекст,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-страница, сайт.</w:t>
      </w:r>
    </w:p>
    <w:p w14:paraId="0CE8DAF6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электронную почту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 Укажите назначение и основные характеристики.</w:t>
      </w:r>
    </w:p>
    <w:p w14:paraId="5C24B50E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облачные технологии.</w:t>
      </w:r>
    </w:p>
    <w:p w14:paraId="0742C1F1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архивацию файлов. Опишите методику и программы.</w:t>
      </w:r>
    </w:p>
    <w:p w14:paraId="2716E496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информационные технологии общего назначения.</w:t>
      </w:r>
    </w:p>
    <w:p w14:paraId="344C2483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службы Интернет.</w:t>
      </w:r>
    </w:p>
    <w:p w14:paraId="68217D25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обработку массивов данных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AE030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особенности информационных технологий.</w:t>
      </w:r>
    </w:p>
    <w:p w14:paraId="6D0772EB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реляционную модель данных.</w:t>
      </w:r>
    </w:p>
    <w:p w14:paraId="51D08746" w14:textId="77777777" w:rsidR="008C1A57" w:rsidRDefault="00FF0464">
      <w:pPr>
        <w:pStyle w:val="aff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аппаратные средства информатики.</w:t>
      </w:r>
    </w:p>
    <w:p w14:paraId="47E26378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соотношение понятий: информация и данные.</w:t>
      </w:r>
    </w:p>
    <w:p w14:paraId="530EC0AB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программное обеспечение.</w:t>
      </w:r>
    </w:p>
    <w:p w14:paraId="7802444C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обработку статистических данных в среде электронных таблиц.</w:t>
      </w:r>
    </w:p>
    <w:p w14:paraId="0A031232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сетевую модель данных: достоинства и недостатки.</w:t>
      </w:r>
    </w:p>
    <w:p w14:paraId="32DDC1EF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прогнозирование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функции «ЛИНЕЙНАЯ».</w:t>
      </w:r>
    </w:p>
    <w:p w14:paraId="0065C964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иерархическую модель данных; достоинства и недостатки.</w:t>
      </w:r>
    </w:p>
    <w:p w14:paraId="5BEBB374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свойства электронной цифровой подписи .</w:t>
      </w:r>
    </w:p>
    <w:p w14:paraId="7C5056D5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информацию и её свойства.</w:t>
      </w:r>
    </w:p>
    <w:p w14:paraId="312034F9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методы решения задач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помощью надстройки «Поиск решения».</w:t>
      </w:r>
    </w:p>
    <w:p w14:paraId="3B9CF738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формирование текста в среде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C4F31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цели и методы шифрования информации.</w:t>
      </w:r>
    </w:p>
    <w:p w14:paraId="11AF7C39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объекты баз данных.</w:t>
      </w:r>
    </w:p>
    <w:p w14:paraId="143D64A3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отчетов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A7119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классифицируйте компьютерные вирусы.</w:t>
      </w:r>
    </w:p>
    <w:p w14:paraId="4CE1822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условие назначения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4BFE19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информационные технологии общего назначения.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5FC153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Охарактеризуйте интернет как глобальную информационную систему.</w:t>
      </w:r>
    </w:p>
    <w:p w14:paraId="4C88687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технологии общения с компьютером.</w:t>
      </w:r>
    </w:p>
    <w:p w14:paraId="281D845D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таблиц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BAE6B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интернет и информационную безопасность.</w:t>
      </w:r>
    </w:p>
    <w:p w14:paraId="310EEF0D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методы решения задач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помощью настройки «Поиск решения».</w:t>
      </w:r>
    </w:p>
    <w:p w14:paraId="24F597B2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способы и средства защиты информации.</w:t>
      </w:r>
    </w:p>
    <w:p w14:paraId="7CC9568F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запросов на выборку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AB66A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проблемы информации общества.</w:t>
      </w:r>
    </w:p>
    <w:p w14:paraId="5D04F41F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локальные вычислительные сети. Дайте общую характеристику.</w:t>
      </w:r>
    </w:p>
    <w:p w14:paraId="22162D85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угрозы безопасности компьютерных сетей.</w:t>
      </w:r>
    </w:p>
    <w:p w14:paraId="47DCFC24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форм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C1CD18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имитационное моделирование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5C74B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средства автоматизации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1B5D37" w14:textId="77777777" w:rsidR="008C1A57" w:rsidRDefault="00FF0464">
      <w:pPr>
        <w:spacing w:before="240" w:after="24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Перечень практических заданий, выносимые на </w:t>
      </w:r>
      <w:r>
        <w:rPr>
          <w:rFonts w:eastAsia="Calibri"/>
          <w:sz w:val="28"/>
          <w:szCs w:val="28"/>
          <w:lang w:eastAsia="en-US"/>
        </w:rPr>
        <w:t>экзамен</w:t>
      </w:r>
      <w:r>
        <w:rPr>
          <w:rFonts w:eastAsia="Calibri"/>
          <w:iCs/>
          <w:sz w:val="28"/>
          <w:szCs w:val="28"/>
          <w:lang w:eastAsia="en-US"/>
        </w:rPr>
        <w:t xml:space="preserve"> при проведении </w:t>
      </w:r>
      <w:r>
        <w:rPr>
          <w:rFonts w:eastAsia="Calibri"/>
          <w:sz w:val="28"/>
          <w:szCs w:val="28"/>
          <w:lang w:eastAsia="en-US"/>
        </w:rPr>
        <w:t>промежуточной аттестации</w:t>
      </w:r>
    </w:p>
    <w:p w14:paraId="72D3E011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Разработайте алгоритм для перевода чисел из 10</w:t>
      </w:r>
      <w:r>
        <w:rPr>
          <w:sz w:val="28"/>
          <w:szCs w:val="28"/>
          <w:vertAlign w:val="superscript"/>
        </w:rPr>
        <w:t>-ой</w:t>
      </w:r>
      <w:r>
        <w:rPr>
          <w:sz w:val="28"/>
          <w:szCs w:val="28"/>
        </w:rPr>
        <w:t xml:space="preserve"> системы исчисления в двоичную.</w:t>
      </w:r>
    </w:p>
    <w:p w14:paraId="4547EB41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Разработайте алгоритм и программу для перевода чисел из 8</w:t>
      </w:r>
      <w:r>
        <w:rPr>
          <w:sz w:val="28"/>
          <w:szCs w:val="28"/>
          <w:vertAlign w:val="superscript"/>
        </w:rPr>
        <w:t>-ой</w:t>
      </w:r>
      <w:r>
        <w:rPr>
          <w:sz w:val="28"/>
          <w:szCs w:val="28"/>
        </w:rPr>
        <w:t xml:space="preserve"> системы исчисления в десятичную.</w:t>
      </w:r>
    </w:p>
    <w:p w14:paraId="7318F8D9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Разработайте алгоритм и программу для вычисления интеграла через площадь криволинейной трапеции. Вычислить интеграл аналитически через первообразную и определить погрешность численного метода 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+3x+5</m:t>
                </m:r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>dx</m:t>
            </m:r>
          </m:e>
        </m:nary>
      </m:oMath>
      <w:r>
        <w:rPr>
          <w:sz w:val="28"/>
          <w:szCs w:val="28"/>
        </w:rPr>
        <w:t>.</w:t>
      </w:r>
    </w:p>
    <w:p w14:paraId="200F8DAD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Разработайте алгоритм и программу для вычисления интеграла через площадь криволинейной трапеции. Вычислить интеграл аналитически через первообразную и определить погрешность численного метода 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</m:t>
                </m:r>
              </m:den>
            </m:f>
          </m:e>
        </m:nary>
      </m:oMath>
      <w:r>
        <w:rPr>
          <w:sz w:val="28"/>
          <w:szCs w:val="28"/>
        </w:rPr>
        <w:t>.</w:t>
      </w:r>
    </w:p>
    <w:p w14:paraId="0FBAEE9B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Разработайте алгоритм и программу для вычисления интеграла через площадь криволинейной трапеции. Вычислить интеграл аналитически через первообразную и определить погрешность численного метода 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den>
            </m:f>
          </m:e>
        </m:nary>
      </m:oMath>
      <w:r>
        <w:rPr>
          <w:sz w:val="28"/>
          <w:szCs w:val="28"/>
        </w:rPr>
        <w:t>.</w:t>
      </w:r>
    </w:p>
    <w:p w14:paraId="11607219" w14:textId="77777777" w:rsidR="008C1A57" w:rsidRDefault="00FF0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6.Опишите операторы условия ( </w:t>
      </w:r>
      <w:r>
        <w:rPr>
          <w:i/>
          <w:sz w:val="28"/>
          <w:szCs w:val="28"/>
          <w:lang w:val="en-US"/>
        </w:rPr>
        <w:t>if</w:t>
      </w:r>
      <w:r>
        <w:rPr>
          <w:i/>
          <w:sz w:val="28"/>
          <w:szCs w:val="28"/>
        </w:rPr>
        <w:t xml:space="preserve"> … </w:t>
      </w:r>
      <w:r>
        <w:rPr>
          <w:i/>
          <w:sz w:val="28"/>
          <w:szCs w:val="28"/>
          <w:lang w:val="en-US"/>
        </w:rPr>
        <w:t>endif</w:t>
      </w:r>
      <w:r>
        <w:rPr>
          <w:sz w:val="28"/>
          <w:szCs w:val="28"/>
        </w:rPr>
        <w:t xml:space="preserve">). Назначение,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лгоритмические элементы, синтаксис </w:t>
      </w:r>
      <w:r>
        <w:rPr>
          <w:sz w:val="28"/>
          <w:szCs w:val="28"/>
          <w:lang w:val="en-US"/>
        </w:rPr>
        <w:t>VisualBasic</w:t>
      </w:r>
      <w:r>
        <w:rPr>
          <w:sz w:val="28"/>
          <w:szCs w:val="28"/>
        </w:rPr>
        <w:t>.</w:t>
      </w:r>
    </w:p>
    <w:p w14:paraId="3C05EEFE" w14:textId="77777777" w:rsidR="008C1A57" w:rsidRDefault="00FF0464">
      <w:pPr>
        <w:ind w:firstLine="709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тем контрольных работ для слушателей заочной формы обучения</w:t>
      </w:r>
    </w:p>
    <w:p w14:paraId="4AAE4BCE" w14:textId="77777777" w:rsidR="008C1A57" w:rsidRDefault="008C1A57">
      <w:pPr>
        <w:ind w:firstLine="709"/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14:paraId="1B9F0D42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основные функции табличного процессора Excel. </w:t>
      </w:r>
    </w:p>
    <w:p w14:paraId="3FCC5446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Перечислите технические характеристики и ограничения табличного процессора Excel. </w:t>
      </w:r>
    </w:p>
    <w:p w14:paraId="1CC9DD38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использования возможностей табличного процессора для работы в сети Интернет. </w:t>
      </w:r>
    </w:p>
    <w:p w14:paraId="07387461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возможности импорта данных реализованы в табличном процессоре Excel?</w:t>
      </w:r>
    </w:p>
    <w:p w14:paraId="1BD56836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состоит назначение, функции, принципы работы сводных таблиц? </w:t>
      </w:r>
    </w:p>
    <w:p w14:paraId="650B9138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аналитические возможности Excel? </w:t>
      </w:r>
    </w:p>
    <w:p w14:paraId="07CEF4A1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возможности реализованы в Excel для работы с графической информацией? </w:t>
      </w:r>
    </w:p>
    <w:p w14:paraId="298B6B74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реализуется в Excel функция работы с формами? </w:t>
      </w:r>
    </w:p>
    <w:p w14:paraId="64A605FF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Охарактеризуйте основные направления методов обработки и хранения данных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14:paraId="50410511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вы понимаете под термином "Презентационная графика"?</w:t>
      </w:r>
    </w:p>
    <w:p w14:paraId="696C398F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типы презентаций в экономике вы можете назвать?</w:t>
      </w:r>
    </w:p>
    <w:p w14:paraId="77E921BA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каких этапов состоит процесс разработки презентаций? В какой последовательности эти этапы реализуются?</w:t>
      </w:r>
    </w:p>
    <w:p w14:paraId="45BFC34C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мультимедийной презентацией?</w:t>
      </w:r>
    </w:p>
    <w:p w14:paraId="68B415A5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состоит процесс подготовки контент-информационных материалов для презентации? </w:t>
      </w:r>
    </w:p>
    <w:p w14:paraId="5FAF4F61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технические средства необходимы для реализации мультимедийных презентаций?</w:t>
      </w:r>
    </w:p>
    <w:p w14:paraId="6385206A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процесс настройки презентации?</w:t>
      </w:r>
    </w:p>
    <w:p w14:paraId="05397D18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инструментальные средства презентационной графики Вам известны?</w:t>
      </w:r>
    </w:p>
    <w:p w14:paraId="0980BB7E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Какие основные требования предъявляются к инструментальным средствам создания образовательных презентаций?</w:t>
      </w:r>
    </w:p>
    <w:p w14:paraId="2AA585F9" w14:textId="77777777" w:rsidR="008C1A57" w:rsidRDefault="008C1A57">
      <w:pPr>
        <w:jc w:val="both"/>
        <w:rPr>
          <w:sz w:val="28"/>
          <w:szCs w:val="28"/>
        </w:rPr>
      </w:pPr>
    </w:p>
    <w:p w14:paraId="2B1179F3" w14:textId="77777777" w:rsidR="008C1A57" w:rsidRDefault="00FF0464">
      <w:pPr>
        <w:pStyle w:val="aff5"/>
        <w:numPr>
          <w:ilvl w:val="0"/>
          <w:numId w:val="8"/>
        </w:numPr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учебной литературы,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необходимой для освоения дисциплины </w:t>
      </w:r>
    </w:p>
    <w:p w14:paraId="5880269C" w14:textId="77777777" w:rsidR="008C1A57" w:rsidRDefault="008C1A57">
      <w:pPr>
        <w:pStyle w:val="afe"/>
        <w:suppressLineNumbers/>
        <w:ind w:firstLine="0"/>
        <w:jc w:val="center"/>
        <w:rPr>
          <w:b/>
          <w:szCs w:val="28"/>
        </w:rPr>
      </w:pPr>
    </w:p>
    <w:p w14:paraId="47560583" w14:textId="77777777" w:rsidR="008C1A57" w:rsidRDefault="00FF0464">
      <w:pPr>
        <w:pStyle w:val="aff5"/>
        <w:numPr>
          <w:ilvl w:val="1"/>
          <w:numId w:val="8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4A1E606F" w14:textId="77777777" w:rsidR="008C1A57" w:rsidRDefault="00FF0464">
      <w:pPr>
        <w:pStyle w:val="afe"/>
        <w:numPr>
          <w:ilvl w:val="0"/>
          <w:numId w:val="12"/>
        </w:numPr>
        <w:suppressLineNumbers/>
        <w:ind w:left="0" w:firstLine="709"/>
        <w:rPr>
          <w:b/>
          <w:szCs w:val="28"/>
        </w:rPr>
      </w:pPr>
      <w:r>
        <w:rPr>
          <w:szCs w:val="28"/>
        </w:rPr>
        <w:t>Федеральный закон от 27 июля 2006 г. № 149-ФЗ</w:t>
      </w:r>
      <w:r>
        <w:rPr>
          <w:szCs w:val="28"/>
        </w:rPr>
        <w:br/>
        <w:t>«</w:t>
      </w:r>
      <w:r>
        <w:rPr>
          <w:rStyle w:val="af9"/>
          <w:b w:val="0"/>
          <w:szCs w:val="28"/>
        </w:rPr>
        <w:t>Об информации, информационных технологиях и о защите информации»</w:t>
      </w:r>
    </w:p>
    <w:p w14:paraId="0A66671B" w14:textId="77777777" w:rsidR="008C1A57" w:rsidRDefault="008C1A57">
      <w:pPr>
        <w:pStyle w:val="afe"/>
        <w:suppressLineNumbers/>
        <w:ind w:left="1429" w:firstLine="0"/>
        <w:rPr>
          <w:b/>
          <w:szCs w:val="28"/>
        </w:rPr>
      </w:pPr>
    </w:p>
    <w:p w14:paraId="158E360D" w14:textId="77777777" w:rsidR="008C1A57" w:rsidRDefault="00FF0464">
      <w:pPr>
        <w:pStyle w:val="afe"/>
        <w:numPr>
          <w:ilvl w:val="1"/>
          <w:numId w:val="8"/>
        </w:numPr>
        <w:suppressLineNumbers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14:paraId="0BBC4FE4" w14:textId="77777777" w:rsidR="008C1A57" w:rsidRDefault="00FF0464">
      <w:pPr>
        <w:pStyle w:val="aff5"/>
        <w:widowControl w:val="0"/>
        <w:numPr>
          <w:ilvl w:val="0"/>
          <w:numId w:val="9"/>
        </w:numPr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Симонович С.В.</w:t>
      </w:r>
      <w:r>
        <w:rPr>
          <w:rFonts w:ascii="Times New Roman" w:hAnsi="Times New Roman" w:cs="Times New Roman"/>
          <w:sz w:val="28"/>
          <w:szCs w:val="28"/>
        </w:rPr>
        <w:t xml:space="preserve"> Информатика. Базовый курс : учебник для вузов* / С. В. Симонович. - 3-е изд. Стандарт третьего поколения. - СПб : Питер, 2014. - 640 с. : ил. - (Учебник для вузов).</w:t>
      </w:r>
    </w:p>
    <w:p w14:paraId="52519606" w14:textId="77777777" w:rsidR="008C1A57" w:rsidRDefault="00FF0464">
      <w:pPr>
        <w:pStyle w:val="aff5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Гаврилов М.В. Информатика и информационные технологии: учебник. – М.: Гардарики, 2007.</w:t>
      </w:r>
    </w:p>
    <w:p w14:paraId="1EF546DD" w14:textId="77777777" w:rsidR="008C1A57" w:rsidRDefault="00FF0464">
      <w:pPr>
        <w:pStyle w:val="aff5"/>
        <w:numPr>
          <w:ilvl w:val="0"/>
          <w:numId w:val="9"/>
        </w:numPr>
        <w:tabs>
          <w:tab w:val="left" w:pos="74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Информатика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информационные технологии в профессиональной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 / А.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Душкин, В.Г. Зарубский, В.В. Сурин и др.; под ред. В. П. Корячко, М. И. Купцова. – Рязань: Академия ФСИН России, 2016. – 354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>
        <w:r>
          <w:rPr>
            <w:rFonts w:ascii="Times New Roman" w:hAnsi="Times New Roman"/>
            <w:sz w:val="28"/>
            <w:szCs w:val="28"/>
          </w:rPr>
          <w:t>http://pifsin-prometeus.ru/close/modules/PDFViewer/indexnp.asp?id={288 AB600-64B9-473D -9B18-8F8004293D}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AC483A" w14:textId="77777777" w:rsidR="008C1A57" w:rsidRDefault="00FF0464">
      <w:pPr>
        <w:pStyle w:val="aff5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Немов Я.Н. Информационные системы в профессиональной деятельности: учеб. пособие; ФГОУ ВПО Перм. ин-т ФСИН России. – Пермь, 2009.</w:t>
      </w:r>
    </w:p>
    <w:p w14:paraId="665BBEE5" w14:textId="77777777" w:rsidR="008C1A57" w:rsidRDefault="00FF0464">
      <w:pPr>
        <w:pStyle w:val="aff5"/>
        <w:numPr>
          <w:ilvl w:val="1"/>
          <w:numId w:val="8"/>
        </w:numPr>
        <w:tabs>
          <w:tab w:val="left" w:pos="284"/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68B7519F" w14:textId="77777777" w:rsidR="008C1A57" w:rsidRDefault="00FF0464">
      <w:pPr>
        <w:pStyle w:val="aff5"/>
        <w:numPr>
          <w:ilvl w:val="0"/>
          <w:numId w:val="11"/>
        </w:numPr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Сурин В. В. </w:t>
      </w:r>
      <w:r>
        <w:rPr>
          <w:rFonts w:ascii="Times New Roman" w:hAnsi="Times New Roman" w:cs="Times New Roman"/>
          <w:sz w:val="28"/>
          <w:szCs w:val="28"/>
        </w:rPr>
        <w:t>Правовое обеспечение информационной деятельности органов УИС [Электронный ресурс] : учебное пособие / В. В. Сурин. - Пермь: ФКОУ ВПО Пермский институт ФСИН России, 2009. Режимдоступа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>
        <w:r>
          <w:rPr>
            <w:rFonts w:ascii="Times New Roman" w:hAnsi="Times New Roman"/>
            <w:sz w:val="28"/>
            <w:szCs w:val="28"/>
            <w:lang w:val="en-US"/>
          </w:rPr>
          <w:t>http://pifsin-prometeus.ru/close/modules/PDFViewer/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indexnp.asp?id={7BFE805A-705A-4B8E-9E82-BE42FFB2EB53}</w:t>
      </w:r>
    </w:p>
    <w:p w14:paraId="5BC33952" w14:textId="77777777" w:rsidR="008C1A57" w:rsidRDefault="00FF0464">
      <w:pPr>
        <w:pStyle w:val="aff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Пятибратов А.П. Вычислительные системы, сети и телекоммуникации: учебник / А.П. Пятибратов, Л.П. Гудыно, А.А. Кириченко. – М.: Финансы и статистика, 2005.</w:t>
      </w:r>
    </w:p>
    <w:p w14:paraId="6B7AE297" w14:textId="77777777" w:rsidR="008C1A57" w:rsidRDefault="008C1A57">
      <w:pPr>
        <w:ind w:left="360"/>
        <w:jc w:val="both"/>
        <w:rPr>
          <w:sz w:val="28"/>
          <w:szCs w:val="28"/>
        </w:rPr>
      </w:pPr>
    </w:p>
    <w:p w14:paraId="6453B8F5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7AEB83D0" w14:textId="77777777" w:rsidR="008C1A57" w:rsidRDefault="008C1A57">
      <w:pPr>
        <w:pStyle w:val="aff2"/>
        <w:tabs>
          <w:tab w:val="clear" w:pos="720"/>
          <w:tab w:val="clear" w:pos="756"/>
        </w:tabs>
        <w:spacing w:line="240" w:lineRule="auto"/>
        <w:ind w:left="720" w:firstLine="0"/>
        <w:rPr>
          <w:b/>
          <w:sz w:val="28"/>
          <w:szCs w:val="28"/>
        </w:rPr>
      </w:pPr>
    </w:p>
    <w:p w14:paraId="382CC996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Библиотека системы дистанционного обучения «Прометей» - режим доступа: http://pi.fsin.su/ СДО «Прометей».</w:t>
      </w:r>
    </w:p>
    <w:p w14:paraId="293E3F42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Электронная Библиотечная Система «</w:t>
      </w:r>
      <w:r>
        <w:rPr>
          <w:rFonts w:eastAsia="Courier New"/>
          <w:color w:val="191919"/>
          <w:sz w:val="28"/>
          <w:szCs w:val="28"/>
          <w:lang w:val="en-US"/>
        </w:rPr>
        <w:t>Z</w:t>
      </w:r>
      <w:r>
        <w:rPr>
          <w:rFonts w:eastAsia="Courier New"/>
          <w:bCs/>
          <w:color w:val="191919"/>
          <w:sz w:val="28"/>
          <w:szCs w:val="28"/>
          <w:lang w:val="en-US"/>
        </w:rPr>
        <w:t>nanium</w:t>
      </w:r>
      <w:r>
        <w:rPr>
          <w:rFonts w:eastAsia="Courier New"/>
          <w:bCs/>
          <w:color w:val="191919"/>
          <w:sz w:val="28"/>
          <w:szCs w:val="28"/>
        </w:rPr>
        <w:t>.com</w:t>
      </w:r>
      <w:r>
        <w:rPr>
          <w:rFonts w:eastAsia="Courier New"/>
          <w:color w:val="191919"/>
          <w:sz w:val="28"/>
          <w:szCs w:val="28"/>
        </w:rPr>
        <w:t xml:space="preserve">» -режим доступа: </w:t>
      </w:r>
      <w:hyperlink r:id="rId12">
        <w:r>
          <w:rPr>
            <w:rFonts w:eastAsia="Courier New"/>
            <w:color w:val="191919"/>
            <w:sz w:val="28"/>
            <w:u w:val="single"/>
            <w:lang w:val="en-US"/>
          </w:rPr>
          <w:t>http</w:t>
        </w:r>
        <w:r>
          <w:rPr>
            <w:rFonts w:eastAsia="Courier New"/>
            <w:color w:val="191919"/>
            <w:sz w:val="28"/>
            <w:u w:val="single"/>
          </w:rPr>
          <w:t>://</w:t>
        </w:r>
        <w:r>
          <w:rPr>
            <w:rFonts w:eastAsia="Courier New"/>
            <w:color w:val="191919"/>
            <w:sz w:val="28"/>
            <w:u w:val="single"/>
            <w:lang w:val="en-US"/>
          </w:rPr>
          <w:t>znanium</w:t>
        </w:r>
        <w:r>
          <w:rPr>
            <w:rFonts w:eastAsia="Courier New"/>
            <w:color w:val="191919"/>
            <w:sz w:val="28"/>
            <w:u w:val="single"/>
          </w:rPr>
          <w:t>.com</w:t>
        </w:r>
      </w:hyperlink>
    </w:p>
    <w:p w14:paraId="540D908E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Электронная Библиотечная Система издательства «Лань»- http://</w:t>
      </w:r>
      <w:hyperlink r:id="rId13">
        <w:r>
          <w:rPr>
            <w:rFonts w:eastAsia="Courier New"/>
            <w:color w:val="191919"/>
            <w:sz w:val="28"/>
            <w:u w:val="single"/>
          </w:rPr>
          <w:t>www.e.lanbook.com/books</w:t>
        </w:r>
      </w:hyperlink>
      <w:r>
        <w:rPr>
          <w:rFonts w:eastAsia="Courier New"/>
          <w:color w:val="191919"/>
          <w:sz w:val="28"/>
          <w:szCs w:val="28"/>
        </w:rPr>
        <w:t>.</w:t>
      </w:r>
    </w:p>
    <w:p w14:paraId="276F7FAA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 w:cs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 xml:space="preserve">Электронная информационно-образовательная среда института. – Режим доступа: </w:t>
      </w:r>
      <w:hyperlink r:id="rId14">
        <w:r>
          <w:rPr>
            <w:rFonts w:eastAsia="Courier New"/>
            <w:color w:val="191919"/>
            <w:sz w:val="28"/>
            <w:u w:val="single"/>
          </w:rPr>
          <w:t>http://pi.fsin.su/elektronnaya-informatsionno-obrazovatelnaya-sreda-instituta/</w:t>
        </w:r>
      </w:hyperlink>
    </w:p>
    <w:p w14:paraId="7B815BB2" w14:textId="77777777" w:rsidR="008C1A57" w:rsidRDefault="00FF0464">
      <w:pPr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Электронный каталог библиотеки ПИ ФСИН «Ирбис 64» - Режим доступа:  Диск S / АРМ Читатель (для всех).</w:t>
      </w:r>
    </w:p>
    <w:p w14:paraId="2CA7ABAF" w14:textId="77777777" w:rsidR="008C1A57" w:rsidRDefault="008C1A57">
      <w:pPr>
        <w:jc w:val="both"/>
        <w:rPr>
          <w:bCs/>
          <w:iCs/>
          <w:color w:val="FF0000"/>
          <w:sz w:val="28"/>
          <w:szCs w:val="28"/>
        </w:rPr>
      </w:pPr>
    </w:p>
    <w:p w14:paraId="37722155" w14:textId="77777777" w:rsidR="008C1A57" w:rsidRDefault="00FF0464">
      <w:pPr>
        <w:pStyle w:val="aff5"/>
        <w:numPr>
          <w:ilvl w:val="0"/>
          <w:numId w:val="8"/>
        </w:numPr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 программного обеспечения и информационных справочных систем</w:t>
      </w:r>
    </w:p>
    <w:p w14:paraId="30757BAB" w14:textId="77777777" w:rsidR="008C1A57" w:rsidRDefault="008C1A57">
      <w:pPr>
        <w:pStyle w:val="afe"/>
        <w:suppressLineNumbers/>
        <w:tabs>
          <w:tab w:val="left" w:pos="1134"/>
        </w:tabs>
        <w:ind w:firstLine="0"/>
        <w:rPr>
          <w:b/>
          <w:i/>
          <w:szCs w:val="28"/>
        </w:rPr>
      </w:pPr>
    </w:p>
    <w:p w14:paraId="26161508" w14:textId="77777777" w:rsidR="008C1A57" w:rsidRDefault="00FF0464">
      <w:pPr>
        <w:widowControl w:val="0"/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Программное обеспечение:</w:t>
      </w:r>
    </w:p>
    <w:p w14:paraId="38319971" w14:textId="77777777" w:rsidR="008C1A57" w:rsidRDefault="00FF0464">
      <w:pPr>
        <w:suppressLineNumbers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val="en-US"/>
        </w:rPr>
        <w:t>Libre</w:t>
      </w:r>
      <w:r>
        <w:rPr>
          <w:rFonts w:eastAsia="Calibri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alibri"/>
          <w:sz w:val="28"/>
          <w:szCs w:val="28"/>
          <w:lang w:val="en-US"/>
        </w:rPr>
        <w:t>lt</w:t>
      </w:r>
      <w:r>
        <w:rPr>
          <w:rFonts w:eastAsia="Calibri"/>
          <w:sz w:val="28"/>
          <w:szCs w:val="28"/>
        </w:rPr>
        <w:t xml:space="preserve"> Linux; </w:t>
      </w:r>
      <w:r>
        <w:rPr>
          <w:rFonts w:eastAsia="Calibri"/>
          <w:sz w:val="28"/>
          <w:szCs w:val="28"/>
          <w:lang w:val="en-US"/>
        </w:rPr>
        <w:t>KasperskyEndpointSecurity</w:t>
      </w:r>
      <w:r>
        <w:rPr>
          <w:rFonts w:eastAsia="Calibri"/>
          <w:sz w:val="28"/>
          <w:szCs w:val="28"/>
        </w:rPr>
        <w:t xml:space="preserve"> для бизнеса; п</w:t>
      </w:r>
      <w:r>
        <w:rPr>
          <w:rFonts w:eastAsia="Times New Roman"/>
          <w:sz w:val="28"/>
          <w:szCs w:val="28"/>
        </w:rPr>
        <w:t xml:space="preserve">рограммный комплекс </w:t>
      </w:r>
      <w:r>
        <w:rPr>
          <w:rFonts w:eastAsia="Times New Roman"/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rFonts w:eastAsia="Times New Roman"/>
          <w:sz w:val="28"/>
          <w:szCs w:val="28"/>
        </w:rPr>
        <w:t xml:space="preserve"> («Планы», «Приемная комиссия», «Деканат», «Электронные ведомости», </w:t>
      </w:r>
      <w:r>
        <w:rPr>
          <w:rFonts w:eastAsia="Times New Roman"/>
          <w:sz w:val="28"/>
          <w:szCs w:val="28"/>
        </w:rPr>
        <w:lastRenderedPageBreak/>
        <w:t>«АВТОрасписание», «Диплом Мастер», интернет-расширение информационной системы);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</w:rPr>
        <w:t xml:space="preserve">истема дистанционного обучения «Прометей»; </w:t>
      </w:r>
      <w:r>
        <w:rPr>
          <w:rFonts w:eastAsia="Times New Roman"/>
          <w:color w:val="1C1C1C"/>
          <w:sz w:val="28"/>
          <w:szCs w:val="28"/>
        </w:rPr>
        <w:t>SunRav TestOfficePro (версия 6)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14:paraId="61D84D1B" w14:textId="77777777" w:rsidR="008C1A57" w:rsidRDefault="008C1A57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212E278" w14:textId="77777777" w:rsidR="008C1A57" w:rsidRDefault="00FF046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986F161" w14:textId="77777777" w:rsidR="008C1A57" w:rsidRDefault="008C1A57">
      <w:pPr>
        <w:tabs>
          <w:tab w:val="left" w:pos="0"/>
        </w:tabs>
        <w:ind w:left="360"/>
        <w:jc w:val="center"/>
        <w:rPr>
          <w:rFonts w:eastAsia="Times New Roman"/>
          <w:b/>
          <w:sz w:val="28"/>
          <w:szCs w:val="28"/>
        </w:rPr>
      </w:pPr>
    </w:p>
    <w:p w14:paraId="78E703A1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51833F2F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Для проведения занятий семинарского типа, групповых </w:t>
      </w:r>
    </w:p>
    <w:p w14:paraId="331BC61E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</w:p>
    <w:p w14:paraId="4B8C30C8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</w:p>
    <w:p w14:paraId="5C385839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для представления учебной информации большой аудитории.</w:t>
      </w:r>
    </w:p>
    <w:p w14:paraId="789D6E4D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Для преподавания дисциплины «Биология с основами экологии» используются мультимедийный проектор, ноутбук, экран, а также учебные аудитории, оборудованные микроскопами с адаптерами, наглядными материалами (стендами и плакатами по биологии, влажными и сухими препаратами (растений и животных), комплектами микропрепаратов «Общая биология»), наборами инструментов и луп препаровальных, лабораторной посуды.</w:t>
      </w:r>
    </w:p>
    <w:p w14:paraId="4A9D79E1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eastAsiaTheme="minorEastAsia"/>
          <w:bCs/>
          <w:szCs w:val="28"/>
        </w:rPr>
        <w:br/>
        <w:t>и обеспечением доступа в электронную информационно-образовательную среду академии.</w:t>
      </w:r>
    </w:p>
    <w:p w14:paraId="16599AF6" w14:textId="77777777" w:rsidR="008C1A57" w:rsidRDefault="008C1A57">
      <w:pPr>
        <w:spacing w:after="200" w:line="276" w:lineRule="auto"/>
        <w:ind w:firstLine="709"/>
      </w:pPr>
    </w:p>
    <w:p w14:paraId="069A8A44" w14:textId="77777777" w:rsidR="008C1A57" w:rsidRDefault="008C1A57">
      <w:pPr>
        <w:spacing w:after="200" w:line="276" w:lineRule="auto"/>
        <w:ind w:firstLine="709"/>
      </w:pPr>
    </w:p>
    <w:p w14:paraId="71B6FD56" w14:textId="77777777" w:rsidR="008C1A57" w:rsidRDefault="008C1A57">
      <w:pPr>
        <w:spacing w:after="200" w:line="276" w:lineRule="auto"/>
        <w:ind w:firstLine="709"/>
      </w:pPr>
    </w:p>
    <w:p w14:paraId="1421B3A5" w14:textId="77777777" w:rsidR="008C1A57" w:rsidRDefault="008C1A57">
      <w:pPr>
        <w:spacing w:after="200" w:line="276" w:lineRule="auto"/>
        <w:ind w:firstLine="709"/>
      </w:pPr>
    </w:p>
    <w:p w14:paraId="6BF58DE4" w14:textId="77777777" w:rsidR="008C1A57" w:rsidRDefault="008C1A57">
      <w:pPr>
        <w:spacing w:after="200" w:line="276" w:lineRule="auto"/>
        <w:ind w:firstLine="709"/>
      </w:pPr>
    </w:p>
    <w:p w14:paraId="46515292" w14:textId="77777777" w:rsidR="008C1A57" w:rsidRDefault="008C1A57">
      <w:pPr>
        <w:spacing w:after="200" w:line="276" w:lineRule="auto"/>
        <w:ind w:firstLine="709"/>
      </w:pPr>
    </w:p>
    <w:p w14:paraId="38D996DD" w14:textId="77777777" w:rsidR="008C1A57" w:rsidRDefault="008C1A57">
      <w:pPr>
        <w:spacing w:after="200" w:line="276" w:lineRule="auto"/>
        <w:ind w:firstLine="709"/>
      </w:pPr>
    </w:p>
    <w:p w14:paraId="0E7D5E60" w14:textId="77777777" w:rsidR="00A2611F" w:rsidRDefault="00A2611F">
      <w:pPr>
        <w:spacing w:after="200" w:line="276" w:lineRule="auto"/>
        <w:ind w:firstLine="709"/>
      </w:pPr>
    </w:p>
    <w:p w14:paraId="7A9A444A" w14:textId="77777777" w:rsidR="008C1A57" w:rsidRDefault="008C1A57">
      <w:pPr>
        <w:rPr>
          <w:sz w:val="28"/>
        </w:rPr>
      </w:pPr>
    </w:p>
    <w:p w14:paraId="0B3ACCAA" w14:textId="77777777" w:rsidR="008C1A57" w:rsidRDefault="008C1A57">
      <w:pPr>
        <w:pStyle w:val="afe"/>
        <w:suppressLineNumbers/>
        <w:ind w:firstLine="0"/>
        <w:jc w:val="center"/>
        <w:rPr>
          <w:b/>
          <w:i/>
          <w:kern w:val="2"/>
          <w:sz w:val="4"/>
          <w:szCs w:val="4"/>
        </w:rPr>
      </w:pPr>
    </w:p>
    <w:sectPr w:rsidR="008C1A57" w:rsidSect="00EA10C5">
      <w:headerReference w:type="default" r:id="rId15"/>
      <w:footerReference w:type="default" r:id="rId16"/>
      <w:pgSz w:w="11906" w:h="16838"/>
      <w:pgMar w:top="1134" w:right="851" w:bottom="1134" w:left="1701" w:header="568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89E4" w14:textId="77777777" w:rsidR="009A7A58" w:rsidRDefault="009A7A58" w:rsidP="008C1A57">
      <w:r>
        <w:separator/>
      </w:r>
    </w:p>
  </w:endnote>
  <w:endnote w:type="continuationSeparator" w:id="0">
    <w:p w14:paraId="3F0251C1" w14:textId="77777777" w:rsidR="009A7A58" w:rsidRDefault="009A7A58" w:rsidP="008C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CB74" w14:textId="77777777" w:rsidR="008C1A57" w:rsidRDefault="008C1A57">
    <w:pPr>
      <w:pStyle w:val="1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5EAB" w14:textId="77777777" w:rsidR="009A7A58" w:rsidRDefault="009A7A58" w:rsidP="008C1A57">
      <w:r>
        <w:separator/>
      </w:r>
    </w:p>
  </w:footnote>
  <w:footnote w:type="continuationSeparator" w:id="0">
    <w:p w14:paraId="74A89EA3" w14:textId="77777777" w:rsidR="009A7A58" w:rsidRDefault="009A7A58" w:rsidP="008C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957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3F36535C" w14:textId="77777777" w:rsidR="00EA10C5" w:rsidRDefault="00396E0C">
        <w:pPr>
          <w:pStyle w:val="afff9"/>
          <w:jc w:val="center"/>
        </w:pPr>
        <w:r w:rsidRPr="004A4C22">
          <w:rPr>
            <w:sz w:val="26"/>
            <w:szCs w:val="26"/>
          </w:rPr>
          <w:fldChar w:fldCharType="begin"/>
        </w:r>
        <w:r w:rsidR="0086686F" w:rsidRPr="004A4C22">
          <w:rPr>
            <w:sz w:val="26"/>
            <w:szCs w:val="26"/>
          </w:rPr>
          <w:instrText xml:space="preserve"> PAGE   \* MERGEFORMAT </w:instrText>
        </w:r>
        <w:r w:rsidRPr="004A4C22">
          <w:rPr>
            <w:sz w:val="26"/>
            <w:szCs w:val="26"/>
          </w:rPr>
          <w:fldChar w:fldCharType="separate"/>
        </w:r>
        <w:r w:rsidR="00F62645">
          <w:rPr>
            <w:noProof/>
            <w:sz w:val="26"/>
            <w:szCs w:val="26"/>
          </w:rPr>
          <w:t>19</w:t>
        </w:r>
        <w:r w:rsidRPr="004A4C22">
          <w:rPr>
            <w:sz w:val="26"/>
            <w:szCs w:val="26"/>
          </w:rPr>
          <w:fldChar w:fldCharType="end"/>
        </w:r>
      </w:p>
    </w:sdtContent>
  </w:sdt>
  <w:p w14:paraId="2228D74D" w14:textId="77777777" w:rsidR="00EA10C5" w:rsidRDefault="00EA10C5">
    <w:pPr>
      <w:pStyle w:val="af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73"/>
    <w:multiLevelType w:val="multilevel"/>
    <w:tmpl w:val="FA0ADD28"/>
    <w:lvl w:ilvl="0">
      <w:start w:val="1"/>
      <w:numFmt w:val="decimal"/>
      <w:lvlText w:val="%1."/>
      <w:lvlJc w:val="left"/>
      <w:pPr>
        <w:tabs>
          <w:tab w:val="num" w:pos="0"/>
        </w:tabs>
        <w:ind w:left="1135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</w:lvl>
  </w:abstractNum>
  <w:abstractNum w:abstractNumId="1" w15:restartNumberingAfterBreak="0">
    <w:nsid w:val="052C1A1C"/>
    <w:multiLevelType w:val="multilevel"/>
    <w:tmpl w:val="C8BA1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 w15:restartNumberingAfterBreak="0">
    <w:nsid w:val="0BF97A0F"/>
    <w:multiLevelType w:val="multilevel"/>
    <w:tmpl w:val="B964C7D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D650E07"/>
    <w:multiLevelType w:val="multilevel"/>
    <w:tmpl w:val="BB7E7A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B32367"/>
    <w:multiLevelType w:val="multilevel"/>
    <w:tmpl w:val="AE30F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5" w15:restartNumberingAfterBreak="0">
    <w:nsid w:val="14EE204C"/>
    <w:multiLevelType w:val="multilevel"/>
    <w:tmpl w:val="552CE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56387E"/>
    <w:multiLevelType w:val="multilevel"/>
    <w:tmpl w:val="027452FE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C5D6A12"/>
    <w:multiLevelType w:val="multilevel"/>
    <w:tmpl w:val="E0D86E2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8" w15:restartNumberingAfterBreak="0">
    <w:nsid w:val="44717092"/>
    <w:multiLevelType w:val="multilevel"/>
    <w:tmpl w:val="5E7C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006C6"/>
    <w:multiLevelType w:val="multilevel"/>
    <w:tmpl w:val="F2D0D80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5D56105"/>
    <w:multiLevelType w:val="multilevel"/>
    <w:tmpl w:val="9E40A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50D3A82"/>
    <w:multiLevelType w:val="multilevel"/>
    <w:tmpl w:val="BDFCE8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26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E7D4428"/>
    <w:multiLevelType w:val="multilevel"/>
    <w:tmpl w:val="E2628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3601D9"/>
    <w:multiLevelType w:val="multilevel"/>
    <w:tmpl w:val="16EEEDE6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124591610">
    <w:abstractNumId w:val="8"/>
  </w:num>
  <w:num w:numId="2" w16cid:durableId="1344940800">
    <w:abstractNumId w:val="2"/>
  </w:num>
  <w:num w:numId="3" w16cid:durableId="2036806542">
    <w:abstractNumId w:val="13"/>
  </w:num>
  <w:num w:numId="4" w16cid:durableId="479729970">
    <w:abstractNumId w:val="6"/>
  </w:num>
  <w:num w:numId="5" w16cid:durableId="1000616794">
    <w:abstractNumId w:val="5"/>
  </w:num>
  <w:num w:numId="6" w16cid:durableId="1728843016">
    <w:abstractNumId w:val="0"/>
  </w:num>
  <w:num w:numId="7" w16cid:durableId="143398929">
    <w:abstractNumId w:val="11"/>
  </w:num>
  <w:num w:numId="8" w16cid:durableId="1316181747">
    <w:abstractNumId w:val="1"/>
  </w:num>
  <w:num w:numId="9" w16cid:durableId="2094816687">
    <w:abstractNumId w:val="7"/>
  </w:num>
  <w:num w:numId="10" w16cid:durableId="69692569">
    <w:abstractNumId w:val="10"/>
  </w:num>
  <w:num w:numId="11" w16cid:durableId="1491558429">
    <w:abstractNumId w:val="4"/>
  </w:num>
  <w:num w:numId="12" w16cid:durableId="402417351">
    <w:abstractNumId w:val="3"/>
  </w:num>
  <w:num w:numId="13" w16cid:durableId="527908896">
    <w:abstractNumId w:val="9"/>
  </w:num>
  <w:num w:numId="14" w16cid:durableId="39524788">
    <w:abstractNumId w:val="12"/>
  </w:num>
  <w:num w:numId="15" w16cid:durableId="1520045141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6" w16cid:durableId="402532118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7" w16cid:durableId="1768577834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8" w16cid:durableId="1157913492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9" w16cid:durableId="277296187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0" w16cid:durableId="102918133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1" w16cid:durableId="1067384998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57"/>
    <w:rsid w:val="00301F40"/>
    <w:rsid w:val="00330228"/>
    <w:rsid w:val="00396E0C"/>
    <w:rsid w:val="003F437F"/>
    <w:rsid w:val="004A4C22"/>
    <w:rsid w:val="005C52C4"/>
    <w:rsid w:val="00605577"/>
    <w:rsid w:val="007B0C3C"/>
    <w:rsid w:val="007C03C0"/>
    <w:rsid w:val="007C43D6"/>
    <w:rsid w:val="0086686F"/>
    <w:rsid w:val="008C1A57"/>
    <w:rsid w:val="008C5380"/>
    <w:rsid w:val="00971A0A"/>
    <w:rsid w:val="009A7A58"/>
    <w:rsid w:val="009B31AE"/>
    <w:rsid w:val="00A2611F"/>
    <w:rsid w:val="00A44A76"/>
    <w:rsid w:val="00A665DF"/>
    <w:rsid w:val="00AB0CA2"/>
    <w:rsid w:val="00AF2DDC"/>
    <w:rsid w:val="00B01DF4"/>
    <w:rsid w:val="00BD6534"/>
    <w:rsid w:val="00C80B97"/>
    <w:rsid w:val="00DA2F08"/>
    <w:rsid w:val="00E3063A"/>
    <w:rsid w:val="00E9545A"/>
    <w:rsid w:val="00EA10C5"/>
    <w:rsid w:val="00F62645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E8751"/>
  <w15:docId w15:val="{AAB7DC5A-25AE-4654-9180-2B67E4CD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095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4085F"/>
    <w:pPr>
      <w:keepNext/>
      <w:widowControl w:val="0"/>
      <w:ind w:firstLine="720"/>
      <w:jc w:val="center"/>
      <w:outlineLvl w:val="0"/>
    </w:pPr>
    <w:rPr>
      <w:rFonts w:eastAsia="Times New Roman"/>
      <w:b/>
      <w:sz w:val="28"/>
      <w:szCs w:val="20"/>
    </w:rPr>
  </w:style>
  <w:style w:type="paragraph" w:customStyle="1" w:styleId="21">
    <w:name w:val="Заголовок 21"/>
    <w:basedOn w:val="a"/>
    <w:next w:val="a"/>
    <w:link w:val="2"/>
    <w:unhideWhenUsed/>
    <w:qFormat/>
    <w:rsid w:val="00531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qFormat/>
    <w:rsid w:val="0094085F"/>
    <w:pPr>
      <w:keepNext/>
      <w:widowControl w:val="0"/>
      <w:ind w:firstLine="720"/>
      <w:outlineLvl w:val="2"/>
    </w:pPr>
    <w:rPr>
      <w:rFonts w:eastAsia="Times New Roman"/>
      <w:sz w:val="28"/>
      <w:szCs w:val="20"/>
    </w:rPr>
  </w:style>
  <w:style w:type="paragraph" w:customStyle="1" w:styleId="41">
    <w:name w:val="Заголовок 41"/>
    <w:basedOn w:val="a"/>
    <w:next w:val="a"/>
    <w:qFormat/>
    <w:rsid w:val="0094085F"/>
    <w:pPr>
      <w:keepNext/>
      <w:widowControl w:val="0"/>
      <w:ind w:firstLine="720"/>
      <w:jc w:val="center"/>
      <w:outlineLvl w:val="3"/>
    </w:pPr>
    <w:rPr>
      <w:rFonts w:eastAsia="Times New Roman"/>
      <w:b/>
      <w:sz w:val="32"/>
      <w:szCs w:val="20"/>
    </w:rPr>
  </w:style>
  <w:style w:type="paragraph" w:customStyle="1" w:styleId="51">
    <w:name w:val="Заголовок 51"/>
    <w:basedOn w:val="a"/>
    <w:next w:val="a"/>
    <w:qFormat/>
    <w:rsid w:val="00531BE2"/>
    <w:pPr>
      <w:spacing w:before="240" w:after="60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</w:rPr>
  </w:style>
  <w:style w:type="paragraph" w:customStyle="1" w:styleId="61">
    <w:name w:val="Заголовок 61"/>
    <w:basedOn w:val="a"/>
    <w:next w:val="a"/>
    <w:qFormat/>
    <w:rsid w:val="00531BE2"/>
    <w:pPr>
      <w:spacing w:before="240" w:after="60"/>
      <w:outlineLvl w:val="5"/>
    </w:pPr>
    <w:rPr>
      <w:rFonts w:eastAsia="Tahoma"/>
      <w:b/>
      <w:bCs/>
      <w:color w:val="000000"/>
    </w:rPr>
  </w:style>
  <w:style w:type="paragraph" w:customStyle="1" w:styleId="71">
    <w:name w:val="Заголовок 71"/>
    <w:basedOn w:val="a"/>
    <w:next w:val="a"/>
    <w:link w:val="7"/>
    <w:qFormat/>
    <w:rsid w:val="00593BC3"/>
    <w:pPr>
      <w:spacing w:before="240" w:after="60"/>
      <w:outlineLvl w:val="6"/>
    </w:pPr>
    <w:rPr>
      <w:rFonts w:eastAsia="Times New Roman"/>
    </w:rPr>
  </w:style>
  <w:style w:type="paragraph" w:customStyle="1" w:styleId="81">
    <w:name w:val="Заголовок 81"/>
    <w:basedOn w:val="a"/>
    <w:next w:val="a"/>
    <w:link w:val="8"/>
    <w:qFormat/>
    <w:rsid w:val="00593BC3"/>
    <w:pPr>
      <w:spacing w:before="240" w:after="60"/>
      <w:outlineLvl w:val="7"/>
    </w:pPr>
    <w:rPr>
      <w:rFonts w:eastAsia="Times New Roman"/>
      <w:i/>
      <w:iCs/>
    </w:rPr>
  </w:style>
  <w:style w:type="paragraph" w:customStyle="1" w:styleId="91">
    <w:name w:val="Заголовок 91"/>
    <w:basedOn w:val="a"/>
    <w:next w:val="a"/>
    <w:qFormat/>
    <w:rsid w:val="00593BC3"/>
    <w:pPr>
      <w:keepNext/>
      <w:widowControl w:val="0"/>
      <w:ind w:firstLine="851"/>
      <w:jc w:val="both"/>
      <w:outlineLvl w:val="8"/>
    </w:pPr>
    <w:rPr>
      <w:rFonts w:eastAsia="Times New Roman"/>
      <w:b/>
      <w:sz w:val="28"/>
      <w:szCs w:val="20"/>
    </w:rPr>
  </w:style>
  <w:style w:type="character" w:customStyle="1" w:styleId="1">
    <w:name w:val="Заголовок 1 Знак"/>
    <w:basedOn w:val="a0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531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3">
    <w:name w:val="Основной текст с отступом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сноски Знак"/>
    <w:basedOn w:val="a0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8C1A57"/>
    <w:rPr>
      <w:vertAlign w:val="superscript"/>
    </w:rPr>
  </w:style>
  <w:style w:type="character" w:customStyle="1" w:styleId="FootnoteCharacters">
    <w:name w:val="Footnote Characters"/>
    <w:basedOn w:val="a0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8">
    <w:name w:val="Верхний колонтитул Знак"/>
    <w:basedOn w:val="a0"/>
    <w:uiPriority w:val="99"/>
    <w:qFormat/>
    <w:rsid w:val="00CD48FD"/>
  </w:style>
  <w:style w:type="character" w:customStyle="1" w:styleId="a9">
    <w:name w:val="Нижний колонтитул Знак"/>
    <w:basedOn w:val="a0"/>
    <w:uiPriority w:val="99"/>
    <w:qFormat/>
    <w:rsid w:val="00CD48FD"/>
  </w:style>
  <w:style w:type="character" w:customStyle="1" w:styleId="20">
    <w:name w:val="Основной текст (2) + Полужирный"/>
    <w:basedOn w:val="a0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a">
    <w:name w:val="Основной текст_"/>
    <w:basedOn w:val="a0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2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192604"/>
  </w:style>
  <w:style w:type="character" w:customStyle="1" w:styleId="s3">
    <w:name w:val="s3"/>
    <w:basedOn w:val="a0"/>
    <w:qFormat/>
    <w:rsid w:val="00192604"/>
  </w:style>
  <w:style w:type="character" w:customStyle="1" w:styleId="s21">
    <w:name w:val="s21"/>
    <w:basedOn w:val="a0"/>
    <w:qFormat/>
    <w:rsid w:val="00192604"/>
  </w:style>
  <w:style w:type="character" w:customStyle="1" w:styleId="-">
    <w:name w:val="Интернет-ссылка"/>
    <w:basedOn w:val="a0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link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link w:val="Tablecaption3"/>
    <w:uiPriority w:val="99"/>
    <w:qFormat/>
    <w:rsid w:val="00531BE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c">
    <w:name w:val="page number"/>
    <w:basedOn w:val="a0"/>
    <w:qFormat/>
    <w:rsid w:val="00531BE2"/>
    <w:rPr>
      <w:sz w:val="20"/>
    </w:rPr>
  </w:style>
  <w:style w:type="character" w:customStyle="1" w:styleId="ad">
    <w:name w:val="Основной текст Знак"/>
    <w:basedOn w:val="a0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31BE2"/>
    <w:rPr>
      <w:rFonts w:ascii="Calibri" w:hAnsi="Calibri" w:cs="Calibri"/>
    </w:rPr>
  </w:style>
  <w:style w:type="character" w:customStyle="1" w:styleId="ae">
    <w:name w:val="Текст выноски Знак"/>
    <w:basedOn w:val="a0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примечания Знак"/>
    <w:basedOn w:val="a0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0">
    <w:name w:val="Тема примечания Знак"/>
    <w:basedOn w:val="af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2">
    <w:name w:val="Основной текст (6)_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link w:val="71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link w:val="81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2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Текст концевой сноски Знак"/>
    <w:basedOn w:val="a0"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1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basedOn w:val="a0"/>
    <w:link w:val="10"/>
    <w:qFormat/>
    <w:rsid w:val="00593BC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3">
    <w:name w:val="Основной текст с отступом 3 Знак"/>
    <w:basedOn w:val="a0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0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2">
    <w:name w:val="Основной текст (9)_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2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4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6">
    <w:name w:val="Привязка концевой сноски"/>
    <w:rsid w:val="008C1A57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7">
    <w:name w:val="Схема документа Знак"/>
    <w:basedOn w:val="a0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93BC3"/>
  </w:style>
  <w:style w:type="character" w:customStyle="1" w:styleId="s2">
    <w:name w:val="s2"/>
    <w:basedOn w:val="a0"/>
    <w:qFormat/>
    <w:rsid w:val="00593BC3"/>
  </w:style>
  <w:style w:type="character" w:customStyle="1" w:styleId="s5">
    <w:name w:val="s5"/>
    <w:basedOn w:val="a0"/>
    <w:qFormat/>
    <w:rsid w:val="00593BC3"/>
  </w:style>
  <w:style w:type="character" w:customStyle="1" w:styleId="s6">
    <w:name w:val="s6"/>
    <w:basedOn w:val="a0"/>
    <w:qFormat/>
    <w:rsid w:val="00593BC3"/>
  </w:style>
  <w:style w:type="character" w:customStyle="1" w:styleId="s7">
    <w:name w:val="s7"/>
    <w:basedOn w:val="a0"/>
    <w:qFormat/>
    <w:rsid w:val="00593BC3"/>
  </w:style>
  <w:style w:type="character" w:customStyle="1" w:styleId="s8">
    <w:name w:val="s8"/>
    <w:basedOn w:val="a0"/>
    <w:qFormat/>
    <w:rsid w:val="00593BC3"/>
  </w:style>
  <w:style w:type="character" w:customStyle="1" w:styleId="s9">
    <w:name w:val="s9"/>
    <w:basedOn w:val="a0"/>
    <w:qFormat/>
    <w:rsid w:val="00593BC3"/>
  </w:style>
  <w:style w:type="character" w:customStyle="1" w:styleId="blk">
    <w:name w:val="blk"/>
    <w:basedOn w:val="a0"/>
    <w:qFormat/>
    <w:rsid w:val="00593BC3"/>
  </w:style>
  <w:style w:type="character" w:customStyle="1" w:styleId="FontStyle11">
    <w:name w:val="Font Style11"/>
    <w:basedOn w:val="a0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8">
    <w:name w:val="Посещённая гиперссылка"/>
    <w:basedOn w:val="a0"/>
    <w:uiPriority w:val="99"/>
    <w:semiHidden/>
    <w:unhideWhenUsed/>
    <w:rsid w:val="00593BC3"/>
    <w:rPr>
      <w:color w:val="800080" w:themeColor="followedHyperlink"/>
      <w:u w:val="single"/>
    </w:rPr>
  </w:style>
  <w:style w:type="character" w:customStyle="1" w:styleId="16">
    <w:name w:val="Основной текст с отступом Знак1"/>
    <w:qFormat/>
    <w:rsid w:val="00CC7B34"/>
    <w:rPr>
      <w:sz w:val="28"/>
    </w:rPr>
  </w:style>
  <w:style w:type="character" w:styleId="af9">
    <w:name w:val="Strong"/>
    <w:uiPriority w:val="22"/>
    <w:qFormat/>
    <w:rsid w:val="000C426E"/>
    <w:rPr>
      <w:b/>
      <w:bCs/>
    </w:rPr>
  </w:style>
  <w:style w:type="character" w:customStyle="1" w:styleId="afa">
    <w:name w:val="Без интервала Знак"/>
    <w:qFormat/>
    <w:rsid w:val="008316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3">
    <w:name w:val="c23"/>
    <w:basedOn w:val="a0"/>
    <w:qFormat/>
    <w:rsid w:val="001564F2"/>
  </w:style>
  <w:style w:type="character" w:customStyle="1" w:styleId="postbody1">
    <w:name w:val="postbody1"/>
    <w:basedOn w:val="a0"/>
    <w:qFormat/>
    <w:rsid w:val="00310A87"/>
    <w:rPr>
      <w:sz w:val="18"/>
      <w:szCs w:val="18"/>
    </w:rPr>
  </w:style>
  <w:style w:type="character" w:customStyle="1" w:styleId="b-sitename">
    <w:name w:val="b-sitename"/>
    <w:basedOn w:val="a0"/>
    <w:qFormat/>
    <w:rsid w:val="00851726"/>
  </w:style>
  <w:style w:type="character" w:customStyle="1" w:styleId="11pt">
    <w:name w:val="Основной текст + 11 pt"/>
    <w:basedOn w:val="aa"/>
    <w:qFormat/>
    <w:rsid w:val="007C6F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fb"/>
    <w:qFormat/>
    <w:rsid w:val="008C1A57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b">
    <w:name w:val="Body Text"/>
    <w:basedOn w:val="a"/>
    <w:uiPriority w:val="99"/>
    <w:unhideWhenUsed/>
    <w:rsid w:val="00531BE2"/>
    <w:pPr>
      <w:spacing w:after="120"/>
    </w:pPr>
    <w:rPr>
      <w:rFonts w:ascii="Tahoma" w:eastAsia="Tahoma" w:hAnsi="Tahoma" w:cs="Tahoma"/>
      <w:color w:val="000000"/>
    </w:rPr>
  </w:style>
  <w:style w:type="paragraph" w:styleId="afc">
    <w:name w:val="List"/>
    <w:basedOn w:val="afb"/>
    <w:rsid w:val="008C1A57"/>
    <w:rPr>
      <w:rFonts w:cs="Droid Sans Devanagari"/>
    </w:rPr>
  </w:style>
  <w:style w:type="paragraph" w:customStyle="1" w:styleId="18">
    <w:name w:val="Название объекта1"/>
    <w:basedOn w:val="a"/>
    <w:qFormat/>
    <w:rsid w:val="008C1A57"/>
    <w:pPr>
      <w:suppressLineNumbers/>
      <w:spacing w:before="120" w:after="120"/>
    </w:pPr>
    <w:rPr>
      <w:rFonts w:cs="Droid Sans Devanagari"/>
      <w:i/>
      <w:iCs/>
    </w:rPr>
  </w:style>
  <w:style w:type="paragraph" w:styleId="afd">
    <w:name w:val="index heading"/>
    <w:basedOn w:val="a"/>
    <w:qFormat/>
    <w:rsid w:val="008C1A57"/>
    <w:pPr>
      <w:suppressLineNumbers/>
    </w:pPr>
    <w:rPr>
      <w:rFonts w:cs="Droid Sans Devanagari"/>
    </w:rPr>
  </w:style>
  <w:style w:type="paragraph" w:styleId="afe">
    <w:name w:val="Body Text Indent"/>
    <w:basedOn w:val="a"/>
    <w:rsid w:val="0094085F"/>
    <w:pPr>
      <w:widowControl w:val="0"/>
      <w:ind w:firstLine="720"/>
      <w:jc w:val="both"/>
    </w:pPr>
    <w:rPr>
      <w:rFonts w:eastAsia="Times New Roman"/>
      <w:sz w:val="28"/>
      <w:szCs w:val="20"/>
    </w:rPr>
  </w:style>
  <w:style w:type="paragraph" w:styleId="aff">
    <w:name w:val="Normal (Web)"/>
    <w:basedOn w:val="a"/>
    <w:uiPriority w:val="99"/>
    <w:qFormat/>
    <w:rsid w:val="0094085F"/>
    <w:pPr>
      <w:spacing w:before="260" w:after="60"/>
      <w:ind w:left="200" w:right="200"/>
    </w:pPr>
    <w:rPr>
      <w:rFonts w:ascii="MS Sans Serif" w:eastAsia="Times New Roman" w:hAnsi="MS Sans Serif"/>
      <w:color w:val="000000"/>
      <w:sz w:val="20"/>
      <w:szCs w:val="20"/>
    </w:rPr>
  </w:style>
  <w:style w:type="paragraph" w:styleId="aff0">
    <w:name w:val="Plain Text"/>
    <w:basedOn w:val="a"/>
    <w:qFormat/>
    <w:rsid w:val="0094085F"/>
    <w:rPr>
      <w:rFonts w:ascii="Courier New" w:eastAsia="Times New Roman" w:hAnsi="Courier New"/>
      <w:sz w:val="20"/>
      <w:szCs w:val="20"/>
    </w:rPr>
  </w:style>
  <w:style w:type="paragraph" w:styleId="aff1">
    <w:name w:val="Title"/>
    <w:basedOn w:val="a"/>
    <w:qFormat/>
    <w:rsid w:val="0094085F"/>
    <w:pPr>
      <w:jc w:val="center"/>
    </w:pPr>
    <w:rPr>
      <w:rFonts w:eastAsia="Times New Roman"/>
      <w:sz w:val="28"/>
      <w:szCs w:val="20"/>
    </w:rPr>
  </w:style>
  <w:style w:type="paragraph" w:customStyle="1" w:styleId="aff2">
    <w:name w:val="список с точками"/>
    <w:basedOn w:val="a"/>
    <w:qFormat/>
    <w:rsid w:val="0094085F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Times New Roman"/>
    </w:rPr>
  </w:style>
  <w:style w:type="paragraph" w:customStyle="1" w:styleId="19">
    <w:name w:val="Текст сноски1"/>
    <w:basedOn w:val="a"/>
    <w:uiPriority w:val="99"/>
    <w:rsid w:val="0094085F"/>
    <w:rPr>
      <w:rFonts w:eastAsia="Times New Roman"/>
      <w:sz w:val="20"/>
      <w:szCs w:val="20"/>
    </w:rPr>
  </w:style>
  <w:style w:type="paragraph" w:styleId="aff3">
    <w:name w:val="No Spacing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  <w:rsid w:val="008C1A57"/>
  </w:style>
  <w:style w:type="paragraph" w:customStyle="1" w:styleId="1a">
    <w:name w:val="Верхний колонтитул1"/>
    <w:basedOn w:val="a"/>
    <w:uiPriority w:val="99"/>
    <w:unhideWhenUsed/>
    <w:rsid w:val="00CD48FD"/>
    <w:pPr>
      <w:tabs>
        <w:tab w:val="center" w:pos="4677"/>
        <w:tab w:val="right" w:pos="9355"/>
      </w:tabs>
    </w:pPr>
  </w:style>
  <w:style w:type="paragraph" w:customStyle="1" w:styleId="1b">
    <w:name w:val="Нижний колонтитул1"/>
    <w:basedOn w:val="a"/>
    <w:uiPriority w:val="99"/>
    <w:unhideWhenUsed/>
    <w:rsid w:val="00CD48FD"/>
    <w:pPr>
      <w:tabs>
        <w:tab w:val="center" w:pos="4677"/>
        <w:tab w:val="right" w:pos="9355"/>
      </w:tabs>
    </w:pPr>
  </w:style>
  <w:style w:type="paragraph" w:customStyle="1" w:styleId="14">
    <w:name w:val="Обычный1"/>
    <w:link w:val="13"/>
    <w:qFormat/>
    <w:rsid w:val="0077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qFormat/>
    <w:rsid w:val="007713EE"/>
    <w:pPr>
      <w:keepNext/>
      <w:jc w:val="center"/>
    </w:pPr>
    <w:rPr>
      <w:b/>
      <w:sz w:val="24"/>
    </w:rPr>
  </w:style>
  <w:style w:type="paragraph" w:customStyle="1" w:styleId="1c">
    <w:name w:val="Основной текст1"/>
    <w:basedOn w:val="a"/>
    <w:link w:val="1d"/>
    <w:qFormat/>
    <w:rsid w:val="00972E59"/>
    <w:pPr>
      <w:shd w:val="clear" w:color="auto" w:fill="FFFFFF"/>
      <w:spacing w:after="180" w:line="0" w:lineRule="atLeast"/>
    </w:pPr>
    <w:rPr>
      <w:rFonts w:eastAsia="Times New Roman"/>
      <w:sz w:val="18"/>
      <w:szCs w:val="18"/>
    </w:rPr>
  </w:style>
  <w:style w:type="paragraph" w:customStyle="1" w:styleId="211">
    <w:name w:val="Основной текст 2 Знак1"/>
    <w:basedOn w:val="a"/>
    <w:link w:val="25"/>
    <w:qFormat/>
    <w:rsid w:val="00972E59"/>
    <w:pPr>
      <w:shd w:val="clear" w:color="auto" w:fill="FFFFFF"/>
      <w:spacing w:before="180" w:after="360" w:line="0" w:lineRule="atLeast"/>
    </w:pPr>
    <w:rPr>
      <w:rFonts w:eastAsia="Times New Roman"/>
      <w:sz w:val="17"/>
      <w:szCs w:val="17"/>
    </w:rPr>
  </w:style>
  <w:style w:type="paragraph" w:customStyle="1" w:styleId="26">
    <w:name w:val="Основной текст2"/>
    <w:basedOn w:val="a"/>
    <w:qFormat/>
    <w:rsid w:val="00972E59"/>
    <w:pPr>
      <w:shd w:val="clear" w:color="auto" w:fill="FFFFFF"/>
      <w:spacing w:line="216" w:lineRule="exact"/>
      <w:jc w:val="both"/>
    </w:pPr>
    <w:rPr>
      <w:rFonts w:eastAsia="Times New Roman"/>
      <w:sz w:val="18"/>
      <w:szCs w:val="18"/>
    </w:rPr>
  </w:style>
  <w:style w:type="paragraph" w:customStyle="1" w:styleId="1e">
    <w:name w:val="Заголовок №1"/>
    <w:basedOn w:val="a"/>
    <w:qFormat/>
    <w:rsid w:val="00972E59"/>
    <w:pPr>
      <w:shd w:val="clear" w:color="auto" w:fill="FFFFFF"/>
      <w:spacing w:before="360" w:line="245" w:lineRule="exact"/>
      <w:jc w:val="center"/>
      <w:outlineLvl w:val="0"/>
    </w:pPr>
    <w:rPr>
      <w:rFonts w:eastAsia="Times New Roman"/>
      <w:sz w:val="17"/>
      <w:szCs w:val="17"/>
    </w:rPr>
  </w:style>
  <w:style w:type="paragraph" w:customStyle="1" w:styleId="1f">
    <w:name w:val="ЗАГОЛОВОК1"/>
    <w:basedOn w:val="a"/>
    <w:qFormat/>
    <w:rsid w:val="008F13A1"/>
    <w:pPr>
      <w:keepNext/>
      <w:spacing w:before="880" w:after="280" w:line="235" w:lineRule="auto"/>
      <w:jc w:val="center"/>
    </w:pPr>
    <w:rPr>
      <w:rFonts w:eastAsia="Times New Roman"/>
      <w:b/>
      <w:bCs/>
      <w:caps/>
      <w:sz w:val="28"/>
      <w:szCs w:val="20"/>
    </w:rPr>
  </w:style>
  <w:style w:type="paragraph" w:styleId="aff5">
    <w:name w:val="List Paragraph"/>
    <w:basedOn w:val="a"/>
    <w:uiPriority w:val="99"/>
    <w:qFormat/>
    <w:rsid w:val="00C31C3D"/>
    <w:pPr>
      <w:ind w:left="720" w:firstLine="709"/>
      <w:contextualSpacing/>
      <w:jc w:val="both"/>
    </w:pPr>
    <w:rPr>
      <w:rFonts w:ascii="Courier New" w:eastAsia="Courier New" w:hAnsi="Courier New" w:cs="Courier New"/>
      <w:color w:val="000000"/>
    </w:rPr>
  </w:style>
  <w:style w:type="paragraph" w:styleId="25">
    <w:name w:val="Body Text 2"/>
    <w:basedOn w:val="a"/>
    <w:link w:val="211"/>
    <w:uiPriority w:val="99"/>
    <w:unhideWhenUsed/>
    <w:qFormat/>
    <w:rsid w:val="009E5CFF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b/>
      <w:bCs/>
      <w:i/>
      <w:iCs/>
      <w:sz w:val="27"/>
      <w:szCs w:val="27"/>
    </w:rPr>
  </w:style>
  <w:style w:type="paragraph" w:customStyle="1" w:styleId="ConsPlusNormal">
    <w:name w:val="ConsPlusNormal"/>
    <w:qFormat/>
    <w:rsid w:val="00B66B66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f6">
    <w:name w:val="Знак Знак Знак Знак"/>
    <w:basedOn w:val="a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192604"/>
    <w:pPr>
      <w:spacing w:beforeAutospacing="1" w:afterAutospacing="1"/>
    </w:pPr>
    <w:rPr>
      <w:rFonts w:eastAsia="Times New Roman"/>
    </w:rPr>
  </w:style>
  <w:style w:type="paragraph" w:customStyle="1" w:styleId="p32">
    <w:name w:val="p32"/>
    <w:basedOn w:val="a"/>
    <w:qFormat/>
    <w:rsid w:val="00192604"/>
    <w:pPr>
      <w:spacing w:beforeAutospacing="1" w:afterAutospacing="1"/>
    </w:pPr>
    <w:rPr>
      <w:rFonts w:eastAsia="Times New Roman"/>
    </w:rPr>
  </w:style>
  <w:style w:type="paragraph" w:customStyle="1" w:styleId="Bodytext1">
    <w:name w:val="Body text1"/>
    <w:basedOn w:val="a"/>
    <w:link w:val="Bodytext"/>
    <w:uiPriority w:val="99"/>
    <w:qFormat/>
    <w:rsid w:val="00531BE2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31BE2"/>
    <w:pPr>
      <w:shd w:val="clear" w:color="auto" w:fill="FFFFFF"/>
      <w:spacing w:line="240" w:lineRule="atLeast"/>
      <w:ind w:hanging="1720"/>
    </w:pPr>
    <w:rPr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31BE2"/>
    <w:pPr>
      <w:shd w:val="clear" w:color="auto" w:fill="FFFFFF"/>
      <w:spacing w:line="240" w:lineRule="atLeast"/>
      <w:ind w:hanging="900"/>
      <w:outlineLvl w:val="3"/>
    </w:pPr>
    <w:rPr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31BE2"/>
    <w:pPr>
      <w:shd w:val="clear" w:color="auto" w:fill="FFFFFF"/>
    </w:pPr>
    <w:rPr>
      <w:sz w:val="20"/>
      <w:szCs w:val="20"/>
    </w:rPr>
  </w:style>
  <w:style w:type="paragraph" w:customStyle="1" w:styleId="Bodytext31">
    <w:name w:val="Body text (3)1"/>
    <w:basedOn w:val="a"/>
    <w:uiPriority w:val="99"/>
    <w:qFormat/>
    <w:rsid w:val="00531BE2"/>
    <w:pPr>
      <w:shd w:val="clear" w:color="auto" w:fill="FFFFFF"/>
      <w:spacing w:before="60" w:line="240" w:lineRule="atLeast"/>
    </w:pPr>
    <w:rPr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31BE2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31BE2"/>
    <w:pPr>
      <w:shd w:val="clear" w:color="auto" w:fill="FFFFFF"/>
      <w:spacing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31BE2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10">
    <w:name w:val="Оглавление 41"/>
    <w:basedOn w:val="a"/>
    <w:next w:val="a"/>
    <w:link w:val="45"/>
    <w:uiPriority w:val="99"/>
    <w:rsid w:val="00531BE2"/>
    <w:pPr>
      <w:shd w:val="clear" w:color="auto" w:fill="FFFFFF"/>
      <w:spacing w:line="274" w:lineRule="exact"/>
    </w:pPr>
    <w:rPr>
      <w:i/>
      <w:iCs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31BE2"/>
    <w:pPr>
      <w:shd w:val="clear" w:color="auto" w:fill="FFFFFF"/>
      <w:spacing w:line="326" w:lineRule="exact"/>
      <w:jc w:val="both"/>
    </w:pPr>
    <w:rPr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31BE2"/>
    <w:pPr>
      <w:shd w:val="clear" w:color="auto" w:fill="FFFFFF"/>
      <w:spacing w:line="326" w:lineRule="exact"/>
      <w:ind w:firstLine="720"/>
      <w:jc w:val="both"/>
    </w:pPr>
    <w:rPr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31BE2"/>
    <w:pPr>
      <w:shd w:val="clear" w:color="auto" w:fill="FFFFFF"/>
      <w:spacing w:line="322" w:lineRule="exact"/>
      <w:ind w:firstLine="720"/>
      <w:jc w:val="both"/>
    </w:pPr>
  </w:style>
  <w:style w:type="paragraph" w:customStyle="1" w:styleId="Tableofcontents60">
    <w:name w:val="Table of contents (6)"/>
    <w:basedOn w:val="a"/>
    <w:link w:val="Tableofcontents6"/>
    <w:uiPriority w:val="99"/>
    <w:qFormat/>
    <w:rsid w:val="00531BE2"/>
    <w:pPr>
      <w:shd w:val="clear" w:color="auto" w:fill="FFFFFF"/>
      <w:spacing w:line="322" w:lineRule="exact"/>
      <w:jc w:val="both"/>
    </w:pPr>
    <w:rPr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31BE2"/>
    <w:pPr>
      <w:shd w:val="clear" w:color="auto" w:fill="FFFFFF"/>
      <w:spacing w:line="240" w:lineRule="atLeast"/>
    </w:pPr>
    <w:rPr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31BE2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31BE2"/>
    <w:pPr>
      <w:shd w:val="clear" w:color="auto" w:fill="FFFFFF"/>
      <w:spacing w:line="322" w:lineRule="exact"/>
      <w:jc w:val="both"/>
    </w:pPr>
    <w:rPr>
      <w:i/>
      <w:iCs/>
      <w:sz w:val="27"/>
      <w:szCs w:val="27"/>
    </w:rPr>
  </w:style>
  <w:style w:type="paragraph" w:customStyle="1" w:styleId="Tablecaption31">
    <w:name w:val="Table caption (3)1"/>
    <w:basedOn w:val="a"/>
    <w:uiPriority w:val="99"/>
    <w:qFormat/>
    <w:rsid w:val="00531BE2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31BE2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sz w:val="25"/>
      <w:szCs w:val="25"/>
    </w:rPr>
  </w:style>
  <w:style w:type="paragraph" w:customStyle="1" w:styleId="1f0">
    <w:name w:val="Знак1"/>
    <w:basedOn w:val="a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paragraph" w:customStyle="1" w:styleId="1d">
    <w:name w:val="Стиль1"/>
    <w:basedOn w:val="11"/>
    <w:link w:val="1c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531BE2"/>
    <w:rPr>
      <w:rFonts w:eastAsia="Times New Roman"/>
      <w:sz w:val="28"/>
      <w:szCs w:val="28"/>
    </w:rPr>
  </w:style>
  <w:style w:type="paragraph" w:customStyle="1" w:styleId="210">
    <w:name w:val="Оглавление 21"/>
    <w:basedOn w:val="a"/>
    <w:next w:val="a"/>
    <w:link w:val="24"/>
    <w:autoRedefine/>
    <w:uiPriority w:val="39"/>
    <w:qFormat/>
    <w:rsid w:val="00531BE2"/>
    <w:pPr>
      <w:ind w:left="28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1">
    <w:name w:val="Абзац списка1"/>
    <w:basedOn w:val="a"/>
    <w:qFormat/>
    <w:rsid w:val="00531BE2"/>
    <w:pPr>
      <w:ind w:left="720"/>
    </w:pPr>
    <w:rPr>
      <w:rFonts w:ascii="Calibri" w:eastAsia="Times New Roman" w:hAnsi="Calibri" w:cs="Calibri"/>
    </w:rPr>
  </w:style>
  <w:style w:type="paragraph" w:styleId="aff7">
    <w:name w:val="Balloon Text"/>
    <w:basedOn w:val="a"/>
    <w:qFormat/>
    <w:rsid w:val="00531BE2"/>
    <w:rPr>
      <w:rFonts w:ascii="Tahoma" w:eastAsia="Tahoma" w:hAnsi="Tahoma" w:cs="Tahoma"/>
      <w:color w:val="000000"/>
      <w:sz w:val="16"/>
      <w:szCs w:val="16"/>
    </w:rPr>
  </w:style>
  <w:style w:type="paragraph" w:customStyle="1" w:styleId="aff8">
    <w:name w:val="Знак"/>
    <w:basedOn w:val="a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9">
    <w:name w:val="annotation text"/>
    <w:basedOn w:val="a"/>
    <w:semiHidden/>
    <w:qFormat/>
    <w:rsid w:val="00531BE2"/>
    <w:rPr>
      <w:rFonts w:ascii="Tahoma" w:eastAsia="Tahoma" w:hAnsi="Tahoma" w:cs="Tahoma"/>
      <w:color w:val="000000"/>
      <w:sz w:val="20"/>
      <w:szCs w:val="20"/>
    </w:rPr>
  </w:style>
  <w:style w:type="paragraph" w:styleId="affa">
    <w:name w:val="annotation subject"/>
    <w:basedOn w:val="aff9"/>
    <w:next w:val="aff9"/>
    <w:semiHidden/>
    <w:qFormat/>
    <w:rsid w:val="00531BE2"/>
    <w:rPr>
      <w:b/>
      <w:bCs/>
    </w:rPr>
  </w:style>
  <w:style w:type="paragraph" w:customStyle="1" w:styleId="60">
    <w:name w:val="Основной текст (6)"/>
    <w:basedOn w:val="a"/>
    <w:link w:val="6"/>
    <w:qFormat/>
    <w:rsid w:val="00571C1E"/>
    <w:pPr>
      <w:widowControl w:val="0"/>
      <w:shd w:val="clear" w:color="auto" w:fill="FFFFFF"/>
      <w:spacing w:before="420" w:after="6840" w:line="0" w:lineRule="atLeast"/>
      <w:jc w:val="center"/>
    </w:pPr>
    <w:rPr>
      <w:i/>
      <w:iCs/>
      <w:spacing w:val="-2"/>
      <w:sz w:val="23"/>
      <w:szCs w:val="23"/>
    </w:rPr>
  </w:style>
  <w:style w:type="paragraph" w:customStyle="1" w:styleId="44">
    <w:name w:val="Основной текст (4)"/>
    <w:basedOn w:val="a"/>
    <w:link w:val="43"/>
    <w:qFormat/>
    <w:rsid w:val="001307D0"/>
    <w:pPr>
      <w:widowControl w:val="0"/>
      <w:shd w:val="clear" w:color="auto" w:fill="FFFFFF"/>
      <w:spacing w:before="180" w:line="0" w:lineRule="atLeast"/>
      <w:ind w:hanging="820"/>
      <w:jc w:val="both"/>
    </w:pPr>
    <w:rPr>
      <w:spacing w:val="2"/>
    </w:rPr>
  </w:style>
  <w:style w:type="paragraph" w:styleId="32">
    <w:name w:val="Body Text 3"/>
    <w:basedOn w:val="a"/>
    <w:link w:val="30"/>
    <w:qFormat/>
    <w:rsid w:val="00593BC3"/>
    <w:pPr>
      <w:jc w:val="both"/>
    </w:pPr>
    <w:rPr>
      <w:rFonts w:eastAsia="Times New Roman"/>
      <w:szCs w:val="20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b">
    <w:name w:val="Block Text"/>
    <w:basedOn w:val="a"/>
    <w:qFormat/>
    <w:rsid w:val="00593BC3"/>
    <w:pPr>
      <w:ind w:left="-567" w:right="-766"/>
      <w:jc w:val="center"/>
    </w:pPr>
    <w:rPr>
      <w:rFonts w:eastAsia="Times New Roman"/>
      <w:b/>
      <w:bCs/>
      <w:sz w:val="28"/>
      <w:szCs w:val="20"/>
    </w:rPr>
  </w:style>
  <w:style w:type="paragraph" w:customStyle="1" w:styleId="1f2">
    <w:name w:val="Текст концевой сноски1"/>
    <w:basedOn w:val="a"/>
    <w:rsid w:val="00593BC3"/>
    <w:rPr>
      <w:rFonts w:eastAsia="Times New Roman"/>
      <w:sz w:val="20"/>
      <w:szCs w:val="20"/>
    </w:rPr>
  </w:style>
  <w:style w:type="paragraph" w:styleId="27">
    <w:name w:val="Body Text Indent 2"/>
    <w:basedOn w:val="a"/>
    <w:link w:val="212"/>
    <w:qFormat/>
    <w:rsid w:val="00593BC3"/>
    <w:pPr>
      <w:spacing w:after="120" w:line="480" w:lineRule="auto"/>
      <w:ind w:left="283"/>
    </w:pPr>
    <w:rPr>
      <w:rFonts w:eastAsia="Times New Roman"/>
    </w:rPr>
  </w:style>
  <w:style w:type="paragraph" w:styleId="34">
    <w:name w:val="Body Text Indent 3"/>
    <w:basedOn w:val="a"/>
    <w:link w:val="310"/>
    <w:unhideWhenUsed/>
    <w:qFormat/>
    <w:rsid w:val="00593BC3"/>
    <w:pPr>
      <w:widowControl w:val="0"/>
      <w:spacing w:after="120"/>
      <w:ind w:left="283"/>
    </w:pPr>
    <w:rPr>
      <w:rFonts w:eastAsia="Times New Roman"/>
      <w:sz w:val="16"/>
      <w:szCs w:val="16"/>
      <w:lang w:val="en-AU"/>
    </w:rPr>
  </w:style>
  <w:style w:type="paragraph" w:customStyle="1" w:styleId="311">
    <w:name w:val="Основной текст 31"/>
    <w:basedOn w:val="a"/>
    <w:qFormat/>
    <w:rsid w:val="00593BC3"/>
    <w:pPr>
      <w:widowControl w:val="0"/>
      <w:jc w:val="center"/>
    </w:pPr>
    <w:rPr>
      <w:rFonts w:eastAsia="Times New Roman"/>
      <w:b/>
      <w:sz w:val="28"/>
      <w:szCs w:val="20"/>
    </w:rPr>
  </w:style>
  <w:style w:type="paragraph" w:customStyle="1" w:styleId="213">
    <w:name w:val="Основной текст с отступом 21"/>
    <w:basedOn w:val="a"/>
    <w:qFormat/>
    <w:rsid w:val="00593BC3"/>
    <w:pPr>
      <w:widowControl w:val="0"/>
      <w:ind w:firstLine="851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с отступом 3 Знак1"/>
    <w:basedOn w:val="a"/>
    <w:next w:val="a"/>
    <w:link w:val="34"/>
    <w:qFormat/>
    <w:rsid w:val="00593BC3"/>
    <w:pPr>
      <w:keepNext/>
      <w:ind w:firstLine="709"/>
      <w:jc w:val="center"/>
    </w:pPr>
    <w:rPr>
      <w:rFonts w:eastAsia="Times New Roman"/>
      <w:sz w:val="28"/>
      <w:szCs w:val="28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pt1">
    <w:name w:val="Стиль 12 pt Первая строка:  1 см"/>
    <w:basedOn w:val="a"/>
    <w:autoRedefine/>
    <w:qFormat/>
    <w:rsid w:val="00593BC3"/>
    <w:pPr>
      <w:widowControl w:val="0"/>
      <w:spacing w:line="360" w:lineRule="auto"/>
      <w:ind w:firstLine="540"/>
      <w:jc w:val="both"/>
    </w:pPr>
    <w:rPr>
      <w:rFonts w:eastAsia="Times New Roman"/>
    </w:rPr>
  </w:style>
  <w:style w:type="paragraph" w:customStyle="1" w:styleId="12pt127">
    <w:name w:val="Стиль 12 pt Первая строка:  127 см"/>
    <w:basedOn w:val="a"/>
    <w:autoRedefine/>
    <w:qFormat/>
    <w:rsid w:val="00593BC3"/>
    <w:pPr>
      <w:widowControl w:val="0"/>
      <w:ind w:firstLine="720"/>
      <w:jc w:val="both"/>
    </w:pPr>
    <w:rPr>
      <w:rFonts w:eastAsia="Times New Roman"/>
    </w:rPr>
  </w:style>
  <w:style w:type="paragraph" w:customStyle="1" w:styleId="112pt">
    <w:name w:val="Стиль Заголовок 1 + 12 pt Знак"/>
    <w:basedOn w:val="1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c">
    <w:name w:val="Вопросы"/>
    <w:basedOn w:val="a"/>
    <w:qFormat/>
    <w:rsid w:val="00593BC3"/>
    <w:pPr>
      <w:widowControl w:val="0"/>
      <w:ind w:firstLine="709"/>
      <w:jc w:val="both"/>
    </w:pPr>
    <w:rPr>
      <w:rFonts w:eastAsia="Times New Roman"/>
      <w:i/>
      <w:iCs/>
    </w:rPr>
  </w:style>
  <w:style w:type="paragraph" w:customStyle="1" w:styleId="1f3">
    <w:name w:val="Обычный 1"/>
    <w:basedOn w:val="a"/>
    <w:qFormat/>
    <w:rsid w:val="00593BC3"/>
    <w:pPr>
      <w:widowControl w:val="0"/>
      <w:ind w:left="284" w:hanging="284"/>
      <w:jc w:val="both"/>
    </w:pPr>
    <w:rPr>
      <w:rFonts w:eastAsia="Times New Roman"/>
    </w:rPr>
  </w:style>
  <w:style w:type="paragraph" w:customStyle="1" w:styleId="212">
    <w:name w:val="Основной текст с отступом 2 Знак1"/>
    <w:basedOn w:val="a"/>
    <w:link w:val="27"/>
    <w:qFormat/>
    <w:rsid w:val="00593BC3"/>
    <w:pPr>
      <w:widowControl w:val="0"/>
      <w:spacing w:before="40"/>
      <w:ind w:left="851" w:hanging="142"/>
      <w:jc w:val="both"/>
    </w:pPr>
    <w:rPr>
      <w:rFonts w:eastAsia="Times New Roman"/>
    </w:rPr>
  </w:style>
  <w:style w:type="paragraph" w:customStyle="1" w:styleId="12pt11">
    <w:name w:val="Стиль 12 pt Первая строка:  1 см1"/>
    <w:basedOn w:val="a"/>
    <w:autoRedefine/>
    <w:qFormat/>
    <w:rsid w:val="00593BC3"/>
    <w:pPr>
      <w:widowControl w:val="0"/>
      <w:ind w:firstLine="709"/>
      <w:jc w:val="both"/>
    </w:pPr>
    <w:rPr>
      <w:rFonts w:eastAsia="Times New Roman"/>
    </w:rPr>
  </w:style>
  <w:style w:type="paragraph" w:customStyle="1" w:styleId="12pt123">
    <w:name w:val="Стиль 12 pt Первая строка:  123 см"/>
    <w:basedOn w:val="a"/>
    <w:autoRedefine/>
    <w:qFormat/>
    <w:rsid w:val="00593BC3"/>
    <w:pPr>
      <w:widowControl w:val="0"/>
      <w:ind w:firstLine="700"/>
      <w:jc w:val="both"/>
    </w:pPr>
    <w:rPr>
      <w:rFonts w:eastAsia="Times New Roman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d">
    <w:name w:val="Свободная форма A"/>
    <w:qFormat/>
    <w:rsid w:val="00593BC3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customStyle="1" w:styleId="101">
    <w:name w:val="Основной текст (10)"/>
    <w:basedOn w:val="a"/>
    <w:link w:val="100"/>
    <w:qFormat/>
    <w:rsid w:val="00593BC3"/>
    <w:pPr>
      <w:widowControl w:val="0"/>
      <w:shd w:val="clear" w:color="auto" w:fill="FFFFFF"/>
      <w:spacing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0">
    <w:name w:val="Основной текст (9)"/>
    <w:basedOn w:val="a"/>
    <w:link w:val="9"/>
    <w:qFormat/>
    <w:rsid w:val="00593BC3"/>
    <w:pPr>
      <w:widowControl w:val="0"/>
      <w:shd w:val="clear" w:color="auto" w:fill="FFFFFF"/>
      <w:spacing w:line="307" w:lineRule="exact"/>
      <w:ind w:hanging="820"/>
      <w:jc w:val="both"/>
    </w:pPr>
    <w:rPr>
      <w:b/>
      <w:bCs/>
      <w:spacing w:val="-1"/>
    </w:rPr>
  </w:style>
  <w:style w:type="paragraph" w:customStyle="1" w:styleId="54">
    <w:name w:val="Заголовок №5"/>
    <w:basedOn w:val="a"/>
    <w:link w:val="53"/>
    <w:qFormat/>
    <w:rsid w:val="00593BC3"/>
    <w:pPr>
      <w:widowControl w:val="0"/>
      <w:shd w:val="clear" w:color="auto" w:fill="FFFFFF"/>
      <w:spacing w:after="360" w:line="0" w:lineRule="atLeast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93BC3"/>
    <w:pPr>
      <w:widowControl w:val="0"/>
      <w:shd w:val="clear" w:color="auto" w:fill="FFFFFF"/>
      <w:spacing w:before="36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5">
    <w:name w:val="Основной текст (5)"/>
    <w:basedOn w:val="a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93BC3"/>
    <w:pPr>
      <w:widowControl w:val="0"/>
      <w:shd w:val="clear" w:color="auto" w:fill="FFFFFF"/>
      <w:spacing w:before="30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8">
    <w:name w:val="Обычный2"/>
    <w:qFormat/>
    <w:rsid w:val="00593BC3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5">
    <w:name w:val="c5"/>
    <w:basedOn w:val="a"/>
    <w:qFormat/>
    <w:rsid w:val="00593BC3"/>
    <w:pPr>
      <w:spacing w:before="90" w:after="90"/>
    </w:pPr>
    <w:rPr>
      <w:rFonts w:eastAsia="Times New Roman"/>
    </w:rPr>
  </w:style>
  <w:style w:type="paragraph" w:customStyle="1" w:styleId="CarCarCarCarCarCarCar">
    <w:name w:val="Car Car Car Car Car Car Car Знак"/>
    <w:basedOn w:val="a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5">
    <w:name w:val="1 Знак"/>
    <w:basedOn w:val="a"/>
    <w:autoRedefine/>
    <w:qFormat/>
    <w:rsid w:val="00593BC3"/>
    <w:pPr>
      <w:spacing w:after="120"/>
      <w:ind w:firstLine="708"/>
      <w:jc w:val="both"/>
    </w:pPr>
    <w:rPr>
      <w:rFonts w:eastAsia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ВОПРОСЫ"/>
    <w:basedOn w:val="aff5"/>
    <w:autoRedefine/>
    <w:qFormat/>
    <w:rsid w:val="00593BC3"/>
    <w:pPr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6">
    <w:name w:val="заголовок 1"/>
    <w:basedOn w:val="a"/>
    <w:next w:val="a"/>
    <w:qFormat/>
    <w:rsid w:val="00593BC3"/>
    <w:pPr>
      <w:keepNext/>
      <w:spacing w:line="360" w:lineRule="auto"/>
      <w:ind w:firstLine="720"/>
      <w:jc w:val="both"/>
    </w:pPr>
    <w:rPr>
      <w:rFonts w:eastAsia="Times New Roman"/>
      <w:b/>
      <w:bCs/>
      <w:i/>
      <w:iCs/>
      <w:sz w:val="28"/>
      <w:szCs w:val="28"/>
    </w:rPr>
  </w:style>
  <w:style w:type="paragraph" w:customStyle="1" w:styleId="Style9">
    <w:name w:val="Style9"/>
    <w:basedOn w:val="a"/>
    <w:uiPriority w:val="99"/>
    <w:qFormat/>
    <w:rsid w:val="00593BC3"/>
    <w:pPr>
      <w:widowControl w:val="0"/>
      <w:spacing w:line="350" w:lineRule="exact"/>
      <w:ind w:firstLine="706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qFormat/>
    <w:rsid w:val="00593BC3"/>
    <w:pPr>
      <w:widowControl w:val="0"/>
      <w:spacing w:line="324" w:lineRule="exact"/>
    </w:pPr>
    <w:rPr>
      <w:rFonts w:eastAsia="Times New Roman"/>
    </w:rPr>
  </w:style>
  <w:style w:type="paragraph" w:customStyle="1" w:styleId="Style24">
    <w:name w:val="Style24"/>
    <w:basedOn w:val="a"/>
    <w:uiPriority w:val="99"/>
    <w:qFormat/>
    <w:rsid w:val="00593BC3"/>
    <w:pPr>
      <w:widowControl w:val="0"/>
    </w:pPr>
    <w:rPr>
      <w:rFonts w:eastAsia="Times New Roman"/>
    </w:rPr>
  </w:style>
  <w:style w:type="paragraph" w:customStyle="1" w:styleId="Style28">
    <w:name w:val="Style28"/>
    <w:basedOn w:val="a"/>
    <w:uiPriority w:val="99"/>
    <w:qFormat/>
    <w:rsid w:val="00593BC3"/>
    <w:pPr>
      <w:widowControl w:val="0"/>
      <w:spacing w:line="336" w:lineRule="exact"/>
      <w:ind w:firstLine="706"/>
      <w:jc w:val="both"/>
    </w:pPr>
    <w:rPr>
      <w:rFonts w:eastAsia="Times New Roman"/>
    </w:rPr>
  </w:style>
  <w:style w:type="paragraph" w:customStyle="1" w:styleId="Style8">
    <w:name w:val="Style8"/>
    <w:basedOn w:val="a"/>
    <w:uiPriority w:val="99"/>
    <w:qFormat/>
    <w:rsid w:val="00593BC3"/>
    <w:pPr>
      <w:widowControl w:val="0"/>
      <w:jc w:val="center"/>
    </w:pPr>
    <w:rPr>
      <w:rFonts w:eastAsia="Times New Roman"/>
    </w:rPr>
  </w:style>
  <w:style w:type="paragraph" w:customStyle="1" w:styleId="Style21">
    <w:name w:val="Style21"/>
    <w:basedOn w:val="a"/>
    <w:uiPriority w:val="99"/>
    <w:qFormat/>
    <w:rsid w:val="00593BC3"/>
    <w:pPr>
      <w:widowControl w:val="0"/>
      <w:jc w:val="both"/>
    </w:pPr>
    <w:rPr>
      <w:rFonts w:eastAsia="Times New Roman"/>
    </w:rPr>
  </w:style>
  <w:style w:type="paragraph" w:customStyle="1" w:styleId="Style40">
    <w:name w:val="Style40"/>
    <w:basedOn w:val="a"/>
    <w:uiPriority w:val="99"/>
    <w:qFormat/>
    <w:rsid w:val="00593BC3"/>
    <w:pPr>
      <w:widowControl w:val="0"/>
      <w:spacing w:line="322" w:lineRule="exact"/>
      <w:ind w:hanging="826"/>
    </w:pPr>
    <w:rPr>
      <w:rFonts w:eastAsia="Times New Roman"/>
    </w:rPr>
  </w:style>
  <w:style w:type="paragraph" w:customStyle="1" w:styleId="Style62">
    <w:name w:val="Style62"/>
    <w:basedOn w:val="a"/>
    <w:uiPriority w:val="99"/>
    <w:qFormat/>
    <w:rsid w:val="00593BC3"/>
    <w:pPr>
      <w:widowControl w:val="0"/>
      <w:spacing w:line="322" w:lineRule="exact"/>
      <w:ind w:firstLine="701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qFormat/>
    <w:rsid w:val="00593BC3"/>
    <w:pPr>
      <w:widowControl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qFormat/>
    <w:rsid w:val="00593BC3"/>
    <w:pPr>
      <w:widowControl w:val="0"/>
      <w:spacing w:line="341" w:lineRule="exact"/>
      <w:ind w:firstLine="701"/>
      <w:jc w:val="both"/>
    </w:pPr>
    <w:rPr>
      <w:rFonts w:eastAsia="Times New Roman"/>
    </w:rPr>
  </w:style>
  <w:style w:type="paragraph" w:customStyle="1" w:styleId="Style16">
    <w:name w:val="Style16"/>
    <w:basedOn w:val="a"/>
    <w:uiPriority w:val="99"/>
    <w:qFormat/>
    <w:rsid w:val="00593BC3"/>
    <w:pPr>
      <w:widowControl w:val="0"/>
      <w:spacing w:line="324" w:lineRule="exact"/>
      <w:ind w:firstLine="557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qFormat/>
    <w:rsid w:val="00593BC3"/>
    <w:pPr>
      <w:widowControl w:val="0"/>
      <w:spacing w:line="322" w:lineRule="exact"/>
      <w:ind w:firstLine="720"/>
    </w:pPr>
    <w:rPr>
      <w:rFonts w:eastAsia="Times New Roman"/>
    </w:rPr>
  </w:style>
  <w:style w:type="paragraph" w:customStyle="1" w:styleId="Style22">
    <w:name w:val="Style22"/>
    <w:basedOn w:val="a"/>
    <w:uiPriority w:val="99"/>
    <w:qFormat/>
    <w:rsid w:val="00593BC3"/>
    <w:pPr>
      <w:widowControl w:val="0"/>
      <w:jc w:val="both"/>
    </w:pPr>
    <w:rPr>
      <w:rFonts w:eastAsia="Times New Roman"/>
    </w:rPr>
  </w:style>
  <w:style w:type="paragraph" w:customStyle="1" w:styleId="Style14">
    <w:name w:val="Style14"/>
    <w:basedOn w:val="a"/>
    <w:uiPriority w:val="99"/>
    <w:qFormat/>
    <w:rsid w:val="00593BC3"/>
    <w:pPr>
      <w:widowControl w:val="0"/>
      <w:spacing w:line="326" w:lineRule="exact"/>
      <w:ind w:firstLine="139"/>
    </w:pPr>
    <w:rPr>
      <w:rFonts w:eastAsia="Times New Roman"/>
    </w:rPr>
  </w:style>
  <w:style w:type="paragraph" w:customStyle="1" w:styleId="Style15">
    <w:name w:val="Style15"/>
    <w:basedOn w:val="a"/>
    <w:uiPriority w:val="99"/>
    <w:qFormat/>
    <w:rsid w:val="00593BC3"/>
    <w:pPr>
      <w:widowControl w:val="0"/>
      <w:spacing w:line="322" w:lineRule="exact"/>
      <w:ind w:hanging="326"/>
    </w:pPr>
    <w:rPr>
      <w:rFonts w:eastAsia="Times New Roman"/>
    </w:rPr>
  </w:style>
  <w:style w:type="paragraph" w:customStyle="1" w:styleId="Style39">
    <w:name w:val="Style39"/>
    <w:basedOn w:val="a"/>
    <w:uiPriority w:val="99"/>
    <w:qFormat/>
    <w:rsid w:val="00593BC3"/>
    <w:pPr>
      <w:widowControl w:val="0"/>
      <w:spacing w:line="322" w:lineRule="exact"/>
      <w:ind w:hanging="360"/>
      <w:jc w:val="both"/>
    </w:pPr>
    <w:rPr>
      <w:rFonts w:eastAsia="Times New Roman"/>
    </w:rPr>
  </w:style>
  <w:style w:type="paragraph" w:customStyle="1" w:styleId="Style60">
    <w:name w:val="Style60"/>
    <w:basedOn w:val="a"/>
    <w:uiPriority w:val="99"/>
    <w:qFormat/>
    <w:rsid w:val="00593BC3"/>
    <w:pPr>
      <w:widowControl w:val="0"/>
      <w:spacing w:line="328" w:lineRule="exact"/>
      <w:ind w:hanging="350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qFormat/>
    <w:rsid w:val="00593BC3"/>
    <w:pPr>
      <w:widowControl w:val="0"/>
      <w:spacing w:line="322" w:lineRule="exact"/>
      <w:ind w:firstLine="350"/>
      <w:jc w:val="both"/>
    </w:pPr>
    <w:rPr>
      <w:rFonts w:eastAsia="Times New Roman"/>
    </w:rPr>
  </w:style>
  <w:style w:type="paragraph" w:customStyle="1" w:styleId="Style47">
    <w:name w:val="Style47"/>
    <w:basedOn w:val="a"/>
    <w:uiPriority w:val="99"/>
    <w:qFormat/>
    <w:rsid w:val="00593BC3"/>
    <w:pPr>
      <w:widowControl w:val="0"/>
      <w:spacing w:line="326" w:lineRule="exact"/>
      <w:ind w:hanging="418"/>
      <w:jc w:val="both"/>
    </w:pPr>
    <w:rPr>
      <w:rFonts w:eastAsia="Times New Roman"/>
    </w:rPr>
  </w:style>
  <w:style w:type="paragraph" w:customStyle="1" w:styleId="afff">
    <w:name w:val="ОБЫЧНЫЙ"/>
    <w:basedOn w:val="a"/>
    <w:qFormat/>
    <w:rsid w:val="00593BC3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afff0">
    <w:name w:val="УПЛОТНЕННЫЙ"/>
    <w:basedOn w:val="afff"/>
    <w:qFormat/>
    <w:rsid w:val="00593BC3"/>
    <w:rPr>
      <w:spacing w:val="-4"/>
    </w:rPr>
  </w:style>
  <w:style w:type="paragraph" w:customStyle="1" w:styleId="afff1">
    <w:name w:val="Колонтитул"/>
    <w:basedOn w:val="a"/>
    <w:qFormat/>
    <w:rsid w:val="00593BC3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93BC3"/>
    <w:pPr>
      <w:widowControl w:val="0"/>
      <w:shd w:val="clear" w:color="auto" w:fill="FFFFFF"/>
      <w:spacing w:before="720" w:after="360" w:line="0" w:lineRule="atLeast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link w:val="410"/>
    <w:qFormat/>
    <w:rsid w:val="00593BC3"/>
    <w:pPr>
      <w:widowControl w:val="0"/>
      <w:shd w:val="clear" w:color="auto" w:fill="FFFFFF"/>
      <w:spacing w:after="360" w:line="0" w:lineRule="atLeast"/>
      <w:jc w:val="right"/>
      <w:outlineLvl w:val="3"/>
    </w:pPr>
    <w:rPr>
      <w:b/>
      <w:bCs/>
      <w:spacing w:val="1"/>
    </w:rPr>
  </w:style>
  <w:style w:type="paragraph" w:customStyle="1" w:styleId="150">
    <w:name w:val="Основной текст (15)"/>
    <w:basedOn w:val="a"/>
    <w:link w:val="15"/>
    <w:qFormat/>
    <w:rsid w:val="00593BC3"/>
    <w:pPr>
      <w:widowControl w:val="0"/>
      <w:shd w:val="clear" w:color="auto" w:fill="FFFFFF"/>
      <w:spacing w:after="360" w:line="0" w:lineRule="atLeast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93BC3"/>
    <w:pPr>
      <w:widowControl w:val="0"/>
      <w:jc w:val="center"/>
    </w:pPr>
    <w:rPr>
      <w:rFonts w:eastAsia="Times New Roman"/>
      <w:b/>
      <w:sz w:val="28"/>
      <w:szCs w:val="20"/>
    </w:rPr>
  </w:style>
  <w:style w:type="paragraph" w:styleId="afff2">
    <w:name w:val="Document Map"/>
    <w:basedOn w:val="a"/>
    <w:qFormat/>
    <w:rsid w:val="00593BC3"/>
    <w:rPr>
      <w:rFonts w:ascii="Tahoma" w:eastAsia="Times New Roman" w:hAnsi="Tahoma"/>
      <w:sz w:val="16"/>
      <w:szCs w:val="16"/>
    </w:rPr>
  </w:style>
  <w:style w:type="paragraph" w:customStyle="1" w:styleId="Style5">
    <w:name w:val="Style5"/>
    <w:basedOn w:val="a"/>
    <w:qFormat/>
    <w:rsid w:val="00593BC3"/>
    <w:pPr>
      <w:widowControl w:val="0"/>
      <w:spacing w:line="283" w:lineRule="exact"/>
      <w:ind w:firstLine="701"/>
    </w:pPr>
    <w:rPr>
      <w:rFonts w:eastAsia="Times New Roman"/>
    </w:rPr>
  </w:style>
  <w:style w:type="paragraph" w:customStyle="1" w:styleId="Style26">
    <w:name w:val="Style26"/>
    <w:basedOn w:val="a"/>
    <w:qFormat/>
    <w:rsid w:val="00593BC3"/>
    <w:pPr>
      <w:widowControl w:val="0"/>
      <w:spacing w:line="283" w:lineRule="exact"/>
      <w:ind w:firstLine="485"/>
      <w:jc w:val="both"/>
    </w:pPr>
    <w:rPr>
      <w:rFonts w:ascii="Calibri" w:eastAsia="Times New Roman" w:hAnsi="Calibri" w:cs="Calibri"/>
    </w:rPr>
  </w:style>
  <w:style w:type="paragraph" w:customStyle="1" w:styleId="author2">
    <w:name w:val="author2"/>
    <w:basedOn w:val="a"/>
    <w:qFormat/>
    <w:rsid w:val="00593BC3"/>
    <w:pPr>
      <w:spacing w:before="60" w:after="60"/>
      <w:ind w:left="300"/>
    </w:pPr>
    <w:rPr>
      <w:rFonts w:eastAsia="Times New Roman"/>
      <w:i/>
      <w:iCs/>
    </w:rPr>
  </w:style>
  <w:style w:type="paragraph" w:customStyle="1" w:styleId="Noeeu">
    <w:name w:val="Noeeu"/>
    <w:qFormat/>
    <w:rsid w:val="00593BC3"/>
    <w:pPr>
      <w:widowControl w:val="0"/>
    </w:pPr>
    <w:rPr>
      <w:rFonts w:ascii="Times New Roman" w:eastAsia="Times New Roman" w:hAnsi="Times New Roman" w:cs="Times New Roman"/>
      <w:spacing w:val="-1"/>
      <w:kern w:val="2"/>
      <w:sz w:val="24"/>
      <w:szCs w:val="20"/>
      <w:vertAlign w:val="subscript"/>
      <w:lang w:val="en-US" w:eastAsia="ru-RU"/>
    </w:rPr>
  </w:style>
  <w:style w:type="paragraph" w:customStyle="1" w:styleId="p5">
    <w:name w:val="p5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6">
    <w:name w:val="p6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7">
    <w:name w:val="p7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8">
    <w:name w:val="p8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11">
    <w:name w:val="p11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12">
    <w:name w:val="p12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sz w:val="20"/>
      <w:szCs w:val="20"/>
      <w:lang w:eastAsia="ru-RU"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afff3">
    <w:name w:val="Содержимое таблицы"/>
    <w:basedOn w:val="a"/>
    <w:qFormat/>
    <w:rsid w:val="00593BC3"/>
    <w:pPr>
      <w:widowControl w:val="0"/>
    </w:pPr>
    <w:rPr>
      <w:rFonts w:ascii="Liberation Serif" w:eastAsia="SimSun" w:hAnsi="Liberation Serif" w:cs="Mangal"/>
      <w:kern w:val="2"/>
      <w:lang w:eastAsia="zh-CN" w:bidi="hi-IN"/>
    </w:rPr>
  </w:style>
  <w:style w:type="paragraph" w:styleId="afff4">
    <w:name w:val="TOC Heading"/>
    <w:basedOn w:val="11"/>
    <w:next w:val="a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593BC3"/>
    <w:pPr>
      <w:spacing w:after="100"/>
    </w:pPr>
    <w:rPr>
      <w:rFonts w:eastAsia="Times New Roman"/>
      <w:i/>
      <w:sz w:val="28"/>
      <w:szCs w:val="28"/>
    </w:rPr>
  </w:style>
  <w:style w:type="paragraph" w:customStyle="1" w:styleId="Style4">
    <w:name w:val="Style4"/>
    <w:basedOn w:val="a"/>
    <w:uiPriority w:val="99"/>
    <w:qFormat/>
    <w:rsid w:val="00593BC3"/>
    <w:pPr>
      <w:widowControl w:val="0"/>
      <w:spacing w:line="310" w:lineRule="exact"/>
      <w:ind w:firstLine="720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qFormat/>
    <w:rsid w:val="00593BC3"/>
    <w:pPr>
      <w:widowControl w:val="0"/>
      <w:spacing w:line="320" w:lineRule="exact"/>
      <w:ind w:firstLine="706"/>
      <w:jc w:val="both"/>
    </w:pPr>
    <w:rPr>
      <w:rFonts w:eastAsia="Times New Roman"/>
    </w:rPr>
  </w:style>
  <w:style w:type="paragraph" w:customStyle="1" w:styleId="35">
    <w:name w:val="Обычный3"/>
    <w:qFormat/>
    <w:rsid w:val="007809A3"/>
    <w:pPr>
      <w:widowControl w:val="0"/>
      <w:spacing w:line="259" w:lineRule="auto"/>
      <w:ind w:firstLine="2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30">
    <w:name w:val="style3"/>
    <w:basedOn w:val="a"/>
    <w:qFormat/>
    <w:rsid w:val="00012472"/>
    <w:pPr>
      <w:spacing w:beforeAutospacing="1" w:afterAutospacing="1"/>
    </w:pPr>
    <w:rPr>
      <w:rFonts w:eastAsia="Times New Roman"/>
    </w:rPr>
  </w:style>
  <w:style w:type="paragraph" w:customStyle="1" w:styleId="res-descres-desc-gr">
    <w:name w:val="res-desc res-desc-gr"/>
    <w:basedOn w:val="a"/>
    <w:qFormat/>
    <w:rsid w:val="000C426E"/>
    <w:pPr>
      <w:spacing w:beforeAutospacing="1" w:afterAutospacing="1"/>
    </w:pPr>
    <w:rPr>
      <w:rFonts w:eastAsia="Times New Roman"/>
    </w:rPr>
  </w:style>
  <w:style w:type="paragraph" w:customStyle="1" w:styleId="97">
    <w:name w:val="стиль97"/>
    <w:basedOn w:val="a"/>
    <w:qFormat/>
    <w:rsid w:val="00310A87"/>
    <w:pPr>
      <w:spacing w:beforeAutospacing="1" w:afterAutospacing="1"/>
      <w:ind w:firstLine="709"/>
    </w:pPr>
    <w:rPr>
      <w:rFonts w:eastAsia="Times New Roman"/>
    </w:rPr>
  </w:style>
  <w:style w:type="paragraph" w:customStyle="1" w:styleId="46">
    <w:name w:val="Основной текст4"/>
    <w:basedOn w:val="a"/>
    <w:qFormat/>
    <w:rsid w:val="007C6F83"/>
    <w:pPr>
      <w:widowControl w:val="0"/>
      <w:shd w:val="clear" w:color="auto" w:fill="FFFFFF"/>
      <w:spacing w:before="420" w:line="648" w:lineRule="exact"/>
      <w:ind w:hanging="360"/>
      <w:jc w:val="center"/>
    </w:pPr>
    <w:rPr>
      <w:rFonts w:eastAsia="Times New Roman"/>
      <w:color w:val="000000"/>
      <w:sz w:val="26"/>
      <w:szCs w:val="26"/>
      <w:lang w:bidi="ru-RU"/>
    </w:rPr>
  </w:style>
  <w:style w:type="paragraph" w:customStyle="1" w:styleId="ConsPlusTitlePage">
    <w:name w:val="ConsPlusTitlePage"/>
    <w:qFormat/>
    <w:rsid w:val="002245A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9">
    <w:name w:val="Абзац списка2"/>
    <w:basedOn w:val="a"/>
    <w:qFormat/>
    <w:rsid w:val="00A809A7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2a">
    <w:name w:val="Без интервала2"/>
    <w:qFormat/>
    <w:rsid w:val="00E97ECF"/>
    <w:rPr>
      <w:rFonts w:eastAsia="Courier New" w:cs="Times New Roman"/>
      <w:kern w:val="2"/>
      <w:sz w:val="20"/>
      <w:szCs w:val="20"/>
      <w:lang w:eastAsia="ru-RU"/>
    </w:rPr>
  </w:style>
  <w:style w:type="paragraph" w:customStyle="1" w:styleId="afff5">
    <w:name w:val="Содержимое врезки"/>
    <w:basedOn w:val="a"/>
    <w:qFormat/>
    <w:rsid w:val="008C1A57"/>
  </w:style>
  <w:style w:type="paragraph" w:customStyle="1" w:styleId="afff6">
    <w:name w:val="Заголовок таблицы"/>
    <w:basedOn w:val="afff3"/>
    <w:qFormat/>
    <w:rsid w:val="008C1A57"/>
    <w:pPr>
      <w:suppressLineNumbers/>
      <w:jc w:val="center"/>
    </w:pPr>
    <w:rPr>
      <w:b/>
      <w:bCs/>
    </w:rPr>
  </w:style>
  <w:style w:type="numbering" w:styleId="111111">
    <w:name w:val="Outline List 2"/>
    <w:qFormat/>
    <w:rsid w:val="00593BC3"/>
  </w:style>
  <w:style w:type="table" w:styleId="afff7">
    <w:name w:val="Table Grid"/>
    <w:basedOn w:val="a1"/>
    <w:uiPriority w:val="59"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93BC3"/>
    <w:rPr>
      <w:sz w:val="20"/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Hyperlink"/>
    <w:basedOn w:val="a0"/>
    <w:semiHidden/>
    <w:unhideWhenUsed/>
    <w:rsid w:val="007C03C0"/>
    <w:rPr>
      <w:rFonts w:ascii="Times New Roman" w:hAnsi="Times New Roman" w:cs="Times New Roman" w:hint="default"/>
      <w:color w:val="0066CC"/>
      <w:u w:val="single"/>
    </w:rPr>
  </w:style>
  <w:style w:type="paragraph" w:styleId="afff9">
    <w:name w:val="header"/>
    <w:basedOn w:val="a"/>
    <w:link w:val="1f7"/>
    <w:uiPriority w:val="99"/>
    <w:unhideWhenUsed/>
    <w:rsid w:val="00EA10C5"/>
    <w:pPr>
      <w:tabs>
        <w:tab w:val="center" w:pos="4677"/>
        <w:tab w:val="right" w:pos="9355"/>
      </w:tabs>
    </w:pPr>
  </w:style>
  <w:style w:type="character" w:customStyle="1" w:styleId="1f7">
    <w:name w:val="Верхний колонтитул Знак1"/>
    <w:basedOn w:val="a0"/>
    <w:link w:val="afff9"/>
    <w:uiPriority w:val="99"/>
    <w:semiHidden/>
    <w:rsid w:val="00EA10C5"/>
    <w:rPr>
      <w:rFonts w:ascii="Times New Roman" w:hAnsi="Times New Roman" w:cs="Times New Roman"/>
      <w:sz w:val="24"/>
      <w:szCs w:val="24"/>
      <w:lang w:eastAsia="ru-RU"/>
    </w:rPr>
  </w:style>
  <w:style w:type="paragraph" w:styleId="afffa">
    <w:name w:val="footer"/>
    <w:basedOn w:val="a"/>
    <w:link w:val="1f8"/>
    <w:uiPriority w:val="99"/>
    <w:semiHidden/>
    <w:unhideWhenUsed/>
    <w:rsid w:val="00EA10C5"/>
    <w:pPr>
      <w:tabs>
        <w:tab w:val="center" w:pos="4677"/>
        <w:tab w:val="right" w:pos="9355"/>
      </w:tabs>
    </w:pPr>
  </w:style>
  <w:style w:type="character" w:customStyle="1" w:styleId="1f8">
    <w:name w:val="Нижний колонтитул Знак1"/>
    <w:basedOn w:val="a0"/>
    <w:link w:val="afffa"/>
    <w:uiPriority w:val="99"/>
    <w:semiHidden/>
    <w:rsid w:val="00EA10C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hyperlink" Target="http://www.e.lanbook.com/book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fsin-prometeus.ru/close/modules/PDFView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i.fsin.s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hyperlink" Target="http://pi.fsin.su/elektronnaya-informatsionno-obrazovatelnaya-sreda-institu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EBEE-E1F0-4FC2-ACC7-6364EAAC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1</Pages>
  <Words>4801</Words>
  <Characters>27367</Characters>
  <Application>Microsoft Office Word</Application>
  <DocSecurity>0</DocSecurity>
  <Lines>228</Lines>
  <Paragraphs>64</Paragraphs>
  <ScaleCrop>false</ScaleCrop>
  <Company/>
  <LinksUpToDate>false</LinksUpToDate>
  <CharactersWithSpaces>32104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Маценко</dc:creator>
  <cp:lastModifiedBy>Суюнов Артур Маратович</cp:lastModifiedBy>
  <cp:revision>20</cp:revision>
  <cp:lastPrinted>2017-03-14T05:23:00Z</cp:lastPrinted>
  <dcterms:created xsi:type="dcterms:W3CDTF">2017-02-20T08:49:00Z</dcterms:created>
  <dcterms:modified xsi:type="dcterms:W3CDTF">2023-12-29T06:01:00Z</dcterms:modified>
  <dc:language>ru-RU</dc:language>
</cp:coreProperties>
</file>