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F0AD" w14:textId="77777777" w:rsidR="009E6BB0" w:rsidRDefault="009E6BB0" w:rsidP="009E6BB0">
      <w:pPr>
        <w:jc w:val="right"/>
        <w:rPr>
          <w:i/>
          <w:snapToGrid w:val="0"/>
          <w:sz w:val="28"/>
          <w:szCs w:val="28"/>
        </w:rPr>
      </w:pPr>
      <w:r>
        <w:rPr>
          <w:i/>
          <w:snapToGrid w:val="0"/>
          <w:sz w:val="28"/>
          <w:szCs w:val="28"/>
        </w:rPr>
        <w:t>Приложение 4</w:t>
      </w:r>
    </w:p>
    <w:p w14:paraId="414B0CA4" w14:textId="77777777" w:rsidR="009E6BB0" w:rsidRDefault="009E6BB0" w:rsidP="009E6BB0">
      <w:pPr>
        <w:jc w:val="right"/>
        <w:rPr>
          <w:b/>
          <w:bCs/>
        </w:rPr>
      </w:pPr>
    </w:p>
    <w:p w14:paraId="7730C9B7" w14:textId="77777777" w:rsidR="00AC5A95" w:rsidRDefault="005467BA">
      <w:pPr>
        <w:jc w:val="center"/>
        <w:rPr>
          <w:b/>
          <w:bCs/>
        </w:rPr>
      </w:pPr>
      <w:r>
        <w:rPr>
          <w:b/>
          <w:bCs/>
        </w:rPr>
        <w:t>ФЕДЕРАЛЬНАЯ СЛУЖБА ИСПОЛНЕНИЯ НАКАЗАНИЙ</w:t>
      </w:r>
    </w:p>
    <w:p w14:paraId="25B75F07" w14:textId="77777777" w:rsidR="00AC5A95" w:rsidRDefault="005467BA">
      <w:pPr>
        <w:ind w:left="-284" w:right="-2"/>
        <w:jc w:val="center"/>
        <w:rPr>
          <w:b/>
          <w:bCs/>
          <w:sz w:val="30"/>
          <w:szCs w:val="30"/>
        </w:rPr>
      </w:pPr>
      <w:r>
        <w:rPr>
          <w:b/>
          <w:bCs/>
          <w:sz w:val="30"/>
          <w:szCs w:val="30"/>
        </w:rPr>
        <w:t>ФЕДЕРАЛЬНОЕ КАЗЕННОЕ ОБРАЗОВАТЕЛЬНОЕ УЧРЕЖДЕНИЕ</w:t>
      </w:r>
    </w:p>
    <w:p w14:paraId="06C5589A" w14:textId="77777777" w:rsidR="00AC5A95" w:rsidRDefault="005467BA">
      <w:pPr>
        <w:jc w:val="center"/>
        <w:rPr>
          <w:b/>
          <w:bCs/>
          <w:sz w:val="30"/>
          <w:szCs w:val="30"/>
        </w:rPr>
      </w:pPr>
      <w:r>
        <w:rPr>
          <w:b/>
          <w:bCs/>
          <w:sz w:val="30"/>
          <w:szCs w:val="30"/>
        </w:rPr>
        <w:t xml:space="preserve">ВЫСШЕГО ОБРАЗОВАНИЯ </w:t>
      </w:r>
    </w:p>
    <w:p w14:paraId="5BE4C33E" w14:textId="77777777" w:rsidR="00AC5A95" w:rsidRDefault="005467BA">
      <w:pPr>
        <w:jc w:val="center"/>
        <w:rPr>
          <w:b/>
          <w:bCs/>
          <w:sz w:val="30"/>
          <w:szCs w:val="30"/>
        </w:rPr>
      </w:pPr>
      <w:r>
        <w:rPr>
          <w:b/>
          <w:bCs/>
          <w:sz w:val="30"/>
          <w:szCs w:val="30"/>
        </w:rPr>
        <w:t xml:space="preserve">ПЕРМСКИЙ ИНСТИТУТ </w:t>
      </w:r>
    </w:p>
    <w:p w14:paraId="7222FD4F" w14:textId="77777777" w:rsidR="00AC5A95" w:rsidRDefault="005467BA">
      <w:pPr>
        <w:jc w:val="center"/>
        <w:rPr>
          <w:b/>
          <w:bCs/>
          <w:sz w:val="26"/>
          <w:szCs w:val="26"/>
        </w:rPr>
      </w:pPr>
      <w:r>
        <w:rPr>
          <w:b/>
          <w:bCs/>
          <w:sz w:val="26"/>
          <w:szCs w:val="26"/>
        </w:rPr>
        <w:t>(ФКОУ ВО ПЕРМСКИЙ ИНСТИТУТ ФСИН РОССИИ)</w:t>
      </w:r>
    </w:p>
    <w:p w14:paraId="435CAD18" w14:textId="77777777" w:rsidR="00AC5A95" w:rsidRDefault="005467BA">
      <w:pPr>
        <w:pStyle w:val="aff"/>
        <w:rPr>
          <w:bCs/>
        </w:rPr>
      </w:pPr>
      <w:r>
        <w:rPr>
          <w:bCs/>
        </w:rPr>
        <w:t>Кафедра зоотехнии</w:t>
      </w:r>
    </w:p>
    <w:p w14:paraId="5569530D" w14:textId="77777777" w:rsidR="00AC5A95" w:rsidRDefault="00AC5A95">
      <w:pPr>
        <w:pStyle w:val="aff5"/>
        <w:rPr>
          <w:sz w:val="28"/>
          <w:szCs w:val="28"/>
        </w:rPr>
      </w:pPr>
    </w:p>
    <w:p w14:paraId="44A3F1B0" w14:textId="77777777" w:rsidR="00AC5A95" w:rsidRDefault="00AC5A95">
      <w:pPr>
        <w:pStyle w:val="aff5"/>
        <w:rPr>
          <w:sz w:val="28"/>
          <w:szCs w:val="28"/>
        </w:rPr>
      </w:pPr>
    </w:p>
    <w:p w14:paraId="270C0047" w14:textId="77777777" w:rsidR="009753EC" w:rsidRDefault="009753EC" w:rsidP="009753EC">
      <w:pPr>
        <w:pStyle w:val="aff5"/>
        <w:rPr>
          <w:sz w:val="28"/>
          <w:szCs w:val="28"/>
        </w:rPr>
      </w:pPr>
    </w:p>
    <w:p w14:paraId="12736E0D" w14:textId="77777777" w:rsidR="009753EC" w:rsidRDefault="009753EC" w:rsidP="009753EC">
      <w:pPr>
        <w:pStyle w:val="aff5"/>
        <w:rPr>
          <w:sz w:val="28"/>
          <w:szCs w:val="28"/>
        </w:rPr>
      </w:pPr>
    </w:p>
    <w:p w14:paraId="71519C6C" w14:textId="77777777" w:rsidR="009753EC" w:rsidRDefault="009753EC" w:rsidP="009753EC">
      <w:pPr>
        <w:pStyle w:val="aff5"/>
        <w:rPr>
          <w:sz w:val="28"/>
          <w:szCs w:val="28"/>
        </w:rPr>
      </w:pPr>
    </w:p>
    <w:p w14:paraId="62EAC1CF" w14:textId="77777777" w:rsidR="009753EC" w:rsidRDefault="009753EC" w:rsidP="009753EC">
      <w:pPr>
        <w:pStyle w:val="aff5"/>
        <w:rPr>
          <w:sz w:val="28"/>
          <w:szCs w:val="28"/>
        </w:rPr>
      </w:pPr>
    </w:p>
    <w:p w14:paraId="631A15A9" w14:textId="77777777" w:rsidR="009753EC" w:rsidRDefault="009753EC" w:rsidP="009753EC">
      <w:pPr>
        <w:pStyle w:val="aff5"/>
        <w:rPr>
          <w:sz w:val="28"/>
          <w:szCs w:val="28"/>
        </w:rPr>
      </w:pPr>
    </w:p>
    <w:p w14:paraId="7ABDF112" w14:textId="77777777" w:rsidR="009753EC" w:rsidRDefault="009753EC" w:rsidP="009753EC">
      <w:pPr>
        <w:pStyle w:val="aff5"/>
        <w:rPr>
          <w:sz w:val="28"/>
          <w:szCs w:val="28"/>
        </w:rPr>
      </w:pPr>
    </w:p>
    <w:p w14:paraId="63D64955" w14:textId="77777777" w:rsidR="009753EC" w:rsidRDefault="009753EC" w:rsidP="009753EC">
      <w:pPr>
        <w:pStyle w:val="aff5"/>
        <w:rPr>
          <w:sz w:val="28"/>
          <w:szCs w:val="28"/>
        </w:rPr>
      </w:pPr>
    </w:p>
    <w:p w14:paraId="2EC81D38" w14:textId="77777777" w:rsidR="009753EC" w:rsidRDefault="009753EC" w:rsidP="009753EC">
      <w:pPr>
        <w:pStyle w:val="aff5"/>
        <w:rPr>
          <w:sz w:val="28"/>
          <w:szCs w:val="28"/>
        </w:rPr>
      </w:pPr>
    </w:p>
    <w:p w14:paraId="739188EB" w14:textId="77777777" w:rsidR="00AC5A95" w:rsidRDefault="00AC5A95">
      <w:pPr>
        <w:pStyle w:val="aff5"/>
        <w:rPr>
          <w:sz w:val="28"/>
          <w:szCs w:val="28"/>
        </w:rPr>
      </w:pPr>
    </w:p>
    <w:p w14:paraId="313EA173" w14:textId="77777777" w:rsidR="00AC5A95" w:rsidRDefault="00AC5A95">
      <w:pPr>
        <w:pStyle w:val="aff5"/>
        <w:rPr>
          <w:sz w:val="28"/>
          <w:szCs w:val="28"/>
        </w:rPr>
      </w:pPr>
    </w:p>
    <w:p w14:paraId="4AC478D7" w14:textId="77777777" w:rsidR="009E6BB0" w:rsidRDefault="009E6BB0">
      <w:pPr>
        <w:pStyle w:val="aff5"/>
        <w:rPr>
          <w:sz w:val="28"/>
          <w:szCs w:val="28"/>
        </w:rPr>
      </w:pPr>
    </w:p>
    <w:p w14:paraId="6E5CB58E" w14:textId="77777777" w:rsidR="009E6BB0" w:rsidRDefault="009E6BB0">
      <w:pPr>
        <w:pStyle w:val="aff5"/>
        <w:rPr>
          <w:sz w:val="28"/>
          <w:szCs w:val="28"/>
        </w:rPr>
      </w:pPr>
    </w:p>
    <w:p w14:paraId="75AE068A" w14:textId="77777777" w:rsidR="00AC5A95" w:rsidRDefault="00AC5A95">
      <w:pPr>
        <w:pStyle w:val="aff5"/>
        <w:rPr>
          <w:sz w:val="28"/>
          <w:szCs w:val="28"/>
        </w:rPr>
      </w:pPr>
    </w:p>
    <w:p w14:paraId="303DC303" w14:textId="77777777" w:rsidR="00AC5A95" w:rsidRPr="009E6BB0" w:rsidRDefault="005467BA">
      <w:pPr>
        <w:pStyle w:val="1"/>
        <w:suppressLineNumbers/>
        <w:ind w:firstLine="0"/>
        <w:rPr>
          <w:b w:val="0"/>
          <w:szCs w:val="28"/>
        </w:rPr>
      </w:pPr>
      <w:r w:rsidRPr="009E6BB0">
        <w:rPr>
          <w:b w:val="0"/>
          <w:szCs w:val="28"/>
        </w:rPr>
        <w:t>РАБОЧАЯ ПРОГРАММА ДИСЦИПЛИНЫ</w:t>
      </w:r>
    </w:p>
    <w:p w14:paraId="4C6F0CB3" w14:textId="77777777" w:rsidR="009E6BB0" w:rsidRPr="009E6BB0" w:rsidRDefault="009E6BB0" w:rsidP="009E6BB0"/>
    <w:p w14:paraId="5B471B39" w14:textId="77777777" w:rsidR="00AC5A95" w:rsidRDefault="009E6BB0">
      <w:pPr>
        <w:pStyle w:val="1"/>
        <w:suppressLineNumbers/>
        <w:ind w:firstLine="0"/>
        <w:rPr>
          <w:szCs w:val="28"/>
        </w:rPr>
      </w:pPr>
      <w:r>
        <w:rPr>
          <w:szCs w:val="28"/>
        </w:rPr>
        <w:t xml:space="preserve"> </w:t>
      </w:r>
      <w:r w:rsidR="005467BA">
        <w:rPr>
          <w:caps/>
          <w:szCs w:val="28"/>
        </w:rPr>
        <w:t>Биология с основами экологии</w:t>
      </w:r>
    </w:p>
    <w:p w14:paraId="51EC3EA2" w14:textId="77777777" w:rsidR="00AC5A95" w:rsidRDefault="00AC5A95">
      <w:pPr>
        <w:rPr>
          <w:sz w:val="28"/>
          <w:szCs w:val="28"/>
        </w:rPr>
      </w:pPr>
    </w:p>
    <w:p w14:paraId="6F2BC063" w14:textId="77777777" w:rsidR="00712B7F" w:rsidRDefault="00712B7F" w:rsidP="00712B7F">
      <w:pPr>
        <w:tabs>
          <w:tab w:val="left" w:pos="0"/>
        </w:tabs>
        <w:jc w:val="center"/>
      </w:pPr>
      <w:r>
        <w:rPr>
          <w:sz w:val="28"/>
          <w:szCs w:val="28"/>
        </w:rPr>
        <w:t xml:space="preserve">по направлению подготовки </w:t>
      </w:r>
    </w:p>
    <w:p w14:paraId="7C80999C" w14:textId="77777777" w:rsidR="00712B7F" w:rsidRDefault="00712B7F" w:rsidP="00712B7F">
      <w:pPr>
        <w:tabs>
          <w:tab w:val="left" w:pos="0"/>
        </w:tabs>
        <w:jc w:val="center"/>
      </w:pPr>
      <w:r>
        <w:rPr>
          <w:sz w:val="28"/>
          <w:szCs w:val="28"/>
        </w:rPr>
        <w:t>36.03.02 Зоотехния</w:t>
      </w:r>
    </w:p>
    <w:p w14:paraId="6C91FB6B" w14:textId="77777777" w:rsidR="00712B7F" w:rsidRDefault="00712B7F" w:rsidP="00712B7F">
      <w:pPr>
        <w:tabs>
          <w:tab w:val="left" w:pos="0"/>
        </w:tabs>
        <w:jc w:val="center"/>
        <w:rPr>
          <w:sz w:val="28"/>
          <w:szCs w:val="28"/>
        </w:rPr>
      </w:pPr>
    </w:p>
    <w:p w14:paraId="37671A8D" w14:textId="77777777" w:rsidR="00712B7F" w:rsidRPr="009E6BB0" w:rsidRDefault="00712B7F" w:rsidP="009E6BB0">
      <w:pPr>
        <w:tabs>
          <w:tab w:val="left" w:pos="0"/>
        </w:tabs>
        <w:jc w:val="center"/>
        <w:rPr>
          <w:sz w:val="28"/>
          <w:szCs w:val="28"/>
        </w:rPr>
      </w:pPr>
      <w:r>
        <w:rPr>
          <w:sz w:val="28"/>
          <w:szCs w:val="28"/>
        </w:rPr>
        <w:t>квалификация выпускника – бакалавр</w:t>
      </w:r>
    </w:p>
    <w:p w14:paraId="0972759B" w14:textId="77777777" w:rsidR="00712B7F" w:rsidRDefault="00712B7F" w:rsidP="00712B7F">
      <w:pPr>
        <w:tabs>
          <w:tab w:val="left" w:pos="0"/>
        </w:tabs>
        <w:jc w:val="center"/>
        <w:rPr>
          <w:sz w:val="28"/>
          <w:szCs w:val="28"/>
        </w:rPr>
      </w:pPr>
    </w:p>
    <w:p w14:paraId="071681BF" w14:textId="77777777" w:rsidR="00712B7F" w:rsidRDefault="00712B7F" w:rsidP="00712B7F">
      <w:pPr>
        <w:tabs>
          <w:tab w:val="left" w:pos="0"/>
        </w:tabs>
        <w:jc w:val="center"/>
      </w:pPr>
      <w:r>
        <w:rPr>
          <w:bCs/>
          <w:sz w:val="28"/>
          <w:szCs w:val="28"/>
        </w:rPr>
        <w:t>направленность (профиль): частная зоотехния</w:t>
      </w:r>
    </w:p>
    <w:p w14:paraId="057C25FA" w14:textId="77777777" w:rsidR="00712B7F" w:rsidRDefault="00712B7F" w:rsidP="00712B7F">
      <w:pPr>
        <w:tabs>
          <w:tab w:val="left" w:pos="0"/>
        </w:tabs>
        <w:jc w:val="center"/>
        <w:rPr>
          <w:bCs/>
          <w:sz w:val="28"/>
          <w:szCs w:val="28"/>
        </w:rPr>
      </w:pPr>
    </w:p>
    <w:p w14:paraId="06C99408" w14:textId="77777777" w:rsidR="00AC5A95" w:rsidRDefault="00712B7F" w:rsidP="00712B7F">
      <w:pPr>
        <w:tabs>
          <w:tab w:val="left" w:pos="0"/>
        </w:tabs>
        <w:jc w:val="center"/>
        <w:rPr>
          <w:b/>
          <w:bCs/>
          <w:sz w:val="28"/>
          <w:szCs w:val="28"/>
        </w:rPr>
      </w:pPr>
      <w:r>
        <w:rPr>
          <w:color w:val="000000"/>
          <w:sz w:val="24"/>
          <w:szCs w:val="24"/>
        </w:rPr>
        <w:t xml:space="preserve"> </w:t>
      </w:r>
      <w:r>
        <w:rPr>
          <w:color w:val="000000"/>
          <w:sz w:val="28"/>
          <w:szCs w:val="28"/>
        </w:rPr>
        <w:t>ведомственная специализация: кинология</w:t>
      </w:r>
    </w:p>
    <w:p w14:paraId="7E40B0D3" w14:textId="77777777" w:rsidR="00AC5A95" w:rsidRDefault="00AC5A95">
      <w:pPr>
        <w:pStyle w:val="aff5"/>
        <w:jc w:val="center"/>
        <w:rPr>
          <w:sz w:val="28"/>
          <w:szCs w:val="28"/>
        </w:rPr>
      </w:pPr>
    </w:p>
    <w:p w14:paraId="12CC7828" w14:textId="77777777" w:rsidR="00AC5A95" w:rsidRDefault="00AC5A95">
      <w:pPr>
        <w:pStyle w:val="aff5"/>
        <w:jc w:val="center"/>
        <w:rPr>
          <w:sz w:val="28"/>
          <w:szCs w:val="28"/>
        </w:rPr>
      </w:pPr>
    </w:p>
    <w:p w14:paraId="492A406A" w14:textId="77777777" w:rsidR="00AC5A95" w:rsidRDefault="00AC5A95">
      <w:pPr>
        <w:pStyle w:val="aff5"/>
        <w:jc w:val="center"/>
        <w:rPr>
          <w:sz w:val="28"/>
          <w:szCs w:val="28"/>
        </w:rPr>
      </w:pPr>
    </w:p>
    <w:p w14:paraId="74F610F3" w14:textId="77777777" w:rsidR="00AC5A95" w:rsidRDefault="00AC5A95" w:rsidP="00C0654C">
      <w:pPr>
        <w:pStyle w:val="aff5"/>
        <w:rPr>
          <w:sz w:val="28"/>
          <w:szCs w:val="28"/>
        </w:rPr>
      </w:pPr>
    </w:p>
    <w:p w14:paraId="1EF53071" w14:textId="77777777" w:rsidR="00AC5A95" w:rsidRDefault="00AC5A95">
      <w:pPr>
        <w:pStyle w:val="aff5"/>
        <w:jc w:val="center"/>
        <w:rPr>
          <w:sz w:val="28"/>
          <w:szCs w:val="28"/>
        </w:rPr>
      </w:pPr>
    </w:p>
    <w:p w14:paraId="3F5023C3" w14:textId="77777777" w:rsidR="00AC5A95" w:rsidRDefault="00AC5A95" w:rsidP="005467BA">
      <w:pPr>
        <w:pStyle w:val="aff5"/>
        <w:rPr>
          <w:sz w:val="28"/>
          <w:szCs w:val="28"/>
        </w:rPr>
      </w:pPr>
    </w:p>
    <w:p w14:paraId="0078B8F9" w14:textId="77777777" w:rsidR="00AC5A95" w:rsidRDefault="00AC5A95">
      <w:pPr>
        <w:pStyle w:val="aff5"/>
        <w:jc w:val="center"/>
        <w:rPr>
          <w:sz w:val="28"/>
          <w:szCs w:val="28"/>
        </w:rPr>
      </w:pPr>
    </w:p>
    <w:p w14:paraId="325CE6B9" w14:textId="77777777" w:rsidR="00AC5A95" w:rsidRDefault="00AC5A95">
      <w:pPr>
        <w:pStyle w:val="aff5"/>
        <w:rPr>
          <w:sz w:val="28"/>
          <w:szCs w:val="28"/>
        </w:rPr>
      </w:pPr>
    </w:p>
    <w:p w14:paraId="310C1EE0" w14:textId="77777777" w:rsidR="00AC5A95" w:rsidRDefault="005467BA">
      <w:pPr>
        <w:tabs>
          <w:tab w:val="left" w:pos="0"/>
        </w:tabs>
        <w:jc w:val="center"/>
        <w:rPr>
          <w:rFonts w:eastAsia="Calibri"/>
          <w:b/>
          <w:bCs/>
          <w:sz w:val="28"/>
          <w:szCs w:val="28"/>
          <w:lang w:eastAsia="en-US"/>
        </w:rPr>
      </w:pPr>
      <w:r>
        <w:rPr>
          <w:rFonts w:eastAsia="Calibri"/>
          <w:b/>
          <w:bCs/>
          <w:sz w:val="28"/>
          <w:szCs w:val="28"/>
          <w:lang w:eastAsia="en-US"/>
        </w:rPr>
        <w:t>Пермь</w:t>
      </w:r>
    </w:p>
    <w:p w14:paraId="39094A49" w14:textId="77777777" w:rsidR="00AC5A95" w:rsidRDefault="005467BA">
      <w:pPr>
        <w:tabs>
          <w:tab w:val="left" w:pos="0"/>
        </w:tabs>
        <w:jc w:val="center"/>
        <w:rPr>
          <w:rFonts w:eastAsia="Calibri"/>
          <w:b/>
          <w:bCs/>
          <w:sz w:val="28"/>
          <w:szCs w:val="28"/>
          <w:lang w:eastAsia="en-US"/>
        </w:rPr>
      </w:pPr>
      <w:r>
        <w:rPr>
          <w:rFonts w:eastAsia="Calibri"/>
          <w:b/>
          <w:bCs/>
          <w:sz w:val="28"/>
          <w:szCs w:val="28"/>
          <w:lang w:eastAsia="en-US"/>
        </w:rPr>
        <w:t>2022</w:t>
      </w:r>
    </w:p>
    <w:p w14:paraId="3473989E" w14:textId="77777777" w:rsidR="00AC5A95" w:rsidRDefault="005467BA">
      <w:pPr>
        <w:ind w:firstLine="709"/>
        <w:jc w:val="both"/>
        <w:rPr>
          <w:sz w:val="28"/>
          <w:szCs w:val="28"/>
        </w:rPr>
      </w:pPr>
      <w:r>
        <w:rPr>
          <w:sz w:val="28"/>
          <w:szCs w:val="28"/>
        </w:rPr>
        <w:lastRenderedPageBreak/>
        <w:t>Рабочая программа дисциплины «Биология с основами экологии»</w:t>
      </w:r>
      <w:r>
        <w:rPr>
          <w:sz w:val="28"/>
          <w:szCs w:val="28"/>
        </w:rPr>
        <w:br/>
      </w:r>
      <w:r>
        <w:rPr>
          <w:rFonts w:eastAsia="Calibri"/>
          <w:iCs/>
          <w:sz w:val="28"/>
          <w:szCs w:val="28"/>
        </w:rPr>
        <w:t>по направлению подготовки</w:t>
      </w:r>
      <w:r>
        <w:rPr>
          <w:sz w:val="28"/>
          <w:szCs w:val="28"/>
        </w:rPr>
        <w:t xml:space="preserve"> 36.03.02 Зоотехния </w:t>
      </w:r>
      <w:r>
        <w:rPr>
          <w:rFonts w:eastAsia="Calibri"/>
          <w:sz w:val="28"/>
          <w:szCs w:val="28"/>
          <w:lang w:eastAsia="en-US"/>
        </w:rPr>
        <w:t>– г. Пермь</w:t>
      </w:r>
      <w:r>
        <w:rPr>
          <w:rFonts w:eastAsia="Calibri"/>
          <w:bCs/>
          <w:sz w:val="28"/>
          <w:szCs w:val="28"/>
          <w:lang w:eastAsia="en-US"/>
        </w:rPr>
        <w:t>, ФКОУ ВО Пермский институт ФСИН России, 2022</w:t>
      </w:r>
      <w:r w:rsidR="007D7E8B">
        <w:rPr>
          <w:sz w:val="28"/>
          <w:szCs w:val="28"/>
        </w:rPr>
        <w:t>. – 25</w:t>
      </w:r>
      <w:r>
        <w:rPr>
          <w:sz w:val="28"/>
          <w:szCs w:val="28"/>
        </w:rPr>
        <w:t xml:space="preserve"> с.</w:t>
      </w:r>
    </w:p>
    <w:p w14:paraId="51B2A922" w14:textId="77777777" w:rsidR="00AC5A95" w:rsidRDefault="00AC5A95">
      <w:pPr>
        <w:pStyle w:val="aff5"/>
        <w:ind w:firstLine="709"/>
        <w:jc w:val="both"/>
        <w:rPr>
          <w:sz w:val="28"/>
          <w:szCs w:val="28"/>
        </w:rPr>
      </w:pPr>
    </w:p>
    <w:p w14:paraId="4E0F5EFC" w14:textId="77777777" w:rsidR="007D7E8B" w:rsidRDefault="007D7E8B">
      <w:pPr>
        <w:pStyle w:val="aff5"/>
        <w:ind w:firstLine="709"/>
        <w:jc w:val="both"/>
        <w:rPr>
          <w:sz w:val="28"/>
          <w:szCs w:val="28"/>
        </w:rPr>
      </w:pPr>
    </w:p>
    <w:p w14:paraId="3EBBB706" w14:textId="77777777" w:rsidR="00AC5A95" w:rsidRDefault="005467BA">
      <w:pPr>
        <w:pStyle w:val="aff5"/>
        <w:ind w:firstLine="709"/>
        <w:jc w:val="both"/>
        <w:rPr>
          <w:sz w:val="28"/>
          <w:szCs w:val="28"/>
        </w:rPr>
      </w:pPr>
      <w:r>
        <w:rPr>
          <w:sz w:val="28"/>
          <w:szCs w:val="28"/>
        </w:rPr>
        <w:t>Разработчик программы:</w:t>
      </w:r>
    </w:p>
    <w:p w14:paraId="426933FA" w14:textId="77777777" w:rsidR="00AC5A95" w:rsidRDefault="005467BA">
      <w:pPr>
        <w:pStyle w:val="aff5"/>
        <w:ind w:firstLine="709"/>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xml:space="preserve">, </w:t>
      </w:r>
      <w:r w:rsidR="004A3761">
        <w:rPr>
          <w:sz w:val="28"/>
          <w:szCs w:val="28"/>
        </w:rPr>
        <w:t xml:space="preserve">капитан </w:t>
      </w:r>
      <w:r>
        <w:rPr>
          <w:sz w:val="28"/>
          <w:szCs w:val="28"/>
        </w:rPr>
        <w:t xml:space="preserve"> внутренней службы Попов А.Н., кандидат сельскохозяйственных наук</w:t>
      </w:r>
      <w:r>
        <w:rPr>
          <w:iCs/>
          <w:sz w:val="28"/>
          <w:szCs w:val="28"/>
        </w:rPr>
        <w:t>.</w:t>
      </w:r>
    </w:p>
    <w:p w14:paraId="58FBCCA5" w14:textId="77777777" w:rsidR="00AC5A95" w:rsidRDefault="00AC5A95">
      <w:pPr>
        <w:pStyle w:val="aff5"/>
        <w:ind w:firstLine="709"/>
        <w:jc w:val="both"/>
        <w:rPr>
          <w:iCs/>
          <w:sz w:val="28"/>
          <w:szCs w:val="28"/>
        </w:rPr>
      </w:pPr>
    </w:p>
    <w:p w14:paraId="4EE6B314" w14:textId="77777777" w:rsidR="00AC5A95" w:rsidRDefault="005467BA">
      <w:pPr>
        <w:pStyle w:val="aff5"/>
        <w:ind w:firstLine="709"/>
        <w:jc w:val="both"/>
        <w:rPr>
          <w:iCs/>
          <w:sz w:val="28"/>
          <w:szCs w:val="28"/>
        </w:rPr>
      </w:pPr>
      <w:r>
        <w:rPr>
          <w:iCs/>
          <w:sz w:val="28"/>
          <w:szCs w:val="28"/>
        </w:rPr>
        <w:t>Рецензенты программы:</w:t>
      </w:r>
    </w:p>
    <w:p w14:paraId="0370D7A4" w14:textId="77777777" w:rsidR="00AC5A95" w:rsidRDefault="00145BA3">
      <w:pPr>
        <w:pStyle w:val="aff5"/>
        <w:numPr>
          <w:ilvl w:val="0"/>
          <w:numId w:val="12"/>
        </w:numPr>
        <w:tabs>
          <w:tab w:val="left" w:pos="1276"/>
        </w:tabs>
        <w:ind w:left="0" w:firstLine="709"/>
        <w:jc w:val="both"/>
        <w:rPr>
          <w:iCs/>
          <w:sz w:val="28"/>
          <w:szCs w:val="28"/>
        </w:rPr>
      </w:pPr>
      <w:r>
        <w:rPr>
          <w:sz w:val="28"/>
          <w:szCs w:val="28"/>
        </w:rPr>
        <w:t>Д</w:t>
      </w:r>
      <w:r w:rsidR="005467BA">
        <w:rPr>
          <w:sz w:val="28"/>
          <w:szCs w:val="28"/>
        </w:rPr>
        <w:t xml:space="preserve">оцент </w:t>
      </w:r>
      <w:r w:rsidR="005467BA">
        <w:rPr>
          <w:iCs/>
          <w:sz w:val="28"/>
          <w:szCs w:val="28"/>
        </w:rPr>
        <w:t>кафедры</w:t>
      </w:r>
      <w:r w:rsidR="005467BA">
        <w:rPr>
          <w:sz w:val="28"/>
          <w:szCs w:val="28"/>
        </w:rPr>
        <w:t xml:space="preserve"> животноводства факультета ветеринарной медицины и зоотехнии ФГБОУ ВО Пермский ГАТУ Юнусова О.Ю., кандидат биологических наук, доцент;</w:t>
      </w:r>
    </w:p>
    <w:p w14:paraId="1B0D6C19" w14:textId="77777777" w:rsidR="00AC5A95" w:rsidRDefault="00145BA3">
      <w:pPr>
        <w:pStyle w:val="aff5"/>
        <w:numPr>
          <w:ilvl w:val="0"/>
          <w:numId w:val="12"/>
        </w:numPr>
        <w:tabs>
          <w:tab w:val="left" w:pos="1276"/>
        </w:tabs>
        <w:ind w:left="0" w:firstLine="709"/>
        <w:jc w:val="both"/>
        <w:rPr>
          <w:iCs/>
          <w:sz w:val="28"/>
          <w:szCs w:val="28"/>
        </w:rPr>
      </w:pPr>
      <w:r>
        <w:rPr>
          <w:iCs/>
          <w:sz w:val="28"/>
          <w:szCs w:val="28"/>
        </w:rPr>
        <w:t>П</w:t>
      </w:r>
      <w:r w:rsidR="005467BA">
        <w:rPr>
          <w:iCs/>
          <w:sz w:val="28"/>
          <w:szCs w:val="28"/>
        </w:rPr>
        <w:t xml:space="preserve">рофессор кафедры </w:t>
      </w:r>
      <w:r w:rsidR="005467BA">
        <w:rPr>
          <w:sz w:val="28"/>
          <w:szCs w:val="28"/>
        </w:rPr>
        <w:t>кинологии</w:t>
      </w:r>
      <w:r w:rsidR="005467BA">
        <w:rPr>
          <w:iCs/>
          <w:sz w:val="28"/>
          <w:szCs w:val="28"/>
        </w:rPr>
        <w:t xml:space="preserve"> ФКОУ ВО Пермский институт ФСИН России </w:t>
      </w:r>
      <w:r w:rsidR="005467BA">
        <w:rPr>
          <w:sz w:val="28"/>
          <w:szCs w:val="28"/>
        </w:rPr>
        <w:t>Семенов</w:t>
      </w:r>
      <w:r>
        <w:rPr>
          <w:sz w:val="28"/>
          <w:szCs w:val="28"/>
        </w:rPr>
        <w:t xml:space="preserve"> </w:t>
      </w:r>
      <w:r w:rsidR="005467BA">
        <w:rPr>
          <w:sz w:val="28"/>
          <w:szCs w:val="28"/>
        </w:rPr>
        <w:t xml:space="preserve">А.С., </w:t>
      </w:r>
      <w:r w:rsidR="005467BA">
        <w:rPr>
          <w:iCs/>
          <w:sz w:val="28"/>
          <w:szCs w:val="28"/>
        </w:rPr>
        <w:t xml:space="preserve">доктор сельскохозяйственных наук, </w:t>
      </w:r>
      <w:r w:rsidR="005467BA">
        <w:rPr>
          <w:sz w:val="28"/>
          <w:szCs w:val="28"/>
        </w:rPr>
        <w:t>профессор</w:t>
      </w:r>
      <w:r w:rsidR="005467BA">
        <w:rPr>
          <w:iCs/>
          <w:sz w:val="28"/>
          <w:szCs w:val="28"/>
        </w:rPr>
        <w:t>.</w:t>
      </w:r>
    </w:p>
    <w:p w14:paraId="6CF8B36D" w14:textId="77777777" w:rsidR="00AC5A95" w:rsidRDefault="00AC5A95">
      <w:pPr>
        <w:pStyle w:val="aff5"/>
        <w:ind w:firstLine="709"/>
        <w:jc w:val="both"/>
        <w:rPr>
          <w:sz w:val="28"/>
          <w:szCs w:val="28"/>
        </w:rPr>
      </w:pPr>
    </w:p>
    <w:p w14:paraId="1C084D38" w14:textId="77777777" w:rsidR="00AC5A95" w:rsidRDefault="00DC2492">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 xml:space="preserve">от 22.09.2017 № 972 </w:t>
      </w:r>
      <w:r w:rsidRPr="00DC2492">
        <w:rPr>
          <w:sz w:val="28"/>
          <w:szCs w:val="28"/>
        </w:rPr>
        <w:t xml:space="preserve">(в ред. Приказов Минобрнауки России от 26.11.2020 </w:t>
      </w:r>
      <w:r w:rsidR="007D7E8B">
        <w:rPr>
          <w:sz w:val="28"/>
          <w:szCs w:val="28"/>
        </w:rPr>
        <w:br/>
      </w:r>
      <w:hyperlink r:id="rId8" w:history="1">
        <w:r w:rsidRPr="00DC2492">
          <w:rPr>
            <w:rStyle w:val="affb"/>
            <w:color w:val="auto"/>
            <w:sz w:val="28"/>
            <w:szCs w:val="28"/>
            <w:u w:val="none"/>
          </w:rPr>
          <w:t>№ 1456</w:t>
        </w:r>
      </w:hyperlink>
      <w:r w:rsidRPr="00DC2492">
        <w:rPr>
          <w:sz w:val="28"/>
          <w:szCs w:val="28"/>
        </w:rPr>
        <w:t xml:space="preserve">, от 08.02.2021 </w:t>
      </w:r>
      <w:hyperlink r:id="rId9" w:history="1">
        <w:r w:rsidRPr="00DC2492">
          <w:rPr>
            <w:rStyle w:val="affb"/>
            <w:color w:val="auto"/>
            <w:sz w:val="28"/>
            <w:szCs w:val="28"/>
            <w:u w:val="none"/>
          </w:rPr>
          <w:t>№ 83</w:t>
        </w:r>
      </w:hyperlink>
      <w:r w:rsidRPr="00DC2492">
        <w:rPr>
          <w:sz w:val="28"/>
          <w:szCs w:val="28"/>
        </w:rPr>
        <w:t>).</w:t>
      </w:r>
    </w:p>
    <w:p w14:paraId="05871120" w14:textId="77777777" w:rsidR="00AC5A95" w:rsidRDefault="005467BA">
      <w:pPr>
        <w:widowControl w:val="0"/>
        <w:tabs>
          <w:tab w:val="left" w:pos="-284"/>
        </w:tabs>
        <w:ind w:firstLine="709"/>
        <w:jc w:val="both"/>
      </w:pPr>
      <w:r>
        <w:rPr>
          <w:sz w:val="28"/>
          <w:szCs w:val="28"/>
        </w:rPr>
        <w:t>Примерная программа по дисциплине отсутствует.</w:t>
      </w:r>
    </w:p>
    <w:p w14:paraId="29A89972" w14:textId="77777777" w:rsidR="00AC5A95" w:rsidRDefault="00AC5A95">
      <w:pPr>
        <w:pStyle w:val="aff5"/>
        <w:ind w:firstLine="709"/>
        <w:jc w:val="both"/>
        <w:rPr>
          <w:sz w:val="28"/>
          <w:szCs w:val="28"/>
        </w:rPr>
      </w:pPr>
    </w:p>
    <w:p w14:paraId="44137352" w14:textId="77777777" w:rsidR="00AC5A95" w:rsidRDefault="005467BA">
      <w:pPr>
        <w:pStyle w:val="aff5"/>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93BE083" w14:textId="77777777" w:rsidR="00AC5A95" w:rsidRDefault="005467BA">
      <w:pPr>
        <w:pStyle w:val="aff5"/>
        <w:ind w:right="50" w:firstLine="709"/>
        <w:jc w:val="both"/>
        <w:rPr>
          <w:sz w:val="28"/>
          <w:szCs w:val="28"/>
        </w:rPr>
      </w:pPr>
      <w:r>
        <w:rPr>
          <w:sz w:val="28"/>
          <w:szCs w:val="28"/>
        </w:rPr>
        <w:t>кафедры зоотехнии, протокол от «22» марта 2022 года № 7;</w:t>
      </w:r>
    </w:p>
    <w:p w14:paraId="4920E59E" w14:textId="77777777" w:rsidR="00AC5A95" w:rsidRDefault="005467BA">
      <w:pPr>
        <w:tabs>
          <w:tab w:val="left" w:pos="-284"/>
        </w:tabs>
        <w:ind w:firstLine="709"/>
        <w:jc w:val="both"/>
        <w:rPr>
          <w:sz w:val="28"/>
          <w:szCs w:val="28"/>
        </w:rPr>
      </w:pPr>
      <w:r>
        <w:rPr>
          <w:sz w:val="28"/>
          <w:szCs w:val="28"/>
        </w:rPr>
        <w:t xml:space="preserve">методического совета ФКОУ ВО Пермский институт ФСИН России, </w:t>
      </w:r>
      <w:r>
        <w:rPr>
          <w:sz w:val="28"/>
          <w:szCs w:val="28"/>
        </w:rPr>
        <w:br/>
        <w:t>«6» апреля 2022 г., протокол № 8.</w:t>
      </w:r>
    </w:p>
    <w:p w14:paraId="0E15CB0C" w14:textId="77777777" w:rsidR="00AC5A95" w:rsidRDefault="00AC5A95">
      <w:pPr>
        <w:tabs>
          <w:tab w:val="left" w:pos="-284"/>
        </w:tabs>
        <w:ind w:firstLine="709"/>
        <w:jc w:val="both"/>
        <w:rPr>
          <w:sz w:val="28"/>
          <w:szCs w:val="28"/>
        </w:rPr>
      </w:pPr>
    </w:p>
    <w:p w14:paraId="751B4D5E" w14:textId="77777777" w:rsidR="00AC5A95" w:rsidRDefault="00AC5A95">
      <w:pPr>
        <w:tabs>
          <w:tab w:val="left" w:pos="-284"/>
        </w:tabs>
        <w:ind w:firstLine="709"/>
        <w:jc w:val="both"/>
        <w:rPr>
          <w:sz w:val="28"/>
          <w:szCs w:val="28"/>
        </w:rPr>
      </w:pPr>
    </w:p>
    <w:p w14:paraId="33741053" w14:textId="77777777" w:rsidR="00AC5A95" w:rsidRDefault="00AC5A95">
      <w:pPr>
        <w:tabs>
          <w:tab w:val="left" w:pos="-284"/>
        </w:tabs>
        <w:ind w:firstLine="709"/>
        <w:jc w:val="both"/>
        <w:rPr>
          <w:sz w:val="28"/>
          <w:szCs w:val="28"/>
        </w:rPr>
      </w:pPr>
    </w:p>
    <w:p w14:paraId="06A31FB1" w14:textId="77777777" w:rsidR="00AC5A95" w:rsidRDefault="00AC5A95">
      <w:pPr>
        <w:pStyle w:val="aff5"/>
        <w:ind w:firstLine="709"/>
        <w:jc w:val="both"/>
        <w:rPr>
          <w:spacing w:val="-12"/>
          <w:sz w:val="28"/>
          <w:szCs w:val="28"/>
        </w:rPr>
      </w:pPr>
    </w:p>
    <w:p w14:paraId="3B036D1E" w14:textId="77777777" w:rsidR="00AC5A95" w:rsidRDefault="005467BA">
      <w:pPr>
        <w:jc w:val="center"/>
        <w:rPr>
          <w:b/>
          <w:bCs/>
          <w:sz w:val="28"/>
          <w:szCs w:val="28"/>
        </w:rPr>
      </w:pPr>
      <w:r>
        <w:br w:type="page"/>
      </w:r>
    </w:p>
    <w:p w14:paraId="0D7DEAFF" w14:textId="77777777" w:rsidR="00AC5A95" w:rsidRDefault="005467BA">
      <w:pPr>
        <w:tabs>
          <w:tab w:val="left" w:pos="0"/>
        </w:tabs>
        <w:jc w:val="center"/>
        <w:rPr>
          <w:rFonts w:eastAsia="Calibri"/>
          <w:b/>
          <w:sz w:val="26"/>
          <w:szCs w:val="26"/>
          <w:lang w:eastAsia="en-US"/>
        </w:rPr>
      </w:pPr>
      <w:r>
        <w:rPr>
          <w:rFonts w:eastAsia="Calibri"/>
          <w:b/>
          <w:sz w:val="26"/>
          <w:szCs w:val="26"/>
          <w:lang w:eastAsia="en-US"/>
        </w:rPr>
        <w:lastRenderedPageBreak/>
        <w:t>СОДЕРЖАНИЕ</w:t>
      </w:r>
    </w:p>
    <w:p w14:paraId="32ACFCF9" w14:textId="77777777" w:rsidR="00AC5A95" w:rsidRDefault="00AC5A95">
      <w:pPr>
        <w:jc w:val="center"/>
        <w:rPr>
          <w:rFonts w:eastAsia="Calibri"/>
          <w:b/>
          <w:sz w:val="28"/>
          <w:szCs w:val="28"/>
          <w:lang w:eastAsia="en-US"/>
        </w:rPr>
      </w:pPr>
    </w:p>
    <w:tbl>
      <w:tblPr>
        <w:tblW w:w="5000" w:type="pct"/>
        <w:tblLayout w:type="fixed"/>
        <w:tblLook w:val="04A0" w:firstRow="1" w:lastRow="0" w:firstColumn="1" w:lastColumn="0" w:noHBand="0" w:noVBand="1"/>
      </w:tblPr>
      <w:tblGrid>
        <w:gridCol w:w="580"/>
        <w:gridCol w:w="8288"/>
        <w:gridCol w:w="6"/>
        <w:gridCol w:w="838"/>
      </w:tblGrid>
      <w:tr w:rsidR="00AC5A95" w14:paraId="2FFE0779" w14:textId="77777777">
        <w:tc>
          <w:tcPr>
            <w:tcW w:w="567" w:type="dxa"/>
          </w:tcPr>
          <w:p w14:paraId="3171A91C" w14:textId="77777777" w:rsidR="00AC5A95" w:rsidRDefault="00AC5A95">
            <w:pPr>
              <w:widowControl w:val="0"/>
              <w:rPr>
                <w:sz w:val="28"/>
                <w:szCs w:val="28"/>
              </w:rPr>
            </w:pPr>
          </w:p>
        </w:tc>
        <w:tc>
          <w:tcPr>
            <w:tcW w:w="8110" w:type="dxa"/>
            <w:gridSpan w:val="2"/>
          </w:tcPr>
          <w:p w14:paraId="70716A0A" w14:textId="77777777" w:rsidR="00AC5A95" w:rsidRDefault="00AC5A95">
            <w:pPr>
              <w:widowControl w:val="0"/>
              <w:suppressLineNumbers/>
              <w:jc w:val="both"/>
              <w:rPr>
                <w:sz w:val="28"/>
                <w:szCs w:val="28"/>
              </w:rPr>
            </w:pPr>
          </w:p>
        </w:tc>
        <w:tc>
          <w:tcPr>
            <w:tcW w:w="819" w:type="dxa"/>
          </w:tcPr>
          <w:p w14:paraId="49FDFDCA" w14:textId="77777777" w:rsidR="00AC5A95" w:rsidRDefault="005467BA">
            <w:pPr>
              <w:widowControl w:val="0"/>
              <w:suppressLineNumbers/>
              <w:jc w:val="center"/>
              <w:rPr>
                <w:sz w:val="28"/>
                <w:szCs w:val="28"/>
              </w:rPr>
            </w:pPr>
            <w:r>
              <w:rPr>
                <w:sz w:val="28"/>
                <w:szCs w:val="28"/>
              </w:rPr>
              <w:t>стр.</w:t>
            </w:r>
          </w:p>
        </w:tc>
      </w:tr>
      <w:tr w:rsidR="00AC5A95" w14:paraId="3D5F8A8B" w14:textId="77777777">
        <w:tc>
          <w:tcPr>
            <w:tcW w:w="567" w:type="dxa"/>
          </w:tcPr>
          <w:p w14:paraId="3F7185AC" w14:textId="77777777" w:rsidR="00AC5A95" w:rsidRDefault="005467BA">
            <w:pPr>
              <w:widowControl w:val="0"/>
              <w:rPr>
                <w:sz w:val="28"/>
                <w:szCs w:val="28"/>
              </w:rPr>
            </w:pPr>
            <w:r>
              <w:rPr>
                <w:sz w:val="28"/>
                <w:szCs w:val="28"/>
              </w:rPr>
              <w:t>1.</w:t>
            </w:r>
          </w:p>
        </w:tc>
        <w:tc>
          <w:tcPr>
            <w:tcW w:w="8110" w:type="dxa"/>
            <w:gridSpan w:val="2"/>
          </w:tcPr>
          <w:p w14:paraId="0121F3BA" w14:textId="77777777" w:rsidR="00AC5A95" w:rsidRDefault="005467BA">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819" w:type="dxa"/>
            <w:shd w:val="clear" w:color="auto" w:fill="auto"/>
          </w:tcPr>
          <w:p w14:paraId="0E8FCAB0" w14:textId="77777777" w:rsidR="00AC5A95" w:rsidRDefault="005467BA">
            <w:pPr>
              <w:widowControl w:val="0"/>
              <w:suppressLineNumbers/>
              <w:rPr>
                <w:sz w:val="28"/>
                <w:szCs w:val="28"/>
              </w:rPr>
            </w:pPr>
            <w:r>
              <w:rPr>
                <w:sz w:val="28"/>
                <w:szCs w:val="28"/>
              </w:rPr>
              <w:t xml:space="preserve"> 4</w:t>
            </w:r>
          </w:p>
        </w:tc>
      </w:tr>
      <w:tr w:rsidR="00AC5A95" w14:paraId="2C79FD9C" w14:textId="77777777">
        <w:tc>
          <w:tcPr>
            <w:tcW w:w="567" w:type="dxa"/>
          </w:tcPr>
          <w:p w14:paraId="1552DC37" w14:textId="77777777" w:rsidR="00AC5A95" w:rsidRDefault="005467BA">
            <w:pPr>
              <w:widowControl w:val="0"/>
              <w:rPr>
                <w:sz w:val="28"/>
                <w:szCs w:val="28"/>
              </w:rPr>
            </w:pPr>
            <w:r>
              <w:rPr>
                <w:sz w:val="28"/>
                <w:szCs w:val="28"/>
              </w:rPr>
              <w:t>2.</w:t>
            </w:r>
          </w:p>
        </w:tc>
        <w:tc>
          <w:tcPr>
            <w:tcW w:w="8110" w:type="dxa"/>
            <w:gridSpan w:val="2"/>
          </w:tcPr>
          <w:p w14:paraId="26D6E061" w14:textId="77777777" w:rsidR="00AC5A95" w:rsidRDefault="005467BA">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819" w:type="dxa"/>
            <w:shd w:val="clear" w:color="auto" w:fill="auto"/>
          </w:tcPr>
          <w:p w14:paraId="1C6ABE22" w14:textId="77777777" w:rsidR="00AC5A95" w:rsidRDefault="00AC5A95">
            <w:pPr>
              <w:widowControl w:val="0"/>
              <w:suppressLineNumbers/>
              <w:jc w:val="center"/>
              <w:rPr>
                <w:sz w:val="28"/>
                <w:szCs w:val="28"/>
              </w:rPr>
            </w:pPr>
          </w:p>
          <w:p w14:paraId="460CF079" w14:textId="77777777" w:rsidR="00AC5A95" w:rsidRDefault="00AC5A95">
            <w:pPr>
              <w:widowControl w:val="0"/>
              <w:rPr>
                <w:sz w:val="28"/>
                <w:szCs w:val="28"/>
              </w:rPr>
            </w:pPr>
          </w:p>
          <w:p w14:paraId="79722ECA" w14:textId="77777777" w:rsidR="00AC5A95" w:rsidRDefault="005467BA">
            <w:pPr>
              <w:widowControl w:val="0"/>
              <w:rPr>
                <w:sz w:val="28"/>
                <w:szCs w:val="28"/>
              </w:rPr>
            </w:pPr>
            <w:r>
              <w:rPr>
                <w:sz w:val="28"/>
                <w:szCs w:val="28"/>
              </w:rPr>
              <w:t>4</w:t>
            </w:r>
          </w:p>
        </w:tc>
      </w:tr>
      <w:tr w:rsidR="00AC5A95" w14:paraId="0B736588" w14:textId="77777777">
        <w:tc>
          <w:tcPr>
            <w:tcW w:w="567" w:type="dxa"/>
          </w:tcPr>
          <w:p w14:paraId="5F0317D2" w14:textId="77777777" w:rsidR="00AC5A95" w:rsidRDefault="005467BA">
            <w:pPr>
              <w:widowControl w:val="0"/>
              <w:rPr>
                <w:sz w:val="28"/>
                <w:szCs w:val="28"/>
              </w:rPr>
            </w:pPr>
            <w:r>
              <w:rPr>
                <w:sz w:val="28"/>
                <w:szCs w:val="28"/>
              </w:rPr>
              <w:t>3.</w:t>
            </w:r>
          </w:p>
        </w:tc>
        <w:tc>
          <w:tcPr>
            <w:tcW w:w="8110" w:type="dxa"/>
            <w:gridSpan w:val="2"/>
          </w:tcPr>
          <w:p w14:paraId="14B5BE71" w14:textId="77777777" w:rsidR="00AC5A95" w:rsidRDefault="005467BA">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819" w:type="dxa"/>
            <w:shd w:val="clear" w:color="auto" w:fill="auto"/>
          </w:tcPr>
          <w:p w14:paraId="1B579ECA" w14:textId="77777777" w:rsidR="00AC5A95" w:rsidRDefault="005467BA">
            <w:pPr>
              <w:widowControl w:val="0"/>
              <w:suppressLineNumbers/>
              <w:rPr>
                <w:sz w:val="28"/>
                <w:szCs w:val="28"/>
              </w:rPr>
            </w:pPr>
            <w:r>
              <w:rPr>
                <w:sz w:val="28"/>
                <w:szCs w:val="28"/>
              </w:rPr>
              <w:t>5</w:t>
            </w:r>
          </w:p>
        </w:tc>
      </w:tr>
      <w:tr w:rsidR="00AC5A95" w14:paraId="1C1A2426" w14:textId="77777777">
        <w:tc>
          <w:tcPr>
            <w:tcW w:w="567" w:type="dxa"/>
          </w:tcPr>
          <w:p w14:paraId="650AC415" w14:textId="77777777" w:rsidR="00AC5A95" w:rsidRDefault="005467BA">
            <w:pPr>
              <w:widowControl w:val="0"/>
              <w:rPr>
                <w:sz w:val="28"/>
                <w:szCs w:val="28"/>
              </w:rPr>
            </w:pPr>
            <w:r>
              <w:rPr>
                <w:sz w:val="28"/>
                <w:szCs w:val="28"/>
              </w:rPr>
              <w:t>4.</w:t>
            </w:r>
          </w:p>
        </w:tc>
        <w:tc>
          <w:tcPr>
            <w:tcW w:w="8110" w:type="dxa"/>
            <w:gridSpan w:val="2"/>
          </w:tcPr>
          <w:p w14:paraId="691143E0" w14:textId="77777777" w:rsidR="00AC5A95" w:rsidRDefault="005467BA">
            <w:pPr>
              <w:widowControl w:val="0"/>
              <w:tabs>
                <w:tab w:val="left" w:pos="709"/>
                <w:tab w:val="right" w:leader="dot" w:pos="9356"/>
              </w:tabs>
              <w:rPr>
                <w:sz w:val="28"/>
                <w:szCs w:val="28"/>
              </w:rPr>
            </w:pPr>
            <w:r>
              <w:rPr>
                <w:bCs/>
                <w:sz w:val="28"/>
                <w:szCs w:val="28"/>
              </w:rPr>
              <w:t>Объем дисциплины</w:t>
            </w:r>
          </w:p>
        </w:tc>
        <w:tc>
          <w:tcPr>
            <w:tcW w:w="819" w:type="dxa"/>
            <w:shd w:val="clear" w:color="auto" w:fill="auto"/>
          </w:tcPr>
          <w:p w14:paraId="5665D7F1" w14:textId="77777777" w:rsidR="00AC5A95" w:rsidRDefault="005467BA">
            <w:pPr>
              <w:widowControl w:val="0"/>
              <w:suppressLineNumbers/>
              <w:rPr>
                <w:sz w:val="28"/>
                <w:szCs w:val="28"/>
              </w:rPr>
            </w:pPr>
            <w:r>
              <w:rPr>
                <w:sz w:val="28"/>
                <w:szCs w:val="28"/>
              </w:rPr>
              <w:t>6</w:t>
            </w:r>
          </w:p>
        </w:tc>
      </w:tr>
      <w:tr w:rsidR="00AC5A95" w14:paraId="106AF0CB" w14:textId="77777777">
        <w:tc>
          <w:tcPr>
            <w:tcW w:w="567" w:type="dxa"/>
          </w:tcPr>
          <w:p w14:paraId="31E9995A" w14:textId="77777777" w:rsidR="00AC5A95" w:rsidRDefault="005467BA">
            <w:pPr>
              <w:widowControl w:val="0"/>
              <w:rPr>
                <w:sz w:val="28"/>
                <w:szCs w:val="28"/>
              </w:rPr>
            </w:pPr>
            <w:r>
              <w:rPr>
                <w:sz w:val="28"/>
                <w:szCs w:val="28"/>
              </w:rPr>
              <w:t>5.</w:t>
            </w:r>
          </w:p>
        </w:tc>
        <w:tc>
          <w:tcPr>
            <w:tcW w:w="8110" w:type="dxa"/>
            <w:gridSpan w:val="2"/>
          </w:tcPr>
          <w:p w14:paraId="69ACD979" w14:textId="77777777" w:rsidR="00AC5A95" w:rsidRDefault="005467BA">
            <w:pPr>
              <w:widowControl w:val="0"/>
              <w:tabs>
                <w:tab w:val="left" w:pos="709"/>
                <w:tab w:val="right" w:leader="dot" w:pos="9356"/>
              </w:tabs>
              <w:rPr>
                <w:sz w:val="28"/>
                <w:szCs w:val="28"/>
              </w:rPr>
            </w:pPr>
            <w:r>
              <w:rPr>
                <w:bCs/>
                <w:sz w:val="28"/>
                <w:szCs w:val="28"/>
              </w:rPr>
              <w:t>Структура и содержание дисциплины.</w:t>
            </w:r>
          </w:p>
        </w:tc>
        <w:tc>
          <w:tcPr>
            <w:tcW w:w="819" w:type="dxa"/>
            <w:shd w:val="clear" w:color="auto" w:fill="auto"/>
          </w:tcPr>
          <w:p w14:paraId="271FF79C" w14:textId="77777777" w:rsidR="00AC5A95" w:rsidRDefault="005467BA">
            <w:pPr>
              <w:widowControl w:val="0"/>
              <w:suppressLineNumbers/>
              <w:rPr>
                <w:sz w:val="28"/>
                <w:szCs w:val="28"/>
              </w:rPr>
            </w:pPr>
            <w:r>
              <w:rPr>
                <w:sz w:val="28"/>
                <w:szCs w:val="28"/>
              </w:rPr>
              <w:t>6</w:t>
            </w:r>
          </w:p>
        </w:tc>
      </w:tr>
      <w:tr w:rsidR="00AC5A95" w14:paraId="28BF3325" w14:textId="77777777">
        <w:tc>
          <w:tcPr>
            <w:tcW w:w="567" w:type="dxa"/>
          </w:tcPr>
          <w:p w14:paraId="71A45C68" w14:textId="77777777" w:rsidR="00AC5A95" w:rsidRDefault="005467BA">
            <w:pPr>
              <w:widowControl w:val="0"/>
              <w:rPr>
                <w:sz w:val="28"/>
                <w:szCs w:val="28"/>
              </w:rPr>
            </w:pPr>
            <w:r>
              <w:rPr>
                <w:sz w:val="28"/>
                <w:szCs w:val="28"/>
              </w:rPr>
              <w:t>6.</w:t>
            </w:r>
          </w:p>
        </w:tc>
        <w:tc>
          <w:tcPr>
            <w:tcW w:w="8110" w:type="dxa"/>
            <w:gridSpan w:val="2"/>
          </w:tcPr>
          <w:p w14:paraId="4979F89E" w14:textId="77777777" w:rsidR="00AC5A95" w:rsidRDefault="005467BA">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819" w:type="dxa"/>
          </w:tcPr>
          <w:p w14:paraId="6743A288" w14:textId="77777777" w:rsidR="00AC5A95" w:rsidRDefault="005467BA">
            <w:pPr>
              <w:widowControl w:val="0"/>
              <w:suppressLineNumbers/>
              <w:rPr>
                <w:sz w:val="28"/>
                <w:szCs w:val="28"/>
              </w:rPr>
            </w:pPr>
            <w:r>
              <w:rPr>
                <w:sz w:val="28"/>
                <w:szCs w:val="28"/>
              </w:rPr>
              <w:t>10</w:t>
            </w:r>
          </w:p>
        </w:tc>
      </w:tr>
      <w:tr w:rsidR="00AC5A95" w14:paraId="31112C00" w14:textId="77777777">
        <w:tc>
          <w:tcPr>
            <w:tcW w:w="567" w:type="dxa"/>
          </w:tcPr>
          <w:p w14:paraId="4A19CFF5" w14:textId="77777777" w:rsidR="00AC5A95" w:rsidRDefault="005467BA">
            <w:pPr>
              <w:widowControl w:val="0"/>
              <w:rPr>
                <w:sz w:val="28"/>
                <w:szCs w:val="28"/>
              </w:rPr>
            </w:pPr>
            <w:r>
              <w:rPr>
                <w:sz w:val="28"/>
                <w:szCs w:val="28"/>
              </w:rPr>
              <w:t>7.</w:t>
            </w:r>
          </w:p>
        </w:tc>
        <w:tc>
          <w:tcPr>
            <w:tcW w:w="8110" w:type="dxa"/>
            <w:gridSpan w:val="2"/>
          </w:tcPr>
          <w:p w14:paraId="5B4BC8B6" w14:textId="77777777" w:rsidR="00AC5A95" w:rsidRDefault="005467BA">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819" w:type="dxa"/>
          </w:tcPr>
          <w:p w14:paraId="055FDEBD" w14:textId="77777777" w:rsidR="00AC5A95" w:rsidRDefault="00AC5A95">
            <w:pPr>
              <w:widowControl w:val="0"/>
              <w:suppressLineNumbers/>
              <w:rPr>
                <w:sz w:val="28"/>
                <w:szCs w:val="28"/>
              </w:rPr>
            </w:pPr>
          </w:p>
          <w:p w14:paraId="49F0AC5C" w14:textId="77777777" w:rsidR="00AC5A95" w:rsidRDefault="005467BA">
            <w:pPr>
              <w:widowControl w:val="0"/>
              <w:rPr>
                <w:sz w:val="28"/>
                <w:szCs w:val="28"/>
              </w:rPr>
            </w:pPr>
            <w:r>
              <w:rPr>
                <w:sz w:val="28"/>
                <w:szCs w:val="28"/>
              </w:rPr>
              <w:t>14</w:t>
            </w:r>
          </w:p>
        </w:tc>
      </w:tr>
      <w:tr w:rsidR="00AC5A95" w14:paraId="21E3F205" w14:textId="77777777">
        <w:tc>
          <w:tcPr>
            <w:tcW w:w="567" w:type="dxa"/>
          </w:tcPr>
          <w:p w14:paraId="7AD1C906" w14:textId="77777777" w:rsidR="00AC5A95" w:rsidRDefault="005467BA">
            <w:pPr>
              <w:widowControl w:val="0"/>
              <w:rPr>
                <w:sz w:val="28"/>
                <w:szCs w:val="28"/>
              </w:rPr>
            </w:pPr>
            <w:r>
              <w:rPr>
                <w:sz w:val="28"/>
                <w:szCs w:val="28"/>
              </w:rPr>
              <w:t>8.</w:t>
            </w:r>
          </w:p>
        </w:tc>
        <w:tc>
          <w:tcPr>
            <w:tcW w:w="8110" w:type="dxa"/>
            <w:gridSpan w:val="2"/>
          </w:tcPr>
          <w:p w14:paraId="5D19E0E4" w14:textId="77777777" w:rsidR="00AC5A95" w:rsidRDefault="005467BA">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819" w:type="dxa"/>
          </w:tcPr>
          <w:p w14:paraId="44D57274" w14:textId="77777777" w:rsidR="00AC5A95" w:rsidRDefault="00AC5A95">
            <w:pPr>
              <w:widowControl w:val="0"/>
              <w:suppressLineNumbers/>
              <w:jc w:val="center"/>
              <w:rPr>
                <w:sz w:val="28"/>
                <w:szCs w:val="28"/>
              </w:rPr>
            </w:pPr>
          </w:p>
          <w:p w14:paraId="4B94ADFF" w14:textId="77777777" w:rsidR="00AC5A95" w:rsidRDefault="005467BA">
            <w:pPr>
              <w:widowControl w:val="0"/>
              <w:rPr>
                <w:sz w:val="28"/>
                <w:szCs w:val="28"/>
              </w:rPr>
            </w:pPr>
            <w:r>
              <w:rPr>
                <w:sz w:val="28"/>
                <w:szCs w:val="28"/>
              </w:rPr>
              <w:t>14</w:t>
            </w:r>
          </w:p>
        </w:tc>
      </w:tr>
      <w:tr w:rsidR="00AC5A95" w14:paraId="05467E4A" w14:textId="77777777">
        <w:tc>
          <w:tcPr>
            <w:tcW w:w="567" w:type="dxa"/>
          </w:tcPr>
          <w:p w14:paraId="40C87040" w14:textId="77777777" w:rsidR="00AC5A95" w:rsidRDefault="005467BA">
            <w:pPr>
              <w:widowControl w:val="0"/>
              <w:rPr>
                <w:sz w:val="28"/>
                <w:szCs w:val="28"/>
              </w:rPr>
            </w:pPr>
            <w:r>
              <w:rPr>
                <w:sz w:val="28"/>
                <w:szCs w:val="28"/>
              </w:rPr>
              <w:t>8.1</w:t>
            </w:r>
          </w:p>
        </w:tc>
        <w:tc>
          <w:tcPr>
            <w:tcW w:w="8110" w:type="dxa"/>
            <w:gridSpan w:val="2"/>
          </w:tcPr>
          <w:p w14:paraId="64871732" w14:textId="77777777" w:rsidR="00AC5A95" w:rsidRDefault="005467BA">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819" w:type="dxa"/>
          </w:tcPr>
          <w:p w14:paraId="2D91D21A" w14:textId="77777777" w:rsidR="00AC5A95" w:rsidRDefault="00AC5A95">
            <w:pPr>
              <w:widowControl w:val="0"/>
              <w:suppressLineNumbers/>
              <w:jc w:val="center"/>
              <w:rPr>
                <w:sz w:val="28"/>
                <w:szCs w:val="28"/>
              </w:rPr>
            </w:pPr>
          </w:p>
          <w:p w14:paraId="4E35E95D" w14:textId="77777777" w:rsidR="00AC5A95" w:rsidRDefault="005467BA">
            <w:pPr>
              <w:widowControl w:val="0"/>
              <w:rPr>
                <w:sz w:val="28"/>
                <w:szCs w:val="28"/>
              </w:rPr>
            </w:pPr>
            <w:r>
              <w:rPr>
                <w:sz w:val="28"/>
                <w:szCs w:val="28"/>
              </w:rPr>
              <w:t>14</w:t>
            </w:r>
          </w:p>
        </w:tc>
      </w:tr>
      <w:tr w:rsidR="00AC5A95" w14:paraId="4197525B" w14:textId="77777777">
        <w:tc>
          <w:tcPr>
            <w:tcW w:w="567" w:type="dxa"/>
          </w:tcPr>
          <w:p w14:paraId="7C6786C4" w14:textId="77777777" w:rsidR="00AC5A95" w:rsidRDefault="005467BA">
            <w:pPr>
              <w:widowControl w:val="0"/>
              <w:rPr>
                <w:sz w:val="28"/>
                <w:szCs w:val="28"/>
              </w:rPr>
            </w:pPr>
            <w:r>
              <w:rPr>
                <w:sz w:val="28"/>
                <w:szCs w:val="28"/>
              </w:rPr>
              <w:t>8.2</w:t>
            </w:r>
          </w:p>
        </w:tc>
        <w:tc>
          <w:tcPr>
            <w:tcW w:w="8110" w:type="dxa"/>
            <w:gridSpan w:val="2"/>
          </w:tcPr>
          <w:p w14:paraId="2AA9FBA6" w14:textId="77777777" w:rsidR="00AC5A95" w:rsidRDefault="005467BA">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819" w:type="dxa"/>
          </w:tcPr>
          <w:p w14:paraId="5627DF41" w14:textId="77777777" w:rsidR="00AC5A95" w:rsidRDefault="00AC5A95">
            <w:pPr>
              <w:keepNext/>
              <w:widowControl w:val="0"/>
              <w:jc w:val="center"/>
              <w:outlineLvl w:val="2"/>
              <w:rPr>
                <w:sz w:val="28"/>
                <w:szCs w:val="28"/>
              </w:rPr>
            </w:pPr>
          </w:p>
          <w:p w14:paraId="52AC932F" w14:textId="77777777" w:rsidR="00AC5A95" w:rsidRDefault="005467BA">
            <w:pPr>
              <w:widowControl w:val="0"/>
              <w:rPr>
                <w:sz w:val="28"/>
                <w:szCs w:val="28"/>
              </w:rPr>
            </w:pPr>
            <w:r>
              <w:rPr>
                <w:sz w:val="28"/>
                <w:szCs w:val="28"/>
              </w:rPr>
              <w:t>15</w:t>
            </w:r>
          </w:p>
        </w:tc>
      </w:tr>
      <w:tr w:rsidR="00AC5A95" w14:paraId="00511EE2" w14:textId="77777777">
        <w:tc>
          <w:tcPr>
            <w:tcW w:w="567" w:type="dxa"/>
          </w:tcPr>
          <w:p w14:paraId="653F568E" w14:textId="77777777" w:rsidR="00AC5A95" w:rsidRDefault="005467BA">
            <w:pPr>
              <w:widowControl w:val="0"/>
              <w:rPr>
                <w:sz w:val="28"/>
                <w:szCs w:val="28"/>
              </w:rPr>
            </w:pPr>
            <w:r>
              <w:rPr>
                <w:sz w:val="28"/>
                <w:szCs w:val="28"/>
              </w:rPr>
              <w:t>9.</w:t>
            </w:r>
          </w:p>
          <w:p w14:paraId="49E87C32" w14:textId="77777777" w:rsidR="00AC5A95" w:rsidRDefault="005467BA">
            <w:pPr>
              <w:widowControl w:val="0"/>
              <w:rPr>
                <w:sz w:val="28"/>
                <w:szCs w:val="28"/>
              </w:rPr>
            </w:pPr>
            <w:r>
              <w:rPr>
                <w:sz w:val="28"/>
                <w:szCs w:val="28"/>
              </w:rPr>
              <w:t>9.1</w:t>
            </w:r>
          </w:p>
        </w:tc>
        <w:tc>
          <w:tcPr>
            <w:tcW w:w="8110" w:type="dxa"/>
            <w:gridSpan w:val="2"/>
          </w:tcPr>
          <w:p w14:paraId="76F1789B" w14:textId="77777777" w:rsidR="00AC5A95" w:rsidRDefault="005467BA">
            <w:pPr>
              <w:widowControl w:val="0"/>
              <w:tabs>
                <w:tab w:val="left" w:pos="709"/>
                <w:tab w:val="right" w:leader="dot" w:pos="9356"/>
              </w:tabs>
              <w:rPr>
                <w:iCs/>
                <w:sz w:val="28"/>
                <w:szCs w:val="28"/>
              </w:rPr>
            </w:pPr>
            <w:r>
              <w:rPr>
                <w:iCs/>
                <w:sz w:val="28"/>
                <w:szCs w:val="28"/>
              </w:rPr>
              <w:t>Перечень основной и дополнительной учебной литературы</w:t>
            </w:r>
          </w:p>
          <w:p w14:paraId="28ACC879" w14:textId="77777777" w:rsidR="00AC5A95" w:rsidRDefault="005467BA">
            <w:pPr>
              <w:widowControl w:val="0"/>
              <w:tabs>
                <w:tab w:val="left" w:pos="709"/>
                <w:tab w:val="right" w:leader="dot" w:pos="9356"/>
              </w:tabs>
              <w:rPr>
                <w:sz w:val="28"/>
                <w:szCs w:val="28"/>
              </w:rPr>
            </w:pPr>
            <w:r>
              <w:rPr>
                <w:iCs/>
                <w:sz w:val="28"/>
                <w:szCs w:val="28"/>
              </w:rPr>
              <w:t>Нормативные правовые акт</w:t>
            </w:r>
          </w:p>
        </w:tc>
        <w:tc>
          <w:tcPr>
            <w:tcW w:w="819" w:type="dxa"/>
          </w:tcPr>
          <w:p w14:paraId="07938EAC" w14:textId="77777777" w:rsidR="00AC5A95" w:rsidRDefault="005467BA">
            <w:pPr>
              <w:widowControl w:val="0"/>
              <w:suppressLineNumbers/>
              <w:rPr>
                <w:sz w:val="28"/>
                <w:szCs w:val="28"/>
              </w:rPr>
            </w:pPr>
            <w:r>
              <w:rPr>
                <w:sz w:val="28"/>
                <w:szCs w:val="28"/>
              </w:rPr>
              <w:t>21</w:t>
            </w:r>
          </w:p>
          <w:p w14:paraId="42D4FF40" w14:textId="77777777" w:rsidR="00AC5A95" w:rsidRDefault="005467BA">
            <w:pPr>
              <w:widowControl w:val="0"/>
              <w:suppressLineNumbers/>
              <w:rPr>
                <w:sz w:val="28"/>
                <w:szCs w:val="28"/>
              </w:rPr>
            </w:pPr>
            <w:r>
              <w:rPr>
                <w:sz w:val="28"/>
                <w:szCs w:val="28"/>
              </w:rPr>
              <w:t>21</w:t>
            </w:r>
          </w:p>
        </w:tc>
      </w:tr>
      <w:tr w:rsidR="00AC5A95" w14:paraId="749C02C7" w14:textId="77777777">
        <w:tc>
          <w:tcPr>
            <w:tcW w:w="567" w:type="dxa"/>
          </w:tcPr>
          <w:p w14:paraId="431A7568" w14:textId="77777777" w:rsidR="00AC5A95" w:rsidRDefault="005467BA">
            <w:pPr>
              <w:widowControl w:val="0"/>
              <w:tabs>
                <w:tab w:val="left" w:pos="709"/>
                <w:tab w:val="right" w:leader="dot" w:pos="9639"/>
              </w:tabs>
              <w:rPr>
                <w:sz w:val="28"/>
                <w:szCs w:val="28"/>
              </w:rPr>
            </w:pPr>
            <w:r>
              <w:rPr>
                <w:sz w:val="28"/>
                <w:szCs w:val="28"/>
              </w:rPr>
              <w:t xml:space="preserve">9.2                                                                                      </w:t>
            </w:r>
          </w:p>
        </w:tc>
        <w:tc>
          <w:tcPr>
            <w:tcW w:w="8104" w:type="dxa"/>
          </w:tcPr>
          <w:p w14:paraId="6916DE30" w14:textId="77777777" w:rsidR="00AC5A95" w:rsidRDefault="005467BA">
            <w:pPr>
              <w:widowControl w:val="0"/>
              <w:tabs>
                <w:tab w:val="left" w:pos="709"/>
                <w:tab w:val="right" w:leader="dot" w:pos="9639"/>
              </w:tabs>
              <w:rPr>
                <w:sz w:val="28"/>
                <w:szCs w:val="28"/>
              </w:rPr>
            </w:pPr>
            <w:r>
              <w:rPr>
                <w:sz w:val="28"/>
                <w:szCs w:val="28"/>
              </w:rPr>
              <w:t xml:space="preserve">Основная литература     </w:t>
            </w:r>
          </w:p>
        </w:tc>
        <w:tc>
          <w:tcPr>
            <w:tcW w:w="825" w:type="dxa"/>
            <w:gridSpan w:val="2"/>
          </w:tcPr>
          <w:p w14:paraId="2D56C3A3" w14:textId="77777777" w:rsidR="00AC5A95" w:rsidRDefault="005467BA">
            <w:pPr>
              <w:widowControl w:val="0"/>
              <w:tabs>
                <w:tab w:val="left" w:pos="709"/>
                <w:tab w:val="right" w:leader="dot" w:pos="9639"/>
              </w:tabs>
              <w:rPr>
                <w:sz w:val="28"/>
                <w:szCs w:val="28"/>
              </w:rPr>
            </w:pPr>
            <w:r>
              <w:rPr>
                <w:sz w:val="28"/>
                <w:szCs w:val="28"/>
              </w:rPr>
              <w:t>21</w:t>
            </w:r>
          </w:p>
        </w:tc>
      </w:tr>
      <w:tr w:rsidR="00AC5A95" w14:paraId="2C7B1399" w14:textId="77777777">
        <w:tc>
          <w:tcPr>
            <w:tcW w:w="567" w:type="dxa"/>
          </w:tcPr>
          <w:p w14:paraId="20237FD6" w14:textId="77777777" w:rsidR="00AC5A95" w:rsidRDefault="005467BA">
            <w:pPr>
              <w:widowControl w:val="0"/>
              <w:tabs>
                <w:tab w:val="left" w:pos="709"/>
                <w:tab w:val="right" w:leader="dot" w:pos="9639"/>
              </w:tabs>
              <w:ind w:right="-1169"/>
              <w:rPr>
                <w:sz w:val="28"/>
                <w:szCs w:val="28"/>
              </w:rPr>
            </w:pPr>
            <w:r>
              <w:rPr>
                <w:sz w:val="28"/>
                <w:szCs w:val="28"/>
              </w:rPr>
              <w:t xml:space="preserve">9.3                                                                              </w:t>
            </w:r>
          </w:p>
        </w:tc>
        <w:tc>
          <w:tcPr>
            <w:tcW w:w="8104" w:type="dxa"/>
          </w:tcPr>
          <w:p w14:paraId="0CEBEBD1" w14:textId="77777777" w:rsidR="00AC5A95" w:rsidRDefault="005467BA">
            <w:pPr>
              <w:widowControl w:val="0"/>
              <w:tabs>
                <w:tab w:val="left" w:pos="709"/>
                <w:tab w:val="right" w:leader="dot" w:pos="9639"/>
              </w:tabs>
              <w:ind w:right="-1169"/>
              <w:rPr>
                <w:sz w:val="28"/>
                <w:szCs w:val="28"/>
              </w:rPr>
            </w:pPr>
            <w:r>
              <w:rPr>
                <w:sz w:val="28"/>
                <w:szCs w:val="28"/>
              </w:rPr>
              <w:t xml:space="preserve">Дополнительная литература </w:t>
            </w:r>
          </w:p>
        </w:tc>
        <w:tc>
          <w:tcPr>
            <w:tcW w:w="825" w:type="dxa"/>
            <w:gridSpan w:val="2"/>
          </w:tcPr>
          <w:p w14:paraId="51C277CF" w14:textId="77777777" w:rsidR="00AC5A95" w:rsidRDefault="005467BA">
            <w:pPr>
              <w:widowControl w:val="0"/>
              <w:rPr>
                <w:sz w:val="28"/>
                <w:szCs w:val="28"/>
              </w:rPr>
            </w:pPr>
            <w:r>
              <w:rPr>
                <w:sz w:val="28"/>
                <w:szCs w:val="28"/>
              </w:rPr>
              <w:t>22</w:t>
            </w:r>
          </w:p>
        </w:tc>
      </w:tr>
      <w:tr w:rsidR="00AC5A95" w14:paraId="74863D20" w14:textId="77777777">
        <w:tc>
          <w:tcPr>
            <w:tcW w:w="567" w:type="dxa"/>
          </w:tcPr>
          <w:p w14:paraId="08AB8E6E" w14:textId="77777777" w:rsidR="00AC5A95" w:rsidRDefault="005467BA">
            <w:pPr>
              <w:widowControl w:val="0"/>
              <w:tabs>
                <w:tab w:val="left" w:pos="709"/>
                <w:tab w:val="right" w:leader="dot" w:pos="9639"/>
              </w:tabs>
              <w:rPr>
                <w:sz w:val="28"/>
                <w:szCs w:val="28"/>
              </w:rPr>
            </w:pPr>
            <w:r>
              <w:rPr>
                <w:sz w:val="28"/>
                <w:szCs w:val="28"/>
              </w:rPr>
              <w:t xml:space="preserve">9.4                                                                     </w:t>
            </w:r>
          </w:p>
        </w:tc>
        <w:tc>
          <w:tcPr>
            <w:tcW w:w="8104" w:type="dxa"/>
          </w:tcPr>
          <w:p w14:paraId="3883CE21" w14:textId="77777777" w:rsidR="00AC5A95" w:rsidRDefault="005467BA">
            <w:pPr>
              <w:widowControl w:val="0"/>
              <w:tabs>
                <w:tab w:val="left" w:pos="709"/>
                <w:tab w:val="right" w:leader="dot" w:pos="9639"/>
              </w:tabs>
              <w:rPr>
                <w:sz w:val="28"/>
                <w:szCs w:val="28"/>
              </w:rPr>
            </w:pPr>
            <w:r>
              <w:rPr>
                <w:sz w:val="28"/>
                <w:szCs w:val="28"/>
              </w:rPr>
              <w:t xml:space="preserve"> Периодические издания   </w:t>
            </w:r>
          </w:p>
        </w:tc>
        <w:tc>
          <w:tcPr>
            <w:tcW w:w="825" w:type="dxa"/>
            <w:gridSpan w:val="2"/>
          </w:tcPr>
          <w:p w14:paraId="33879C5C" w14:textId="77777777" w:rsidR="00AC5A95" w:rsidRDefault="005467BA">
            <w:pPr>
              <w:widowControl w:val="0"/>
              <w:tabs>
                <w:tab w:val="left" w:pos="709"/>
                <w:tab w:val="right" w:leader="dot" w:pos="9639"/>
              </w:tabs>
              <w:rPr>
                <w:sz w:val="28"/>
                <w:szCs w:val="28"/>
              </w:rPr>
            </w:pPr>
            <w:r>
              <w:rPr>
                <w:sz w:val="28"/>
                <w:szCs w:val="28"/>
              </w:rPr>
              <w:t>22</w:t>
            </w:r>
          </w:p>
        </w:tc>
      </w:tr>
      <w:tr w:rsidR="00AC5A95" w14:paraId="59B36219" w14:textId="77777777">
        <w:tc>
          <w:tcPr>
            <w:tcW w:w="567" w:type="dxa"/>
          </w:tcPr>
          <w:p w14:paraId="5CE3EE4F" w14:textId="77777777" w:rsidR="00AC5A95" w:rsidRDefault="005467BA">
            <w:pPr>
              <w:pStyle w:val="25"/>
              <w:widowControl w:val="0"/>
              <w:tabs>
                <w:tab w:val="right" w:leader="dot" w:pos="9639"/>
              </w:tabs>
              <w:ind w:left="0"/>
              <w:jc w:val="both"/>
              <w:rPr>
                <w:rFonts w:ascii="Times New Roman" w:hAnsi="Times New Roman"/>
              </w:rPr>
            </w:pPr>
            <w:r>
              <w:rPr>
                <w:rFonts w:ascii="Times New Roman" w:hAnsi="Times New Roman"/>
              </w:rPr>
              <w:t xml:space="preserve">10.                                                                                                             </w:t>
            </w:r>
          </w:p>
        </w:tc>
        <w:tc>
          <w:tcPr>
            <w:tcW w:w="8104" w:type="dxa"/>
          </w:tcPr>
          <w:p w14:paraId="2F3A25F1" w14:textId="77777777" w:rsidR="00AC5A95" w:rsidRDefault="005467BA">
            <w:pPr>
              <w:pStyle w:val="25"/>
              <w:widowControl w:val="0"/>
              <w:tabs>
                <w:tab w:val="right" w:leader="dot" w:pos="9639"/>
              </w:tabs>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825" w:type="dxa"/>
            <w:gridSpan w:val="2"/>
          </w:tcPr>
          <w:p w14:paraId="64CE4ED6" w14:textId="77777777" w:rsidR="00AC5A95" w:rsidRDefault="005467BA">
            <w:pPr>
              <w:widowControl w:val="0"/>
              <w:rPr>
                <w:sz w:val="28"/>
                <w:szCs w:val="28"/>
              </w:rPr>
            </w:pPr>
            <w:r>
              <w:rPr>
                <w:sz w:val="28"/>
                <w:szCs w:val="28"/>
              </w:rPr>
              <w:t>23</w:t>
            </w:r>
          </w:p>
        </w:tc>
      </w:tr>
      <w:tr w:rsidR="00AC5A95" w14:paraId="2CDCEA7D" w14:textId="77777777">
        <w:tc>
          <w:tcPr>
            <w:tcW w:w="567" w:type="dxa"/>
          </w:tcPr>
          <w:p w14:paraId="51C74AAC" w14:textId="77777777" w:rsidR="00AC5A95" w:rsidRDefault="005467BA">
            <w:pPr>
              <w:pStyle w:val="25"/>
              <w:keepNext/>
              <w:widowControl w:val="0"/>
              <w:tabs>
                <w:tab w:val="left" w:pos="567"/>
                <w:tab w:val="right" w:leader="dot" w:pos="9639"/>
              </w:tabs>
              <w:ind w:left="0"/>
              <w:jc w:val="both"/>
              <w:rPr>
                <w:rFonts w:ascii="Times New Roman" w:hAnsi="Times New Roman"/>
              </w:rPr>
            </w:pPr>
            <w:r>
              <w:rPr>
                <w:rFonts w:ascii="Times New Roman" w:hAnsi="Times New Roman"/>
              </w:rPr>
              <w:t xml:space="preserve">11.                                                                  </w:t>
            </w:r>
          </w:p>
        </w:tc>
        <w:tc>
          <w:tcPr>
            <w:tcW w:w="8104" w:type="dxa"/>
          </w:tcPr>
          <w:p w14:paraId="65889068" w14:textId="77777777" w:rsidR="00AC5A95" w:rsidRDefault="005467BA">
            <w:pPr>
              <w:pStyle w:val="25"/>
              <w:keepNext/>
              <w:widowControl w:val="0"/>
              <w:tabs>
                <w:tab w:val="left" w:pos="567"/>
                <w:tab w:val="right" w:leader="dot" w:pos="9639"/>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825" w:type="dxa"/>
            <w:gridSpan w:val="2"/>
          </w:tcPr>
          <w:p w14:paraId="4318E383" w14:textId="77777777" w:rsidR="00AC5A95" w:rsidRDefault="005467BA">
            <w:pPr>
              <w:widowControl w:val="0"/>
              <w:rPr>
                <w:sz w:val="28"/>
                <w:szCs w:val="28"/>
              </w:rPr>
            </w:pPr>
            <w:r>
              <w:rPr>
                <w:sz w:val="28"/>
                <w:szCs w:val="28"/>
              </w:rPr>
              <w:t>23</w:t>
            </w:r>
          </w:p>
        </w:tc>
      </w:tr>
      <w:tr w:rsidR="00AC5A95" w14:paraId="3C674F64" w14:textId="77777777">
        <w:tc>
          <w:tcPr>
            <w:tcW w:w="567" w:type="dxa"/>
          </w:tcPr>
          <w:p w14:paraId="321C8558" w14:textId="77777777" w:rsidR="00AC5A95" w:rsidRDefault="005467BA">
            <w:pPr>
              <w:widowControl w:val="0"/>
              <w:tabs>
                <w:tab w:val="left" w:pos="1134"/>
                <w:tab w:val="right" w:leader="dot" w:pos="9639"/>
              </w:tabs>
              <w:jc w:val="both"/>
              <w:rPr>
                <w:sz w:val="28"/>
                <w:szCs w:val="28"/>
              </w:rPr>
            </w:pPr>
            <w:r>
              <w:rPr>
                <w:sz w:val="28"/>
                <w:szCs w:val="28"/>
              </w:rPr>
              <w:t xml:space="preserve">12.                           </w:t>
            </w:r>
          </w:p>
        </w:tc>
        <w:tc>
          <w:tcPr>
            <w:tcW w:w="8104" w:type="dxa"/>
          </w:tcPr>
          <w:p w14:paraId="0B3442D6" w14:textId="77777777" w:rsidR="00AC5A95" w:rsidRDefault="005467BA">
            <w:pPr>
              <w:widowControl w:val="0"/>
              <w:tabs>
                <w:tab w:val="left" w:pos="1134"/>
                <w:tab w:val="right" w:leader="dot" w:pos="9639"/>
              </w:tabs>
              <w:jc w:val="both"/>
              <w:rPr>
                <w:sz w:val="28"/>
                <w:szCs w:val="28"/>
              </w:rPr>
            </w:pPr>
            <w:r>
              <w:rPr>
                <w:sz w:val="28"/>
                <w:szCs w:val="28"/>
              </w:rPr>
              <w:t xml:space="preserve">Описание материально-технической базы, необходимой для осуществления образовательного процесса по дисциплине       </w:t>
            </w:r>
          </w:p>
        </w:tc>
        <w:tc>
          <w:tcPr>
            <w:tcW w:w="825" w:type="dxa"/>
            <w:gridSpan w:val="2"/>
          </w:tcPr>
          <w:p w14:paraId="6EF4B241" w14:textId="77777777" w:rsidR="00AC5A95" w:rsidRDefault="005467BA">
            <w:pPr>
              <w:widowControl w:val="0"/>
              <w:rPr>
                <w:sz w:val="28"/>
                <w:szCs w:val="28"/>
              </w:rPr>
            </w:pPr>
            <w:r>
              <w:rPr>
                <w:sz w:val="28"/>
                <w:szCs w:val="28"/>
              </w:rPr>
              <w:t>24</w:t>
            </w:r>
          </w:p>
        </w:tc>
      </w:tr>
    </w:tbl>
    <w:p w14:paraId="625D78D5" w14:textId="77777777" w:rsidR="00AC5A95" w:rsidRDefault="00AC5A95">
      <w:pPr>
        <w:tabs>
          <w:tab w:val="right" w:leader="dot" w:pos="9639"/>
        </w:tabs>
        <w:jc w:val="both"/>
        <w:rPr>
          <w:rFonts w:eastAsia="Calibri"/>
          <w:b/>
          <w:sz w:val="26"/>
          <w:szCs w:val="26"/>
          <w:lang w:eastAsia="en-US"/>
        </w:rPr>
      </w:pPr>
    </w:p>
    <w:p w14:paraId="36F1647D" w14:textId="77777777" w:rsidR="00AC5A95" w:rsidRDefault="00AC5A95">
      <w:pPr>
        <w:rPr>
          <w:b/>
          <w:bCs/>
          <w:sz w:val="28"/>
          <w:szCs w:val="28"/>
        </w:rPr>
      </w:pPr>
    </w:p>
    <w:p w14:paraId="65A8D278" w14:textId="77777777" w:rsidR="00AC5A95" w:rsidRDefault="005467BA">
      <w:pPr>
        <w:rPr>
          <w:b/>
          <w:bCs/>
          <w:sz w:val="28"/>
          <w:szCs w:val="28"/>
        </w:rPr>
      </w:pPr>
      <w:r>
        <w:br w:type="page"/>
      </w:r>
    </w:p>
    <w:p w14:paraId="189F353D" w14:textId="77777777" w:rsidR="00AC5A95" w:rsidRDefault="005467BA">
      <w:pPr>
        <w:pStyle w:val="aff7"/>
        <w:numPr>
          <w:ilvl w:val="0"/>
          <w:numId w:val="4"/>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2ECA315D" w14:textId="77777777" w:rsidR="00AC5A95" w:rsidRDefault="00AC5A95">
      <w:pPr>
        <w:pStyle w:val="af8"/>
        <w:suppressLineNumbers/>
        <w:ind w:firstLine="0"/>
        <w:jc w:val="center"/>
        <w:rPr>
          <w:b/>
          <w:szCs w:val="28"/>
        </w:rPr>
      </w:pPr>
    </w:p>
    <w:p w14:paraId="1DD48C36" w14:textId="77777777" w:rsidR="00AC5A95" w:rsidRDefault="005467BA">
      <w:pPr>
        <w:ind w:firstLine="709"/>
        <w:jc w:val="both"/>
        <w:rPr>
          <w:sz w:val="28"/>
          <w:szCs w:val="28"/>
        </w:rPr>
      </w:pPr>
      <w:r>
        <w:rPr>
          <w:sz w:val="28"/>
          <w:szCs w:val="28"/>
        </w:rPr>
        <w:t>Целью освоения дисциплины «Биология с основами экологии» является формирование у обучающихся компетенций ОПК-2, ОПК-4.</w:t>
      </w:r>
    </w:p>
    <w:p w14:paraId="7E13BBC5" w14:textId="77777777" w:rsidR="00AC5A95" w:rsidRDefault="00AC5A95">
      <w:pPr>
        <w:ind w:firstLine="709"/>
        <w:jc w:val="both"/>
        <w:rPr>
          <w:sz w:val="28"/>
          <w:szCs w:val="28"/>
        </w:rPr>
      </w:pPr>
    </w:p>
    <w:p w14:paraId="561771B2" w14:textId="77777777" w:rsidR="00AC5A95" w:rsidRDefault="005467BA">
      <w:pPr>
        <w:pStyle w:val="af8"/>
        <w:numPr>
          <w:ilvl w:val="0"/>
          <w:numId w:val="4"/>
        </w:numPr>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C71A0B0" w14:textId="77777777" w:rsidR="00AC5A95" w:rsidRDefault="005467BA">
      <w:pPr>
        <w:pStyle w:val="af8"/>
        <w:tabs>
          <w:tab w:val="left" w:pos="3974"/>
        </w:tabs>
        <w:ind w:firstLine="709"/>
        <w:rPr>
          <w:b/>
          <w:szCs w:val="28"/>
        </w:rPr>
      </w:pPr>
      <w:r>
        <w:rPr>
          <w:b/>
          <w:szCs w:val="28"/>
        </w:rPr>
        <w:tab/>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AC5A95" w14:paraId="070C5B08"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0E2E76C7" w14:textId="77777777" w:rsidR="00AC5A95" w:rsidRDefault="005467BA">
            <w:pPr>
              <w:pStyle w:val="aff8"/>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278F66EB" w14:textId="77777777" w:rsidR="00AC5A95" w:rsidRDefault="005467BA">
            <w:pPr>
              <w:pStyle w:val="aff8"/>
              <w:widowControl w:val="0"/>
              <w:spacing w:after="0" w:line="240" w:lineRule="auto"/>
              <w:jc w:val="center"/>
            </w:pPr>
            <w:r>
              <w:rPr>
                <w:rFonts w:ascii="Times New Roman" w:hAnsi="Times New Roman"/>
                <w:b/>
                <w:bCs/>
                <w:color w:val="000000"/>
                <w:sz w:val="24"/>
                <w:szCs w:val="24"/>
              </w:rPr>
              <w:t>Результаты освоения ОП</w:t>
            </w:r>
          </w:p>
          <w:p w14:paraId="436C08CF" w14:textId="77777777" w:rsidR="00AC5A95" w:rsidRDefault="005467BA">
            <w:pPr>
              <w:pStyle w:val="aff8"/>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229AB2F6" w14:textId="77777777" w:rsidR="00AC5A95" w:rsidRDefault="005467BA">
            <w:pPr>
              <w:pStyle w:val="aff8"/>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3EF7" w14:textId="77777777" w:rsidR="00AC5A95" w:rsidRDefault="005467BA">
            <w:pPr>
              <w:pStyle w:val="aff8"/>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AC5A95" w14:paraId="0CA45CF9" w14:textId="77777777">
        <w:tc>
          <w:tcPr>
            <w:tcW w:w="9386" w:type="dxa"/>
            <w:gridSpan w:val="4"/>
            <w:tcBorders>
              <w:left w:val="single" w:sz="4" w:space="0" w:color="000000"/>
              <w:bottom w:val="single" w:sz="4" w:space="0" w:color="000000"/>
              <w:right w:val="single" w:sz="4" w:space="0" w:color="000000"/>
            </w:tcBorders>
            <w:shd w:val="clear" w:color="auto" w:fill="auto"/>
          </w:tcPr>
          <w:p w14:paraId="000CF875" w14:textId="77777777" w:rsidR="00AC5A95" w:rsidRDefault="005467BA">
            <w:pPr>
              <w:pStyle w:val="aff8"/>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AC5A95" w14:paraId="5B3E07BF" w14:textId="77777777">
        <w:trPr>
          <w:trHeight w:val="1382"/>
        </w:trPr>
        <w:tc>
          <w:tcPr>
            <w:tcW w:w="1560" w:type="dxa"/>
            <w:vMerge w:val="restart"/>
            <w:tcBorders>
              <w:left w:val="single" w:sz="4" w:space="0" w:color="000000"/>
              <w:bottom w:val="single" w:sz="4" w:space="0" w:color="000000"/>
            </w:tcBorders>
            <w:shd w:val="clear" w:color="auto" w:fill="auto"/>
          </w:tcPr>
          <w:p w14:paraId="188F8657" w14:textId="77777777" w:rsidR="00AC5A95" w:rsidRDefault="005467BA">
            <w:pPr>
              <w:pStyle w:val="aff8"/>
              <w:widowControl w:val="0"/>
              <w:spacing w:after="0" w:line="240" w:lineRule="auto"/>
              <w:jc w:val="center"/>
              <w:rPr>
                <w:rFonts w:ascii="Times New Roman" w:hAnsi="Times New Roman"/>
                <w:sz w:val="24"/>
                <w:szCs w:val="24"/>
              </w:rPr>
            </w:pPr>
            <w:r>
              <w:rPr>
                <w:rFonts w:ascii="Times New Roman" w:hAnsi="Times New Roman"/>
                <w:sz w:val="24"/>
                <w:szCs w:val="24"/>
              </w:rPr>
              <w:t>Учет факторов внешней среды</w:t>
            </w:r>
          </w:p>
        </w:tc>
        <w:tc>
          <w:tcPr>
            <w:tcW w:w="1983" w:type="dxa"/>
            <w:vMerge w:val="restart"/>
            <w:tcBorders>
              <w:left w:val="single" w:sz="4" w:space="0" w:color="000000"/>
              <w:bottom w:val="single" w:sz="4" w:space="0" w:color="000000"/>
            </w:tcBorders>
            <w:shd w:val="clear" w:color="auto" w:fill="auto"/>
          </w:tcPr>
          <w:p w14:paraId="55217C7B" w14:textId="77777777" w:rsidR="00AC5A95" w:rsidRDefault="005467BA">
            <w:pPr>
              <w:widowControl w:val="0"/>
              <w:jc w:val="center"/>
              <w:rPr>
                <w:sz w:val="24"/>
                <w:szCs w:val="24"/>
              </w:rPr>
            </w:pPr>
            <w:r>
              <w:rPr>
                <w:sz w:val="24"/>
                <w:szCs w:val="24"/>
              </w:rPr>
              <w:t>ОПК-2</w:t>
            </w:r>
          </w:p>
          <w:p w14:paraId="00B17045" w14:textId="77777777" w:rsidR="00AC5A95" w:rsidRDefault="005467BA">
            <w:pPr>
              <w:widowControl w:val="0"/>
              <w:jc w:val="center"/>
              <w:rPr>
                <w:sz w:val="24"/>
                <w:szCs w:val="24"/>
              </w:rPr>
            </w:pPr>
            <w:r>
              <w:rPr>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322CB273" w14:textId="77777777" w:rsidR="00AC5A95" w:rsidRDefault="005467BA">
            <w:pPr>
              <w:widowControl w:val="0"/>
              <w:jc w:val="center"/>
              <w:rPr>
                <w:sz w:val="24"/>
                <w:szCs w:val="24"/>
              </w:rPr>
            </w:pPr>
            <w:r>
              <w:rPr>
                <w:sz w:val="24"/>
                <w:szCs w:val="24"/>
              </w:rPr>
              <w:t>ОПК-2.1</w:t>
            </w:r>
          </w:p>
          <w:p w14:paraId="77C6C622" w14:textId="77777777" w:rsidR="00AC5A95" w:rsidRDefault="005467BA">
            <w:pPr>
              <w:widowControl w:val="0"/>
              <w:jc w:val="center"/>
              <w:rPr>
                <w:sz w:val="24"/>
                <w:szCs w:val="24"/>
              </w:rPr>
            </w:pPr>
            <w:r>
              <w:rPr>
                <w:sz w:val="24"/>
                <w:szCs w:val="24"/>
              </w:rPr>
              <w:t>Выделяет сформированные представления об основных требованиях к развитию животных и растений, закономерности физических и химических процессов</w:t>
            </w:r>
          </w:p>
          <w:p w14:paraId="1FAC0253" w14:textId="77777777" w:rsidR="00AC5A95" w:rsidRDefault="005467BA">
            <w:pPr>
              <w:widowControl w:val="0"/>
              <w:jc w:val="center"/>
              <w:rPr>
                <w:sz w:val="24"/>
                <w:szCs w:val="24"/>
              </w:rPr>
            </w:pPr>
            <w:r>
              <w:rPr>
                <w:sz w:val="24"/>
                <w:szCs w:val="24"/>
              </w:rPr>
              <w:t>ОПК-2.2</w:t>
            </w:r>
          </w:p>
          <w:p w14:paraId="24E1DEAE" w14:textId="77777777" w:rsidR="00AC5A95" w:rsidRDefault="005467BA">
            <w:pPr>
              <w:widowControl w:val="0"/>
              <w:jc w:val="center"/>
              <w:rPr>
                <w:rFonts w:ascii="Times New Roman CYR" w:eastAsia="Calibri" w:hAnsi="Times New Roman CYR" w:cs="Times New Roman CYR"/>
                <w:sz w:val="24"/>
                <w:szCs w:val="24"/>
              </w:rPr>
            </w:pPr>
            <w:r>
              <w:rPr>
                <w:sz w:val="24"/>
                <w:szCs w:val="24"/>
              </w:rPr>
              <w:t>Определяет факторы, влияющие на произрастания и развитие сельскохозяйственных растений и животных, выбирает необходимые технологические приемы для устранения вредных факторов</w:t>
            </w:r>
          </w:p>
          <w:p w14:paraId="0828795A" w14:textId="77777777" w:rsidR="00AC5A95" w:rsidRDefault="005467BA">
            <w:pPr>
              <w:widowControl w:val="0"/>
              <w:jc w:val="center"/>
              <w:rPr>
                <w:sz w:val="24"/>
                <w:szCs w:val="24"/>
              </w:rPr>
            </w:pPr>
            <w:r>
              <w:rPr>
                <w:sz w:val="24"/>
                <w:szCs w:val="24"/>
              </w:rPr>
              <w:t>ОПК-2.3</w:t>
            </w:r>
          </w:p>
          <w:p w14:paraId="13C437C2" w14:textId="77777777" w:rsidR="00AC5A95" w:rsidRDefault="005467BA">
            <w:pPr>
              <w:widowControl w:val="0"/>
              <w:jc w:val="center"/>
              <w:rPr>
                <w:sz w:val="24"/>
                <w:szCs w:val="24"/>
              </w:rPr>
            </w:pPr>
            <w:r>
              <w:rPr>
                <w:sz w:val="24"/>
                <w:szCs w:val="24"/>
              </w:rPr>
              <w:t>Применяет навыки проведения работ, по устранению факторов мешающих нормальному развитию культурных растений и животных</w:t>
            </w:r>
          </w:p>
        </w:tc>
        <w:tc>
          <w:tcPr>
            <w:tcW w:w="3150" w:type="dxa"/>
            <w:tcBorders>
              <w:left w:val="single" w:sz="4" w:space="0" w:color="000000"/>
              <w:bottom w:val="single" w:sz="4" w:space="0" w:color="000000"/>
              <w:right w:val="single" w:sz="4" w:space="0" w:color="000000"/>
            </w:tcBorders>
            <w:shd w:val="clear" w:color="auto" w:fill="auto"/>
          </w:tcPr>
          <w:p w14:paraId="699BBA95" w14:textId="77777777" w:rsidR="00AC5A95" w:rsidRDefault="005467BA">
            <w:pPr>
              <w:widowControl w:val="0"/>
              <w:jc w:val="both"/>
              <w:rPr>
                <w:sz w:val="24"/>
                <w:szCs w:val="24"/>
              </w:rPr>
            </w:pPr>
            <w:r>
              <w:rPr>
                <w:sz w:val="24"/>
                <w:szCs w:val="24"/>
              </w:rPr>
              <w:t>Знать:</w:t>
            </w:r>
          </w:p>
          <w:p w14:paraId="1651CD4F" w14:textId="77777777" w:rsidR="00AC5A95" w:rsidRDefault="005467BA">
            <w:pPr>
              <w:widowControl w:val="0"/>
              <w:ind w:left="87" w:right="-24" w:firstLine="284"/>
              <w:jc w:val="both"/>
            </w:pPr>
            <w:r>
              <w:rPr>
                <w:sz w:val="24"/>
                <w:szCs w:val="24"/>
              </w:rPr>
              <w:t>генетические факторы, влияющие на организм животных</w:t>
            </w:r>
          </w:p>
        </w:tc>
      </w:tr>
      <w:tr w:rsidR="00AC5A95" w14:paraId="54615177" w14:textId="77777777">
        <w:tc>
          <w:tcPr>
            <w:tcW w:w="1560" w:type="dxa"/>
            <w:vMerge/>
            <w:tcBorders>
              <w:left w:val="single" w:sz="4" w:space="0" w:color="000000"/>
              <w:bottom w:val="single" w:sz="4" w:space="0" w:color="000000"/>
            </w:tcBorders>
            <w:shd w:val="clear" w:color="auto" w:fill="auto"/>
          </w:tcPr>
          <w:p w14:paraId="75BBFF21" w14:textId="77777777" w:rsidR="00AC5A95" w:rsidRDefault="00AC5A95">
            <w:pPr>
              <w:pStyle w:val="aff8"/>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48377F89" w14:textId="77777777" w:rsidR="00AC5A95" w:rsidRDefault="00AC5A95">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14249000" w14:textId="77777777" w:rsidR="00AC5A95" w:rsidRDefault="00AC5A95">
            <w:pPr>
              <w:pStyle w:val="aff8"/>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9B512AF" w14:textId="77777777" w:rsidR="00AC5A95" w:rsidRDefault="005467BA">
            <w:pPr>
              <w:widowControl w:val="0"/>
              <w:jc w:val="both"/>
              <w:rPr>
                <w:sz w:val="24"/>
                <w:szCs w:val="24"/>
              </w:rPr>
            </w:pPr>
            <w:r>
              <w:rPr>
                <w:sz w:val="24"/>
                <w:szCs w:val="24"/>
              </w:rPr>
              <w:t>Уметь:</w:t>
            </w:r>
          </w:p>
          <w:p w14:paraId="129AB6BE" w14:textId="77777777" w:rsidR="00AC5A95" w:rsidRDefault="005467BA">
            <w:pPr>
              <w:widowControl w:val="0"/>
              <w:ind w:firstLine="229"/>
              <w:jc w:val="both"/>
            </w:pPr>
            <w:r>
              <w:rPr>
                <w:sz w:val="24"/>
                <w:szCs w:val="24"/>
              </w:rPr>
              <w:t>учитывать влияние на организм животных генетических факторов,  необходимых в профессиональной деятельности</w:t>
            </w:r>
          </w:p>
        </w:tc>
      </w:tr>
      <w:tr w:rsidR="00AC5A95" w14:paraId="509A9BC1" w14:textId="77777777">
        <w:trPr>
          <w:trHeight w:val="4493"/>
        </w:trPr>
        <w:tc>
          <w:tcPr>
            <w:tcW w:w="1560" w:type="dxa"/>
            <w:vMerge/>
            <w:tcBorders>
              <w:left w:val="single" w:sz="4" w:space="0" w:color="000000"/>
              <w:bottom w:val="single" w:sz="4" w:space="0" w:color="000000"/>
            </w:tcBorders>
            <w:shd w:val="clear" w:color="auto" w:fill="auto"/>
          </w:tcPr>
          <w:p w14:paraId="347F3625" w14:textId="77777777" w:rsidR="00AC5A95" w:rsidRDefault="00AC5A95">
            <w:pPr>
              <w:pStyle w:val="aff8"/>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0F4D0335" w14:textId="77777777" w:rsidR="00AC5A95" w:rsidRDefault="00AC5A95">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1880D2F6" w14:textId="77777777" w:rsidR="00AC5A95" w:rsidRDefault="00AC5A95">
            <w:pPr>
              <w:pStyle w:val="aff8"/>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2129DE84" w14:textId="77777777" w:rsidR="00AC5A95" w:rsidRDefault="005467BA">
            <w:pPr>
              <w:widowControl w:val="0"/>
              <w:jc w:val="both"/>
              <w:rPr>
                <w:sz w:val="24"/>
                <w:szCs w:val="24"/>
              </w:rPr>
            </w:pPr>
            <w:r>
              <w:rPr>
                <w:sz w:val="24"/>
                <w:szCs w:val="24"/>
              </w:rPr>
              <w:t>Владеть:</w:t>
            </w:r>
          </w:p>
          <w:p w14:paraId="5E4A3BCD" w14:textId="77777777" w:rsidR="00AC5A95" w:rsidRDefault="005467BA">
            <w:pPr>
              <w:widowControl w:val="0"/>
              <w:ind w:firstLine="460"/>
              <w:jc w:val="both"/>
              <w:rPr>
                <w:sz w:val="24"/>
                <w:szCs w:val="24"/>
              </w:rPr>
            </w:pPr>
            <w:r>
              <w:rPr>
                <w:rFonts w:eastAsia="Calibri"/>
                <w:sz w:val="24"/>
                <w:szCs w:val="24"/>
                <w:lang w:eastAsia="en-US"/>
              </w:rPr>
              <w:t>навыками</w:t>
            </w:r>
            <w:r>
              <w:rPr>
                <w:sz w:val="24"/>
                <w:szCs w:val="24"/>
              </w:rPr>
              <w:t>, необходимыми дляведения профессиональной деятельности с учетом влияния на организм животных генетических факторов</w:t>
            </w:r>
          </w:p>
          <w:p w14:paraId="60E51D1C" w14:textId="77777777" w:rsidR="00AC5A95" w:rsidRDefault="00AC5A95">
            <w:pPr>
              <w:widowControl w:val="0"/>
              <w:ind w:firstLine="229"/>
              <w:jc w:val="both"/>
            </w:pPr>
          </w:p>
        </w:tc>
      </w:tr>
      <w:tr w:rsidR="00AC5A95" w14:paraId="291AEEB3" w14:textId="77777777">
        <w:trPr>
          <w:trHeight w:val="3514"/>
        </w:trPr>
        <w:tc>
          <w:tcPr>
            <w:tcW w:w="1560" w:type="dxa"/>
            <w:vMerge w:val="restart"/>
            <w:tcBorders>
              <w:top w:val="single" w:sz="4" w:space="0" w:color="000000"/>
              <w:left w:val="single" w:sz="4" w:space="0" w:color="000000"/>
            </w:tcBorders>
            <w:shd w:val="clear" w:color="auto" w:fill="auto"/>
          </w:tcPr>
          <w:p w14:paraId="56561A1F" w14:textId="77777777" w:rsidR="00AC5A95" w:rsidRDefault="005467BA">
            <w:pPr>
              <w:pStyle w:val="aff8"/>
              <w:widowControl w:val="0"/>
              <w:spacing w:line="240" w:lineRule="auto"/>
              <w:jc w:val="center"/>
              <w:rPr>
                <w:rFonts w:ascii="Times New Roman" w:hAnsi="Times New Roman"/>
                <w:color w:val="000000"/>
                <w:sz w:val="24"/>
                <w:szCs w:val="24"/>
              </w:rPr>
            </w:pPr>
            <w:r>
              <w:rPr>
                <w:rFonts w:ascii="Times New Roman" w:hAnsi="Times New Roman"/>
                <w:sz w:val="24"/>
                <w:szCs w:val="24"/>
              </w:rPr>
              <w:lastRenderedPageBreak/>
              <w:t>Современные технологии, оборудование и научные основы профессиональной деятельности</w:t>
            </w:r>
          </w:p>
        </w:tc>
        <w:tc>
          <w:tcPr>
            <w:tcW w:w="1983" w:type="dxa"/>
            <w:vMerge w:val="restart"/>
            <w:tcBorders>
              <w:top w:val="single" w:sz="4" w:space="0" w:color="000000"/>
              <w:left w:val="single" w:sz="4" w:space="0" w:color="000000"/>
            </w:tcBorders>
            <w:shd w:val="clear" w:color="auto" w:fill="auto"/>
          </w:tcPr>
          <w:p w14:paraId="4034FD64" w14:textId="77777777" w:rsidR="00AC5A95" w:rsidRDefault="005467BA">
            <w:pPr>
              <w:widowControl w:val="0"/>
              <w:jc w:val="center"/>
              <w:rPr>
                <w:sz w:val="24"/>
                <w:szCs w:val="24"/>
              </w:rPr>
            </w:pPr>
            <w:r>
              <w:rPr>
                <w:sz w:val="24"/>
                <w:szCs w:val="24"/>
              </w:rPr>
              <w:t>ОПК-4</w:t>
            </w:r>
          </w:p>
          <w:p w14:paraId="4BE9AEE8" w14:textId="77777777" w:rsidR="00AC5A95" w:rsidRDefault="005467BA">
            <w:pPr>
              <w:widowControl w:val="0"/>
              <w:jc w:val="center"/>
              <w:rPr>
                <w:color w:val="000000"/>
                <w:sz w:val="24"/>
                <w:szCs w:val="24"/>
              </w:rPr>
            </w:pPr>
            <w:r>
              <w:rPr>
                <w:sz w:val="24"/>
                <w:szCs w:val="24"/>
              </w:rPr>
              <w:t>способен обосновывать и реализовывать в профессиональной деятельности современные технологии с использованием приборно-</w:t>
            </w:r>
            <w:r>
              <w:rPr>
                <w:sz w:val="22"/>
                <w:szCs w:val="22"/>
              </w:rPr>
              <w:t>инструментальной</w:t>
            </w:r>
            <w:r>
              <w:rPr>
                <w:sz w:val="24"/>
                <w:szCs w:val="24"/>
              </w:rPr>
              <w:t xml:space="preserve"> базы и использовать основные естественные, биологические и профессиональные понятия, а также методы при решении общепрофес-</w:t>
            </w:r>
          </w:p>
          <w:p w14:paraId="5EE7E25B" w14:textId="77777777" w:rsidR="00AC5A95" w:rsidRDefault="005467BA">
            <w:pPr>
              <w:widowControl w:val="0"/>
              <w:jc w:val="center"/>
              <w:rPr>
                <w:color w:val="000000"/>
                <w:sz w:val="24"/>
                <w:szCs w:val="24"/>
              </w:rPr>
            </w:pPr>
            <w:r>
              <w:rPr>
                <w:sz w:val="24"/>
                <w:szCs w:val="24"/>
              </w:rPr>
              <w:t>сиональных задач</w:t>
            </w:r>
          </w:p>
        </w:tc>
        <w:tc>
          <w:tcPr>
            <w:tcW w:w="2693" w:type="dxa"/>
            <w:vMerge w:val="restart"/>
            <w:tcBorders>
              <w:top w:val="single" w:sz="4" w:space="0" w:color="000000"/>
              <w:left w:val="single" w:sz="4" w:space="0" w:color="000000"/>
            </w:tcBorders>
            <w:shd w:val="clear" w:color="auto" w:fill="auto"/>
          </w:tcPr>
          <w:p w14:paraId="00E3A25E" w14:textId="77777777" w:rsidR="00AC5A95" w:rsidRDefault="005467BA">
            <w:pPr>
              <w:widowControl w:val="0"/>
              <w:jc w:val="center"/>
              <w:rPr>
                <w:sz w:val="24"/>
                <w:szCs w:val="24"/>
              </w:rPr>
            </w:pPr>
            <w:r>
              <w:rPr>
                <w:sz w:val="24"/>
                <w:szCs w:val="24"/>
              </w:rPr>
              <w:t>ОПК-4.1</w:t>
            </w:r>
          </w:p>
          <w:p w14:paraId="37D89371" w14:textId="77777777" w:rsidR="00AC5A95" w:rsidRDefault="005467BA">
            <w:pPr>
              <w:widowControl w:val="0"/>
              <w:jc w:val="center"/>
              <w:rPr>
                <w:sz w:val="24"/>
                <w:szCs w:val="24"/>
              </w:rPr>
            </w:pPr>
            <w:r>
              <w:rPr>
                <w:sz w:val="24"/>
                <w:szCs w:val="24"/>
              </w:rPr>
              <w:t>Выделяет сформированные представления об основных технологиях производства продукции растениеводства и животноводства, о правилах хранения произведенной продукции, показатели качества, параметры управления</w:t>
            </w:r>
          </w:p>
          <w:p w14:paraId="0A9D1EBC" w14:textId="77777777" w:rsidR="00AC5A95" w:rsidRDefault="005467BA">
            <w:pPr>
              <w:widowControl w:val="0"/>
              <w:jc w:val="center"/>
              <w:rPr>
                <w:sz w:val="24"/>
                <w:szCs w:val="24"/>
              </w:rPr>
            </w:pPr>
            <w:r>
              <w:rPr>
                <w:sz w:val="24"/>
                <w:szCs w:val="24"/>
              </w:rPr>
              <w:t>ОПК-4.2</w:t>
            </w:r>
          </w:p>
          <w:p w14:paraId="48B0D894" w14:textId="77777777" w:rsidR="00AC5A95" w:rsidRDefault="005467BA">
            <w:pPr>
              <w:widowControl w:val="0"/>
              <w:jc w:val="center"/>
              <w:rPr>
                <w:sz w:val="24"/>
                <w:szCs w:val="24"/>
              </w:rPr>
            </w:pPr>
            <w:r>
              <w:rPr>
                <w:sz w:val="24"/>
                <w:szCs w:val="24"/>
              </w:rPr>
              <w:t>Определяет показатели качества продукции, параметры выполняемых технологических операций и процессов</w:t>
            </w:r>
          </w:p>
          <w:p w14:paraId="43718E24" w14:textId="77777777" w:rsidR="00AC5A95" w:rsidRDefault="005467BA">
            <w:pPr>
              <w:widowControl w:val="0"/>
              <w:jc w:val="center"/>
              <w:rPr>
                <w:sz w:val="24"/>
                <w:szCs w:val="24"/>
              </w:rPr>
            </w:pPr>
            <w:r>
              <w:rPr>
                <w:sz w:val="24"/>
                <w:szCs w:val="24"/>
              </w:rPr>
              <w:t>ОПК-4.3</w:t>
            </w:r>
          </w:p>
          <w:p w14:paraId="7666D5E3" w14:textId="77777777" w:rsidR="00AC5A95" w:rsidRDefault="005467BA">
            <w:pPr>
              <w:widowControl w:val="0"/>
              <w:jc w:val="center"/>
              <w:rPr>
                <w:color w:val="000000"/>
                <w:sz w:val="24"/>
                <w:szCs w:val="24"/>
              </w:rPr>
            </w:pPr>
            <w:r>
              <w:rPr>
                <w:sz w:val="24"/>
                <w:szCs w:val="24"/>
              </w:rPr>
              <w:t>Применяет навыки проведения работ по определению показателей технологических процессов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2286B5C" w14:textId="77777777" w:rsidR="00AC5A95" w:rsidRDefault="005467BA">
            <w:pPr>
              <w:widowControl w:val="0"/>
              <w:jc w:val="both"/>
              <w:rPr>
                <w:sz w:val="24"/>
                <w:szCs w:val="24"/>
              </w:rPr>
            </w:pPr>
            <w:r>
              <w:rPr>
                <w:sz w:val="24"/>
                <w:szCs w:val="24"/>
              </w:rPr>
              <w:t>Знать:</w:t>
            </w:r>
          </w:p>
          <w:p w14:paraId="43AB990A" w14:textId="77777777" w:rsidR="00AC5A95" w:rsidRDefault="005467BA">
            <w:pPr>
              <w:widowControl w:val="0"/>
              <w:ind w:firstLine="229"/>
              <w:jc w:val="both"/>
              <w:rPr>
                <w:sz w:val="24"/>
                <w:szCs w:val="24"/>
              </w:rPr>
            </w:pPr>
            <w:r>
              <w:rPr>
                <w:sz w:val="24"/>
                <w:szCs w:val="24"/>
              </w:rPr>
              <w:t>основные естественные, биологические и профессиональные понятия и методы, необходимые при решении общепрофессиональных задач, современные технологии с использованием приборно-инструментальной базы</w:t>
            </w:r>
          </w:p>
        </w:tc>
      </w:tr>
      <w:tr w:rsidR="00AC5A95" w14:paraId="5357A257" w14:textId="77777777">
        <w:trPr>
          <w:trHeight w:val="2333"/>
        </w:trPr>
        <w:tc>
          <w:tcPr>
            <w:tcW w:w="1560" w:type="dxa"/>
            <w:vMerge/>
            <w:tcBorders>
              <w:left w:val="single" w:sz="4" w:space="0" w:color="000000"/>
            </w:tcBorders>
            <w:shd w:val="clear" w:color="auto" w:fill="auto"/>
          </w:tcPr>
          <w:p w14:paraId="0944093F" w14:textId="77777777" w:rsidR="00AC5A95" w:rsidRDefault="00AC5A95">
            <w:pPr>
              <w:pStyle w:val="aff8"/>
              <w:widowControl w:val="0"/>
              <w:jc w:val="center"/>
              <w:rPr>
                <w:rFonts w:ascii="Times New Roman" w:hAnsi="Times New Roman"/>
                <w:sz w:val="24"/>
                <w:szCs w:val="24"/>
              </w:rPr>
            </w:pPr>
          </w:p>
        </w:tc>
        <w:tc>
          <w:tcPr>
            <w:tcW w:w="1983" w:type="dxa"/>
            <w:vMerge/>
            <w:tcBorders>
              <w:left w:val="single" w:sz="4" w:space="0" w:color="000000"/>
            </w:tcBorders>
            <w:shd w:val="clear" w:color="auto" w:fill="auto"/>
          </w:tcPr>
          <w:p w14:paraId="12235C8E" w14:textId="77777777" w:rsidR="00AC5A95" w:rsidRDefault="00AC5A95">
            <w:pPr>
              <w:widowControl w:val="0"/>
              <w:jc w:val="center"/>
              <w:rPr>
                <w:sz w:val="24"/>
                <w:szCs w:val="24"/>
              </w:rPr>
            </w:pPr>
          </w:p>
        </w:tc>
        <w:tc>
          <w:tcPr>
            <w:tcW w:w="2693" w:type="dxa"/>
            <w:vMerge/>
            <w:tcBorders>
              <w:left w:val="single" w:sz="4" w:space="0" w:color="000000"/>
            </w:tcBorders>
            <w:shd w:val="clear" w:color="auto" w:fill="auto"/>
          </w:tcPr>
          <w:p w14:paraId="71A25C92" w14:textId="77777777" w:rsidR="00AC5A95" w:rsidRDefault="00AC5A95">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CC63496" w14:textId="77777777" w:rsidR="00AC5A95" w:rsidRDefault="005467BA">
            <w:pPr>
              <w:widowControl w:val="0"/>
              <w:jc w:val="both"/>
              <w:rPr>
                <w:sz w:val="24"/>
                <w:szCs w:val="24"/>
              </w:rPr>
            </w:pPr>
            <w:r>
              <w:rPr>
                <w:sz w:val="24"/>
                <w:szCs w:val="24"/>
              </w:rPr>
              <w:t>Уметь:</w:t>
            </w:r>
          </w:p>
          <w:p w14:paraId="5ADC5FE4" w14:textId="77777777" w:rsidR="00AC5A95" w:rsidRDefault="005467BA">
            <w:pPr>
              <w:widowControl w:val="0"/>
              <w:ind w:firstLine="229"/>
              <w:jc w:val="both"/>
              <w:rPr>
                <w:b/>
                <w:sz w:val="28"/>
                <w:szCs w:val="28"/>
              </w:rPr>
            </w:pPr>
            <w:r>
              <w:rPr>
                <w:sz w:val="24"/>
                <w:szCs w:val="24"/>
              </w:rPr>
              <w:t>использовать основные естественные, биологические и профессиональные понятия и методы, необходимые при решении общепрофессиональных задач</w:t>
            </w:r>
          </w:p>
        </w:tc>
      </w:tr>
      <w:tr w:rsidR="00AC5A95" w14:paraId="564C6F15" w14:textId="77777777">
        <w:trPr>
          <w:trHeight w:val="403"/>
        </w:trPr>
        <w:tc>
          <w:tcPr>
            <w:tcW w:w="1560" w:type="dxa"/>
            <w:vMerge/>
            <w:tcBorders>
              <w:left w:val="single" w:sz="4" w:space="0" w:color="000000"/>
              <w:bottom w:val="single" w:sz="4" w:space="0" w:color="000000"/>
            </w:tcBorders>
            <w:shd w:val="clear" w:color="auto" w:fill="auto"/>
          </w:tcPr>
          <w:p w14:paraId="63FBCEC0" w14:textId="77777777" w:rsidR="00AC5A95" w:rsidRDefault="00AC5A95">
            <w:pPr>
              <w:pStyle w:val="aff8"/>
              <w:widowControl w:val="0"/>
              <w:jc w:val="center"/>
              <w:rPr>
                <w:rFonts w:ascii="Times New Roman" w:hAnsi="Times New Roman"/>
                <w:sz w:val="24"/>
                <w:szCs w:val="24"/>
              </w:rPr>
            </w:pPr>
          </w:p>
        </w:tc>
        <w:tc>
          <w:tcPr>
            <w:tcW w:w="1983" w:type="dxa"/>
            <w:vMerge/>
            <w:tcBorders>
              <w:left w:val="single" w:sz="4" w:space="0" w:color="000000"/>
              <w:bottom w:val="single" w:sz="4" w:space="0" w:color="000000"/>
            </w:tcBorders>
            <w:shd w:val="clear" w:color="auto" w:fill="auto"/>
          </w:tcPr>
          <w:p w14:paraId="4E379236" w14:textId="77777777" w:rsidR="00AC5A95" w:rsidRDefault="00AC5A95">
            <w:pPr>
              <w:widowControl w:val="0"/>
              <w:jc w:val="center"/>
              <w:rPr>
                <w:sz w:val="24"/>
                <w:szCs w:val="24"/>
              </w:rPr>
            </w:pPr>
          </w:p>
        </w:tc>
        <w:tc>
          <w:tcPr>
            <w:tcW w:w="2693" w:type="dxa"/>
            <w:vMerge/>
            <w:tcBorders>
              <w:left w:val="single" w:sz="4" w:space="0" w:color="000000"/>
              <w:bottom w:val="single" w:sz="4" w:space="0" w:color="000000"/>
            </w:tcBorders>
            <w:shd w:val="clear" w:color="auto" w:fill="auto"/>
          </w:tcPr>
          <w:p w14:paraId="44F10220" w14:textId="77777777" w:rsidR="00AC5A95" w:rsidRDefault="00AC5A95">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CEB5DAA" w14:textId="77777777" w:rsidR="00AC5A95" w:rsidRDefault="005467BA">
            <w:pPr>
              <w:widowControl w:val="0"/>
              <w:jc w:val="both"/>
              <w:rPr>
                <w:sz w:val="24"/>
                <w:szCs w:val="24"/>
              </w:rPr>
            </w:pPr>
            <w:r>
              <w:rPr>
                <w:sz w:val="24"/>
                <w:szCs w:val="24"/>
              </w:rPr>
              <w:t>Владеть:</w:t>
            </w:r>
          </w:p>
          <w:p w14:paraId="1C752D02" w14:textId="77777777" w:rsidR="00AC5A95" w:rsidRDefault="005467BA">
            <w:pPr>
              <w:widowControl w:val="0"/>
              <w:ind w:firstLine="229"/>
              <w:jc w:val="both"/>
              <w:rPr>
                <w:sz w:val="24"/>
                <w:szCs w:val="24"/>
              </w:rPr>
            </w:pPr>
            <w:r>
              <w:rPr>
                <w:sz w:val="24"/>
                <w:szCs w:val="24"/>
              </w:rPr>
              <w:t>навыками использования основных естественных, биологических и профессиональных понятий и методов, необходимых при решении общепрофессиональных задач</w:t>
            </w:r>
          </w:p>
        </w:tc>
      </w:tr>
    </w:tbl>
    <w:p w14:paraId="4D4E4BCC" w14:textId="77777777" w:rsidR="00AC5A95" w:rsidRDefault="00AC5A95">
      <w:pPr>
        <w:pStyle w:val="af8"/>
        <w:tabs>
          <w:tab w:val="left" w:pos="3974"/>
        </w:tabs>
        <w:ind w:firstLine="709"/>
        <w:rPr>
          <w:b/>
          <w:szCs w:val="28"/>
        </w:rPr>
      </w:pPr>
    </w:p>
    <w:p w14:paraId="4FBEC2C6" w14:textId="77777777" w:rsidR="00AC5A95" w:rsidRDefault="00AC5A95">
      <w:pPr>
        <w:pStyle w:val="af8"/>
        <w:ind w:firstLine="709"/>
        <w:rPr>
          <w:szCs w:val="28"/>
        </w:rPr>
      </w:pPr>
    </w:p>
    <w:p w14:paraId="644314D2" w14:textId="77777777" w:rsidR="00AC5A95" w:rsidRDefault="005467BA">
      <w:pPr>
        <w:pStyle w:val="af8"/>
        <w:numPr>
          <w:ilvl w:val="0"/>
          <w:numId w:val="4"/>
        </w:numPr>
        <w:suppressLineNumbers/>
        <w:jc w:val="center"/>
        <w:rPr>
          <w:rFonts w:eastAsia="Calibri"/>
          <w:b/>
          <w:szCs w:val="28"/>
          <w:lang w:eastAsia="en-US"/>
        </w:rPr>
      </w:pPr>
      <w:r>
        <w:rPr>
          <w:b/>
          <w:szCs w:val="28"/>
        </w:rPr>
        <w:t>Место дисциплины в структуре ОП</w:t>
      </w:r>
    </w:p>
    <w:p w14:paraId="7C82B5E5" w14:textId="77777777" w:rsidR="00AC5A95" w:rsidRDefault="00AC5A95">
      <w:pPr>
        <w:pStyle w:val="af8"/>
        <w:suppressLineNumbers/>
        <w:ind w:firstLine="851"/>
        <w:jc w:val="center"/>
        <w:rPr>
          <w:b/>
          <w:szCs w:val="28"/>
        </w:rPr>
      </w:pPr>
    </w:p>
    <w:p w14:paraId="3D890AD4" w14:textId="77777777" w:rsidR="00AC5A95" w:rsidRDefault="005467BA">
      <w:pPr>
        <w:ind w:firstLine="709"/>
        <w:jc w:val="both"/>
        <w:rPr>
          <w:sz w:val="28"/>
          <w:szCs w:val="28"/>
        </w:rPr>
      </w:pPr>
      <w:r>
        <w:rPr>
          <w:sz w:val="28"/>
          <w:szCs w:val="28"/>
        </w:rPr>
        <w:t xml:space="preserve">Дисциплина «Биология с основами экологии» относится к обязательной части Блока 1 «Дисциплины (модули)» (Б1.О.7) </w:t>
      </w:r>
      <w:r>
        <w:rPr>
          <w:bCs/>
          <w:sz w:val="28"/>
          <w:szCs w:val="28"/>
        </w:rPr>
        <w:t xml:space="preserve">в соответствии с ФГОС ВО </w:t>
      </w:r>
      <w:r>
        <w:rPr>
          <w:bCs/>
          <w:sz w:val="28"/>
          <w:szCs w:val="28"/>
        </w:rPr>
        <w:br/>
        <w:t xml:space="preserve">по направлению подготовки </w:t>
      </w:r>
      <w:r>
        <w:rPr>
          <w:sz w:val="28"/>
          <w:szCs w:val="28"/>
        </w:rPr>
        <w:t>36.03.02 Зоотехния</w:t>
      </w:r>
      <w:r>
        <w:rPr>
          <w:bCs/>
          <w:sz w:val="28"/>
          <w:szCs w:val="28"/>
        </w:rPr>
        <w:t xml:space="preserve">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учебных </w:t>
      </w:r>
      <w:r>
        <w:rPr>
          <w:sz w:val="28"/>
          <w:szCs w:val="28"/>
        </w:rPr>
        <w:t xml:space="preserve">предметов «Биология» и «Экология», а также </w:t>
      </w:r>
      <w:r>
        <w:rPr>
          <w:bCs/>
          <w:spacing w:val="-6"/>
          <w:sz w:val="28"/>
          <w:szCs w:val="28"/>
        </w:rPr>
        <w:t xml:space="preserve">использовании элементов </w:t>
      </w:r>
      <w:r>
        <w:rPr>
          <w:sz w:val="28"/>
          <w:szCs w:val="28"/>
        </w:rPr>
        <w:t>компетенций</w:t>
      </w:r>
      <w:r>
        <w:rPr>
          <w:bCs/>
          <w:spacing w:val="-6"/>
          <w:sz w:val="28"/>
          <w:szCs w:val="28"/>
        </w:rPr>
        <w:t xml:space="preserve">, сформированных </w:t>
      </w:r>
      <w:r>
        <w:rPr>
          <w:sz w:val="28"/>
          <w:szCs w:val="28"/>
        </w:rPr>
        <w:t>при изучении курсов дисциплин «Морфология животных», «Зоология», «Химия» и «Математика».</w:t>
      </w:r>
    </w:p>
    <w:p w14:paraId="4D712B93" w14:textId="77777777" w:rsidR="00AC5A95" w:rsidRDefault="005467BA">
      <w:pPr>
        <w:ind w:firstLine="720"/>
        <w:jc w:val="both"/>
        <w:rPr>
          <w:bCs/>
          <w:sz w:val="28"/>
          <w:szCs w:val="28"/>
        </w:rPr>
      </w:pPr>
      <w:r>
        <w:rPr>
          <w:bCs/>
          <w:sz w:val="28"/>
          <w:szCs w:val="28"/>
        </w:rPr>
        <w:t>До начала изучения дисциплины «</w:t>
      </w:r>
      <w:r>
        <w:rPr>
          <w:sz w:val="28"/>
          <w:szCs w:val="28"/>
        </w:rPr>
        <w:t>Биология с основами экологии</w:t>
      </w:r>
      <w:r>
        <w:rPr>
          <w:bCs/>
          <w:sz w:val="28"/>
          <w:szCs w:val="28"/>
        </w:rPr>
        <w:t>» обучающиеся должны:</w:t>
      </w:r>
    </w:p>
    <w:p w14:paraId="09A187F6" w14:textId="77777777" w:rsidR="00AC5A95" w:rsidRDefault="00AC5A95">
      <w:pPr>
        <w:ind w:firstLine="720"/>
        <w:jc w:val="both"/>
        <w:rPr>
          <w:bCs/>
          <w:sz w:val="28"/>
          <w:szCs w:val="28"/>
        </w:rPr>
      </w:pPr>
    </w:p>
    <w:p w14:paraId="14E9AEE1" w14:textId="77777777" w:rsidR="00AC5A95" w:rsidRDefault="00AC5A95">
      <w:pPr>
        <w:ind w:firstLine="720"/>
        <w:jc w:val="both"/>
        <w:rPr>
          <w:bCs/>
          <w:sz w:val="28"/>
          <w:szCs w:val="28"/>
        </w:rPr>
      </w:pPr>
    </w:p>
    <w:p w14:paraId="63E69E4A" w14:textId="77777777" w:rsidR="00AC5A95" w:rsidRDefault="005467BA">
      <w:pPr>
        <w:widowControl w:val="0"/>
        <w:ind w:firstLine="709"/>
        <w:jc w:val="both"/>
        <w:rPr>
          <w:bCs/>
          <w:sz w:val="28"/>
          <w:szCs w:val="28"/>
        </w:rPr>
      </w:pPr>
      <w:r>
        <w:rPr>
          <w:bCs/>
          <w:sz w:val="28"/>
          <w:szCs w:val="28"/>
        </w:rPr>
        <w:t>Знать:</w:t>
      </w:r>
    </w:p>
    <w:p w14:paraId="215371B3" w14:textId="77777777" w:rsidR="00AC5A95" w:rsidRDefault="005467BA">
      <w:pPr>
        <w:widowControl w:val="0"/>
        <w:tabs>
          <w:tab w:val="left" w:pos="1134"/>
        </w:tabs>
        <w:ind w:left="709"/>
        <w:jc w:val="both"/>
        <w:rPr>
          <w:sz w:val="28"/>
          <w:szCs w:val="28"/>
        </w:rPr>
      </w:pPr>
      <w:r>
        <w:rPr>
          <w:spacing w:val="-3"/>
          <w:sz w:val="28"/>
          <w:szCs w:val="28"/>
        </w:rPr>
        <w:t xml:space="preserve">биологические особенности основных видов животных, связанных </w:t>
      </w:r>
      <w:r>
        <w:rPr>
          <w:spacing w:val="-3"/>
          <w:sz w:val="28"/>
          <w:szCs w:val="28"/>
        </w:rPr>
        <w:br/>
        <w:t>с обеспечением жизненных потребностей человека;</w:t>
      </w:r>
    </w:p>
    <w:p w14:paraId="193D9A53" w14:textId="77777777" w:rsidR="00AC5A95" w:rsidRDefault="005467BA">
      <w:pPr>
        <w:widowControl w:val="0"/>
        <w:tabs>
          <w:tab w:val="left" w:pos="1134"/>
        </w:tabs>
        <w:ind w:left="709"/>
        <w:jc w:val="both"/>
        <w:rPr>
          <w:sz w:val="28"/>
          <w:szCs w:val="28"/>
        </w:rPr>
      </w:pPr>
      <w:r>
        <w:rPr>
          <w:sz w:val="28"/>
          <w:szCs w:val="28"/>
        </w:rPr>
        <w:t>основные понятия и законы химии.</w:t>
      </w:r>
    </w:p>
    <w:p w14:paraId="6B5621C4" w14:textId="77777777" w:rsidR="00AC5A95" w:rsidRDefault="005467BA">
      <w:pPr>
        <w:widowControl w:val="0"/>
        <w:ind w:left="709"/>
        <w:jc w:val="both"/>
        <w:rPr>
          <w:bCs/>
          <w:sz w:val="28"/>
          <w:szCs w:val="28"/>
        </w:rPr>
      </w:pPr>
      <w:r>
        <w:rPr>
          <w:bCs/>
          <w:sz w:val="28"/>
          <w:szCs w:val="28"/>
        </w:rPr>
        <w:t>Уметь:</w:t>
      </w:r>
    </w:p>
    <w:p w14:paraId="625A3E35" w14:textId="77777777" w:rsidR="00AC5A95" w:rsidRDefault="005467BA">
      <w:pPr>
        <w:widowControl w:val="0"/>
        <w:tabs>
          <w:tab w:val="left" w:pos="1134"/>
        </w:tabs>
        <w:ind w:left="709"/>
        <w:jc w:val="both"/>
        <w:rPr>
          <w:sz w:val="28"/>
          <w:szCs w:val="28"/>
        </w:rPr>
      </w:pPr>
      <w:r>
        <w:rPr>
          <w:sz w:val="28"/>
          <w:szCs w:val="28"/>
        </w:rPr>
        <w:t>использовать математические методы при решении задач.</w:t>
      </w:r>
    </w:p>
    <w:p w14:paraId="3B116792" w14:textId="77777777" w:rsidR="00AC5A95" w:rsidRDefault="005467BA">
      <w:pPr>
        <w:ind w:firstLine="709"/>
        <w:jc w:val="both"/>
        <w:rPr>
          <w:bCs/>
          <w:sz w:val="28"/>
          <w:szCs w:val="28"/>
        </w:rPr>
      </w:pPr>
      <w:r>
        <w:rPr>
          <w:bCs/>
          <w:sz w:val="28"/>
          <w:szCs w:val="28"/>
        </w:rPr>
        <w:t>Владеть:</w:t>
      </w:r>
    </w:p>
    <w:p w14:paraId="25BF3098" w14:textId="77777777" w:rsidR="00AC5A95" w:rsidRDefault="005467BA">
      <w:pPr>
        <w:ind w:firstLine="720"/>
        <w:jc w:val="both"/>
        <w:rPr>
          <w:sz w:val="28"/>
          <w:szCs w:val="28"/>
        </w:rPr>
      </w:pPr>
      <w:r>
        <w:rPr>
          <w:sz w:val="28"/>
          <w:szCs w:val="28"/>
        </w:rPr>
        <w:t>методами микроскопии гистологических препаратов.</w:t>
      </w:r>
    </w:p>
    <w:p w14:paraId="32B807EB" w14:textId="77777777" w:rsidR="00AC5A95" w:rsidRDefault="00AC5A95">
      <w:pPr>
        <w:pStyle w:val="af8"/>
        <w:suppressLineNumbers/>
        <w:ind w:firstLine="0"/>
        <w:rPr>
          <w:szCs w:val="28"/>
          <w:highlight w:val="yellow"/>
        </w:rPr>
      </w:pPr>
    </w:p>
    <w:p w14:paraId="59148DE6" w14:textId="77777777" w:rsidR="00AC5A95" w:rsidRDefault="005467BA">
      <w:pPr>
        <w:pStyle w:val="aff7"/>
        <w:widowControl w:val="0"/>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04948DFF" w14:textId="77777777" w:rsidR="00AC5A95" w:rsidRDefault="00AC5A95">
      <w:pPr>
        <w:ind w:firstLine="709"/>
        <w:jc w:val="both"/>
        <w:rPr>
          <w:rFonts w:eastAsia="Calibri"/>
          <w:sz w:val="28"/>
          <w:szCs w:val="28"/>
          <w:lang w:eastAsia="en-US"/>
        </w:rPr>
      </w:pPr>
    </w:p>
    <w:p w14:paraId="52181028" w14:textId="77777777" w:rsidR="00AC5A95" w:rsidRDefault="005467BA">
      <w:pPr>
        <w:ind w:firstLine="709"/>
        <w:jc w:val="both"/>
        <w:rPr>
          <w:rFonts w:eastAsia="Calibri"/>
          <w:sz w:val="28"/>
          <w:szCs w:val="28"/>
          <w:lang w:eastAsia="en-US"/>
        </w:rPr>
      </w:pPr>
      <w:r>
        <w:rPr>
          <w:rFonts w:eastAsia="Calibri"/>
          <w:sz w:val="28"/>
          <w:szCs w:val="28"/>
          <w:lang w:eastAsia="en-US"/>
        </w:rPr>
        <w:t>Общая трудоемкость дисциплины «</w:t>
      </w:r>
      <w:r>
        <w:rPr>
          <w:sz w:val="28"/>
          <w:szCs w:val="28"/>
        </w:rPr>
        <w:t>Биология с основами экологии</w:t>
      </w:r>
      <w:r>
        <w:rPr>
          <w:rFonts w:eastAsia="Calibri"/>
          <w:sz w:val="28"/>
          <w:szCs w:val="28"/>
          <w:lang w:eastAsia="en-US"/>
        </w:rPr>
        <w:t xml:space="preserve">»составляет </w:t>
      </w:r>
      <w:r>
        <w:rPr>
          <w:sz w:val="28"/>
          <w:szCs w:val="28"/>
        </w:rPr>
        <w:t>4 зачетные единицы (144 часа</w:t>
      </w:r>
      <w:r>
        <w:rPr>
          <w:rFonts w:eastAsia="Calibri"/>
          <w:sz w:val="28"/>
          <w:szCs w:val="28"/>
          <w:lang w:eastAsia="en-US"/>
        </w:rPr>
        <w:t>).</w:t>
      </w:r>
    </w:p>
    <w:p w14:paraId="0030A1EE" w14:textId="77777777" w:rsidR="00AC5A95" w:rsidRDefault="00AC5A95">
      <w:pPr>
        <w:jc w:val="both"/>
        <w:rPr>
          <w:rFonts w:eastAsia="Calibri"/>
          <w:sz w:val="28"/>
          <w:szCs w:val="28"/>
          <w:lang w:eastAsia="en-US"/>
        </w:rPr>
      </w:pPr>
    </w:p>
    <w:p w14:paraId="64C0E14E" w14:textId="77777777" w:rsidR="00AC5A95" w:rsidRDefault="005467BA">
      <w:pPr>
        <w:pStyle w:val="aff7"/>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56904FDE" w14:textId="77777777" w:rsidR="00AC5A95" w:rsidRDefault="005467BA">
      <w:pPr>
        <w:tabs>
          <w:tab w:val="left" w:pos="567"/>
        </w:tabs>
        <w:ind w:left="710"/>
        <w:jc w:val="center"/>
        <w:rPr>
          <w:rFonts w:eastAsia="Calibri"/>
          <w:b/>
          <w:i/>
          <w:sz w:val="28"/>
          <w:szCs w:val="28"/>
          <w:lang w:eastAsia="en-US"/>
        </w:rPr>
      </w:pPr>
      <w:r>
        <w:rPr>
          <w:rFonts w:eastAsia="Calibri"/>
          <w:b/>
          <w:i/>
          <w:sz w:val="28"/>
          <w:szCs w:val="28"/>
          <w:lang w:eastAsia="en-US"/>
        </w:rPr>
        <w:t>Тематический план</w:t>
      </w:r>
    </w:p>
    <w:p w14:paraId="7954DA67" w14:textId="77777777" w:rsidR="00AC5A95" w:rsidRDefault="005467BA">
      <w:pPr>
        <w:pStyle w:val="af8"/>
        <w:suppressLineNumbers/>
        <w:ind w:firstLine="0"/>
        <w:jc w:val="center"/>
        <w:rPr>
          <w:szCs w:val="28"/>
        </w:rPr>
      </w:pPr>
      <w:r>
        <w:rPr>
          <w:szCs w:val="28"/>
        </w:rPr>
        <w:t>Очная форма обучения</w:t>
      </w:r>
    </w:p>
    <w:p w14:paraId="474B8AB1" w14:textId="77777777" w:rsidR="00AC5A95" w:rsidRDefault="00AC5A95">
      <w:pPr>
        <w:pStyle w:val="af8"/>
        <w:suppressLineNumbers/>
        <w:ind w:firstLine="0"/>
        <w:jc w:val="center"/>
        <w:rPr>
          <w:szCs w:val="28"/>
        </w:rPr>
      </w:pPr>
    </w:p>
    <w:tbl>
      <w:tblPr>
        <w:tblW w:w="9781" w:type="dxa"/>
        <w:tblLayout w:type="fixed"/>
        <w:tblLook w:val="04A0" w:firstRow="1" w:lastRow="0" w:firstColumn="1" w:lastColumn="0" w:noHBand="0" w:noVBand="1"/>
      </w:tblPr>
      <w:tblGrid>
        <w:gridCol w:w="781"/>
        <w:gridCol w:w="3597"/>
        <w:gridCol w:w="702"/>
        <w:gridCol w:w="13"/>
        <w:gridCol w:w="544"/>
        <w:gridCol w:w="19"/>
        <w:gridCol w:w="550"/>
        <w:gridCol w:w="11"/>
        <w:gridCol w:w="705"/>
        <w:gridCol w:w="162"/>
        <w:gridCol w:w="546"/>
        <w:gridCol w:w="571"/>
        <w:gridCol w:w="427"/>
        <w:gridCol w:w="485"/>
        <w:gridCol w:w="210"/>
        <w:gridCol w:w="12"/>
        <w:gridCol w:w="446"/>
      </w:tblGrid>
      <w:tr w:rsidR="00AC5A95" w14:paraId="38DE309D" w14:textId="77777777">
        <w:trPr>
          <w:trHeight w:val="437"/>
          <w:tblHeader/>
        </w:trPr>
        <w:tc>
          <w:tcPr>
            <w:tcW w:w="780" w:type="dxa"/>
            <w:vMerge w:val="restart"/>
            <w:tcBorders>
              <w:top w:val="single" w:sz="4" w:space="0" w:color="000000"/>
              <w:left w:val="single" w:sz="4" w:space="0" w:color="000000"/>
              <w:bottom w:val="single" w:sz="4" w:space="0" w:color="000000"/>
              <w:right w:val="single" w:sz="4" w:space="0" w:color="000000"/>
            </w:tcBorders>
            <w:vAlign w:val="center"/>
          </w:tcPr>
          <w:p w14:paraId="38148A15" w14:textId="77777777" w:rsidR="00AC5A95" w:rsidRDefault="005467BA">
            <w:pPr>
              <w:widowControl w:val="0"/>
              <w:jc w:val="center"/>
              <w:rPr>
                <w:sz w:val="22"/>
                <w:szCs w:val="22"/>
              </w:rPr>
            </w:pPr>
            <w:r>
              <w:rPr>
                <w:sz w:val="22"/>
                <w:szCs w:val="22"/>
              </w:rPr>
              <w:t>№ темы</w:t>
            </w:r>
          </w:p>
        </w:tc>
        <w:tc>
          <w:tcPr>
            <w:tcW w:w="3596" w:type="dxa"/>
            <w:vMerge w:val="restart"/>
            <w:tcBorders>
              <w:top w:val="single" w:sz="4" w:space="0" w:color="000000"/>
              <w:left w:val="single" w:sz="4" w:space="0" w:color="000000"/>
              <w:bottom w:val="single" w:sz="4" w:space="0" w:color="000000"/>
              <w:right w:val="single" w:sz="4" w:space="0" w:color="000000"/>
            </w:tcBorders>
            <w:vAlign w:val="center"/>
          </w:tcPr>
          <w:p w14:paraId="0702230C" w14:textId="77777777" w:rsidR="00AC5A95" w:rsidRDefault="005467BA">
            <w:pPr>
              <w:pStyle w:val="aff5"/>
              <w:widowControl w:val="0"/>
              <w:ind w:left="-76" w:right="-99"/>
              <w:jc w:val="center"/>
              <w:rPr>
                <w:sz w:val="22"/>
                <w:szCs w:val="22"/>
              </w:rPr>
            </w:pPr>
            <w:r>
              <w:rPr>
                <w:sz w:val="22"/>
                <w:szCs w:val="22"/>
              </w:rPr>
              <w:t>Наименование разделов и тем</w:t>
            </w:r>
          </w:p>
        </w:tc>
        <w:tc>
          <w:tcPr>
            <w:tcW w:w="7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807278C" w14:textId="77777777" w:rsidR="00AC5A95" w:rsidRDefault="005467BA">
            <w:pPr>
              <w:pStyle w:val="aff5"/>
              <w:widowControl w:val="0"/>
              <w:ind w:left="-76" w:right="-99"/>
              <w:jc w:val="center"/>
              <w:rPr>
                <w:sz w:val="22"/>
                <w:szCs w:val="22"/>
              </w:rPr>
            </w:pPr>
            <w:r>
              <w:rPr>
                <w:sz w:val="22"/>
                <w:szCs w:val="22"/>
              </w:rPr>
              <w:t>Всего часов</w:t>
            </w:r>
          </w:p>
          <w:p w14:paraId="45851BCC" w14:textId="77777777" w:rsidR="00AC5A95" w:rsidRDefault="005467BA">
            <w:pPr>
              <w:pStyle w:val="aff5"/>
              <w:widowControl w:val="0"/>
              <w:ind w:left="-76" w:right="-99"/>
              <w:jc w:val="center"/>
              <w:rPr>
                <w:sz w:val="22"/>
                <w:szCs w:val="22"/>
              </w:rPr>
            </w:pPr>
            <w:r>
              <w:rPr>
                <w:sz w:val="22"/>
                <w:szCs w:val="22"/>
              </w:rPr>
              <w:t>по учебному плану</w:t>
            </w:r>
          </w:p>
        </w:tc>
        <w:tc>
          <w:tcPr>
            <w:tcW w:w="4255" w:type="dxa"/>
            <w:gridSpan w:val="13"/>
            <w:tcBorders>
              <w:top w:val="single" w:sz="4" w:space="0" w:color="000000"/>
              <w:left w:val="single" w:sz="4" w:space="0" w:color="000000"/>
              <w:bottom w:val="single" w:sz="4" w:space="0" w:color="000000"/>
              <w:right w:val="single" w:sz="4" w:space="0" w:color="000000"/>
            </w:tcBorders>
            <w:vAlign w:val="center"/>
          </w:tcPr>
          <w:p w14:paraId="1E88375B" w14:textId="77777777" w:rsidR="00AC5A95" w:rsidRDefault="005467BA">
            <w:pPr>
              <w:widowControl w:val="0"/>
              <w:jc w:val="center"/>
              <w:rPr>
                <w:sz w:val="22"/>
                <w:szCs w:val="22"/>
              </w:rPr>
            </w:pPr>
            <w:r>
              <w:rPr>
                <w:sz w:val="22"/>
                <w:szCs w:val="22"/>
              </w:rPr>
              <w:t xml:space="preserve">Контактная работа </w:t>
            </w:r>
            <w:r>
              <w:rPr>
                <w:sz w:val="22"/>
                <w:szCs w:val="22"/>
              </w:rPr>
              <w:br/>
              <w:t>с преподавателем:</w:t>
            </w:r>
          </w:p>
        </w:tc>
        <w:tc>
          <w:tcPr>
            <w:tcW w:w="446" w:type="dxa"/>
            <w:vMerge w:val="restart"/>
            <w:tcBorders>
              <w:top w:val="single" w:sz="4" w:space="0" w:color="000000"/>
              <w:left w:val="single" w:sz="4" w:space="0" w:color="000000"/>
              <w:bottom w:val="single" w:sz="4" w:space="0" w:color="000000"/>
              <w:right w:val="single" w:sz="4" w:space="0" w:color="000000"/>
            </w:tcBorders>
            <w:textDirection w:val="btLr"/>
          </w:tcPr>
          <w:p w14:paraId="6AC05428" w14:textId="77777777" w:rsidR="00AC5A95" w:rsidRDefault="005467BA">
            <w:pPr>
              <w:widowControl w:val="0"/>
              <w:jc w:val="center"/>
              <w:rPr>
                <w:sz w:val="22"/>
                <w:szCs w:val="22"/>
              </w:rPr>
            </w:pPr>
            <w:r>
              <w:rPr>
                <w:sz w:val="22"/>
                <w:szCs w:val="22"/>
              </w:rPr>
              <w:t>Самостоятельная</w:t>
            </w:r>
          </w:p>
          <w:p w14:paraId="6F6961EA" w14:textId="77777777" w:rsidR="00AC5A95" w:rsidRDefault="005467BA">
            <w:pPr>
              <w:widowControl w:val="0"/>
              <w:jc w:val="center"/>
              <w:rPr>
                <w:sz w:val="22"/>
                <w:szCs w:val="22"/>
              </w:rPr>
            </w:pPr>
            <w:r>
              <w:rPr>
                <w:sz w:val="22"/>
                <w:szCs w:val="22"/>
              </w:rPr>
              <w:t>работа</w:t>
            </w:r>
          </w:p>
        </w:tc>
      </w:tr>
      <w:tr w:rsidR="00AC5A95" w14:paraId="7514ACE9" w14:textId="77777777">
        <w:trPr>
          <w:cantSplit/>
          <w:trHeight w:val="1903"/>
          <w:tblHeader/>
        </w:trPr>
        <w:tc>
          <w:tcPr>
            <w:tcW w:w="780" w:type="dxa"/>
            <w:vMerge/>
            <w:tcBorders>
              <w:top w:val="single" w:sz="4" w:space="0" w:color="000000"/>
              <w:left w:val="single" w:sz="4" w:space="0" w:color="000000"/>
              <w:bottom w:val="single" w:sz="4" w:space="0" w:color="000000"/>
              <w:right w:val="single" w:sz="4" w:space="0" w:color="000000"/>
            </w:tcBorders>
          </w:tcPr>
          <w:p w14:paraId="3EFBD260" w14:textId="77777777" w:rsidR="00AC5A95" w:rsidRDefault="00AC5A95">
            <w:pPr>
              <w:pStyle w:val="aff5"/>
              <w:widowControl w:val="0"/>
              <w:ind w:left="-76" w:right="-99"/>
              <w:rPr>
                <w:sz w:val="24"/>
                <w:szCs w:val="24"/>
              </w:rPr>
            </w:pPr>
          </w:p>
        </w:tc>
        <w:tc>
          <w:tcPr>
            <w:tcW w:w="3596" w:type="dxa"/>
            <w:vMerge/>
            <w:tcBorders>
              <w:top w:val="single" w:sz="4" w:space="0" w:color="000000"/>
              <w:left w:val="single" w:sz="4" w:space="0" w:color="000000"/>
              <w:bottom w:val="single" w:sz="4" w:space="0" w:color="000000"/>
              <w:right w:val="single" w:sz="4" w:space="0" w:color="000000"/>
            </w:tcBorders>
          </w:tcPr>
          <w:p w14:paraId="5DC27075" w14:textId="77777777" w:rsidR="00AC5A95" w:rsidRDefault="00AC5A95">
            <w:pPr>
              <w:pStyle w:val="aff5"/>
              <w:widowControl w:val="0"/>
              <w:ind w:left="-76" w:right="-99"/>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tcPr>
          <w:p w14:paraId="07613291" w14:textId="77777777" w:rsidR="00AC5A95" w:rsidRDefault="00AC5A95">
            <w:pPr>
              <w:pStyle w:val="aff5"/>
              <w:widowControl w:val="0"/>
              <w:ind w:left="-76" w:right="-99"/>
              <w:rPr>
                <w:sz w:val="24"/>
                <w:szCs w:val="24"/>
              </w:rPr>
            </w:pPr>
          </w:p>
        </w:tc>
        <w:tc>
          <w:tcPr>
            <w:tcW w:w="576"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36DD9408" w14:textId="77777777" w:rsidR="00AC5A95" w:rsidRDefault="005467BA">
            <w:pPr>
              <w:pStyle w:val="aff5"/>
              <w:widowControl w:val="0"/>
              <w:ind w:left="-76" w:right="-99"/>
              <w:jc w:val="center"/>
            </w:pPr>
            <w:r>
              <w:t>Всего часов</w:t>
            </w:r>
          </w:p>
        </w:tc>
        <w:tc>
          <w:tcPr>
            <w:tcW w:w="561"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6D84C8F3" w14:textId="77777777" w:rsidR="00AC5A95" w:rsidRDefault="005467BA">
            <w:pPr>
              <w:pStyle w:val="aff5"/>
              <w:widowControl w:val="0"/>
              <w:ind w:left="-76" w:right="-99"/>
              <w:jc w:val="center"/>
            </w:pPr>
            <w:r>
              <w:t>Лекции</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1A1E0E83" w14:textId="77777777" w:rsidR="00AC5A95" w:rsidRDefault="005467BA">
            <w:pPr>
              <w:pStyle w:val="aff5"/>
              <w:widowControl w:val="0"/>
              <w:ind w:left="35"/>
              <w:jc w:val="center"/>
            </w:pPr>
            <w:r>
              <w:t>Семинарские</w:t>
            </w:r>
          </w:p>
          <w:p w14:paraId="0E1F715D" w14:textId="77777777" w:rsidR="00AC5A95" w:rsidRDefault="005467BA">
            <w:pPr>
              <w:pStyle w:val="aff5"/>
              <w:widowControl w:val="0"/>
              <w:ind w:left="35"/>
              <w:jc w:val="center"/>
            </w:pPr>
            <w:r>
              <w:t>занятия</w:t>
            </w:r>
          </w:p>
        </w:tc>
        <w:tc>
          <w:tcPr>
            <w:tcW w:w="708"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674CB1FB" w14:textId="77777777" w:rsidR="00AC5A95" w:rsidRDefault="005467BA">
            <w:pPr>
              <w:pStyle w:val="aff5"/>
              <w:widowControl w:val="0"/>
              <w:ind w:left="35"/>
              <w:jc w:val="center"/>
            </w:pPr>
            <w:r>
              <w:t>Практические</w:t>
            </w:r>
          </w:p>
          <w:p w14:paraId="0454E90B" w14:textId="77777777" w:rsidR="00AC5A95" w:rsidRDefault="005467BA">
            <w:pPr>
              <w:pStyle w:val="aff5"/>
              <w:widowControl w:val="0"/>
              <w:ind w:left="35"/>
              <w:jc w:val="center"/>
            </w:pPr>
            <w:r>
              <w:t>занятия</w:t>
            </w:r>
          </w:p>
        </w:tc>
        <w:tc>
          <w:tcPr>
            <w:tcW w:w="571" w:type="dxa"/>
            <w:tcBorders>
              <w:top w:val="single" w:sz="4" w:space="0" w:color="000000"/>
              <w:left w:val="single" w:sz="4" w:space="0" w:color="000000"/>
              <w:bottom w:val="single" w:sz="4" w:space="0" w:color="000000"/>
              <w:right w:val="single" w:sz="4" w:space="0" w:color="000000"/>
            </w:tcBorders>
            <w:textDirection w:val="btLr"/>
          </w:tcPr>
          <w:p w14:paraId="487CEBF7" w14:textId="77777777" w:rsidR="00AC5A95" w:rsidRDefault="005467BA">
            <w:pPr>
              <w:pStyle w:val="aff5"/>
              <w:widowControl w:val="0"/>
              <w:ind w:left="35"/>
              <w:jc w:val="center"/>
            </w:pPr>
            <w:r>
              <w:t>Лабораторные</w:t>
            </w:r>
          </w:p>
          <w:p w14:paraId="7B753992" w14:textId="77777777" w:rsidR="00AC5A95" w:rsidRDefault="005467BA">
            <w:pPr>
              <w:pStyle w:val="aff5"/>
              <w:widowControl w:val="0"/>
              <w:ind w:left="35"/>
              <w:jc w:val="center"/>
            </w:pPr>
            <w:r>
              <w:t>занятия</w:t>
            </w:r>
          </w:p>
        </w:tc>
        <w:tc>
          <w:tcPr>
            <w:tcW w:w="427" w:type="dxa"/>
            <w:tcBorders>
              <w:top w:val="single" w:sz="4" w:space="0" w:color="000000"/>
              <w:left w:val="single" w:sz="4" w:space="0" w:color="000000"/>
              <w:bottom w:val="single" w:sz="4" w:space="0" w:color="000000"/>
              <w:right w:val="single" w:sz="4" w:space="0" w:color="000000"/>
            </w:tcBorders>
            <w:textDirection w:val="btLr"/>
            <w:vAlign w:val="center"/>
          </w:tcPr>
          <w:p w14:paraId="5B2E83E2" w14:textId="77777777" w:rsidR="00AC5A95" w:rsidRDefault="005467BA">
            <w:pPr>
              <w:pStyle w:val="aff5"/>
              <w:widowControl w:val="0"/>
              <w:ind w:left="35"/>
              <w:jc w:val="center"/>
            </w:pPr>
            <w:r>
              <w:t>Контрольные работы</w:t>
            </w:r>
          </w:p>
        </w:tc>
        <w:tc>
          <w:tcPr>
            <w:tcW w:w="707"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22865A08" w14:textId="77777777" w:rsidR="00AC5A95" w:rsidRDefault="005467BA">
            <w:pPr>
              <w:pStyle w:val="aff5"/>
              <w:widowControl w:val="0"/>
              <w:ind w:left="35"/>
              <w:jc w:val="center"/>
            </w:pPr>
            <w:r>
              <w:t>в форме практической подготовки</w:t>
            </w:r>
          </w:p>
        </w:tc>
        <w:tc>
          <w:tcPr>
            <w:tcW w:w="446" w:type="dxa"/>
            <w:vMerge/>
            <w:tcBorders>
              <w:top w:val="single" w:sz="4" w:space="0" w:color="000000"/>
              <w:left w:val="single" w:sz="4" w:space="0" w:color="000000"/>
              <w:bottom w:val="single" w:sz="4" w:space="0" w:color="000000"/>
              <w:right w:val="single" w:sz="4" w:space="0" w:color="000000"/>
            </w:tcBorders>
            <w:textDirection w:val="btLr"/>
          </w:tcPr>
          <w:p w14:paraId="1738B216" w14:textId="77777777" w:rsidR="00AC5A95" w:rsidRDefault="00AC5A95">
            <w:pPr>
              <w:pStyle w:val="aff5"/>
              <w:widowControl w:val="0"/>
              <w:ind w:left="35"/>
              <w:jc w:val="center"/>
              <w:rPr>
                <w:sz w:val="24"/>
                <w:szCs w:val="24"/>
              </w:rPr>
            </w:pPr>
          </w:p>
        </w:tc>
      </w:tr>
      <w:tr w:rsidR="00AC5A95" w14:paraId="1D5A3B11" w14:textId="77777777">
        <w:trPr>
          <w:cantSplit/>
          <w:trHeight w:val="247"/>
        </w:trPr>
        <w:tc>
          <w:tcPr>
            <w:tcW w:w="9779" w:type="dxa"/>
            <w:gridSpan w:val="17"/>
            <w:tcBorders>
              <w:top w:val="single" w:sz="4" w:space="0" w:color="000000"/>
              <w:left w:val="single" w:sz="4" w:space="0" w:color="000000"/>
              <w:bottom w:val="single" w:sz="4" w:space="0" w:color="000000"/>
              <w:right w:val="single" w:sz="4" w:space="0" w:color="000000"/>
            </w:tcBorders>
          </w:tcPr>
          <w:p w14:paraId="353A6C51" w14:textId="77777777" w:rsidR="00AC5A95" w:rsidRDefault="005467BA">
            <w:pPr>
              <w:widowControl w:val="0"/>
              <w:jc w:val="center"/>
              <w:rPr>
                <w:b/>
                <w:sz w:val="24"/>
                <w:szCs w:val="24"/>
              </w:rPr>
            </w:pPr>
            <w:r>
              <w:rPr>
                <w:b/>
                <w:sz w:val="24"/>
                <w:szCs w:val="24"/>
              </w:rPr>
              <w:t>1 курс, 2 семестр</w:t>
            </w:r>
          </w:p>
        </w:tc>
      </w:tr>
      <w:tr w:rsidR="00AC5A95" w14:paraId="6248A4A3" w14:textId="77777777">
        <w:trPr>
          <w:cantSplit/>
          <w:trHeight w:val="247"/>
        </w:trPr>
        <w:tc>
          <w:tcPr>
            <w:tcW w:w="9779" w:type="dxa"/>
            <w:gridSpan w:val="17"/>
            <w:tcBorders>
              <w:top w:val="single" w:sz="4" w:space="0" w:color="000000"/>
              <w:left w:val="single" w:sz="4" w:space="0" w:color="000000"/>
              <w:bottom w:val="single" w:sz="4" w:space="0" w:color="000000"/>
              <w:right w:val="single" w:sz="4" w:space="0" w:color="000000"/>
            </w:tcBorders>
          </w:tcPr>
          <w:p w14:paraId="2998B446" w14:textId="77777777" w:rsidR="00AC5A95" w:rsidRDefault="005467BA">
            <w:pPr>
              <w:widowControl w:val="0"/>
              <w:jc w:val="center"/>
              <w:rPr>
                <w:sz w:val="24"/>
                <w:szCs w:val="24"/>
              </w:rPr>
            </w:pPr>
            <w:r>
              <w:rPr>
                <w:b/>
                <w:bCs/>
                <w:sz w:val="24"/>
                <w:szCs w:val="24"/>
              </w:rPr>
              <w:t>Раздел 1. Жизнь как особое природное явление</w:t>
            </w:r>
          </w:p>
        </w:tc>
      </w:tr>
      <w:tr w:rsidR="00AC5A95" w14:paraId="12AD69A8"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17E0FECC"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vAlign w:val="bottom"/>
          </w:tcPr>
          <w:p w14:paraId="2D9B9C12" w14:textId="77777777" w:rsidR="00AC5A95" w:rsidRDefault="005467BA">
            <w:pPr>
              <w:widowControl w:val="0"/>
              <w:rPr>
                <w:sz w:val="24"/>
                <w:szCs w:val="24"/>
              </w:rPr>
            </w:pPr>
            <w:r>
              <w:rPr>
                <w:sz w:val="24"/>
                <w:szCs w:val="24"/>
              </w:rPr>
              <w:t>Общая характеристика жизни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45BF2EB6" w14:textId="77777777" w:rsidR="00AC5A95" w:rsidRDefault="005467BA">
            <w:pPr>
              <w:widowControl w:val="0"/>
              <w:jc w:val="center"/>
              <w:rPr>
                <w:sz w:val="24"/>
                <w:szCs w:val="24"/>
              </w:rPr>
            </w:pPr>
            <w:r>
              <w:rPr>
                <w:sz w:val="24"/>
                <w:szCs w:val="24"/>
              </w:rPr>
              <w:t>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526FE398" w14:textId="77777777" w:rsidR="00AC5A95" w:rsidRDefault="005467BA">
            <w:pPr>
              <w:widowControl w:val="0"/>
              <w:jc w:val="center"/>
              <w:rPr>
                <w:sz w:val="24"/>
                <w:szCs w:val="24"/>
              </w:rPr>
            </w:pPr>
            <w:r>
              <w:rPr>
                <w:sz w:val="24"/>
                <w:szCs w:val="24"/>
              </w:rPr>
              <w:t>4</w:t>
            </w:r>
          </w:p>
        </w:tc>
        <w:tc>
          <w:tcPr>
            <w:tcW w:w="550" w:type="dxa"/>
            <w:tcBorders>
              <w:top w:val="single" w:sz="4" w:space="0" w:color="000000"/>
              <w:left w:val="single" w:sz="4" w:space="0" w:color="000000"/>
              <w:bottom w:val="single" w:sz="4" w:space="0" w:color="000000"/>
              <w:right w:val="single" w:sz="4" w:space="0" w:color="000000"/>
            </w:tcBorders>
            <w:vAlign w:val="center"/>
          </w:tcPr>
          <w:p w14:paraId="297B1224" w14:textId="77777777" w:rsidR="00AC5A95" w:rsidRDefault="005467BA">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7173B356"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7EB3D649"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5430AC06"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6A44459B" w14:textId="77777777" w:rsidR="00AC5A95" w:rsidRDefault="00AC5A95">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82F4CEF" w14:textId="77777777" w:rsidR="00AC5A95" w:rsidRDefault="00AC5A95">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29A74FCE" w14:textId="77777777" w:rsidR="00AC5A95" w:rsidRDefault="005467BA">
            <w:pPr>
              <w:widowControl w:val="0"/>
              <w:jc w:val="center"/>
              <w:rPr>
                <w:sz w:val="24"/>
                <w:szCs w:val="24"/>
              </w:rPr>
            </w:pPr>
            <w:r>
              <w:rPr>
                <w:sz w:val="24"/>
                <w:szCs w:val="24"/>
              </w:rPr>
              <w:t>2</w:t>
            </w:r>
          </w:p>
        </w:tc>
      </w:tr>
      <w:tr w:rsidR="00AC5A95" w14:paraId="1E22A5A9" w14:textId="77777777">
        <w:trPr>
          <w:cantSplit/>
          <w:trHeight w:val="238"/>
        </w:trPr>
        <w:tc>
          <w:tcPr>
            <w:tcW w:w="9779" w:type="dxa"/>
            <w:gridSpan w:val="17"/>
            <w:tcBorders>
              <w:top w:val="single" w:sz="4" w:space="0" w:color="000000"/>
              <w:left w:val="single" w:sz="4" w:space="0" w:color="000000"/>
              <w:bottom w:val="single" w:sz="4" w:space="0" w:color="000000"/>
              <w:right w:val="single" w:sz="4" w:space="0" w:color="000000"/>
            </w:tcBorders>
          </w:tcPr>
          <w:p w14:paraId="21BB0103" w14:textId="77777777" w:rsidR="00AC5A95" w:rsidRDefault="005467BA">
            <w:pPr>
              <w:widowControl w:val="0"/>
              <w:jc w:val="center"/>
              <w:rPr>
                <w:sz w:val="24"/>
                <w:szCs w:val="24"/>
              </w:rPr>
            </w:pPr>
            <w:r>
              <w:rPr>
                <w:b/>
                <w:bCs/>
                <w:sz w:val="24"/>
                <w:szCs w:val="24"/>
              </w:rPr>
              <w:t>Раздел 2. Молекулярный и клеточный уровни организации жизни</w:t>
            </w:r>
          </w:p>
        </w:tc>
      </w:tr>
      <w:tr w:rsidR="00AC5A95" w14:paraId="0E61DABD"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323A0881"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7651AF8" w14:textId="77777777" w:rsidR="00AC5A95" w:rsidRDefault="005467BA">
            <w:pPr>
              <w:widowControl w:val="0"/>
              <w:rPr>
                <w:sz w:val="24"/>
                <w:szCs w:val="24"/>
              </w:rPr>
            </w:pPr>
            <w:r>
              <w:rPr>
                <w:sz w:val="24"/>
                <w:szCs w:val="24"/>
              </w:rPr>
              <w:t>Химический состав клетки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CC8A1B0" w14:textId="77777777" w:rsidR="00AC5A95" w:rsidRDefault="005467BA">
            <w:pPr>
              <w:widowControl w:val="0"/>
              <w:jc w:val="center"/>
              <w:rPr>
                <w:sz w:val="24"/>
                <w:szCs w:val="24"/>
              </w:rPr>
            </w:pPr>
            <w:r>
              <w:rPr>
                <w:sz w:val="24"/>
                <w:szCs w:val="24"/>
              </w:rPr>
              <w:t>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37EFD80C" w14:textId="77777777" w:rsidR="00AC5A95" w:rsidRDefault="005467BA">
            <w:pPr>
              <w:widowControl w:val="0"/>
              <w:jc w:val="center"/>
              <w:rPr>
                <w:sz w:val="24"/>
                <w:szCs w:val="24"/>
              </w:rPr>
            </w:pPr>
            <w:r>
              <w:rPr>
                <w:sz w:val="24"/>
                <w:szCs w:val="24"/>
              </w:rPr>
              <w:t>4</w:t>
            </w:r>
          </w:p>
        </w:tc>
        <w:tc>
          <w:tcPr>
            <w:tcW w:w="561" w:type="dxa"/>
            <w:gridSpan w:val="2"/>
            <w:tcBorders>
              <w:top w:val="single" w:sz="4" w:space="0" w:color="000000"/>
              <w:left w:val="single" w:sz="4" w:space="0" w:color="000000"/>
              <w:bottom w:val="single" w:sz="4" w:space="0" w:color="000000"/>
              <w:right w:val="single" w:sz="4" w:space="0" w:color="000000"/>
            </w:tcBorders>
            <w:vAlign w:val="center"/>
          </w:tcPr>
          <w:p w14:paraId="0740089F" w14:textId="77777777" w:rsidR="00AC5A95" w:rsidRDefault="005467BA">
            <w:pPr>
              <w:widowControl w:val="0"/>
              <w:jc w:val="center"/>
              <w:rPr>
                <w:sz w:val="24"/>
                <w:szCs w:val="24"/>
              </w:rPr>
            </w:pPr>
            <w:r>
              <w:rPr>
                <w:sz w:val="24"/>
                <w:szCs w:val="24"/>
              </w:rPr>
              <w:t>2</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14:paraId="3E978172"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554DC968"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24347034"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0AC13111" w14:textId="77777777" w:rsidR="00AC5A95" w:rsidRDefault="00AC5A95">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084192A" w14:textId="77777777" w:rsidR="00AC5A95" w:rsidRDefault="00AC5A95">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56C63EBE" w14:textId="77777777" w:rsidR="00AC5A95" w:rsidRDefault="005467BA">
            <w:pPr>
              <w:widowControl w:val="0"/>
              <w:jc w:val="center"/>
              <w:rPr>
                <w:sz w:val="24"/>
                <w:szCs w:val="24"/>
              </w:rPr>
            </w:pPr>
            <w:r>
              <w:rPr>
                <w:sz w:val="24"/>
                <w:szCs w:val="24"/>
              </w:rPr>
              <w:t>2</w:t>
            </w:r>
          </w:p>
        </w:tc>
      </w:tr>
      <w:tr w:rsidR="00AC5A95" w14:paraId="48637674"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5B1144B9"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08652A9" w14:textId="77777777" w:rsidR="00AC5A95" w:rsidRDefault="005467BA">
            <w:pPr>
              <w:widowControl w:val="0"/>
              <w:rPr>
                <w:sz w:val="24"/>
                <w:szCs w:val="24"/>
              </w:rPr>
            </w:pPr>
            <w:r>
              <w:rPr>
                <w:sz w:val="24"/>
                <w:szCs w:val="24"/>
              </w:rPr>
              <w:t>Структурно-функциональная организация клеток</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C1DF4FB" w14:textId="77777777" w:rsidR="00AC5A95" w:rsidRDefault="005467BA">
            <w:pPr>
              <w:widowControl w:val="0"/>
              <w:jc w:val="center"/>
              <w:rPr>
                <w:sz w:val="24"/>
                <w:szCs w:val="24"/>
              </w:rPr>
            </w:pPr>
            <w:r>
              <w:rPr>
                <w:sz w:val="24"/>
                <w:szCs w:val="24"/>
              </w:rPr>
              <w:t>20</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244C4E5A" w14:textId="77777777" w:rsidR="00AC5A95" w:rsidRDefault="005467BA">
            <w:pPr>
              <w:widowControl w:val="0"/>
              <w:jc w:val="center"/>
              <w:rPr>
                <w:sz w:val="24"/>
                <w:szCs w:val="24"/>
              </w:rPr>
            </w:pPr>
            <w:r>
              <w:rPr>
                <w:sz w:val="24"/>
                <w:szCs w:val="24"/>
              </w:rPr>
              <w:t>8</w:t>
            </w:r>
          </w:p>
        </w:tc>
        <w:tc>
          <w:tcPr>
            <w:tcW w:w="561" w:type="dxa"/>
            <w:gridSpan w:val="2"/>
            <w:tcBorders>
              <w:top w:val="single" w:sz="4" w:space="0" w:color="000000"/>
              <w:left w:val="single" w:sz="4" w:space="0" w:color="000000"/>
              <w:bottom w:val="single" w:sz="4" w:space="0" w:color="000000"/>
              <w:right w:val="single" w:sz="4" w:space="0" w:color="000000"/>
            </w:tcBorders>
            <w:vAlign w:val="center"/>
          </w:tcPr>
          <w:p w14:paraId="1E668E44" w14:textId="77777777" w:rsidR="00AC5A95" w:rsidRDefault="005467BA">
            <w:pPr>
              <w:widowControl w:val="0"/>
              <w:jc w:val="center"/>
              <w:rPr>
                <w:sz w:val="24"/>
                <w:szCs w:val="24"/>
              </w:rPr>
            </w:pPr>
            <w:r>
              <w:rPr>
                <w:sz w:val="24"/>
                <w:szCs w:val="24"/>
              </w:rPr>
              <w:t>4</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14:paraId="5F6C89B0"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61EB0D9C"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1176105D" w14:textId="77777777" w:rsidR="00AC5A95" w:rsidRDefault="005467BA">
            <w:pPr>
              <w:widowControl w:val="0"/>
              <w:jc w:val="center"/>
              <w:rPr>
                <w:sz w:val="24"/>
                <w:szCs w:val="24"/>
              </w:rPr>
            </w:pPr>
            <w:r>
              <w:rPr>
                <w:sz w:val="24"/>
                <w:szCs w:val="24"/>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795E6878" w14:textId="77777777" w:rsidR="00AC5A95" w:rsidRDefault="00AC5A95">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5DAB5A3" w14:textId="77777777" w:rsidR="00AC5A95" w:rsidRDefault="00AC5A95">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2276F360" w14:textId="77777777" w:rsidR="00AC5A95" w:rsidRDefault="005467BA">
            <w:pPr>
              <w:widowControl w:val="0"/>
              <w:jc w:val="center"/>
              <w:rPr>
                <w:sz w:val="24"/>
                <w:szCs w:val="24"/>
              </w:rPr>
            </w:pPr>
            <w:r>
              <w:rPr>
                <w:sz w:val="24"/>
                <w:szCs w:val="24"/>
              </w:rPr>
              <w:t>12</w:t>
            </w:r>
          </w:p>
        </w:tc>
      </w:tr>
      <w:tr w:rsidR="00AC5A95" w14:paraId="3E0EDBE9" w14:textId="77777777">
        <w:trPr>
          <w:cantSplit/>
          <w:trHeight w:val="238"/>
        </w:trPr>
        <w:tc>
          <w:tcPr>
            <w:tcW w:w="9779" w:type="dxa"/>
            <w:gridSpan w:val="17"/>
            <w:tcBorders>
              <w:top w:val="single" w:sz="4" w:space="0" w:color="000000"/>
              <w:left w:val="single" w:sz="4" w:space="0" w:color="000000"/>
              <w:bottom w:val="single" w:sz="4" w:space="0" w:color="000000"/>
              <w:right w:val="single" w:sz="4" w:space="0" w:color="000000"/>
            </w:tcBorders>
          </w:tcPr>
          <w:p w14:paraId="2AC40C0B" w14:textId="77777777" w:rsidR="00AC5A95" w:rsidRDefault="005467BA">
            <w:pPr>
              <w:widowControl w:val="0"/>
              <w:jc w:val="center"/>
              <w:rPr>
                <w:sz w:val="24"/>
                <w:szCs w:val="24"/>
              </w:rPr>
            </w:pPr>
            <w:r>
              <w:rPr>
                <w:b/>
                <w:bCs/>
                <w:sz w:val="24"/>
                <w:szCs w:val="24"/>
              </w:rPr>
              <w:t>Раздел 3. Онтогенетический уровень организации жизни</w:t>
            </w:r>
          </w:p>
        </w:tc>
      </w:tr>
      <w:tr w:rsidR="00AC5A95" w14:paraId="54A43FA1"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5B175249"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8BC8FCA" w14:textId="77777777" w:rsidR="00AC5A95" w:rsidRDefault="005467BA">
            <w:pPr>
              <w:widowControl w:val="0"/>
              <w:rPr>
                <w:sz w:val="24"/>
                <w:szCs w:val="24"/>
              </w:rPr>
            </w:pPr>
            <w:r>
              <w:rPr>
                <w:sz w:val="24"/>
                <w:szCs w:val="24"/>
              </w:rPr>
              <w:t>Размножение организмов</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64E506FB" w14:textId="77777777" w:rsidR="00AC5A95" w:rsidRDefault="005467BA">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4149B9C7" w14:textId="77777777" w:rsidR="00AC5A95" w:rsidRDefault="005467BA">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4468E507" w14:textId="77777777" w:rsidR="00AC5A95" w:rsidRDefault="005467BA">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0727204D"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030EECE3"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EA27BCE"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6A7488A5" w14:textId="77777777" w:rsidR="00AC5A95" w:rsidRDefault="00AC5A95">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3AB079F" w14:textId="77777777" w:rsidR="00AC5A95" w:rsidRDefault="00AC5A95">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235024E6" w14:textId="77777777" w:rsidR="00AC5A95" w:rsidRDefault="005467BA">
            <w:pPr>
              <w:widowControl w:val="0"/>
              <w:jc w:val="center"/>
              <w:rPr>
                <w:sz w:val="24"/>
                <w:szCs w:val="24"/>
              </w:rPr>
            </w:pPr>
            <w:r>
              <w:rPr>
                <w:sz w:val="24"/>
                <w:szCs w:val="24"/>
              </w:rPr>
              <w:t>2</w:t>
            </w:r>
          </w:p>
        </w:tc>
      </w:tr>
      <w:tr w:rsidR="00AC5A95" w14:paraId="7262E16B"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3C29E68B"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E7E4148" w14:textId="77777777" w:rsidR="00AC5A95" w:rsidRDefault="005467BA">
            <w:pPr>
              <w:widowControl w:val="0"/>
              <w:rPr>
                <w:sz w:val="24"/>
                <w:szCs w:val="24"/>
              </w:rPr>
            </w:pPr>
            <w:r>
              <w:rPr>
                <w:sz w:val="24"/>
                <w:szCs w:val="24"/>
              </w:rPr>
              <w:t>Индивидуальное развитие</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C9B3861" w14:textId="77777777" w:rsidR="00AC5A95" w:rsidRDefault="005467BA">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29CEB72F" w14:textId="77777777" w:rsidR="00AC5A95" w:rsidRDefault="005467BA">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7A5646A9" w14:textId="77777777" w:rsidR="00AC5A95" w:rsidRDefault="005467BA">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5AE1B143"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1F5A3886"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33736B5"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83AA946" w14:textId="77777777" w:rsidR="00AC5A95" w:rsidRDefault="00AC5A95">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D7CD55E" w14:textId="77777777" w:rsidR="00AC5A95" w:rsidRDefault="00AC5A95">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1912696B" w14:textId="77777777" w:rsidR="00AC5A95" w:rsidRDefault="005467BA">
            <w:pPr>
              <w:widowControl w:val="0"/>
              <w:jc w:val="center"/>
              <w:rPr>
                <w:sz w:val="24"/>
                <w:szCs w:val="24"/>
              </w:rPr>
            </w:pPr>
            <w:r>
              <w:rPr>
                <w:sz w:val="24"/>
                <w:szCs w:val="24"/>
              </w:rPr>
              <w:t>2</w:t>
            </w:r>
          </w:p>
        </w:tc>
      </w:tr>
      <w:tr w:rsidR="00AC5A95" w14:paraId="5DA97FD6"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566EC4E0"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2839AB7" w14:textId="77777777" w:rsidR="00AC5A95" w:rsidRDefault="005467BA">
            <w:pPr>
              <w:widowControl w:val="0"/>
              <w:rPr>
                <w:sz w:val="24"/>
                <w:szCs w:val="24"/>
              </w:rPr>
            </w:pPr>
            <w:r>
              <w:rPr>
                <w:sz w:val="24"/>
                <w:szCs w:val="24"/>
              </w:rPr>
              <w:t>Онтогенез как процесс реализации наследственной информации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DD35A6A" w14:textId="77777777" w:rsidR="00AC5A95" w:rsidRDefault="005467BA">
            <w:pPr>
              <w:widowControl w:val="0"/>
              <w:jc w:val="center"/>
              <w:rPr>
                <w:sz w:val="24"/>
                <w:szCs w:val="24"/>
              </w:rPr>
            </w:pPr>
            <w:r>
              <w:rPr>
                <w:sz w:val="24"/>
                <w:szCs w:val="24"/>
              </w:rPr>
              <w:t>22</w:t>
            </w:r>
          </w:p>
        </w:tc>
        <w:tc>
          <w:tcPr>
            <w:tcW w:w="544" w:type="dxa"/>
            <w:tcBorders>
              <w:top w:val="single" w:sz="4" w:space="0" w:color="000000"/>
              <w:left w:val="single" w:sz="4" w:space="0" w:color="000000"/>
              <w:bottom w:val="single" w:sz="4" w:space="0" w:color="000000"/>
              <w:right w:val="single" w:sz="4" w:space="0" w:color="000000"/>
            </w:tcBorders>
            <w:vAlign w:val="center"/>
          </w:tcPr>
          <w:p w14:paraId="704058C4" w14:textId="77777777" w:rsidR="00AC5A95" w:rsidRDefault="005467BA">
            <w:pPr>
              <w:widowControl w:val="0"/>
              <w:jc w:val="center"/>
              <w:rPr>
                <w:sz w:val="24"/>
                <w:szCs w:val="24"/>
              </w:rPr>
            </w:pPr>
            <w:r>
              <w:rPr>
                <w:sz w:val="24"/>
                <w:szCs w:val="24"/>
              </w:rPr>
              <w:t>8</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6F9A433F" w14:textId="77777777" w:rsidR="00AC5A95" w:rsidRDefault="005467BA">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0C12C565"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472B70C2" w14:textId="77777777" w:rsidR="00AC5A95" w:rsidRDefault="005467BA">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68919DBD"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55D3EA4" w14:textId="77777777" w:rsidR="00AC5A95" w:rsidRDefault="00AC5A95">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538F165" w14:textId="77777777" w:rsidR="00AC5A95" w:rsidRDefault="00AC5A95">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0491850A" w14:textId="77777777" w:rsidR="00AC5A95" w:rsidRDefault="005467BA">
            <w:pPr>
              <w:widowControl w:val="0"/>
              <w:jc w:val="center"/>
              <w:rPr>
                <w:sz w:val="24"/>
                <w:szCs w:val="24"/>
              </w:rPr>
            </w:pPr>
            <w:r>
              <w:rPr>
                <w:sz w:val="24"/>
                <w:szCs w:val="24"/>
              </w:rPr>
              <w:t>14</w:t>
            </w:r>
          </w:p>
        </w:tc>
      </w:tr>
      <w:tr w:rsidR="00AC5A95" w14:paraId="15AC5F18" w14:textId="77777777">
        <w:trPr>
          <w:cantSplit/>
          <w:trHeight w:val="238"/>
        </w:trPr>
        <w:tc>
          <w:tcPr>
            <w:tcW w:w="9779" w:type="dxa"/>
            <w:gridSpan w:val="17"/>
            <w:tcBorders>
              <w:top w:val="single" w:sz="4" w:space="0" w:color="000000"/>
              <w:left w:val="single" w:sz="4" w:space="0" w:color="000000"/>
              <w:bottom w:val="single" w:sz="4" w:space="0" w:color="000000"/>
              <w:right w:val="single" w:sz="4" w:space="0" w:color="000000"/>
            </w:tcBorders>
          </w:tcPr>
          <w:p w14:paraId="4A9A1F37" w14:textId="77777777" w:rsidR="00AC5A95" w:rsidRDefault="005467BA">
            <w:pPr>
              <w:widowControl w:val="0"/>
              <w:jc w:val="center"/>
              <w:rPr>
                <w:sz w:val="24"/>
                <w:szCs w:val="24"/>
              </w:rPr>
            </w:pPr>
            <w:r>
              <w:rPr>
                <w:b/>
                <w:bCs/>
                <w:sz w:val="24"/>
                <w:szCs w:val="24"/>
              </w:rPr>
              <w:t>Раздел 4. Популяционно-видовой уровень организации жизни. Закономерности эволюции органического мира</w:t>
            </w:r>
          </w:p>
        </w:tc>
      </w:tr>
      <w:tr w:rsidR="00AC5A95" w14:paraId="62033A6B"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10C8D498"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03907987" w14:textId="77777777" w:rsidR="00AC5A95" w:rsidRDefault="005467BA">
            <w:pPr>
              <w:widowControl w:val="0"/>
              <w:rPr>
                <w:sz w:val="24"/>
                <w:szCs w:val="24"/>
              </w:rPr>
            </w:pPr>
            <w:r>
              <w:rPr>
                <w:sz w:val="24"/>
                <w:szCs w:val="24"/>
              </w:rPr>
              <w:t>Эволюция живой материи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892ED42" w14:textId="77777777" w:rsidR="00AC5A95" w:rsidRDefault="005467BA">
            <w:pPr>
              <w:widowControl w:val="0"/>
              <w:jc w:val="center"/>
              <w:rPr>
                <w:sz w:val="24"/>
                <w:szCs w:val="24"/>
              </w:rPr>
            </w:pPr>
            <w:r>
              <w:rPr>
                <w:sz w:val="24"/>
                <w:szCs w:val="24"/>
              </w:rPr>
              <w:t>10</w:t>
            </w:r>
          </w:p>
        </w:tc>
        <w:tc>
          <w:tcPr>
            <w:tcW w:w="544" w:type="dxa"/>
            <w:tcBorders>
              <w:top w:val="single" w:sz="4" w:space="0" w:color="000000"/>
              <w:left w:val="single" w:sz="4" w:space="0" w:color="000000"/>
              <w:bottom w:val="single" w:sz="4" w:space="0" w:color="000000"/>
              <w:right w:val="single" w:sz="4" w:space="0" w:color="000000"/>
            </w:tcBorders>
            <w:vAlign w:val="center"/>
          </w:tcPr>
          <w:p w14:paraId="17A4E62E" w14:textId="77777777" w:rsidR="00AC5A95" w:rsidRDefault="005467BA">
            <w:pPr>
              <w:widowControl w:val="0"/>
              <w:jc w:val="center"/>
              <w:rPr>
                <w:sz w:val="24"/>
                <w:szCs w:val="24"/>
              </w:rPr>
            </w:pPr>
            <w:r>
              <w:rPr>
                <w:sz w:val="24"/>
                <w:szCs w:val="24"/>
              </w:rPr>
              <w:t>6</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C1F2716" w14:textId="77777777" w:rsidR="00AC5A95" w:rsidRDefault="005467BA">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422B4F8F"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1297EF41"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9C23CF8"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BA9E450" w14:textId="77777777" w:rsidR="00AC5A95" w:rsidRDefault="00AC5A95">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FA8B252" w14:textId="77777777" w:rsidR="00AC5A95" w:rsidRDefault="00AC5A95">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25CDC4CA" w14:textId="77777777" w:rsidR="00AC5A95" w:rsidRDefault="005467BA">
            <w:pPr>
              <w:widowControl w:val="0"/>
              <w:jc w:val="center"/>
              <w:rPr>
                <w:sz w:val="24"/>
                <w:szCs w:val="24"/>
              </w:rPr>
            </w:pPr>
            <w:r>
              <w:rPr>
                <w:sz w:val="24"/>
                <w:szCs w:val="24"/>
              </w:rPr>
              <w:t>4</w:t>
            </w:r>
          </w:p>
        </w:tc>
      </w:tr>
      <w:tr w:rsidR="00AC5A95" w14:paraId="57AEB0B5"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30E50E30"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E5E0FD1" w14:textId="77777777" w:rsidR="00AC5A95" w:rsidRDefault="005467BA">
            <w:pPr>
              <w:widowControl w:val="0"/>
              <w:rPr>
                <w:sz w:val="24"/>
                <w:szCs w:val="24"/>
              </w:rPr>
            </w:pPr>
            <w:r>
              <w:rPr>
                <w:sz w:val="24"/>
                <w:szCs w:val="24"/>
              </w:rPr>
              <w:t>Происхождение человека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991B099" w14:textId="77777777" w:rsidR="00AC5A95" w:rsidRDefault="005467BA">
            <w:pPr>
              <w:widowControl w:val="0"/>
              <w:jc w:val="center"/>
              <w:rPr>
                <w:sz w:val="24"/>
                <w:szCs w:val="24"/>
              </w:rPr>
            </w:pPr>
            <w:r>
              <w:rPr>
                <w:sz w:val="24"/>
                <w:szCs w:val="24"/>
              </w:rPr>
              <w:t>10</w:t>
            </w:r>
          </w:p>
        </w:tc>
        <w:tc>
          <w:tcPr>
            <w:tcW w:w="544" w:type="dxa"/>
            <w:tcBorders>
              <w:top w:val="single" w:sz="4" w:space="0" w:color="000000"/>
              <w:left w:val="single" w:sz="4" w:space="0" w:color="000000"/>
              <w:bottom w:val="single" w:sz="4" w:space="0" w:color="000000"/>
              <w:right w:val="single" w:sz="4" w:space="0" w:color="000000"/>
            </w:tcBorders>
            <w:vAlign w:val="center"/>
          </w:tcPr>
          <w:p w14:paraId="4530B818" w14:textId="77777777" w:rsidR="00AC5A95" w:rsidRDefault="005467BA">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79135ABD" w14:textId="77777777" w:rsidR="00AC5A95" w:rsidRDefault="005467BA">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768D05AF"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1B2002B0"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613D402"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1B921CD" w14:textId="77777777" w:rsidR="00AC5A95" w:rsidRDefault="00AC5A95">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26527D7B" w14:textId="77777777" w:rsidR="00AC5A95" w:rsidRDefault="00AC5A95">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45A4A084" w14:textId="77777777" w:rsidR="00AC5A95" w:rsidRDefault="005467BA">
            <w:pPr>
              <w:widowControl w:val="0"/>
              <w:jc w:val="center"/>
              <w:rPr>
                <w:sz w:val="24"/>
                <w:szCs w:val="24"/>
              </w:rPr>
            </w:pPr>
            <w:r>
              <w:rPr>
                <w:sz w:val="24"/>
                <w:szCs w:val="24"/>
              </w:rPr>
              <w:t>6</w:t>
            </w:r>
          </w:p>
        </w:tc>
      </w:tr>
      <w:tr w:rsidR="00AC5A95" w14:paraId="09DC4531" w14:textId="77777777">
        <w:trPr>
          <w:cantSplit/>
          <w:trHeight w:val="241"/>
        </w:trPr>
        <w:tc>
          <w:tcPr>
            <w:tcW w:w="9779" w:type="dxa"/>
            <w:gridSpan w:val="17"/>
            <w:tcBorders>
              <w:top w:val="single" w:sz="4" w:space="0" w:color="000000"/>
              <w:left w:val="single" w:sz="4" w:space="0" w:color="000000"/>
              <w:bottom w:val="single" w:sz="4" w:space="0" w:color="000000"/>
              <w:right w:val="single" w:sz="4" w:space="0" w:color="000000"/>
            </w:tcBorders>
          </w:tcPr>
          <w:p w14:paraId="63BDF7E7" w14:textId="77777777" w:rsidR="00AC5A95" w:rsidRDefault="005467BA">
            <w:pPr>
              <w:widowControl w:val="0"/>
              <w:jc w:val="center"/>
              <w:rPr>
                <w:sz w:val="24"/>
                <w:szCs w:val="24"/>
              </w:rPr>
            </w:pPr>
            <w:r>
              <w:rPr>
                <w:b/>
                <w:bCs/>
                <w:sz w:val="24"/>
                <w:szCs w:val="24"/>
              </w:rPr>
              <w:t>Раздел 5. Биогеоценотический уровень организации жизни. Основы экологии</w:t>
            </w:r>
          </w:p>
        </w:tc>
      </w:tr>
      <w:tr w:rsidR="00AC5A95" w14:paraId="1B5A8C14"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62572E55"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599624C" w14:textId="77777777" w:rsidR="00AC5A95" w:rsidRDefault="005467BA">
            <w:pPr>
              <w:widowControl w:val="0"/>
              <w:rPr>
                <w:sz w:val="24"/>
                <w:szCs w:val="24"/>
              </w:rPr>
            </w:pPr>
            <w:r>
              <w:rPr>
                <w:sz w:val="24"/>
                <w:szCs w:val="24"/>
              </w:rPr>
              <w:t>Организм и среда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85CDB46" w14:textId="77777777" w:rsidR="00AC5A95" w:rsidRDefault="005467BA">
            <w:pPr>
              <w:widowControl w:val="0"/>
              <w:jc w:val="center"/>
              <w:rPr>
                <w:sz w:val="24"/>
                <w:szCs w:val="24"/>
              </w:rPr>
            </w:pPr>
            <w:r>
              <w:rPr>
                <w:sz w:val="24"/>
                <w:szCs w:val="24"/>
              </w:rPr>
              <w:t>14</w:t>
            </w:r>
          </w:p>
        </w:tc>
        <w:tc>
          <w:tcPr>
            <w:tcW w:w="544" w:type="dxa"/>
            <w:tcBorders>
              <w:top w:val="single" w:sz="4" w:space="0" w:color="000000"/>
              <w:left w:val="single" w:sz="4" w:space="0" w:color="000000"/>
              <w:bottom w:val="single" w:sz="4" w:space="0" w:color="000000"/>
              <w:right w:val="single" w:sz="4" w:space="0" w:color="000000"/>
            </w:tcBorders>
            <w:vAlign w:val="center"/>
          </w:tcPr>
          <w:p w14:paraId="0D54C1DB" w14:textId="77777777" w:rsidR="00AC5A95" w:rsidRDefault="005467BA">
            <w:pPr>
              <w:widowControl w:val="0"/>
              <w:jc w:val="center"/>
              <w:rPr>
                <w:sz w:val="24"/>
                <w:szCs w:val="24"/>
              </w:rPr>
            </w:pPr>
            <w:r>
              <w:rPr>
                <w:sz w:val="24"/>
                <w:szCs w:val="24"/>
              </w:rPr>
              <w:t>8</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079DB598" w14:textId="77777777" w:rsidR="00AC5A95" w:rsidRDefault="005467BA">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484C4330"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30BA6068" w14:textId="77777777" w:rsidR="00AC5A95" w:rsidRDefault="005467BA">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791132B2"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3D2CA5B" w14:textId="77777777" w:rsidR="00AC5A95" w:rsidRDefault="00AC5A95">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8A9C9EA" w14:textId="77777777" w:rsidR="00AC5A95" w:rsidRDefault="00AC5A95">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54B41370" w14:textId="77777777" w:rsidR="00AC5A95" w:rsidRDefault="005467BA">
            <w:pPr>
              <w:widowControl w:val="0"/>
              <w:jc w:val="center"/>
              <w:rPr>
                <w:sz w:val="24"/>
                <w:szCs w:val="24"/>
              </w:rPr>
            </w:pPr>
            <w:r>
              <w:rPr>
                <w:sz w:val="24"/>
                <w:szCs w:val="24"/>
              </w:rPr>
              <w:t>6</w:t>
            </w:r>
          </w:p>
        </w:tc>
      </w:tr>
      <w:tr w:rsidR="00AC5A95" w14:paraId="4AEDB242"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7BBC8D50"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0B864328" w14:textId="77777777" w:rsidR="00AC5A95" w:rsidRDefault="005467BA">
            <w:pPr>
              <w:widowControl w:val="0"/>
              <w:rPr>
                <w:sz w:val="24"/>
                <w:szCs w:val="24"/>
              </w:rPr>
            </w:pPr>
            <w:r>
              <w:rPr>
                <w:sz w:val="24"/>
                <w:szCs w:val="24"/>
              </w:rPr>
              <w:t>Популяции и сообщества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8CB0A35" w14:textId="77777777" w:rsidR="00AC5A95" w:rsidRDefault="005467BA">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60536154" w14:textId="77777777" w:rsidR="00AC5A95" w:rsidRDefault="005467BA">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79C9B7B1" w14:textId="77777777" w:rsidR="00AC5A95" w:rsidRDefault="005467BA">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4A98FBE2"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6A03ED3B"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3B0F25C"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64E8BEA" w14:textId="77777777" w:rsidR="00AC5A95" w:rsidRDefault="00AC5A95">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E5A5757" w14:textId="77777777" w:rsidR="00AC5A95" w:rsidRDefault="00AC5A95">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5AD57B72" w14:textId="77777777" w:rsidR="00AC5A95" w:rsidRDefault="005467BA">
            <w:pPr>
              <w:widowControl w:val="0"/>
              <w:jc w:val="center"/>
              <w:rPr>
                <w:sz w:val="24"/>
                <w:szCs w:val="24"/>
              </w:rPr>
            </w:pPr>
            <w:r>
              <w:rPr>
                <w:sz w:val="24"/>
                <w:szCs w:val="24"/>
              </w:rPr>
              <w:t>2</w:t>
            </w:r>
          </w:p>
        </w:tc>
      </w:tr>
      <w:tr w:rsidR="00AC5A95" w14:paraId="1F9BEDA0"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1BDC72C2"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32B3BB7" w14:textId="77777777" w:rsidR="00AC5A95" w:rsidRDefault="005467BA">
            <w:pPr>
              <w:widowControl w:val="0"/>
              <w:rPr>
                <w:sz w:val="24"/>
                <w:szCs w:val="24"/>
              </w:rPr>
            </w:pPr>
            <w:r>
              <w:rPr>
                <w:sz w:val="24"/>
                <w:szCs w:val="24"/>
              </w:rPr>
              <w:t>Экологические системы. Биосфера как глобальная экосистема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C9EC102" w14:textId="77777777" w:rsidR="00AC5A95" w:rsidRDefault="005467BA">
            <w:pPr>
              <w:widowControl w:val="0"/>
              <w:jc w:val="center"/>
              <w:rPr>
                <w:sz w:val="24"/>
                <w:szCs w:val="24"/>
              </w:rPr>
            </w:pPr>
            <w:r>
              <w:rPr>
                <w:sz w:val="24"/>
                <w:szCs w:val="24"/>
              </w:rPr>
              <w:t>14</w:t>
            </w:r>
          </w:p>
        </w:tc>
        <w:tc>
          <w:tcPr>
            <w:tcW w:w="544" w:type="dxa"/>
            <w:tcBorders>
              <w:top w:val="single" w:sz="4" w:space="0" w:color="000000"/>
              <w:left w:val="single" w:sz="4" w:space="0" w:color="000000"/>
              <w:bottom w:val="single" w:sz="4" w:space="0" w:color="000000"/>
              <w:right w:val="single" w:sz="4" w:space="0" w:color="000000"/>
            </w:tcBorders>
            <w:vAlign w:val="center"/>
          </w:tcPr>
          <w:p w14:paraId="515F485C" w14:textId="77777777" w:rsidR="00AC5A95" w:rsidRDefault="005467BA">
            <w:pPr>
              <w:widowControl w:val="0"/>
              <w:jc w:val="center"/>
              <w:rPr>
                <w:sz w:val="24"/>
                <w:szCs w:val="24"/>
              </w:rPr>
            </w:pPr>
            <w:r>
              <w:rPr>
                <w:sz w:val="24"/>
                <w:szCs w:val="24"/>
              </w:rPr>
              <w:t>8</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4F67DB12" w14:textId="77777777" w:rsidR="00AC5A95" w:rsidRDefault="005467BA">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5E4C1FB9"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2969E269" w14:textId="77777777" w:rsidR="00AC5A95" w:rsidRDefault="005467BA">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5E1FA6B1"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F4AB840" w14:textId="77777777" w:rsidR="00AC5A95" w:rsidRDefault="00AC5A95">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08B7B4A" w14:textId="77777777" w:rsidR="00AC5A95" w:rsidRDefault="00AC5A95">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3205B275" w14:textId="77777777" w:rsidR="00AC5A95" w:rsidRDefault="005467BA">
            <w:pPr>
              <w:widowControl w:val="0"/>
              <w:jc w:val="center"/>
              <w:rPr>
                <w:sz w:val="24"/>
                <w:szCs w:val="24"/>
              </w:rPr>
            </w:pPr>
            <w:r>
              <w:rPr>
                <w:sz w:val="24"/>
                <w:szCs w:val="24"/>
              </w:rPr>
              <w:t>6</w:t>
            </w:r>
          </w:p>
        </w:tc>
      </w:tr>
      <w:tr w:rsidR="00AC5A95" w14:paraId="658DD756"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3BF7D2AA"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D599ECC" w14:textId="77777777" w:rsidR="00AC5A95" w:rsidRDefault="005467BA">
            <w:pPr>
              <w:widowControl w:val="0"/>
              <w:rPr>
                <w:sz w:val="24"/>
                <w:szCs w:val="24"/>
              </w:rPr>
            </w:pPr>
            <w:r>
              <w:rPr>
                <w:sz w:val="24"/>
                <w:szCs w:val="24"/>
              </w:rPr>
              <w:t>Биосфера и человечество. Рациональное природопользование и охрана природы</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622DC62F" w14:textId="77777777" w:rsidR="00AC5A95" w:rsidRDefault="005467BA">
            <w:pPr>
              <w:widowControl w:val="0"/>
              <w:jc w:val="center"/>
              <w:rPr>
                <w:sz w:val="24"/>
                <w:szCs w:val="24"/>
              </w:rPr>
            </w:pPr>
            <w:r>
              <w:rPr>
                <w:sz w:val="24"/>
                <w:szCs w:val="24"/>
              </w:rPr>
              <w:t>18</w:t>
            </w:r>
          </w:p>
        </w:tc>
        <w:tc>
          <w:tcPr>
            <w:tcW w:w="544" w:type="dxa"/>
            <w:tcBorders>
              <w:top w:val="single" w:sz="4" w:space="0" w:color="000000"/>
              <w:left w:val="single" w:sz="4" w:space="0" w:color="000000"/>
              <w:bottom w:val="single" w:sz="4" w:space="0" w:color="000000"/>
              <w:right w:val="single" w:sz="4" w:space="0" w:color="000000"/>
            </w:tcBorders>
            <w:vAlign w:val="center"/>
          </w:tcPr>
          <w:p w14:paraId="1118DD42" w14:textId="77777777" w:rsidR="00AC5A95" w:rsidRDefault="005467BA">
            <w:pPr>
              <w:widowControl w:val="0"/>
              <w:jc w:val="center"/>
              <w:rPr>
                <w:sz w:val="24"/>
                <w:szCs w:val="24"/>
              </w:rPr>
            </w:pPr>
            <w:r>
              <w:rPr>
                <w:sz w:val="24"/>
                <w:szCs w:val="24"/>
              </w:rPr>
              <w:t>10</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01ECDAD6" w14:textId="77777777" w:rsidR="00AC5A95" w:rsidRDefault="005467BA">
            <w:pPr>
              <w:widowControl w:val="0"/>
              <w:jc w:val="center"/>
              <w:rPr>
                <w:sz w:val="24"/>
                <w:szCs w:val="24"/>
              </w:rPr>
            </w:pPr>
            <w:r>
              <w:rPr>
                <w:sz w:val="24"/>
                <w:szCs w:val="24"/>
              </w:rPr>
              <w:t>6</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7693FD82"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26716628" w14:textId="77777777" w:rsidR="00AC5A95" w:rsidRDefault="005467BA">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6768D5BC"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BDC78E5" w14:textId="77777777" w:rsidR="00AC5A95" w:rsidRDefault="00AC5A95">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416BCBD" w14:textId="77777777" w:rsidR="00AC5A95" w:rsidRDefault="00AC5A95">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47536671" w14:textId="77777777" w:rsidR="00AC5A95" w:rsidRDefault="005467BA">
            <w:pPr>
              <w:widowControl w:val="0"/>
              <w:jc w:val="center"/>
              <w:rPr>
                <w:sz w:val="24"/>
                <w:szCs w:val="24"/>
              </w:rPr>
            </w:pPr>
            <w:r>
              <w:rPr>
                <w:sz w:val="24"/>
                <w:szCs w:val="24"/>
              </w:rPr>
              <w:t>8</w:t>
            </w:r>
          </w:p>
        </w:tc>
      </w:tr>
      <w:tr w:rsidR="00AC5A95" w14:paraId="124D0CB7"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0D8AF9BA"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79B153C" w14:textId="77777777" w:rsidR="00AC5A95" w:rsidRDefault="005467BA">
            <w:pPr>
              <w:widowControl w:val="0"/>
              <w:rPr>
                <w:sz w:val="24"/>
                <w:szCs w:val="24"/>
              </w:rPr>
            </w:pPr>
            <w:r>
              <w:rPr>
                <w:sz w:val="24"/>
                <w:szCs w:val="24"/>
              </w:rPr>
              <w:t>Биотехнология в решении экологических проблем</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38A6F46" w14:textId="77777777" w:rsidR="00AC5A95" w:rsidRDefault="005467BA">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70DB870D" w14:textId="77777777" w:rsidR="00AC5A95" w:rsidRDefault="005467BA">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30D8E786" w14:textId="77777777" w:rsidR="00AC5A95" w:rsidRDefault="005467BA">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0C36C571" w14:textId="77777777" w:rsidR="00AC5A95" w:rsidRDefault="005467BA">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2C4137A6"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5D00AC9A"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DEA6CDA" w14:textId="77777777" w:rsidR="00AC5A95" w:rsidRDefault="00AC5A95">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55EF064" w14:textId="77777777" w:rsidR="00AC5A95" w:rsidRDefault="00AC5A95">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4638F648" w14:textId="77777777" w:rsidR="00AC5A95" w:rsidRDefault="005467BA">
            <w:pPr>
              <w:widowControl w:val="0"/>
              <w:jc w:val="center"/>
              <w:rPr>
                <w:sz w:val="24"/>
                <w:szCs w:val="24"/>
              </w:rPr>
            </w:pPr>
            <w:r>
              <w:rPr>
                <w:sz w:val="24"/>
                <w:szCs w:val="24"/>
              </w:rPr>
              <w:t>2</w:t>
            </w:r>
          </w:p>
        </w:tc>
      </w:tr>
      <w:tr w:rsidR="00AC5A95" w14:paraId="68B44693" w14:textId="77777777">
        <w:trPr>
          <w:cantSplit/>
          <w:trHeight w:val="241"/>
        </w:trPr>
        <w:tc>
          <w:tcPr>
            <w:tcW w:w="4376" w:type="dxa"/>
            <w:gridSpan w:val="2"/>
            <w:tcBorders>
              <w:top w:val="single" w:sz="4" w:space="0" w:color="000000"/>
              <w:left w:val="single" w:sz="4" w:space="0" w:color="000000"/>
              <w:bottom w:val="single" w:sz="4" w:space="0" w:color="000000"/>
              <w:right w:val="single" w:sz="4" w:space="0" w:color="000000"/>
            </w:tcBorders>
            <w:vAlign w:val="center"/>
          </w:tcPr>
          <w:p w14:paraId="30ED72D1" w14:textId="77777777" w:rsidR="00AC5A95" w:rsidRDefault="005467BA">
            <w:pPr>
              <w:widowControl w:val="0"/>
              <w:jc w:val="both"/>
              <w:rPr>
                <w:sz w:val="24"/>
                <w:szCs w:val="24"/>
              </w:rPr>
            </w:pPr>
            <w:r>
              <w:rPr>
                <w:sz w:val="24"/>
                <w:szCs w:val="24"/>
              </w:rPr>
              <w:t>Форма контроля: экзамен</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05A8775" w14:textId="77777777" w:rsidR="00AC5A95" w:rsidRDefault="00AC5A95">
            <w:pPr>
              <w:widowControl w:val="0"/>
              <w:jc w:val="center"/>
              <w:rPr>
                <w:sz w:val="24"/>
                <w:szCs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C0B4A93" w14:textId="77777777" w:rsidR="00AC5A95" w:rsidRDefault="00AC5A95">
            <w:pPr>
              <w:widowControl w:val="0"/>
              <w:jc w:val="center"/>
              <w:rPr>
                <w:sz w:val="24"/>
                <w:szCs w:val="24"/>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6838D6A5" w14:textId="77777777" w:rsidR="00AC5A95" w:rsidRDefault="00AC5A95">
            <w:pPr>
              <w:widowControl w:val="0"/>
              <w:jc w:val="center"/>
              <w:rPr>
                <w:sz w:val="24"/>
                <w:szCs w:val="24"/>
              </w:rPr>
            </w:pP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678F71B3" w14:textId="77777777" w:rsidR="00AC5A95" w:rsidRDefault="00AC5A95">
            <w:pPr>
              <w:widowControl w:val="0"/>
              <w:jc w:val="center"/>
              <w:rPr>
                <w:sz w:val="24"/>
                <w:szCs w:val="24"/>
              </w:rPr>
            </w:pPr>
          </w:p>
        </w:tc>
        <w:tc>
          <w:tcPr>
            <w:tcW w:w="546" w:type="dxa"/>
            <w:tcBorders>
              <w:top w:val="single" w:sz="4" w:space="0" w:color="000000"/>
              <w:left w:val="single" w:sz="4" w:space="0" w:color="000000"/>
              <w:bottom w:val="single" w:sz="4" w:space="0" w:color="000000"/>
              <w:right w:val="single" w:sz="4" w:space="0" w:color="000000"/>
            </w:tcBorders>
            <w:vAlign w:val="center"/>
          </w:tcPr>
          <w:p w14:paraId="0509C03D" w14:textId="77777777" w:rsidR="00AC5A95" w:rsidRDefault="00AC5A95">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220A053" w14:textId="77777777" w:rsidR="00AC5A95" w:rsidRDefault="00AC5A95">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18B38AE3" w14:textId="77777777" w:rsidR="00AC5A95" w:rsidRDefault="00AC5A95">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AE3EE2C" w14:textId="77777777" w:rsidR="00AC5A95" w:rsidRDefault="00AC5A95">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5534E14E" w14:textId="77777777" w:rsidR="00AC5A95" w:rsidRDefault="00AC5A95">
            <w:pPr>
              <w:widowControl w:val="0"/>
              <w:jc w:val="center"/>
              <w:rPr>
                <w:sz w:val="24"/>
                <w:szCs w:val="24"/>
              </w:rPr>
            </w:pPr>
          </w:p>
        </w:tc>
      </w:tr>
      <w:tr w:rsidR="00AC5A95" w14:paraId="42BC1951" w14:textId="77777777">
        <w:trPr>
          <w:cantSplit/>
          <w:trHeight w:val="241"/>
        </w:trPr>
        <w:tc>
          <w:tcPr>
            <w:tcW w:w="4376" w:type="dxa"/>
            <w:gridSpan w:val="2"/>
            <w:tcBorders>
              <w:top w:val="single" w:sz="4" w:space="0" w:color="000000"/>
              <w:left w:val="single" w:sz="4" w:space="0" w:color="000000"/>
              <w:bottom w:val="single" w:sz="4" w:space="0" w:color="000000"/>
              <w:right w:val="single" w:sz="4" w:space="0" w:color="000000"/>
            </w:tcBorders>
            <w:vAlign w:val="center"/>
          </w:tcPr>
          <w:p w14:paraId="67045C0D" w14:textId="77777777" w:rsidR="00AC5A95" w:rsidRDefault="005467BA">
            <w:pPr>
              <w:widowControl w:val="0"/>
              <w:rPr>
                <w:b/>
                <w:sz w:val="24"/>
                <w:szCs w:val="24"/>
              </w:rPr>
            </w:pPr>
            <w:r>
              <w:rPr>
                <w:b/>
                <w:sz w:val="24"/>
                <w:szCs w:val="24"/>
              </w:rPr>
              <w:t>Итого за семестр</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D4C5915" w14:textId="77777777" w:rsidR="00AC5A95" w:rsidRDefault="005467BA">
            <w:pPr>
              <w:widowControl w:val="0"/>
              <w:jc w:val="center"/>
              <w:rPr>
                <w:b/>
                <w:sz w:val="24"/>
                <w:szCs w:val="24"/>
              </w:rPr>
            </w:pPr>
            <w:r>
              <w:rPr>
                <w:b/>
                <w:sz w:val="24"/>
                <w:szCs w:val="24"/>
              </w:rPr>
              <w:t>144</w:t>
            </w:r>
          </w:p>
        </w:tc>
        <w:tc>
          <w:tcPr>
            <w:tcW w:w="544" w:type="dxa"/>
            <w:tcBorders>
              <w:top w:val="single" w:sz="4" w:space="0" w:color="000000"/>
              <w:left w:val="single" w:sz="4" w:space="0" w:color="000000"/>
              <w:bottom w:val="single" w:sz="4" w:space="0" w:color="000000"/>
              <w:right w:val="single" w:sz="4" w:space="0" w:color="000000"/>
            </w:tcBorders>
            <w:vAlign w:val="center"/>
          </w:tcPr>
          <w:p w14:paraId="650245DB" w14:textId="77777777" w:rsidR="00AC5A95" w:rsidRDefault="005467BA">
            <w:pPr>
              <w:widowControl w:val="0"/>
              <w:jc w:val="center"/>
              <w:rPr>
                <w:b/>
                <w:sz w:val="24"/>
                <w:szCs w:val="24"/>
              </w:rPr>
            </w:pPr>
            <w:r>
              <w:rPr>
                <w:b/>
                <w:sz w:val="24"/>
                <w:szCs w:val="24"/>
              </w:rPr>
              <w:t>76</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33ECA7C" w14:textId="77777777" w:rsidR="00AC5A95" w:rsidRDefault="005467BA">
            <w:pPr>
              <w:widowControl w:val="0"/>
              <w:jc w:val="center"/>
              <w:rPr>
                <w:b/>
                <w:sz w:val="24"/>
                <w:szCs w:val="24"/>
              </w:rPr>
            </w:pPr>
            <w:r>
              <w:rPr>
                <w:b/>
                <w:sz w:val="24"/>
                <w:szCs w:val="24"/>
              </w:rPr>
              <w:t>40</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3AEACE6A" w14:textId="77777777" w:rsidR="00AC5A95" w:rsidRDefault="005467BA">
            <w:pPr>
              <w:widowControl w:val="0"/>
              <w:jc w:val="center"/>
              <w:rPr>
                <w:b/>
                <w:sz w:val="24"/>
                <w:szCs w:val="24"/>
              </w:rPr>
            </w:pPr>
            <w:r>
              <w:rPr>
                <w:b/>
                <w:sz w:val="24"/>
                <w:szCs w:val="24"/>
              </w:rPr>
              <w:t>26</w:t>
            </w:r>
          </w:p>
        </w:tc>
        <w:tc>
          <w:tcPr>
            <w:tcW w:w="546" w:type="dxa"/>
            <w:tcBorders>
              <w:top w:val="single" w:sz="4" w:space="0" w:color="000000"/>
              <w:left w:val="single" w:sz="4" w:space="0" w:color="000000"/>
              <w:bottom w:val="single" w:sz="4" w:space="0" w:color="000000"/>
              <w:right w:val="single" w:sz="4" w:space="0" w:color="000000"/>
            </w:tcBorders>
            <w:vAlign w:val="center"/>
          </w:tcPr>
          <w:p w14:paraId="5CFD8A67" w14:textId="77777777" w:rsidR="00AC5A95" w:rsidRDefault="005467BA">
            <w:pPr>
              <w:widowControl w:val="0"/>
              <w:jc w:val="center"/>
              <w:rPr>
                <w:b/>
                <w:sz w:val="24"/>
                <w:szCs w:val="24"/>
              </w:rPr>
            </w:pPr>
            <w:r>
              <w:rPr>
                <w:b/>
                <w:sz w:val="24"/>
                <w:szCs w:val="24"/>
              </w:rPr>
              <w:t>8</w:t>
            </w:r>
          </w:p>
        </w:tc>
        <w:tc>
          <w:tcPr>
            <w:tcW w:w="571" w:type="dxa"/>
            <w:tcBorders>
              <w:top w:val="single" w:sz="4" w:space="0" w:color="000000"/>
              <w:left w:val="single" w:sz="4" w:space="0" w:color="000000"/>
              <w:bottom w:val="single" w:sz="4" w:space="0" w:color="000000"/>
              <w:right w:val="single" w:sz="4" w:space="0" w:color="000000"/>
            </w:tcBorders>
            <w:vAlign w:val="center"/>
          </w:tcPr>
          <w:p w14:paraId="05B37FB7" w14:textId="77777777" w:rsidR="00AC5A95" w:rsidRDefault="005467BA">
            <w:pPr>
              <w:widowControl w:val="0"/>
              <w:jc w:val="center"/>
              <w:rPr>
                <w:b/>
                <w:sz w:val="24"/>
                <w:szCs w:val="24"/>
              </w:rPr>
            </w:pPr>
            <w:r>
              <w:rPr>
                <w:b/>
                <w:sz w:val="24"/>
                <w:szCs w:val="24"/>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52375157" w14:textId="77777777" w:rsidR="00AC5A95" w:rsidRDefault="00AC5A95">
            <w:pPr>
              <w:widowControl w:val="0"/>
              <w:jc w:val="center"/>
              <w:rPr>
                <w:b/>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F3869D9" w14:textId="77777777" w:rsidR="00AC5A95" w:rsidRDefault="00AC5A95">
            <w:pPr>
              <w:widowControl w:val="0"/>
              <w:jc w:val="center"/>
              <w:rPr>
                <w:b/>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22416B3F" w14:textId="77777777" w:rsidR="00AC5A95" w:rsidRDefault="005467BA">
            <w:pPr>
              <w:widowControl w:val="0"/>
              <w:jc w:val="center"/>
              <w:rPr>
                <w:b/>
                <w:sz w:val="24"/>
                <w:szCs w:val="24"/>
              </w:rPr>
            </w:pPr>
            <w:r>
              <w:rPr>
                <w:b/>
                <w:sz w:val="24"/>
                <w:szCs w:val="24"/>
              </w:rPr>
              <w:t>68</w:t>
            </w:r>
          </w:p>
        </w:tc>
      </w:tr>
      <w:tr w:rsidR="00AC5A95" w14:paraId="1434677E" w14:textId="77777777">
        <w:trPr>
          <w:cantSplit/>
          <w:trHeight w:val="241"/>
        </w:trPr>
        <w:tc>
          <w:tcPr>
            <w:tcW w:w="4376" w:type="dxa"/>
            <w:gridSpan w:val="2"/>
            <w:tcBorders>
              <w:top w:val="single" w:sz="4" w:space="0" w:color="000000"/>
              <w:left w:val="single" w:sz="4" w:space="0" w:color="000000"/>
              <w:bottom w:val="single" w:sz="4" w:space="0" w:color="000000"/>
              <w:right w:val="single" w:sz="4" w:space="0" w:color="000000"/>
            </w:tcBorders>
            <w:vAlign w:val="center"/>
          </w:tcPr>
          <w:p w14:paraId="45241291" w14:textId="77777777" w:rsidR="00AC5A95" w:rsidRDefault="005467BA">
            <w:pPr>
              <w:widowControl w:val="0"/>
              <w:rPr>
                <w:b/>
                <w:sz w:val="24"/>
                <w:szCs w:val="24"/>
              </w:rPr>
            </w:pPr>
            <w:r>
              <w:rPr>
                <w:b/>
                <w:sz w:val="24"/>
                <w:szCs w:val="24"/>
              </w:rPr>
              <w:t>Всего по дисциплине</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3E90BDC" w14:textId="77777777" w:rsidR="00AC5A95" w:rsidRDefault="005467BA">
            <w:pPr>
              <w:widowControl w:val="0"/>
              <w:jc w:val="center"/>
              <w:rPr>
                <w:b/>
                <w:sz w:val="24"/>
                <w:szCs w:val="24"/>
              </w:rPr>
            </w:pPr>
            <w:r>
              <w:rPr>
                <w:b/>
                <w:sz w:val="24"/>
                <w:szCs w:val="24"/>
              </w:rPr>
              <w:t>144</w:t>
            </w:r>
          </w:p>
        </w:tc>
        <w:tc>
          <w:tcPr>
            <w:tcW w:w="544" w:type="dxa"/>
            <w:tcBorders>
              <w:top w:val="single" w:sz="4" w:space="0" w:color="000000"/>
              <w:left w:val="single" w:sz="4" w:space="0" w:color="000000"/>
              <w:bottom w:val="single" w:sz="4" w:space="0" w:color="000000"/>
              <w:right w:val="single" w:sz="4" w:space="0" w:color="000000"/>
            </w:tcBorders>
            <w:vAlign w:val="center"/>
          </w:tcPr>
          <w:p w14:paraId="6E78BFD3" w14:textId="77777777" w:rsidR="00AC5A95" w:rsidRDefault="005467BA">
            <w:pPr>
              <w:widowControl w:val="0"/>
              <w:jc w:val="center"/>
              <w:rPr>
                <w:b/>
                <w:sz w:val="24"/>
                <w:szCs w:val="24"/>
              </w:rPr>
            </w:pPr>
            <w:r>
              <w:rPr>
                <w:b/>
                <w:sz w:val="24"/>
                <w:szCs w:val="24"/>
              </w:rPr>
              <w:t>76</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963F7BE" w14:textId="77777777" w:rsidR="00AC5A95" w:rsidRDefault="005467BA">
            <w:pPr>
              <w:widowControl w:val="0"/>
              <w:jc w:val="center"/>
              <w:rPr>
                <w:b/>
                <w:sz w:val="24"/>
                <w:szCs w:val="24"/>
              </w:rPr>
            </w:pPr>
            <w:r>
              <w:rPr>
                <w:b/>
                <w:sz w:val="24"/>
                <w:szCs w:val="24"/>
              </w:rPr>
              <w:t>40</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7B23F1B0" w14:textId="77777777" w:rsidR="00AC5A95" w:rsidRDefault="005467BA">
            <w:pPr>
              <w:widowControl w:val="0"/>
              <w:jc w:val="center"/>
              <w:rPr>
                <w:b/>
                <w:sz w:val="24"/>
                <w:szCs w:val="24"/>
              </w:rPr>
            </w:pPr>
            <w:r>
              <w:rPr>
                <w:b/>
                <w:sz w:val="24"/>
                <w:szCs w:val="24"/>
              </w:rPr>
              <w:t>26</w:t>
            </w:r>
          </w:p>
        </w:tc>
        <w:tc>
          <w:tcPr>
            <w:tcW w:w="546" w:type="dxa"/>
            <w:tcBorders>
              <w:top w:val="single" w:sz="4" w:space="0" w:color="000000"/>
              <w:left w:val="single" w:sz="4" w:space="0" w:color="000000"/>
              <w:bottom w:val="single" w:sz="4" w:space="0" w:color="000000"/>
              <w:right w:val="single" w:sz="4" w:space="0" w:color="000000"/>
            </w:tcBorders>
            <w:vAlign w:val="center"/>
          </w:tcPr>
          <w:p w14:paraId="2CFBD996" w14:textId="77777777" w:rsidR="00AC5A95" w:rsidRDefault="005467BA">
            <w:pPr>
              <w:widowControl w:val="0"/>
              <w:jc w:val="center"/>
              <w:rPr>
                <w:b/>
                <w:sz w:val="24"/>
                <w:szCs w:val="24"/>
              </w:rPr>
            </w:pPr>
            <w:r>
              <w:rPr>
                <w:b/>
                <w:sz w:val="24"/>
                <w:szCs w:val="24"/>
              </w:rPr>
              <w:t>8</w:t>
            </w:r>
          </w:p>
        </w:tc>
        <w:tc>
          <w:tcPr>
            <w:tcW w:w="571" w:type="dxa"/>
            <w:tcBorders>
              <w:top w:val="single" w:sz="4" w:space="0" w:color="000000"/>
              <w:left w:val="single" w:sz="4" w:space="0" w:color="000000"/>
              <w:bottom w:val="single" w:sz="4" w:space="0" w:color="000000"/>
              <w:right w:val="single" w:sz="4" w:space="0" w:color="000000"/>
            </w:tcBorders>
            <w:vAlign w:val="center"/>
          </w:tcPr>
          <w:p w14:paraId="54D711A7" w14:textId="77777777" w:rsidR="00AC5A95" w:rsidRDefault="005467BA">
            <w:pPr>
              <w:widowControl w:val="0"/>
              <w:jc w:val="center"/>
              <w:rPr>
                <w:b/>
                <w:sz w:val="24"/>
                <w:szCs w:val="24"/>
              </w:rPr>
            </w:pPr>
            <w:r>
              <w:rPr>
                <w:b/>
                <w:sz w:val="24"/>
                <w:szCs w:val="24"/>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59CD1C6B" w14:textId="77777777" w:rsidR="00AC5A95" w:rsidRDefault="00AC5A95">
            <w:pPr>
              <w:widowControl w:val="0"/>
              <w:jc w:val="center"/>
              <w:rPr>
                <w:b/>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CC80C2A" w14:textId="77777777" w:rsidR="00AC5A95" w:rsidRDefault="00AC5A95">
            <w:pPr>
              <w:widowControl w:val="0"/>
              <w:jc w:val="center"/>
              <w:rPr>
                <w:b/>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11877230" w14:textId="77777777" w:rsidR="00AC5A95" w:rsidRDefault="005467BA">
            <w:pPr>
              <w:widowControl w:val="0"/>
              <w:jc w:val="center"/>
              <w:rPr>
                <w:b/>
                <w:sz w:val="24"/>
                <w:szCs w:val="24"/>
              </w:rPr>
            </w:pPr>
            <w:r>
              <w:rPr>
                <w:b/>
                <w:sz w:val="24"/>
                <w:szCs w:val="24"/>
              </w:rPr>
              <w:t>68</w:t>
            </w:r>
          </w:p>
        </w:tc>
      </w:tr>
    </w:tbl>
    <w:p w14:paraId="39730E43" w14:textId="77777777" w:rsidR="00AC5A95" w:rsidRDefault="00AC5A95">
      <w:pPr>
        <w:widowControl w:val="0"/>
        <w:tabs>
          <w:tab w:val="left" w:pos="3945"/>
        </w:tabs>
        <w:ind w:firstLine="709"/>
        <w:jc w:val="both"/>
        <w:rPr>
          <w:sz w:val="28"/>
          <w:szCs w:val="28"/>
          <w:highlight w:val="yellow"/>
        </w:rPr>
      </w:pPr>
    </w:p>
    <w:p w14:paraId="0DF6F0BE" w14:textId="77777777" w:rsidR="00AC5A95" w:rsidRDefault="005467BA">
      <w:pPr>
        <w:widowControl w:val="0"/>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557E58AD" w14:textId="77777777" w:rsidR="00AC5A95" w:rsidRDefault="00AC5A95">
      <w:pPr>
        <w:jc w:val="center"/>
        <w:rPr>
          <w:sz w:val="28"/>
          <w:szCs w:val="28"/>
        </w:rPr>
      </w:pPr>
    </w:p>
    <w:p w14:paraId="6B1CD2C4" w14:textId="77777777" w:rsidR="00AC5A95" w:rsidRDefault="005467BA">
      <w:pPr>
        <w:jc w:val="center"/>
        <w:rPr>
          <w:sz w:val="28"/>
          <w:szCs w:val="28"/>
        </w:rPr>
      </w:pPr>
      <w:r>
        <w:rPr>
          <w:sz w:val="28"/>
          <w:szCs w:val="28"/>
        </w:rPr>
        <w:t>Заочная форма обучения</w:t>
      </w:r>
    </w:p>
    <w:p w14:paraId="4BCE94F3" w14:textId="77777777" w:rsidR="00AC5A95" w:rsidRDefault="00AC5A95">
      <w:pPr>
        <w:pStyle w:val="af8"/>
        <w:suppressLineNumbers/>
        <w:ind w:firstLine="0"/>
        <w:jc w:val="center"/>
        <w:rPr>
          <w:szCs w:val="28"/>
        </w:rPr>
      </w:pPr>
    </w:p>
    <w:tbl>
      <w:tblPr>
        <w:tblW w:w="9781" w:type="dxa"/>
        <w:tblLayout w:type="fixed"/>
        <w:tblLook w:val="04A0" w:firstRow="1" w:lastRow="0" w:firstColumn="1" w:lastColumn="0" w:noHBand="0" w:noVBand="1"/>
      </w:tblPr>
      <w:tblGrid>
        <w:gridCol w:w="767"/>
        <w:gridCol w:w="3596"/>
        <w:gridCol w:w="703"/>
        <w:gridCol w:w="11"/>
        <w:gridCol w:w="645"/>
        <w:gridCol w:w="621"/>
        <w:gridCol w:w="712"/>
        <w:gridCol w:w="716"/>
        <w:gridCol w:w="702"/>
        <w:gridCol w:w="8"/>
        <w:gridCol w:w="585"/>
        <w:gridCol w:w="115"/>
        <w:gridCol w:w="600"/>
      </w:tblGrid>
      <w:tr w:rsidR="00AC5A95" w14:paraId="122959DF" w14:textId="77777777">
        <w:trPr>
          <w:trHeight w:val="437"/>
          <w:tblHeader/>
        </w:trPr>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4F350FE9" w14:textId="77777777" w:rsidR="00AC5A95" w:rsidRDefault="005467BA">
            <w:pPr>
              <w:widowControl w:val="0"/>
              <w:jc w:val="center"/>
              <w:rPr>
                <w:sz w:val="24"/>
                <w:szCs w:val="24"/>
              </w:rPr>
            </w:pPr>
            <w:r>
              <w:rPr>
                <w:sz w:val="24"/>
                <w:szCs w:val="24"/>
              </w:rPr>
              <w:t>№ темы</w:t>
            </w:r>
          </w:p>
        </w:tc>
        <w:tc>
          <w:tcPr>
            <w:tcW w:w="3596" w:type="dxa"/>
            <w:vMerge w:val="restart"/>
            <w:tcBorders>
              <w:top w:val="single" w:sz="4" w:space="0" w:color="000000"/>
              <w:left w:val="single" w:sz="4" w:space="0" w:color="000000"/>
              <w:bottom w:val="single" w:sz="4" w:space="0" w:color="000000"/>
              <w:right w:val="single" w:sz="4" w:space="0" w:color="000000"/>
            </w:tcBorders>
            <w:vAlign w:val="center"/>
          </w:tcPr>
          <w:p w14:paraId="41B02B1F" w14:textId="77777777" w:rsidR="00AC5A95" w:rsidRDefault="005467BA">
            <w:pPr>
              <w:pStyle w:val="aff5"/>
              <w:widowControl w:val="0"/>
              <w:ind w:left="-76" w:right="-99"/>
              <w:jc w:val="center"/>
              <w:rPr>
                <w:sz w:val="24"/>
                <w:szCs w:val="24"/>
              </w:rPr>
            </w:pPr>
            <w:r>
              <w:rPr>
                <w:sz w:val="24"/>
                <w:szCs w:val="24"/>
              </w:rPr>
              <w:t>Наименование разделов и тем</w:t>
            </w:r>
          </w:p>
        </w:tc>
        <w:tc>
          <w:tcPr>
            <w:tcW w:w="70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E73170F" w14:textId="77777777" w:rsidR="00AC5A95" w:rsidRDefault="005467BA">
            <w:pPr>
              <w:pStyle w:val="aff5"/>
              <w:widowControl w:val="0"/>
              <w:ind w:left="-76" w:right="-99"/>
              <w:jc w:val="center"/>
              <w:rPr>
                <w:sz w:val="24"/>
                <w:szCs w:val="24"/>
              </w:rPr>
            </w:pPr>
            <w:r>
              <w:rPr>
                <w:sz w:val="24"/>
                <w:szCs w:val="24"/>
              </w:rPr>
              <w:t>Всего часов</w:t>
            </w:r>
          </w:p>
          <w:p w14:paraId="40486946" w14:textId="77777777" w:rsidR="00AC5A95" w:rsidRDefault="005467BA">
            <w:pPr>
              <w:pStyle w:val="aff5"/>
              <w:widowControl w:val="0"/>
              <w:ind w:left="-76" w:right="-99"/>
              <w:jc w:val="center"/>
              <w:rPr>
                <w:sz w:val="24"/>
                <w:szCs w:val="24"/>
              </w:rPr>
            </w:pPr>
            <w:r>
              <w:rPr>
                <w:sz w:val="24"/>
                <w:szCs w:val="24"/>
              </w:rPr>
              <w:t>по учебному плану</w:t>
            </w:r>
          </w:p>
        </w:tc>
        <w:tc>
          <w:tcPr>
            <w:tcW w:w="4115" w:type="dxa"/>
            <w:gridSpan w:val="9"/>
            <w:tcBorders>
              <w:top w:val="single" w:sz="4" w:space="0" w:color="000000"/>
              <w:left w:val="single" w:sz="4" w:space="0" w:color="000000"/>
              <w:bottom w:val="single" w:sz="4" w:space="0" w:color="000000"/>
              <w:right w:val="single" w:sz="4" w:space="0" w:color="000000"/>
            </w:tcBorders>
            <w:vAlign w:val="center"/>
          </w:tcPr>
          <w:p w14:paraId="34FB7F91" w14:textId="77777777" w:rsidR="00AC5A95" w:rsidRDefault="005467BA">
            <w:pPr>
              <w:widowControl w:val="0"/>
              <w:jc w:val="center"/>
              <w:rPr>
                <w:sz w:val="24"/>
                <w:szCs w:val="24"/>
              </w:rPr>
            </w:pPr>
            <w:r>
              <w:rPr>
                <w:sz w:val="24"/>
                <w:szCs w:val="24"/>
              </w:rPr>
              <w:t xml:space="preserve">Контактная работа </w:t>
            </w:r>
            <w:r>
              <w:rPr>
                <w:sz w:val="24"/>
                <w:szCs w:val="24"/>
              </w:rPr>
              <w:br/>
              <w:t>с преподавателем:</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tcPr>
          <w:p w14:paraId="2F59AF0D" w14:textId="77777777" w:rsidR="00AC5A95" w:rsidRDefault="005467BA">
            <w:pPr>
              <w:widowControl w:val="0"/>
              <w:jc w:val="center"/>
            </w:pPr>
            <w:r>
              <w:t>Самостоятельная</w:t>
            </w:r>
          </w:p>
          <w:p w14:paraId="1E9D433E" w14:textId="77777777" w:rsidR="00AC5A95" w:rsidRDefault="005467BA">
            <w:pPr>
              <w:widowControl w:val="0"/>
              <w:jc w:val="center"/>
              <w:rPr>
                <w:sz w:val="24"/>
                <w:szCs w:val="24"/>
              </w:rPr>
            </w:pPr>
            <w:r>
              <w:t>работа</w:t>
            </w:r>
          </w:p>
        </w:tc>
      </w:tr>
      <w:tr w:rsidR="00AC5A95" w14:paraId="3252DF08" w14:textId="77777777">
        <w:trPr>
          <w:cantSplit/>
          <w:trHeight w:val="1903"/>
          <w:tblHeader/>
        </w:trPr>
        <w:tc>
          <w:tcPr>
            <w:tcW w:w="766" w:type="dxa"/>
            <w:vMerge/>
            <w:tcBorders>
              <w:top w:val="single" w:sz="4" w:space="0" w:color="000000"/>
              <w:left w:val="single" w:sz="4" w:space="0" w:color="000000"/>
              <w:bottom w:val="single" w:sz="4" w:space="0" w:color="000000"/>
              <w:right w:val="single" w:sz="4" w:space="0" w:color="000000"/>
            </w:tcBorders>
          </w:tcPr>
          <w:p w14:paraId="57698A44" w14:textId="77777777" w:rsidR="00AC5A95" w:rsidRDefault="00AC5A95">
            <w:pPr>
              <w:pStyle w:val="aff5"/>
              <w:widowControl w:val="0"/>
              <w:ind w:left="-76" w:right="-99"/>
              <w:rPr>
                <w:sz w:val="24"/>
                <w:szCs w:val="24"/>
              </w:rPr>
            </w:pPr>
          </w:p>
        </w:tc>
        <w:tc>
          <w:tcPr>
            <w:tcW w:w="3596" w:type="dxa"/>
            <w:vMerge/>
            <w:tcBorders>
              <w:top w:val="single" w:sz="4" w:space="0" w:color="000000"/>
              <w:left w:val="single" w:sz="4" w:space="0" w:color="000000"/>
              <w:bottom w:val="single" w:sz="4" w:space="0" w:color="000000"/>
              <w:right w:val="single" w:sz="4" w:space="0" w:color="000000"/>
            </w:tcBorders>
          </w:tcPr>
          <w:p w14:paraId="06EA2CC5" w14:textId="77777777" w:rsidR="00AC5A95" w:rsidRDefault="00AC5A95">
            <w:pPr>
              <w:pStyle w:val="aff5"/>
              <w:widowControl w:val="0"/>
              <w:ind w:left="-76" w:right="-99"/>
              <w:rPr>
                <w:sz w:val="24"/>
                <w:szCs w:val="24"/>
              </w:rPr>
            </w:pPr>
          </w:p>
        </w:tc>
        <w:tc>
          <w:tcPr>
            <w:tcW w:w="703" w:type="dxa"/>
            <w:vMerge/>
            <w:tcBorders>
              <w:top w:val="single" w:sz="4" w:space="0" w:color="000000"/>
              <w:left w:val="single" w:sz="4" w:space="0" w:color="000000"/>
              <w:bottom w:val="single" w:sz="4" w:space="0" w:color="000000"/>
              <w:right w:val="single" w:sz="4" w:space="0" w:color="000000"/>
            </w:tcBorders>
          </w:tcPr>
          <w:p w14:paraId="60C441C7" w14:textId="77777777" w:rsidR="00AC5A95" w:rsidRDefault="00AC5A95">
            <w:pPr>
              <w:pStyle w:val="aff5"/>
              <w:widowControl w:val="0"/>
              <w:ind w:left="-76" w:right="-99"/>
              <w:rPr>
                <w:sz w:val="24"/>
                <w:szCs w:val="24"/>
              </w:rPr>
            </w:pPr>
          </w:p>
        </w:tc>
        <w:tc>
          <w:tcPr>
            <w:tcW w:w="656"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641C62AE" w14:textId="77777777" w:rsidR="00AC5A95" w:rsidRDefault="005467BA">
            <w:pPr>
              <w:pStyle w:val="aff5"/>
              <w:widowControl w:val="0"/>
              <w:ind w:left="-76" w:right="-99"/>
              <w:jc w:val="center"/>
            </w:pPr>
            <w:r>
              <w:t>Всего часов</w:t>
            </w:r>
          </w:p>
        </w:tc>
        <w:tc>
          <w:tcPr>
            <w:tcW w:w="621" w:type="dxa"/>
            <w:tcBorders>
              <w:top w:val="single" w:sz="4" w:space="0" w:color="000000"/>
              <w:left w:val="single" w:sz="4" w:space="0" w:color="000000"/>
              <w:bottom w:val="single" w:sz="4" w:space="0" w:color="000000"/>
              <w:right w:val="single" w:sz="4" w:space="0" w:color="000000"/>
            </w:tcBorders>
            <w:textDirection w:val="btLr"/>
            <w:vAlign w:val="center"/>
          </w:tcPr>
          <w:p w14:paraId="3002A2ED" w14:textId="77777777" w:rsidR="00AC5A95" w:rsidRDefault="005467BA">
            <w:pPr>
              <w:pStyle w:val="aff5"/>
              <w:widowControl w:val="0"/>
              <w:ind w:left="-76" w:right="-99"/>
              <w:jc w:val="center"/>
            </w:pPr>
            <w:r>
              <w:t>Лекции</w:t>
            </w:r>
          </w:p>
        </w:tc>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14:paraId="70311F48" w14:textId="77777777" w:rsidR="00AC5A95" w:rsidRDefault="005467BA">
            <w:pPr>
              <w:pStyle w:val="aff5"/>
              <w:widowControl w:val="0"/>
              <w:ind w:left="35"/>
              <w:jc w:val="center"/>
            </w:pPr>
            <w:r>
              <w:t>Семинарские</w:t>
            </w:r>
          </w:p>
          <w:p w14:paraId="278A0E69" w14:textId="77777777" w:rsidR="00AC5A95" w:rsidRDefault="005467BA">
            <w:pPr>
              <w:pStyle w:val="aff5"/>
              <w:widowControl w:val="0"/>
              <w:ind w:left="35"/>
              <w:jc w:val="center"/>
            </w:pPr>
            <w:r>
              <w:t>занятия</w:t>
            </w:r>
          </w:p>
        </w:tc>
        <w:tc>
          <w:tcPr>
            <w:tcW w:w="716" w:type="dxa"/>
            <w:tcBorders>
              <w:top w:val="single" w:sz="4" w:space="0" w:color="000000"/>
              <w:left w:val="single" w:sz="4" w:space="0" w:color="000000"/>
              <w:bottom w:val="single" w:sz="4" w:space="0" w:color="000000"/>
              <w:right w:val="single" w:sz="4" w:space="0" w:color="000000"/>
            </w:tcBorders>
            <w:textDirection w:val="btLr"/>
            <w:vAlign w:val="center"/>
          </w:tcPr>
          <w:p w14:paraId="7657925B" w14:textId="77777777" w:rsidR="00AC5A95" w:rsidRDefault="005467BA">
            <w:pPr>
              <w:pStyle w:val="aff5"/>
              <w:widowControl w:val="0"/>
              <w:ind w:left="35"/>
              <w:jc w:val="center"/>
            </w:pPr>
            <w:r>
              <w:t>Практические</w:t>
            </w:r>
          </w:p>
          <w:p w14:paraId="1896A073" w14:textId="77777777" w:rsidR="00AC5A95" w:rsidRDefault="005467BA">
            <w:pPr>
              <w:pStyle w:val="aff5"/>
              <w:widowControl w:val="0"/>
              <w:ind w:left="35"/>
              <w:jc w:val="center"/>
            </w:pPr>
            <w:r>
              <w:t>занятия</w:t>
            </w:r>
          </w:p>
        </w:tc>
        <w:tc>
          <w:tcPr>
            <w:tcW w:w="702" w:type="dxa"/>
            <w:tcBorders>
              <w:top w:val="single" w:sz="4" w:space="0" w:color="000000"/>
              <w:left w:val="single" w:sz="4" w:space="0" w:color="000000"/>
              <w:bottom w:val="single" w:sz="4" w:space="0" w:color="000000"/>
              <w:right w:val="single" w:sz="4" w:space="0" w:color="000000"/>
            </w:tcBorders>
            <w:textDirection w:val="btLr"/>
          </w:tcPr>
          <w:p w14:paraId="65962B20" w14:textId="77777777" w:rsidR="00AC5A95" w:rsidRDefault="005467BA">
            <w:pPr>
              <w:pStyle w:val="aff5"/>
              <w:widowControl w:val="0"/>
              <w:ind w:left="35"/>
              <w:jc w:val="center"/>
            </w:pPr>
            <w:r>
              <w:t>Лабораторные</w:t>
            </w:r>
          </w:p>
          <w:p w14:paraId="4D01522D" w14:textId="77777777" w:rsidR="00AC5A95" w:rsidRDefault="005467BA">
            <w:pPr>
              <w:pStyle w:val="aff5"/>
              <w:widowControl w:val="0"/>
              <w:ind w:left="35"/>
              <w:jc w:val="center"/>
            </w:pPr>
            <w:r>
              <w:t>занятия</w:t>
            </w:r>
          </w:p>
        </w:tc>
        <w:tc>
          <w:tcPr>
            <w:tcW w:w="708"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46BA633C" w14:textId="77777777" w:rsidR="00AC5A95" w:rsidRDefault="005467BA">
            <w:pPr>
              <w:pStyle w:val="aff5"/>
              <w:widowControl w:val="0"/>
              <w:ind w:left="35"/>
              <w:jc w:val="center"/>
            </w:pPr>
            <w:r>
              <w:t>в форме практической подготовки</w:t>
            </w:r>
          </w:p>
        </w:tc>
        <w:tc>
          <w:tcPr>
            <w:tcW w:w="600" w:type="dxa"/>
            <w:vMerge/>
            <w:tcBorders>
              <w:top w:val="single" w:sz="4" w:space="0" w:color="000000"/>
              <w:left w:val="single" w:sz="4" w:space="0" w:color="000000"/>
              <w:bottom w:val="single" w:sz="4" w:space="0" w:color="000000"/>
              <w:right w:val="single" w:sz="4" w:space="0" w:color="000000"/>
            </w:tcBorders>
            <w:textDirection w:val="btLr"/>
          </w:tcPr>
          <w:p w14:paraId="777DDB4C" w14:textId="77777777" w:rsidR="00AC5A95" w:rsidRDefault="00AC5A95">
            <w:pPr>
              <w:pStyle w:val="aff5"/>
              <w:widowControl w:val="0"/>
              <w:ind w:left="35"/>
              <w:jc w:val="center"/>
              <w:rPr>
                <w:sz w:val="24"/>
                <w:szCs w:val="24"/>
              </w:rPr>
            </w:pPr>
          </w:p>
        </w:tc>
      </w:tr>
      <w:tr w:rsidR="00AC5A95" w14:paraId="16CE6EED" w14:textId="77777777">
        <w:trPr>
          <w:cantSplit/>
          <w:trHeight w:val="247"/>
        </w:trPr>
        <w:tc>
          <w:tcPr>
            <w:tcW w:w="9780" w:type="dxa"/>
            <w:gridSpan w:val="13"/>
            <w:tcBorders>
              <w:top w:val="single" w:sz="4" w:space="0" w:color="000000"/>
              <w:left w:val="single" w:sz="4" w:space="0" w:color="000000"/>
              <w:bottom w:val="single" w:sz="4" w:space="0" w:color="000000"/>
              <w:right w:val="single" w:sz="4" w:space="0" w:color="000000"/>
            </w:tcBorders>
          </w:tcPr>
          <w:p w14:paraId="30430974" w14:textId="77777777" w:rsidR="00AC5A95" w:rsidRDefault="005467BA">
            <w:pPr>
              <w:widowControl w:val="0"/>
              <w:jc w:val="center"/>
              <w:rPr>
                <w:b/>
                <w:sz w:val="24"/>
                <w:szCs w:val="24"/>
              </w:rPr>
            </w:pPr>
            <w:r>
              <w:rPr>
                <w:b/>
                <w:sz w:val="24"/>
                <w:szCs w:val="24"/>
              </w:rPr>
              <w:t>1 курс</w:t>
            </w:r>
          </w:p>
        </w:tc>
      </w:tr>
      <w:tr w:rsidR="00AC5A95" w14:paraId="052C714D" w14:textId="77777777">
        <w:trPr>
          <w:cantSplit/>
          <w:trHeight w:val="247"/>
        </w:trPr>
        <w:tc>
          <w:tcPr>
            <w:tcW w:w="9780" w:type="dxa"/>
            <w:gridSpan w:val="13"/>
            <w:tcBorders>
              <w:top w:val="single" w:sz="4" w:space="0" w:color="000000"/>
              <w:left w:val="single" w:sz="4" w:space="0" w:color="000000"/>
              <w:bottom w:val="single" w:sz="4" w:space="0" w:color="000000"/>
              <w:right w:val="single" w:sz="4" w:space="0" w:color="000000"/>
            </w:tcBorders>
          </w:tcPr>
          <w:p w14:paraId="08822E07" w14:textId="77777777" w:rsidR="00AC5A95" w:rsidRDefault="005467BA">
            <w:pPr>
              <w:widowControl w:val="0"/>
              <w:jc w:val="center"/>
              <w:rPr>
                <w:sz w:val="24"/>
                <w:szCs w:val="24"/>
              </w:rPr>
            </w:pPr>
            <w:r>
              <w:rPr>
                <w:b/>
                <w:bCs/>
                <w:sz w:val="24"/>
                <w:szCs w:val="24"/>
              </w:rPr>
              <w:t>Раздел 1. Жизнь как особое природное явление</w:t>
            </w:r>
          </w:p>
        </w:tc>
      </w:tr>
      <w:tr w:rsidR="00AC5A95" w14:paraId="047EDCD4"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150357A4"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vAlign w:val="bottom"/>
          </w:tcPr>
          <w:p w14:paraId="3C45D8B0" w14:textId="77777777" w:rsidR="00AC5A95" w:rsidRDefault="005467BA">
            <w:pPr>
              <w:widowControl w:val="0"/>
              <w:rPr>
                <w:sz w:val="24"/>
                <w:szCs w:val="24"/>
              </w:rPr>
            </w:pPr>
            <w:r>
              <w:rPr>
                <w:sz w:val="24"/>
                <w:szCs w:val="24"/>
              </w:rPr>
              <w:t>Общая характеристика жизни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5E96B4EC" w14:textId="77777777" w:rsidR="00AC5A95" w:rsidRDefault="005467BA">
            <w:pPr>
              <w:widowControl w:val="0"/>
              <w:jc w:val="center"/>
              <w:rPr>
                <w:sz w:val="24"/>
                <w:szCs w:val="24"/>
              </w:rPr>
            </w:pPr>
            <w:r>
              <w:rPr>
                <w:sz w:val="24"/>
                <w:szCs w:val="24"/>
              </w:rPr>
              <w:t>18</w:t>
            </w:r>
          </w:p>
        </w:tc>
        <w:tc>
          <w:tcPr>
            <w:tcW w:w="645" w:type="dxa"/>
            <w:tcBorders>
              <w:top w:val="single" w:sz="4" w:space="0" w:color="000000"/>
              <w:left w:val="single" w:sz="4" w:space="0" w:color="000000"/>
              <w:bottom w:val="single" w:sz="4" w:space="0" w:color="000000"/>
              <w:right w:val="single" w:sz="4" w:space="0" w:color="000000"/>
            </w:tcBorders>
            <w:vAlign w:val="center"/>
          </w:tcPr>
          <w:p w14:paraId="56A7AB88"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796C6C86"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4F8C5501"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5A5D8CF"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67B680C"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7536EF2"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6D42AE8" w14:textId="77777777" w:rsidR="00AC5A95" w:rsidRDefault="005467BA">
            <w:pPr>
              <w:widowControl w:val="0"/>
              <w:jc w:val="center"/>
              <w:rPr>
                <w:sz w:val="24"/>
                <w:szCs w:val="24"/>
              </w:rPr>
            </w:pPr>
            <w:r>
              <w:rPr>
                <w:sz w:val="24"/>
                <w:szCs w:val="24"/>
              </w:rPr>
              <w:t>16</w:t>
            </w:r>
          </w:p>
        </w:tc>
      </w:tr>
      <w:tr w:rsidR="00AC5A95" w14:paraId="66F03506"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11EA5CA1" w14:textId="77777777" w:rsidR="00AC5A95" w:rsidRDefault="005467BA">
            <w:pPr>
              <w:widowControl w:val="0"/>
              <w:jc w:val="center"/>
              <w:rPr>
                <w:sz w:val="24"/>
                <w:szCs w:val="24"/>
              </w:rPr>
            </w:pPr>
            <w:r>
              <w:rPr>
                <w:b/>
                <w:bCs/>
                <w:sz w:val="24"/>
                <w:szCs w:val="24"/>
              </w:rPr>
              <w:t>Раздел 2. Молекулярный и клеточный уровни организации жизни</w:t>
            </w:r>
          </w:p>
        </w:tc>
      </w:tr>
      <w:tr w:rsidR="00AC5A95" w14:paraId="1969D6E3"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282F0B49"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FD0BCC6" w14:textId="77777777" w:rsidR="00AC5A95" w:rsidRDefault="005467BA">
            <w:pPr>
              <w:widowControl w:val="0"/>
              <w:rPr>
                <w:sz w:val="24"/>
                <w:szCs w:val="24"/>
              </w:rPr>
            </w:pPr>
            <w:r>
              <w:rPr>
                <w:sz w:val="24"/>
                <w:szCs w:val="24"/>
              </w:rPr>
              <w:t>Химический состав клетки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75E6B5D1" w14:textId="77777777" w:rsidR="00AC5A95" w:rsidRDefault="005467BA">
            <w:pPr>
              <w:widowControl w:val="0"/>
              <w:jc w:val="center"/>
              <w:rPr>
                <w:sz w:val="24"/>
                <w:szCs w:val="24"/>
              </w:rPr>
            </w:pPr>
            <w:r>
              <w:rPr>
                <w:sz w:val="24"/>
                <w:szCs w:val="24"/>
              </w:rPr>
              <w:t>18</w:t>
            </w:r>
          </w:p>
        </w:tc>
        <w:tc>
          <w:tcPr>
            <w:tcW w:w="645" w:type="dxa"/>
            <w:tcBorders>
              <w:top w:val="single" w:sz="4" w:space="0" w:color="000000"/>
              <w:left w:val="single" w:sz="4" w:space="0" w:color="000000"/>
              <w:bottom w:val="single" w:sz="4" w:space="0" w:color="000000"/>
              <w:right w:val="single" w:sz="4" w:space="0" w:color="000000"/>
            </w:tcBorders>
            <w:vAlign w:val="center"/>
          </w:tcPr>
          <w:p w14:paraId="2EDA147A"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7F506867"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4AC240B0"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93870CA"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54BA87C"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28B723D"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AAA7C28" w14:textId="77777777" w:rsidR="00AC5A95" w:rsidRDefault="005467BA">
            <w:pPr>
              <w:widowControl w:val="0"/>
              <w:jc w:val="center"/>
              <w:rPr>
                <w:sz w:val="24"/>
                <w:szCs w:val="24"/>
              </w:rPr>
            </w:pPr>
            <w:r>
              <w:rPr>
                <w:sz w:val="24"/>
                <w:szCs w:val="24"/>
              </w:rPr>
              <w:t>16</w:t>
            </w:r>
          </w:p>
        </w:tc>
      </w:tr>
      <w:tr w:rsidR="00AC5A95" w14:paraId="69B97BE6" w14:textId="77777777">
        <w:trPr>
          <w:cantSplit/>
          <w:trHeight w:val="238"/>
        </w:trPr>
        <w:tc>
          <w:tcPr>
            <w:tcW w:w="4362" w:type="dxa"/>
            <w:gridSpan w:val="2"/>
            <w:tcBorders>
              <w:top w:val="single" w:sz="4" w:space="0" w:color="000000"/>
              <w:left w:val="single" w:sz="4" w:space="0" w:color="000000"/>
              <w:bottom w:val="single" w:sz="4" w:space="0" w:color="000000"/>
              <w:right w:val="single" w:sz="4" w:space="0" w:color="000000"/>
            </w:tcBorders>
          </w:tcPr>
          <w:p w14:paraId="0C657977" w14:textId="77777777" w:rsidR="00AC5A95" w:rsidRDefault="005467BA">
            <w:pPr>
              <w:widowControl w:val="0"/>
              <w:rPr>
                <w:b/>
                <w:sz w:val="24"/>
                <w:szCs w:val="24"/>
              </w:rPr>
            </w:pPr>
            <w:r>
              <w:rPr>
                <w:b/>
                <w:sz w:val="24"/>
                <w:szCs w:val="24"/>
              </w:rPr>
              <w:t>Итого за 1 курс</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2BF18A25" w14:textId="77777777" w:rsidR="00AC5A95" w:rsidRDefault="005467BA">
            <w:pPr>
              <w:widowControl w:val="0"/>
              <w:jc w:val="center"/>
              <w:rPr>
                <w:b/>
                <w:sz w:val="24"/>
                <w:szCs w:val="24"/>
              </w:rPr>
            </w:pPr>
            <w:r>
              <w:rPr>
                <w:b/>
                <w:sz w:val="24"/>
                <w:szCs w:val="24"/>
              </w:rPr>
              <w:t>36</w:t>
            </w:r>
          </w:p>
        </w:tc>
        <w:tc>
          <w:tcPr>
            <w:tcW w:w="645" w:type="dxa"/>
            <w:tcBorders>
              <w:top w:val="single" w:sz="4" w:space="0" w:color="000000"/>
              <w:left w:val="single" w:sz="4" w:space="0" w:color="000000"/>
              <w:bottom w:val="single" w:sz="4" w:space="0" w:color="000000"/>
              <w:right w:val="single" w:sz="4" w:space="0" w:color="000000"/>
            </w:tcBorders>
            <w:vAlign w:val="center"/>
          </w:tcPr>
          <w:p w14:paraId="6C4D84F5" w14:textId="77777777" w:rsidR="00AC5A95" w:rsidRDefault="005467BA">
            <w:pPr>
              <w:widowControl w:val="0"/>
              <w:jc w:val="center"/>
              <w:rPr>
                <w:b/>
                <w:sz w:val="24"/>
                <w:szCs w:val="24"/>
              </w:rPr>
            </w:pPr>
            <w:r>
              <w:rPr>
                <w:b/>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74F28AD6" w14:textId="77777777" w:rsidR="00AC5A95" w:rsidRDefault="005467BA">
            <w:pPr>
              <w:widowControl w:val="0"/>
              <w:jc w:val="center"/>
              <w:rPr>
                <w:b/>
                <w:sz w:val="24"/>
                <w:szCs w:val="24"/>
              </w:rPr>
            </w:pPr>
            <w:r>
              <w:rPr>
                <w:b/>
                <w:sz w:val="24"/>
                <w:szCs w:val="24"/>
              </w:rPr>
              <w:t>4</w:t>
            </w:r>
          </w:p>
        </w:tc>
        <w:tc>
          <w:tcPr>
            <w:tcW w:w="712" w:type="dxa"/>
            <w:tcBorders>
              <w:top w:val="single" w:sz="4" w:space="0" w:color="000000"/>
              <w:left w:val="single" w:sz="4" w:space="0" w:color="000000"/>
              <w:bottom w:val="single" w:sz="4" w:space="0" w:color="000000"/>
              <w:right w:val="single" w:sz="4" w:space="0" w:color="000000"/>
            </w:tcBorders>
            <w:vAlign w:val="center"/>
          </w:tcPr>
          <w:p w14:paraId="17C519DF" w14:textId="77777777" w:rsidR="00AC5A95" w:rsidRDefault="00AC5A95">
            <w:pPr>
              <w:widowControl w:val="0"/>
              <w:jc w:val="center"/>
              <w:rPr>
                <w:b/>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F7E49AA" w14:textId="77777777" w:rsidR="00AC5A95" w:rsidRDefault="00AC5A95">
            <w:pPr>
              <w:widowControl w:val="0"/>
              <w:jc w:val="center"/>
              <w:rPr>
                <w:b/>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ADCEDCE" w14:textId="77777777" w:rsidR="00AC5A95" w:rsidRDefault="00AC5A95">
            <w:pPr>
              <w:widowControl w:val="0"/>
              <w:jc w:val="center"/>
              <w:rPr>
                <w:b/>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89BB2CD" w14:textId="77777777" w:rsidR="00AC5A95" w:rsidRDefault="00AC5A95">
            <w:pPr>
              <w:widowControl w:val="0"/>
              <w:jc w:val="center"/>
              <w:rPr>
                <w:b/>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82760CE" w14:textId="77777777" w:rsidR="00AC5A95" w:rsidRDefault="005467BA">
            <w:pPr>
              <w:widowControl w:val="0"/>
              <w:jc w:val="center"/>
              <w:rPr>
                <w:b/>
                <w:sz w:val="24"/>
                <w:szCs w:val="24"/>
              </w:rPr>
            </w:pPr>
            <w:r>
              <w:rPr>
                <w:b/>
                <w:sz w:val="24"/>
                <w:szCs w:val="24"/>
              </w:rPr>
              <w:t>32</w:t>
            </w:r>
          </w:p>
        </w:tc>
      </w:tr>
      <w:tr w:rsidR="00AC5A95" w14:paraId="3EB94FB1"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0BD3282F" w14:textId="77777777" w:rsidR="00AC5A95" w:rsidRDefault="005467BA">
            <w:pPr>
              <w:widowControl w:val="0"/>
              <w:jc w:val="center"/>
              <w:rPr>
                <w:b/>
                <w:sz w:val="24"/>
                <w:szCs w:val="24"/>
              </w:rPr>
            </w:pPr>
            <w:r>
              <w:rPr>
                <w:b/>
                <w:sz w:val="24"/>
                <w:szCs w:val="24"/>
              </w:rPr>
              <w:t>2 курс</w:t>
            </w:r>
          </w:p>
        </w:tc>
      </w:tr>
      <w:tr w:rsidR="00AC5A95" w14:paraId="6E865871"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6633111D"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024813E" w14:textId="77777777" w:rsidR="00AC5A95" w:rsidRDefault="005467BA">
            <w:pPr>
              <w:widowControl w:val="0"/>
              <w:rPr>
                <w:sz w:val="24"/>
                <w:szCs w:val="24"/>
              </w:rPr>
            </w:pPr>
            <w:r>
              <w:rPr>
                <w:sz w:val="24"/>
                <w:szCs w:val="24"/>
              </w:rPr>
              <w:t>Структурно-функциональная организация клеток</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237EFD18" w14:textId="77777777" w:rsidR="00AC5A95" w:rsidRDefault="005467BA">
            <w:pPr>
              <w:widowControl w:val="0"/>
              <w:jc w:val="center"/>
              <w:rPr>
                <w:sz w:val="24"/>
                <w:szCs w:val="24"/>
              </w:rPr>
            </w:pPr>
            <w:r>
              <w:rPr>
                <w:sz w:val="24"/>
                <w:szCs w:val="24"/>
              </w:rPr>
              <w:t>20</w:t>
            </w:r>
          </w:p>
        </w:tc>
        <w:tc>
          <w:tcPr>
            <w:tcW w:w="645" w:type="dxa"/>
            <w:tcBorders>
              <w:top w:val="single" w:sz="4" w:space="0" w:color="000000"/>
              <w:left w:val="single" w:sz="4" w:space="0" w:color="000000"/>
              <w:bottom w:val="single" w:sz="4" w:space="0" w:color="000000"/>
              <w:right w:val="single" w:sz="4" w:space="0" w:color="000000"/>
            </w:tcBorders>
            <w:vAlign w:val="center"/>
          </w:tcPr>
          <w:p w14:paraId="59C045D4" w14:textId="77777777" w:rsidR="00AC5A95" w:rsidRDefault="005467BA">
            <w:pPr>
              <w:widowControl w:val="0"/>
              <w:jc w:val="center"/>
              <w:rPr>
                <w:sz w:val="24"/>
                <w:szCs w:val="24"/>
              </w:rPr>
            </w:pPr>
            <w:r>
              <w:rPr>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4043B420"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0620EDD" w14:textId="77777777" w:rsidR="00AC5A95" w:rsidRDefault="005467BA">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4CE0E297"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A619E6F" w14:textId="77777777" w:rsidR="00AC5A95" w:rsidRDefault="005467BA">
            <w:pPr>
              <w:widowControl w:val="0"/>
              <w:jc w:val="center"/>
              <w:rPr>
                <w:sz w:val="24"/>
                <w:szCs w:val="24"/>
              </w:rPr>
            </w:pPr>
            <w:r>
              <w:rPr>
                <w:sz w:val="24"/>
                <w:szCs w:val="24"/>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E07FFE9"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3F16396" w14:textId="77777777" w:rsidR="00AC5A95" w:rsidRDefault="005467BA">
            <w:pPr>
              <w:widowControl w:val="0"/>
              <w:jc w:val="center"/>
              <w:rPr>
                <w:sz w:val="24"/>
                <w:szCs w:val="24"/>
              </w:rPr>
            </w:pPr>
            <w:r>
              <w:rPr>
                <w:sz w:val="24"/>
                <w:szCs w:val="24"/>
              </w:rPr>
              <w:t>16</w:t>
            </w:r>
          </w:p>
        </w:tc>
      </w:tr>
      <w:tr w:rsidR="00AC5A95" w14:paraId="0270D68F"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32FBD6EB" w14:textId="77777777" w:rsidR="00AC5A95" w:rsidRDefault="005467BA">
            <w:pPr>
              <w:widowControl w:val="0"/>
              <w:jc w:val="center"/>
              <w:rPr>
                <w:sz w:val="24"/>
                <w:szCs w:val="24"/>
              </w:rPr>
            </w:pPr>
            <w:r>
              <w:rPr>
                <w:b/>
                <w:bCs/>
                <w:sz w:val="24"/>
                <w:szCs w:val="24"/>
              </w:rPr>
              <w:t>Раздел 3. Онтогенетический уровень организации жизни</w:t>
            </w:r>
          </w:p>
        </w:tc>
      </w:tr>
      <w:tr w:rsidR="00AC5A95" w14:paraId="153D4BEC"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3DE3CF9E"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67A0A58F" w14:textId="77777777" w:rsidR="00AC5A95" w:rsidRDefault="005467BA">
            <w:pPr>
              <w:widowControl w:val="0"/>
              <w:rPr>
                <w:sz w:val="24"/>
                <w:szCs w:val="24"/>
              </w:rPr>
            </w:pPr>
            <w:r>
              <w:rPr>
                <w:sz w:val="24"/>
                <w:szCs w:val="24"/>
              </w:rPr>
              <w:t>Размножение организмов</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18FC4288" w14:textId="77777777" w:rsidR="00AC5A95" w:rsidRDefault="005467BA">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20911E3F"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7A420B42"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52B6E1E7" w14:textId="77777777" w:rsidR="00AC5A95" w:rsidRDefault="005467BA">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4D054FBB"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FD09997"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0A11BD5"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FB59C63" w14:textId="77777777" w:rsidR="00AC5A95" w:rsidRDefault="005467BA">
            <w:pPr>
              <w:widowControl w:val="0"/>
              <w:jc w:val="center"/>
              <w:rPr>
                <w:sz w:val="24"/>
                <w:szCs w:val="24"/>
              </w:rPr>
            </w:pPr>
            <w:r>
              <w:rPr>
                <w:sz w:val="24"/>
                <w:szCs w:val="24"/>
              </w:rPr>
              <w:t>4</w:t>
            </w:r>
          </w:p>
        </w:tc>
      </w:tr>
      <w:tr w:rsidR="00AC5A95" w14:paraId="7D713FD1"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6B965AEC"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022B06CD" w14:textId="77777777" w:rsidR="00AC5A95" w:rsidRDefault="005467BA">
            <w:pPr>
              <w:widowControl w:val="0"/>
              <w:rPr>
                <w:sz w:val="24"/>
                <w:szCs w:val="24"/>
              </w:rPr>
            </w:pPr>
            <w:r>
              <w:rPr>
                <w:sz w:val="24"/>
                <w:szCs w:val="24"/>
              </w:rPr>
              <w:t>Индивидуальное развитие</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47B08BB6" w14:textId="77777777" w:rsidR="00AC5A95" w:rsidRDefault="005467BA">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5AECA986" w14:textId="77777777" w:rsidR="00AC5A95" w:rsidRDefault="005467BA">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44305372"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CFE071F"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863E76A"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BB174FE"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1E229E9"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C6EB061" w14:textId="77777777" w:rsidR="00AC5A95" w:rsidRDefault="005467BA">
            <w:pPr>
              <w:widowControl w:val="0"/>
              <w:jc w:val="center"/>
              <w:rPr>
                <w:sz w:val="24"/>
                <w:szCs w:val="24"/>
              </w:rPr>
            </w:pPr>
            <w:r>
              <w:rPr>
                <w:sz w:val="24"/>
                <w:szCs w:val="24"/>
              </w:rPr>
              <w:t>6</w:t>
            </w:r>
          </w:p>
        </w:tc>
      </w:tr>
      <w:tr w:rsidR="00AC5A95" w14:paraId="3286E0FA"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7CAA392C"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9603DC1" w14:textId="77777777" w:rsidR="00AC5A95" w:rsidRDefault="005467BA">
            <w:pPr>
              <w:widowControl w:val="0"/>
              <w:rPr>
                <w:sz w:val="24"/>
                <w:szCs w:val="24"/>
              </w:rPr>
            </w:pPr>
            <w:r>
              <w:rPr>
                <w:sz w:val="24"/>
                <w:szCs w:val="24"/>
              </w:rPr>
              <w:t>Онтогенез как процесс реализации наследственной информации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6C2DD6D3" w14:textId="77777777" w:rsidR="00AC5A95" w:rsidRDefault="005467BA">
            <w:pPr>
              <w:widowControl w:val="0"/>
              <w:jc w:val="center"/>
              <w:rPr>
                <w:sz w:val="24"/>
                <w:szCs w:val="24"/>
              </w:rPr>
            </w:pPr>
            <w:r>
              <w:rPr>
                <w:sz w:val="24"/>
                <w:szCs w:val="24"/>
              </w:rPr>
              <w:t>22</w:t>
            </w:r>
          </w:p>
        </w:tc>
        <w:tc>
          <w:tcPr>
            <w:tcW w:w="645" w:type="dxa"/>
            <w:tcBorders>
              <w:top w:val="single" w:sz="4" w:space="0" w:color="000000"/>
              <w:left w:val="single" w:sz="4" w:space="0" w:color="000000"/>
              <w:bottom w:val="single" w:sz="4" w:space="0" w:color="000000"/>
              <w:right w:val="single" w:sz="4" w:space="0" w:color="000000"/>
            </w:tcBorders>
            <w:vAlign w:val="center"/>
          </w:tcPr>
          <w:p w14:paraId="359741F5" w14:textId="77777777" w:rsidR="00AC5A95" w:rsidRDefault="005467BA">
            <w:pPr>
              <w:widowControl w:val="0"/>
              <w:jc w:val="center"/>
              <w:rPr>
                <w:sz w:val="24"/>
                <w:szCs w:val="24"/>
              </w:rPr>
            </w:pPr>
            <w:r>
              <w:rPr>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06CA1DAA"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12E0A514"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F29AB15" w14:textId="77777777" w:rsidR="00AC5A95" w:rsidRDefault="005467BA">
            <w:pPr>
              <w:widowControl w:val="0"/>
              <w:jc w:val="center"/>
              <w:rPr>
                <w:sz w:val="24"/>
                <w:szCs w:val="24"/>
              </w:rPr>
            </w:pPr>
            <w:r>
              <w:rPr>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C953506"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31FEC56"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ABA9230" w14:textId="77777777" w:rsidR="00AC5A95" w:rsidRDefault="005467BA">
            <w:pPr>
              <w:widowControl w:val="0"/>
              <w:jc w:val="center"/>
              <w:rPr>
                <w:sz w:val="24"/>
                <w:szCs w:val="24"/>
              </w:rPr>
            </w:pPr>
            <w:r>
              <w:rPr>
                <w:sz w:val="24"/>
                <w:szCs w:val="24"/>
              </w:rPr>
              <w:t>18</w:t>
            </w:r>
          </w:p>
        </w:tc>
      </w:tr>
      <w:tr w:rsidR="00AC5A95" w14:paraId="5395F4F0"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7B71B0BB" w14:textId="77777777" w:rsidR="00AC5A95" w:rsidRDefault="005467BA">
            <w:pPr>
              <w:widowControl w:val="0"/>
              <w:jc w:val="center"/>
              <w:rPr>
                <w:sz w:val="24"/>
                <w:szCs w:val="24"/>
              </w:rPr>
            </w:pPr>
            <w:r>
              <w:rPr>
                <w:b/>
                <w:bCs/>
                <w:sz w:val="24"/>
                <w:szCs w:val="24"/>
              </w:rPr>
              <w:lastRenderedPageBreak/>
              <w:t>Раздел 4. Популяционно-видовой уровень организации жизни. Закономерности эволюции органического мира</w:t>
            </w:r>
          </w:p>
        </w:tc>
      </w:tr>
      <w:tr w:rsidR="00AC5A95" w14:paraId="7C66C022"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3AE27088"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1C03E6FA" w14:textId="77777777" w:rsidR="00AC5A95" w:rsidRDefault="005467BA">
            <w:pPr>
              <w:widowControl w:val="0"/>
              <w:rPr>
                <w:sz w:val="24"/>
                <w:szCs w:val="24"/>
              </w:rPr>
            </w:pPr>
            <w:r>
              <w:rPr>
                <w:sz w:val="24"/>
                <w:szCs w:val="24"/>
              </w:rPr>
              <w:t>Эволюция живой материи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5CC0C8EE" w14:textId="77777777" w:rsidR="00AC5A95" w:rsidRDefault="005467BA">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6AE93092"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0EF93047"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8BDC22D" w14:textId="77777777" w:rsidR="00AC5A95" w:rsidRDefault="005467BA">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72CEFC88"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9BAD27D"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F29BA3C"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EDA6BCF" w14:textId="77777777" w:rsidR="00AC5A95" w:rsidRDefault="005467BA">
            <w:pPr>
              <w:widowControl w:val="0"/>
              <w:jc w:val="center"/>
              <w:rPr>
                <w:sz w:val="24"/>
                <w:szCs w:val="24"/>
              </w:rPr>
            </w:pPr>
            <w:r>
              <w:rPr>
                <w:sz w:val="24"/>
                <w:szCs w:val="24"/>
              </w:rPr>
              <w:t>8</w:t>
            </w:r>
          </w:p>
        </w:tc>
      </w:tr>
      <w:tr w:rsidR="00AC5A95" w14:paraId="76FBA337"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0CE5D3B0"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67F6B9D0" w14:textId="77777777" w:rsidR="00AC5A95" w:rsidRDefault="005467BA">
            <w:pPr>
              <w:widowControl w:val="0"/>
              <w:rPr>
                <w:sz w:val="24"/>
                <w:szCs w:val="24"/>
              </w:rPr>
            </w:pPr>
            <w:r>
              <w:rPr>
                <w:sz w:val="24"/>
                <w:szCs w:val="24"/>
              </w:rPr>
              <w:t>Происхождение человека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7F434736" w14:textId="77777777" w:rsidR="00AC5A95" w:rsidRDefault="005467BA">
            <w:pPr>
              <w:widowControl w:val="0"/>
              <w:jc w:val="center"/>
              <w:rPr>
                <w:sz w:val="24"/>
                <w:szCs w:val="24"/>
              </w:rPr>
            </w:pPr>
            <w:r>
              <w:rPr>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530FDCF9" w14:textId="77777777" w:rsidR="00AC5A95" w:rsidRDefault="005467BA">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229D2E20"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2FF4A29"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6CCB3C8"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4619AB91"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1D7B516"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B4AFDE9" w14:textId="77777777" w:rsidR="00AC5A95" w:rsidRDefault="005467BA">
            <w:pPr>
              <w:widowControl w:val="0"/>
              <w:jc w:val="center"/>
              <w:rPr>
                <w:sz w:val="24"/>
                <w:szCs w:val="24"/>
              </w:rPr>
            </w:pPr>
            <w:r>
              <w:rPr>
                <w:sz w:val="24"/>
                <w:szCs w:val="24"/>
              </w:rPr>
              <w:t>4</w:t>
            </w:r>
          </w:p>
        </w:tc>
      </w:tr>
      <w:tr w:rsidR="00AC5A95" w14:paraId="6859A449" w14:textId="77777777">
        <w:trPr>
          <w:cantSplit/>
          <w:trHeight w:val="241"/>
        </w:trPr>
        <w:tc>
          <w:tcPr>
            <w:tcW w:w="9780" w:type="dxa"/>
            <w:gridSpan w:val="13"/>
            <w:tcBorders>
              <w:top w:val="single" w:sz="4" w:space="0" w:color="000000"/>
              <w:left w:val="single" w:sz="4" w:space="0" w:color="000000"/>
              <w:bottom w:val="single" w:sz="4" w:space="0" w:color="000000"/>
              <w:right w:val="single" w:sz="4" w:space="0" w:color="000000"/>
            </w:tcBorders>
          </w:tcPr>
          <w:p w14:paraId="2EB17170" w14:textId="77777777" w:rsidR="00AC5A95" w:rsidRDefault="005467BA">
            <w:pPr>
              <w:widowControl w:val="0"/>
              <w:jc w:val="center"/>
              <w:rPr>
                <w:sz w:val="24"/>
                <w:szCs w:val="24"/>
              </w:rPr>
            </w:pPr>
            <w:r>
              <w:rPr>
                <w:b/>
                <w:bCs/>
                <w:sz w:val="24"/>
                <w:szCs w:val="24"/>
              </w:rPr>
              <w:t>Раздел 5. Биогеоценотический уровень организации жизни. Основы экологии</w:t>
            </w:r>
          </w:p>
        </w:tc>
      </w:tr>
      <w:tr w:rsidR="00AC5A95" w14:paraId="764C3765"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5200731D"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64CFD44" w14:textId="77777777" w:rsidR="00AC5A95" w:rsidRDefault="005467BA">
            <w:pPr>
              <w:widowControl w:val="0"/>
              <w:rPr>
                <w:sz w:val="24"/>
                <w:szCs w:val="24"/>
              </w:rPr>
            </w:pPr>
            <w:r>
              <w:rPr>
                <w:sz w:val="24"/>
                <w:szCs w:val="24"/>
              </w:rPr>
              <w:t>Организм и среда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29D22D3" w14:textId="77777777" w:rsidR="00AC5A95" w:rsidRDefault="005467BA">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614DBBB6"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7E2724C2"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3EBA300C"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7D202B9"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EBF15D4"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23B51659"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5270DE0" w14:textId="77777777" w:rsidR="00AC5A95" w:rsidRDefault="005467BA">
            <w:pPr>
              <w:widowControl w:val="0"/>
              <w:jc w:val="center"/>
              <w:rPr>
                <w:sz w:val="24"/>
                <w:szCs w:val="24"/>
              </w:rPr>
            </w:pPr>
            <w:r>
              <w:rPr>
                <w:sz w:val="24"/>
                <w:szCs w:val="24"/>
              </w:rPr>
              <w:t>8</w:t>
            </w:r>
          </w:p>
        </w:tc>
      </w:tr>
      <w:tr w:rsidR="00AC5A95" w14:paraId="3DC72B01"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64F6029E"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CCF5B03" w14:textId="77777777" w:rsidR="00AC5A95" w:rsidRDefault="005467BA">
            <w:pPr>
              <w:widowControl w:val="0"/>
              <w:rPr>
                <w:sz w:val="24"/>
                <w:szCs w:val="24"/>
              </w:rPr>
            </w:pPr>
            <w:r>
              <w:rPr>
                <w:sz w:val="24"/>
                <w:szCs w:val="24"/>
              </w:rPr>
              <w:t>Популяции и сообщества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49E36658" w14:textId="77777777" w:rsidR="00AC5A95" w:rsidRDefault="005467BA">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33DA1928"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5103EF8B"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1F09836F"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B040E4B"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5A52C55"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5CA2B7F5"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9780E3D" w14:textId="77777777" w:rsidR="00AC5A95" w:rsidRDefault="005467BA">
            <w:pPr>
              <w:widowControl w:val="0"/>
              <w:jc w:val="center"/>
              <w:rPr>
                <w:sz w:val="24"/>
                <w:szCs w:val="24"/>
              </w:rPr>
            </w:pPr>
            <w:r>
              <w:rPr>
                <w:sz w:val="24"/>
                <w:szCs w:val="24"/>
              </w:rPr>
              <w:t>4</w:t>
            </w:r>
          </w:p>
        </w:tc>
      </w:tr>
      <w:tr w:rsidR="00AC5A95" w14:paraId="25E3E4F4"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1CC98DF9"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B583D4E" w14:textId="77777777" w:rsidR="00AC5A95" w:rsidRDefault="005467BA">
            <w:pPr>
              <w:widowControl w:val="0"/>
              <w:rPr>
                <w:sz w:val="24"/>
                <w:szCs w:val="24"/>
              </w:rPr>
            </w:pPr>
            <w:r>
              <w:rPr>
                <w:sz w:val="24"/>
                <w:szCs w:val="24"/>
              </w:rPr>
              <w:t>Экологические системы. Биосфера как глобальная экосистема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334CDDA" w14:textId="77777777" w:rsidR="00AC5A95" w:rsidRDefault="005467BA">
            <w:pPr>
              <w:widowControl w:val="0"/>
              <w:jc w:val="center"/>
              <w:rPr>
                <w:sz w:val="24"/>
                <w:szCs w:val="24"/>
              </w:rPr>
            </w:pPr>
            <w:r>
              <w:rPr>
                <w:sz w:val="24"/>
                <w:szCs w:val="24"/>
              </w:rPr>
              <w:t>8</w:t>
            </w:r>
          </w:p>
        </w:tc>
        <w:tc>
          <w:tcPr>
            <w:tcW w:w="645" w:type="dxa"/>
            <w:tcBorders>
              <w:top w:val="single" w:sz="4" w:space="0" w:color="000000"/>
              <w:left w:val="single" w:sz="4" w:space="0" w:color="000000"/>
              <w:bottom w:val="single" w:sz="4" w:space="0" w:color="000000"/>
              <w:right w:val="single" w:sz="4" w:space="0" w:color="000000"/>
            </w:tcBorders>
            <w:vAlign w:val="center"/>
          </w:tcPr>
          <w:p w14:paraId="1BC9E90F"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2BFE9528"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60ACEC8E"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4FBF94C"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197C029"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25B3BFC9"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BD14228" w14:textId="77777777" w:rsidR="00AC5A95" w:rsidRDefault="005467BA">
            <w:pPr>
              <w:widowControl w:val="0"/>
              <w:jc w:val="center"/>
              <w:rPr>
                <w:sz w:val="24"/>
                <w:szCs w:val="24"/>
              </w:rPr>
            </w:pPr>
            <w:r>
              <w:rPr>
                <w:sz w:val="24"/>
                <w:szCs w:val="24"/>
              </w:rPr>
              <w:t>6</w:t>
            </w:r>
          </w:p>
        </w:tc>
      </w:tr>
      <w:tr w:rsidR="00AC5A95" w14:paraId="346DC519"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32D33830"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6C1F5137" w14:textId="77777777" w:rsidR="00AC5A95" w:rsidRDefault="005467BA">
            <w:pPr>
              <w:widowControl w:val="0"/>
              <w:rPr>
                <w:sz w:val="24"/>
                <w:szCs w:val="24"/>
              </w:rPr>
            </w:pPr>
            <w:r>
              <w:rPr>
                <w:sz w:val="24"/>
                <w:szCs w:val="24"/>
              </w:rPr>
              <w:t>Биосфера и человечество. Рациональное природопользование и охрана природы</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87BABA3" w14:textId="77777777" w:rsidR="00AC5A95" w:rsidRDefault="005467BA">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0B743B0C"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050A02FF"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6C21969F" w14:textId="77777777" w:rsidR="00AC5A95" w:rsidRDefault="005467BA">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5F9C557C"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B885C7A"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0950736A"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E685ABC" w14:textId="77777777" w:rsidR="00AC5A95" w:rsidRDefault="005467BA">
            <w:pPr>
              <w:widowControl w:val="0"/>
              <w:jc w:val="center"/>
              <w:rPr>
                <w:sz w:val="24"/>
                <w:szCs w:val="24"/>
              </w:rPr>
            </w:pPr>
            <w:r>
              <w:rPr>
                <w:sz w:val="24"/>
                <w:szCs w:val="24"/>
              </w:rPr>
              <w:t>8</w:t>
            </w:r>
          </w:p>
        </w:tc>
      </w:tr>
      <w:tr w:rsidR="00AC5A95" w14:paraId="7FF685D6"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722F3203"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179E8671" w14:textId="77777777" w:rsidR="00AC5A95" w:rsidRDefault="005467BA">
            <w:pPr>
              <w:widowControl w:val="0"/>
              <w:rPr>
                <w:sz w:val="24"/>
                <w:szCs w:val="24"/>
              </w:rPr>
            </w:pPr>
            <w:r>
              <w:rPr>
                <w:sz w:val="24"/>
                <w:szCs w:val="24"/>
              </w:rPr>
              <w:t>Биотехнология в решении экологических проблем</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37985F83" w14:textId="77777777" w:rsidR="00AC5A95" w:rsidRDefault="005467BA">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6B9502D9" w14:textId="77777777" w:rsidR="00AC5A95" w:rsidRDefault="005467BA">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4E9B2C01"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1F3EEDE"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61F7F94"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16E552A"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70C60498"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7AB4156" w14:textId="77777777" w:rsidR="00AC5A95" w:rsidRDefault="005467BA">
            <w:pPr>
              <w:widowControl w:val="0"/>
              <w:jc w:val="center"/>
              <w:rPr>
                <w:sz w:val="24"/>
                <w:szCs w:val="24"/>
              </w:rPr>
            </w:pPr>
            <w:r>
              <w:rPr>
                <w:sz w:val="24"/>
                <w:szCs w:val="24"/>
              </w:rPr>
              <w:t>6</w:t>
            </w:r>
          </w:p>
        </w:tc>
      </w:tr>
      <w:tr w:rsidR="00AC5A95" w14:paraId="4B3DC8E0"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vAlign w:val="center"/>
          </w:tcPr>
          <w:p w14:paraId="2F795DDA" w14:textId="77777777" w:rsidR="00AC5A95" w:rsidRDefault="005467BA">
            <w:pPr>
              <w:widowControl w:val="0"/>
              <w:jc w:val="both"/>
              <w:rPr>
                <w:sz w:val="24"/>
                <w:szCs w:val="24"/>
              </w:rPr>
            </w:pPr>
            <w:r>
              <w:rPr>
                <w:sz w:val="24"/>
                <w:szCs w:val="24"/>
              </w:rPr>
              <w:t>Формы контроля:</w:t>
            </w:r>
          </w:p>
          <w:p w14:paraId="5E123874" w14:textId="77777777" w:rsidR="00AC5A95" w:rsidRDefault="005467BA">
            <w:pPr>
              <w:pStyle w:val="aff7"/>
              <w:widowControl w:val="0"/>
              <w:numPr>
                <w:ilvl w:val="0"/>
                <w:numId w:val="5"/>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7C0CA62F" w14:textId="77777777" w:rsidR="00AC5A95" w:rsidRDefault="005467BA">
            <w:pPr>
              <w:pStyle w:val="aff7"/>
              <w:widowControl w:val="0"/>
              <w:numPr>
                <w:ilvl w:val="0"/>
                <w:numId w:val="5"/>
              </w:numPr>
              <w:tabs>
                <w:tab w:val="left" w:pos="374"/>
              </w:tabs>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C50566F" w14:textId="77777777" w:rsidR="00AC5A95" w:rsidRDefault="00AC5A95">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1108F75" w14:textId="77777777" w:rsidR="00AC5A95" w:rsidRDefault="00AC5A95">
            <w:pPr>
              <w:widowControl w:val="0"/>
              <w:jc w:val="center"/>
              <w:rPr>
                <w:sz w:val="24"/>
                <w:szCs w:val="24"/>
              </w:rPr>
            </w:pPr>
          </w:p>
        </w:tc>
        <w:tc>
          <w:tcPr>
            <w:tcW w:w="621" w:type="dxa"/>
            <w:tcBorders>
              <w:top w:val="single" w:sz="4" w:space="0" w:color="000000"/>
              <w:left w:val="single" w:sz="4" w:space="0" w:color="000000"/>
              <w:bottom w:val="single" w:sz="4" w:space="0" w:color="000000"/>
              <w:right w:val="single" w:sz="4" w:space="0" w:color="000000"/>
            </w:tcBorders>
            <w:vAlign w:val="center"/>
          </w:tcPr>
          <w:p w14:paraId="735C38A5"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3F5F42D"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DA52674"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43C1349D"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660C4A44"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08A0DBD" w14:textId="77777777" w:rsidR="00AC5A95" w:rsidRDefault="00AC5A95">
            <w:pPr>
              <w:widowControl w:val="0"/>
              <w:jc w:val="center"/>
              <w:rPr>
                <w:sz w:val="24"/>
                <w:szCs w:val="24"/>
              </w:rPr>
            </w:pPr>
          </w:p>
        </w:tc>
      </w:tr>
      <w:tr w:rsidR="00AC5A95" w14:paraId="4EC57322"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tcPr>
          <w:p w14:paraId="1C502294" w14:textId="77777777" w:rsidR="00AC5A95" w:rsidRDefault="005467BA">
            <w:pPr>
              <w:widowControl w:val="0"/>
              <w:rPr>
                <w:b/>
                <w:sz w:val="24"/>
                <w:szCs w:val="24"/>
              </w:rPr>
            </w:pPr>
            <w:r>
              <w:rPr>
                <w:b/>
                <w:sz w:val="24"/>
                <w:szCs w:val="24"/>
              </w:rPr>
              <w:t>Итого за 2 курс</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494B479B" w14:textId="77777777" w:rsidR="00AC5A95" w:rsidRDefault="005467BA">
            <w:pPr>
              <w:widowControl w:val="0"/>
              <w:jc w:val="center"/>
              <w:rPr>
                <w:b/>
                <w:sz w:val="24"/>
                <w:szCs w:val="24"/>
              </w:rPr>
            </w:pPr>
            <w:r>
              <w:rPr>
                <w:b/>
                <w:sz w:val="24"/>
                <w:szCs w:val="24"/>
              </w:rPr>
              <w:t>108</w:t>
            </w:r>
          </w:p>
        </w:tc>
        <w:tc>
          <w:tcPr>
            <w:tcW w:w="645" w:type="dxa"/>
            <w:tcBorders>
              <w:top w:val="single" w:sz="4" w:space="0" w:color="000000"/>
              <w:left w:val="single" w:sz="4" w:space="0" w:color="000000"/>
              <w:bottom w:val="single" w:sz="4" w:space="0" w:color="000000"/>
              <w:right w:val="single" w:sz="4" w:space="0" w:color="000000"/>
            </w:tcBorders>
            <w:vAlign w:val="center"/>
          </w:tcPr>
          <w:p w14:paraId="6806D5DB" w14:textId="77777777" w:rsidR="00AC5A95" w:rsidRDefault="005467BA">
            <w:pPr>
              <w:widowControl w:val="0"/>
              <w:jc w:val="center"/>
              <w:rPr>
                <w:b/>
                <w:sz w:val="24"/>
                <w:szCs w:val="24"/>
              </w:rPr>
            </w:pPr>
            <w:r>
              <w:rPr>
                <w:b/>
                <w:sz w:val="24"/>
                <w:szCs w:val="24"/>
              </w:rPr>
              <w:t>20</w:t>
            </w:r>
          </w:p>
        </w:tc>
        <w:tc>
          <w:tcPr>
            <w:tcW w:w="621" w:type="dxa"/>
            <w:tcBorders>
              <w:top w:val="single" w:sz="4" w:space="0" w:color="000000"/>
              <w:left w:val="single" w:sz="4" w:space="0" w:color="000000"/>
              <w:bottom w:val="single" w:sz="4" w:space="0" w:color="000000"/>
              <w:right w:val="single" w:sz="4" w:space="0" w:color="000000"/>
            </w:tcBorders>
            <w:vAlign w:val="center"/>
          </w:tcPr>
          <w:p w14:paraId="69471683" w14:textId="77777777" w:rsidR="00AC5A95" w:rsidRDefault="005467BA">
            <w:pPr>
              <w:widowControl w:val="0"/>
              <w:jc w:val="center"/>
              <w:rPr>
                <w:b/>
                <w:sz w:val="24"/>
                <w:szCs w:val="24"/>
              </w:rPr>
            </w:pPr>
            <w:r>
              <w:rPr>
                <w:b/>
                <w:sz w:val="24"/>
                <w:szCs w:val="24"/>
              </w:rPr>
              <w:t>8</w:t>
            </w:r>
          </w:p>
        </w:tc>
        <w:tc>
          <w:tcPr>
            <w:tcW w:w="712" w:type="dxa"/>
            <w:tcBorders>
              <w:top w:val="single" w:sz="4" w:space="0" w:color="000000"/>
              <w:left w:val="single" w:sz="4" w:space="0" w:color="000000"/>
              <w:bottom w:val="single" w:sz="4" w:space="0" w:color="000000"/>
              <w:right w:val="single" w:sz="4" w:space="0" w:color="000000"/>
            </w:tcBorders>
            <w:vAlign w:val="center"/>
          </w:tcPr>
          <w:p w14:paraId="67378544" w14:textId="77777777" w:rsidR="00AC5A95" w:rsidRDefault="005467BA">
            <w:pPr>
              <w:widowControl w:val="0"/>
              <w:jc w:val="center"/>
              <w:rPr>
                <w:b/>
                <w:sz w:val="24"/>
                <w:szCs w:val="24"/>
              </w:rPr>
            </w:pPr>
            <w:r>
              <w:rPr>
                <w:b/>
                <w:sz w:val="24"/>
                <w:szCs w:val="24"/>
              </w:rPr>
              <w:t>8</w:t>
            </w:r>
          </w:p>
        </w:tc>
        <w:tc>
          <w:tcPr>
            <w:tcW w:w="716" w:type="dxa"/>
            <w:tcBorders>
              <w:top w:val="single" w:sz="4" w:space="0" w:color="000000"/>
              <w:left w:val="single" w:sz="4" w:space="0" w:color="000000"/>
              <w:bottom w:val="single" w:sz="4" w:space="0" w:color="000000"/>
              <w:right w:val="single" w:sz="4" w:space="0" w:color="000000"/>
            </w:tcBorders>
            <w:vAlign w:val="center"/>
          </w:tcPr>
          <w:p w14:paraId="58006E33" w14:textId="77777777" w:rsidR="00AC5A95" w:rsidRDefault="005467BA">
            <w:pPr>
              <w:widowControl w:val="0"/>
              <w:jc w:val="center"/>
              <w:rPr>
                <w:b/>
                <w:sz w:val="24"/>
                <w:szCs w:val="24"/>
              </w:rPr>
            </w:pPr>
            <w:r>
              <w:rPr>
                <w:b/>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39074F8" w14:textId="77777777" w:rsidR="00AC5A95" w:rsidRDefault="005467BA">
            <w:pPr>
              <w:widowControl w:val="0"/>
              <w:jc w:val="center"/>
              <w:rPr>
                <w:b/>
                <w:sz w:val="24"/>
                <w:szCs w:val="24"/>
              </w:rPr>
            </w:pPr>
            <w:r>
              <w:rPr>
                <w:b/>
                <w:sz w:val="24"/>
                <w:szCs w:val="24"/>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77E40AC8" w14:textId="77777777" w:rsidR="00AC5A95" w:rsidRDefault="00AC5A95">
            <w:pPr>
              <w:widowControl w:val="0"/>
              <w:jc w:val="center"/>
              <w:rPr>
                <w:b/>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27E9FCF" w14:textId="77777777" w:rsidR="00AC5A95" w:rsidRDefault="005467BA">
            <w:pPr>
              <w:widowControl w:val="0"/>
              <w:jc w:val="center"/>
              <w:rPr>
                <w:b/>
                <w:sz w:val="24"/>
                <w:szCs w:val="24"/>
              </w:rPr>
            </w:pPr>
            <w:r>
              <w:rPr>
                <w:b/>
                <w:sz w:val="24"/>
                <w:szCs w:val="24"/>
              </w:rPr>
              <w:t>88</w:t>
            </w:r>
          </w:p>
        </w:tc>
      </w:tr>
      <w:tr w:rsidR="00AC5A95" w14:paraId="7C4A2D06"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vAlign w:val="center"/>
          </w:tcPr>
          <w:p w14:paraId="07DEBC45" w14:textId="77777777" w:rsidR="00AC5A95" w:rsidRDefault="005467BA">
            <w:pPr>
              <w:widowControl w:val="0"/>
              <w:rPr>
                <w:b/>
                <w:sz w:val="24"/>
                <w:szCs w:val="24"/>
              </w:rPr>
            </w:pPr>
            <w:r>
              <w:rPr>
                <w:b/>
                <w:sz w:val="24"/>
                <w:szCs w:val="24"/>
              </w:rPr>
              <w:t>Всего по дисциплине</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6E9502D" w14:textId="77777777" w:rsidR="00AC5A95" w:rsidRDefault="005467BA">
            <w:pPr>
              <w:widowControl w:val="0"/>
              <w:jc w:val="center"/>
              <w:rPr>
                <w:b/>
                <w:sz w:val="24"/>
                <w:szCs w:val="24"/>
              </w:rPr>
            </w:pPr>
            <w:r>
              <w:rPr>
                <w:b/>
                <w:sz w:val="24"/>
                <w:szCs w:val="24"/>
              </w:rPr>
              <w:t>144</w:t>
            </w:r>
          </w:p>
        </w:tc>
        <w:tc>
          <w:tcPr>
            <w:tcW w:w="645" w:type="dxa"/>
            <w:tcBorders>
              <w:top w:val="single" w:sz="4" w:space="0" w:color="000000"/>
              <w:left w:val="single" w:sz="4" w:space="0" w:color="000000"/>
              <w:bottom w:val="single" w:sz="4" w:space="0" w:color="000000"/>
              <w:right w:val="single" w:sz="4" w:space="0" w:color="000000"/>
            </w:tcBorders>
            <w:vAlign w:val="center"/>
          </w:tcPr>
          <w:p w14:paraId="3FB58F29" w14:textId="77777777" w:rsidR="00AC5A95" w:rsidRDefault="005467BA">
            <w:pPr>
              <w:widowControl w:val="0"/>
              <w:jc w:val="center"/>
              <w:rPr>
                <w:b/>
                <w:sz w:val="24"/>
                <w:szCs w:val="24"/>
              </w:rPr>
            </w:pPr>
            <w:r>
              <w:rPr>
                <w:b/>
                <w:sz w:val="24"/>
                <w:szCs w:val="24"/>
              </w:rPr>
              <w:t>24</w:t>
            </w:r>
          </w:p>
        </w:tc>
        <w:tc>
          <w:tcPr>
            <w:tcW w:w="621" w:type="dxa"/>
            <w:tcBorders>
              <w:top w:val="single" w:sz="4" w:space="0" w:color="000000"/>
              <w:left w:val="single" w:sz="4" w:space="0" w:color="000000"/>
              <w:bottom w:val="single" w:sz="4" w:space="0" w:color="000000"/>
              <w:right w:val="single" w:sz="4" w:space="0" w:color="000000"/>
            </w:tcBorders>
            <w:vAlign w:val="center"/>
          </w:tcPr>
          <w:p w14:paraId="3341F64E" w14:textId="77777777" w:rsidR="00AC5A95" w:rsidRDefault="005467BA">
            <w:pPr>
              <w:widowControl w:val="0"/>
              <w:jc w:val="center"/>
              <w:rPr>
                <w:b/>
                <w:sz w:val="24"/>
                <w:szCs w:val="24"/>
              </w:rPr>
            </w:pPr>
            <w:r>
              <w:rPr>
                <w:b/>
                <w:sz w:val="24"/>
                <w:szCs w:val="24"/>
              </w:rPr>
              <w:t>12</w:t>
            </w:r>
          </w:p>
        </w:tc>
        <w:tc>
          <w:tcPr>
            <w:tcW w:w="712" w:type="dxa"/>
            <w:tcBorders>
              <w:top w:val="single" w:sz="4" w:space="0" w:color="000000"/>
              <w:left w:val="single" w:sz="4" w:space="0" w:color="000000"/>
              <w:bottom w:val="single" w:sz="4" w:space="0" w:color="000000"/>
              <w:right w:val="single" w:sz="4" w:space="0" w:color="000000"/>
            </w:tcBorders>
            <w:vAlign w:val="center"/>
          </w:tcPr>
          <w:p w14:paraId="0492E315" w14:textId="77777777" w:rsidR="00AC5A95" w:rsidRDefault="005467BA">
            <w:pPr>
              <w:widowControl w:val="0"/>
              <w:jc w:val="center"/>
              <w:rPr>
                <w:b/>
                <w:sz w:val="24"/>
                <w:szCs w:val="24"/>
              </w:rPr>
            </w:pPr>
            <w:r>
              <w:rPr>
                <w:b/>
                <w:sz w:val="24"/>
                <w:szCs w:val="24"/>
              </w:rPr>
              <w:t>8</w:t>
            </w:r>
          </w:p>
        </w:tc>
        <w:tc>
          <w:tcPr>
            <w:tcW w:w="716" w:type="dxa"/>
            <w:tcBorders>
              <w:top w:val="single" w:sz="4" w:space="0" w:color="000000"/>
              <w:left w:val="single" w:sz="4" w:space="0" w:color="000000"/>
              <w:bottom w:val="single" w:sz="4" w:space="0" w:color="000000"/>
              <w:right w:val="single" w:sz="4" w:space="0" w:color="000000"/>
            </w:tcBorders>
            <w:vAlign w:val="center"/>
          </w:tcPr>
          <w:p w14:paraId="121E60D1" w14:textId="77777777" w:rsidR="00AC5A95" w:rsidRDefault="005467BA">
            <w:pPr>
              <w:widowControl w:val="0"/>
              <w:jc w:val="center"/>
              <w:rPr>
                <w:b/>
                <w:sz w:val="24"/>
                <w:szCs w:val="24"/>
              </w:rPr>
            </w:pPr>
            <w:r>
              <w:rPr>
                <w:b/>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274F0A4" w14:textId="77777777" w:rsidR="00AC5A95" w:rsidRDefault="005467BA">
            <w:pPr>
              <w:widowControl w:val="0"/>
              <w:jc w:val="center"/>
              <w:rPr>
                <w:b/>
                <w:sz w:val="24"/>
                <w:szCs w:val="24"/>
              </w:rPr>
            </w:pPr>
            <w:r>
              <w:rPr>
                <w:b/>
                <w:sz w:val="24"/>
                <w:szCs w:val="24"/>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4B409EB1" w14:textId="77777777" w:rsidR="00AC5A95" w:rsidRDefault="00AC5A95">
            <w:pPr>
              <w:widowControl w:val="0"/>
              <w:jc w:val="center"/>
              <w:rPr>
                <w:b/>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914C159" w14:textId="77777777" w:rsidR="00AC5A95" w:rsidRDefault="005467BA">
            <w:pPr>
              <w:widowControl w:val="0"/>
              <w:jc w:val="center"/>
              <w:rPr>
                <w:b/>
                <w:sz w:val="24"/>
                <w:szCs w:val="24"/>
              </w:rPr>
            </w:pPr>
            <w:r>
              <w:rPr>
                <w:b/>
                <w:sz w:val="24"/>
                <w:szCs w:val="24"/>
              </w:rPr>
              <w:t>120</w:t>
            </w:r>
          </w:p>
        </w:tc>
      </w:tr>
    </w:tbl>
    <w:p w14:paraId="44AE3A23" w14:textId="77777777" w:rsidR="00AC5A95" w:rsidRDefault="00AC5A95">
      <w:pPr>
        <w:pStyle w:val="af8"/>
        <w:suppressLineNumbers/>
        <w:ind w:left="1429" w:firstLine="0"/>
        <w:rPr>
          <w:b/>
          <w:sz w:val="26"/>
          <w:szCs w:val="26"/>
        </w:rPr>
      </w:pPr>
    </w:p>
    <w:p w14:paraId="6AF92D66" w14:textId="77777777" w:rsidR="00AC5A95" w:rsidRDefault="005467BA">
      <w:pPr>
        <w:widowControl w:val="0"/>
        <w:tabs>
          <w:tab w:val="left" w:pos="851"/>
        </w:tabs>
        <w:jc w:val="both"/>
        <w:rPr>
          <w:sz w:val="28"/>
          <w:szCs w:val="28"/>
        </w:rPr>
      </w:pPr>
      <w:r>
        <w:rPr>
          <w:sz w:val="28"/>
          <w:szCs w:val="28"/>
        </w:rPr>
        <w:tab/>
        <w:t>Объем учебной нагрузки обучающегося по подготовке к сдаче и сдача экзамена –20 ч.</w:t>
      </w:r>
    </w:p>
    <w:p w14:paraId="744F9657" w14:textId="77777777" w:rsidR="00AC5A95" w:rsidRDefault="005467BA">
      <w:pPr>
        <w:pStyle w:val="af8"/>
        <w:suppressLineNumbers/>
        <w:rPr>
          <w:b/>
          <w:sz w:val="26"/>
          <w:szCs w:val="26"/>
        </w:rPr>
      </w:pPr>
      <w:r>
        <w:rPr>
          <w:szCs w:val="28"/>
        </w:rPr>
        <w:t>Объем учебной нагрузки обучающегося по подготовке контрольной работы – 10 ч</w:t>
      </w:r>
    </w:p>
    <w:p w14:paraId="2C478436" w14:textId="77777777" w:rsidR="00AC5A95" w:rsidRDefault="00AC5A95">
      <w:pPr>
        <w:pStyle w:val="af8"/>
        <w:suppressLineNumbers/>
        <w:ind w:left="1429" w:firstLine="0"/>
        <w:rPr>
          <w:b/>
          <w:sz w:val="26"/>
          <w:szCs w:val="26"/>
        </w:rPr>
      </w:pPr>
    </w:p>
    <w:p w14:paraId="4EA7E827" w14:textId="77777777" w:rsidR="00AC5A95" w:rsidRDefault="005467BA">
      <w:pPr>
        <w:pStyle w:val="af8"/>
        <w:suppressLineNumbers/>
        <w:ind w:left="710" w:firstLine="0"/>
        <w:jc w:val="center"/>
        <w:rPr>
          <w:b/>
          <w:szCs w:val="28"/>
        </w:rPr>
      </w:pPr>
      <w:r>
        <w:rPr>
          <w:b/>
          <w:szCs w:val="28"/>
        </w:rPr>
        <w:t>Содержание дисциплины</w:t>
      </w:r>
    </w:p>
    <w:p w14:paraId="1A820686" w14:textId="77777777" w:rsidR="00AC5A95" w:rsidRDefault="00AC5A95">
      <w:pPr>
        <w:pStyle w:val="af8"/>
        <w:suppressLineNumbers/>
        <w:ind w:left="710" w:firstLine="0"/>
        <w:jc w:val="center"/>
        <w:rPr>
          <w:b/>
          <w:szCs w:val="28"/>
        </w:rPr>
      </w:pPr>
    </w:p>
    <w:p w14:paraId="0940FACE" w14:textId="77777777" w:rsidR="00AC5A95" w:rsidRDefault="005467BA">
      <w:pPr>
        <w:pStyle w:val="af8"/>
        <w:ind w:firstLine="709"/>
        <w:rPr>
          <w:bCs/>
          <w:szCs w:val="28"/>
        </w:rPr>
      </w:pPr>
      <w:r>
        <w:rPr>
          <w:bCs/>
          <w:szCs w:val="28"/>
        </w:rPr>
        <w:t>Раздел 1. Жизнь как особое природное явление</w:t>
      </w:r>
    </w:p>
    <w:p w14:paraId="1CE26630" w14:textId="77777777" w:rsidR="00AC5A95" w:rsidRDefault="005467BA">
      <w:pPr>
        <w:pStyle w:val="af8"/>
        <w:ind w:firstLine="709"/>
        <w:rPr>
          <w:szCs w:val="28"/>
        </w:rPr>
      </w:pPr>
      <w:r>
        <w:rPr>
          <w:szCs w:val="28"/>
        </w:rPr>
        <w:t>Тема 1. Общая характеристика жизни</w:t>
      </w:r>
    </w:p>
    <w:p w14:paraId="3476FF81" w14:textId="77777777" w:rsidR="00AC5A95" w:rsidRDefault="005467BA">
      <w:pPr>
        <w:pStyle w:val="af8"/>
        <w:ind w:firstLine="709"/>
        <w:rPr>
          <w:szCs w:val="28"/>
        </w:rPr>
      </w:pPr>
      <w:r>
        <w:rPr>
          <w:szCs w:val="28"/>
        </w:rPr>
        <w:t xml:space="preserve">Биология, ее предмет, значение и методы исследования. </w:t>
      </w:r>
      <w:r>
        <w:rPr>
          <w:bCs/>
          <w:szCs w:val="28"/>
        </w:rPr>
        <w:t>Сущность и свойства жизни. Происхождение жизни. Происхождение эукариотической клетки, возникновение многоклеточности. Формы и у</w:t>
      </w:r>
      <w:r>
        <w:rPr>
          <w:szCs w:val="28"/>
        </w:rPr>
        <w:t xml:space="preserve">ровни организации </w:t>
      </w:r>
      <w:r>
        <w:rPr>
          <w:bCs/>
          <w:szCs w:val="28"/>
        </w:rPr>
        <w:t>жизни</w:t>
      </w:r>
      <w:r>
        <w:rPr>
          <w:szCs w:val="28"/>
        </w:rPr>
        <w:t>.</w:t>
      </w:r>
    </w:p>
    <w:p w14:paraId="5434B6F4" w14:textId="77777777" w:rsidR="00AC5A95" w:rsidRDefault="00AC5A95">
      <w:pPr>
        <w:pStyle w:val="af8"/>
        <w:ind w:firstLine="709"/>
        <w:rPr>
          <w:bCs/>
          <w:szCs w:val="28"/>
        </w:rPr>
      </w:pPr>
    </w:p>
    <w:p w14:paraId="055B863C" w14:textId="77777777" w:rsidR="00AC5A95" w:rsidRDefault="005467BA">
      <w:pPr>
        <w:pStyle w:val="af8"/>
        <w:ind w:firstLine="709"/>
        <w:rPr>
          <w:bCs/>
          <w:szCs w:val="28"/>
        </w:rPr>
      </w:pPr>
      <w:r>
        <w:rPr>
          <w:bCs/>
          <w:szCs w:val="28"/>
        </w:rPr>
        <w:t>Раздел 2. Молекулярный и клеточный уровни организации жизни</w:t>
      </w:r>
    </w:p>
    <w:p w14:paraId="23396C3D" w14:textId="77777777" w:rsidR="00AC5A95" w:rsidRDefault="005467BA">
      <w:pPr>
        <w:pStyle w:val="af8"/>
        <w:ind w:firstLine="709"/>
        <w:rPr>
          <w:szCs w:val="28"/>
        </w:rPr>
      </w:pPr>
      <w:r>
        <w:rPr>
          <w:szCs w:val="28"/>
        </w:rPr>
        <w:t>Тема 2. Химический состав клетки</w:t>
      </w:r>
    </w:p>
    <w:p w14:paraId="6CFA1BBA" w14:textId="77777777" w:rsidR="00AC5A95" w:rsidRDefault="005467BA">
      <w:pPr>
        <w:pStyle w:val="af8"/>
        <w:ind w:firstLine="709"/>
        <w:rPr>
          <w:szCs w:val="28"/>
        </w:rPr>
      </w:pPr>
      <w:r>
        <w:rPr>
          <w:szCs w:val="28"/>
        </w:rPr>
        <w:t>Химические элементы клетки. Неорганические вещества клетки. Органические вещества клетки.</w:t>
      </w:r>
    </w:p>
    <w:p w14:paraId="520697EB" w14:textId="77777777" w:rsidR="00AC5A95" w:rsidRDefault="00AC5A95">
      <w:pPr>
        <w:pStyle w:val="af8"/>
        <w:ind w:firstLine="709"/>
        <w:rPr>
          <w:szCs w:val="28"/>
        </w:rPr>
      </w:pPr>
    </w:p>
    <w:p w14:paraId="61FEFB32" w14:textId="77777777" w:rsidR="00AC5A95" w:rsidRDefault="005467BA">
      <w:pPr>
        <w:pStyle w:val="af8"/>
        <w:ind w:firstLine="709"/>
        <w:rPr>
          <w:szCs w:val="28"/>
        </w:rPr>
      </w:pPr>
      <w:r>
        <w:rPr>
          <w:szCs w:val="28"/>
        </w:rPr>
        <w:t>Тема 3. Структурно-функциональная организация клеток</w:t>
      </w:r>
    </w:p>
    <w:p w14:paraId="0DF78B6D" w14:textId="77777777" w:rsidR="00AC5A95" w:rsidRDefault="005467BA">
      <w:pPr>
        <w:pStyle w:val="af8"/>
        <w:ind w:firstLine="709"/>
        <w:rPr>
          <w:szCs w:val="28"/>
        </w:rPr>
      </w:pPr>
      <w:r>
        <w:rPr>
          <w:szCs w:val="28"/>
        </w:rPr>
        <w:t>Клеточная теория. Строение прокариотных и эукариотных клеток. Организация наследственного материала в клетке. Клеточный цикл.</w:t>
      </w:r>
    </w:p>
    <w:p w14:paraId="6CAC9B67" w14:textId="77777777" w:rsidR="00AC5A95" w:rsidRDefault="005467BA">
      <w:pPr>
        <w:pStyle w:val="af8"/>
        <w:ind w:firstLine="709"/>
        <w:rPr>
          <w:szCs w:val="28"/>
        </w:rPr>
      </w:pPr>
      <w:r>
        <w:rPr>
          <w:szCs w:val="28"/>
        </w:rPr>
        <w:t>Раздражимость и движение клеток. Энергообеспечение клеток. Обмен веществ и энергии в клетке, их регуляция.</w:t>
      </w:r>
    </w:p>
    <w:p w14:paraId="34D2B136" w14:textId="77777777" w:rsidR="00AC5A95" w:rsidRDefault="00AC5A95">
      <w:pPr>
        <w:pStyle w:val="af8"/>
        <w:ind w:firstLine="709"/>
        <w:rPr>
          <w:szCs w:val="28"/>
          <w:highlight w:val="yellow"/>
        </w:rPr>
      </w:pPr>
    </w:p>
    <w:p w14:paraId="11E52296" w14:textId="77777777" w:rsidR="00AC5A95" w:rsidRDefault="005467BA">
      <w:pPr>
        <w:pStyle w:val="af8"/>
        <w:ind w:firstLine="709"/>
        <w:rPr>
          <w:bCs/>
          <w:szCs w:val="28"/>
        </w:rPr>
      </w:pPr>
      <w:r>
        <w:rPr>
          <w:bCs/>
          <w:szCs w:val="28"/>
        </w:rPr>
        <w:t>Раздел 3. Онтогенетический уровень организации жизни</w:t>
      </w:r>
    </w:p>
    <w:p w14:paraId="1E6C904A" w14:textId="77777777" w:rsidR="00AC5A95" w:rsidRDefault="00AC5A95">
      <w:pPr>
        <w:pStyle w:val="af8"/>
        <w:ind w:firstLine="709"/>
        <w:rPr>
          <w:bCs/>
          <w:szCs w:val="28"/>
        </w:rPr>
      </w:pPr>
    </w:p>
    <w:p w14:paraId="45E81869" w14:textId="77777777" w:rsidR="00AC5A95" w:rsidRDefault="005467BA">
      <w:pPr>
        <w:pStyle w:val="af8"/>
        <w:ind w:firstLine="709"/>
        <w:rPr>
          <w:szCs w:val="28"/>
        </w:rPr>
      </w:pPr>
      <w:r>
        <w:rPr>
          <w:szCs w:val="28"/>
        </w:rPr>
        <w:t>Тема 4. Размножение организмов</w:t>
      </w:r>
    </w:p>
    <w:p w14:paraId="73FD5074" w14:textId="77777777" w:rsidR="00AC5A95" w:rsidRDefault="005467BA">
      <w:pPr>
        <w:pStyle w:val="af8"/>
        <w:ind w:firstLine="709"/>
        <w:rPr>
          <w:szCs w:val="28"/>
        </w:rPr>
      </w:pPr>
      <w:r>
        <w:rPr>
          <w:szCs w:val="28"/>
        </w:rPr>
        <w:t>Способы и формы размножения. Особенности строения и образования половых клеток. Оплодотворение. Искусственное осеменение. Трансплантация эмбрионов. Партеногенез. Половой диморфизм. Чередование гаплоидной и диплоидной фаз жизненного цикла.</w:t>
      </w:r>
    </w:p>
    <w:p w14:paraId="580469F3" w14:textId="77777777" w:rsidR="00AC5A95" w:rsidRDefault="00AC5A95">
      <w:pPr>
        <w:pStyle w:val="af8"/>
        <w:ind w:firstLine="709"/>
        <w:rPr>
          <w:szCs w:val="28"/>
        </w:rPr>
      </w:pPr>
    </w:p>
    <w:p w14:paraId="3C617A33" w14:textId="77777777" w:rsidR="00AC5A95" w:rsidRDefault="005467BA">
      <w:pPr>
        <w:pStyle w:val="af8"/>
        <w:ind w:firstLine="709"/>
        <w:rPr>
          <w:szCs w:val="28"/>
        </w:rPr>
      </w:pPr>
      <w:r>
        <w:rPr>
          <w:szCs w:val="28"/>
        </w:rPr>
        <w:t>Тема 5. Индивидуальное развитие</w:t>
      </w:r>
    </w:p>
    <w:p w14:paraId="0299D817" w14:textId="77777777" w:rsidR="00AC5A95" w:rsidRDefault="005467BA">
      <w:pPr>
        <w:pStyle w:val="af8"/>
        <w:ind w:firstLine="709"/>
        <w:rPr>
          <w:szCs w:val="28"/>
        </w:rPr>
      </w:pPr>
      <w:r>
        <w:rPr>
          <w:szCs w:val="28"/>
        </w:rPr>
        <w:t>Этапы, периоды и стадии онтогенеза. Эмбриональное развитие. Постэмбриональное развитие. Закономерности индивидуального развития организмов.</w:t>
      </w:r>
    </w:p>
    <w:p w14:paraId="63038A7F" w14:textId="77777777" w:rsidR="00AC5A95" w:rsidRDefault="00AC5A95">
      <w:pPr>
        <w:pStyle w:val="af8"/>
        <w:ind w:firstLine="709"/>
        <w:rPr>
          <w:szCs w:val="28"/>
        </w:rPr>
      </w:pPr>
    </w:p>
    <w:p w14:paraId="19E5276C" w14:textId="77777777" w:rsidR="00AC5A95" w:rsidRDefault="005467BA">
      <w:pPr>
        <w:pStyle w:val="af8"/>
        <w:ind w:firstLine="709"/>
        <w:rPr>
          <w:szCs w:val="28"/>
        </w:rPr>
      </w:pPr>
      <w:r>
        <w:rPr>
          <w:szCs w:val="28"/>
        </w:rPr>
        <w:t>Тема 6. Онтогенез как процесс реализации наследственной информации</w:t>
      </w:r>
    </w:p>
    <w:p w14:paraId="07261954" w14:textId="77777777" w:rsidR="00AC5A95" w:rsidRDefault="005467BA">
      <w:pPr>
        <w:ind w:firstLine="709"/>
        <w:jc w:val="both"/>
        <w:rPr>
          <w:sz w:val="28"/>
          <w:szCs w:val="28"/>
        </w:rPr>
      </w:pPr>
      <w:r>
        <w:rPr>
          <w:sz w:val="28"/>
          <w:szCs w:val="28"/>
        </w:rPr>
        <w:t xml:space="preserve">Моногибридное скрещивание, аутосомное наследование; сцепленное </w:t>
      </w:r>
      <w:r>
        <w:rPr>
          <w:sz w:val="28"/>
          <w:szCs w:val="28"/>
        </w:rPr>
        <w:br/>
        <w:t xml:space="preserve">с полом наследование; дигибридное скрещивание, независимое наследование. Хромосомная теория </w:t>
      </w:r>
      <w:r>
        <w:rPr>
          <w:rFonts w:eastAsia="Arial"/>
          <w:sz w:val="28"/>
          <w:szCs w:val="28"/>
        </w:rPr>
        <w:t xml:space="preserve">наследственности. </w:t>
      </w:r>
      <w:r>
        <w:rPr>
          <w:sz w:val="28"/>
          <w:szCs w:val="28"/>
        </w:rPr>
        <w:t>Уровни организации наследственного материала. Закономерности развития фенотипа. Изменчивость, её формы. Молекулярные основы наследственности и изменчивости.</w:t>
      </w:r>
    </w:p>
    <w:p w14:paraId="5BA65CBE" w14:textId="77777777" w:rsidR="00AC5A95" w:rsidRDefault="00AC5A95">
      <w:pPr>
        <w:pStyle w:val="af8"/>
        <w:ind w:firstLine="709"/>
        <w:rPr>
          <w:szCs w:val="28"/>
          <w:highlight w:val="yellow"/>
        </w:rPr>
      </w:pPr>
    </w:p>
    <w:p w14:paraId="1840CBD4" w14:textId="77777777" w:rsidR="00AC5A95" w:rsidRDefault="005467BA">
      <w:pPr>
        <w:pStyle w:val="af8"/>
        <w:ind w:firstLine="709"/>
        <w:rPr>
          <w:bCs/>
          <w:szCs w:val="28"/>
        </w:rPr>
      </w:pPr>
      <w:r>
        <w:rPr>
          <w:bCs/>
          <w:szCs w:val="28"/>
        </w:rPr>
        <w:t>Раздел 4. Популяционно-видовой уровень организации жизни. Закономерности эволюции органического мира</w:t>
      </w:r>
    </w:p>
    <w:p w14:paraId="08D83F96" w14:textId="77777777" w:rsidR="00AC5A95" w:rsidRDefault="00AC5A95">
      <w:pPr>
        <w:pStyle w:val="af8"/>
        <w:ind w:firstLine="709"/>
        <w:rPr>
          <w:bCs/>
          <w:szCs w:val="28"/>
        </w:rPr>
      </w:pPr>
    </w:p>
    <w:p w14:paraId="6B0C207A" w14:textId="77777777" w:rsidR="00AC5A95" w:rsidRDefault="005467BA">
      <w:pPr>
        <w:pStyle w:val="af8"/>
        <w:ind w:firstLine="709"/>
        <w:rPr>
          <w:szCs w:val="28"/>
        </w:rPr>
      </w:pPr>
      <w:r>
        <w:rPr>
          <w:szCs w:val="28"/>
        </w:rPr>
        <w:t>Тема 7. Эволюция живой материи</w:t>
      </w:r>
    </w:p>
    <w:p w14:paraId="4B46D0FF" w14:textId="77777777" w:rsidR="00AC5A95" w:rsidRDefault="005467BA">
      <w:pPr>
        <w:widowControl w:val="0"/>
        <w:ind w:firstLine="709"/>
        <w:jc w:val="both"/>
        <w:rPr>
          <w:bCs/>
          <w:sz w:val="28"/>
          <w:szCs w:val="28"/>
        </w:rPr>
      </w:pPr>
      <w:r>
        <w:rPr>
          <w:sz w:val="28"/>
          <w:szCs w:val="28"/>
        </w:rPr>
        <w:t>Борьба метафизических и эволюционных взглядов до Ч. Дарвина</w:t>
      </w:r>
      <w:r>
        <w:rPr>
          <w:rStyle w:val="90pt"/>
          <w:rFonts w:cs="Times New Roman"/>
          <w:color w:val="auto"/>
          <w:sz w:val="28"/>
          <w:szCs w:val="28"/>
        </w:rPr>
        <w:t>.</w:t>
      </w:r>
      <w:r>
        <w:rPr>
          <w:sz w:val="28"/>
          <w:szCs w:val="28"/>
        </w:rPr>
        <w:t xml:space="preserve"> Теория эволюции Ч. Дарвина</w:t>
      </w:r>
      <w:r>
        <w:rPr>
          <w:rStyle w:val="90pt"/>
          <w:rFonts w:cs="Times New Roman"/>
          <w:color w:val="auto"/>
          <w:sz w:val="28"/>
          <w:szCs w:val="28"/>
        </w:rPr>
        <w:t xml:space="preserve">. </w:t>
      </w:r>
      <w:r>
        <w:rPr>
          <w:sz w:val="28"/>
          <w:szCs w:val="28"/>
        </w:rPr>
        <w:t>Современное состояние эволюционного учения.</w:t>
      </w:r>
      <w:bookmarkStart w:id="0" w:name="bookmark88"/>
      <w:r>
        <w:rPr>
          <w:sz w:val="28"/>
          <w:szCs w:val="28"/>
        </w:rPr>
        <w:t>Макроэволюция. Основные направления</w:t>
      </w:r>
      <w:bookmarkStart w:id="1" w:name="bookmark89"/>
      <w:bookmarkEnd w:id="0"/>
      <w:r>
        <w:rPr>
          <w:sz w:val="28"/>
          <w:szCs w:val="28"/>
        </w:rPr>
        <w:t>и формы</w:t>
      </w:r>
      <w:bookmarkEnd w:id="1"/>
      <w:r>
        <w:rPr>
          <w:sz w:val="28"/>
          <w:szCs w:val="28"/>
        </w:rPr>
        <w:t>.</w:t>
      </w:r>
      <w:bookmarkStart w:id="2" w:name="bookmark90"/>
      <w:r>
        <w:rPr>
          <w:sz w:val="28"/>
          <w:szCs w:val="28"/>
        </w:rPr>
        <w:t xml:space="preserve"> Филогенез органического мира</w:t>
      </w:r>
      <w:bookmarkEnd w:id="2"/>
      <w:r>
        <w:rPr>
          <w:bCs/>
          <w:sz w:val="28"/>
          <w:szCs w:val="28"/>
        </w:rPr>
        <w:t>.</w:t>
      </w:r>
    </w:p>
    <w:p w14:paraId="76CC9708" w14:textId="77777777" w:rsidR="00AC5A95" w:rsidRDefault="005467BA">
      <w:pPr>
        <w:pStyle w:val="af8"/>
        <w:ind w:firstLine="709"/>
        <w:rPr>
          <w:szCs w:val="28"/>
        </w:rPr>
      </w:pPr>
      <w:r>
        <w:rPr>
          <w:szCs w:val="28"/>
        </w:rPr>
        <w:t>Тема 8. Происхождение человека</w:t>
      </w:r>
    </w:p>
    <w:p w14:paraId="21CB0A4A" w14:textId="77777777" w:rsidR="00AC5A95" w:rsidRDefault="005467BA">
      <w:pPr>
        <w:pStyle w:val="af8"/>
        <w:ind w:firstLine="709"/>
        <w:rPr>
          <w:szCs w:val="28"/>
        </w:rPr>
      </w:pPr>
      <w:r>
        <w:rPr>
          <w:szCs w:val="28"/>
        </w:rPr>
        <w:t>Доказательства животного происхождения человека. Соотношение биологических и социальных факторов в происхождении человека. Роль труда в процессе формирования человека. Понятие о расах.</w:t>
      </w:r>
    </w:p>
    <w:p w14:paraId="05568071" w14:textId="77777777" w:rsidR="00AC5A95" w:rsidRDefault="00AC5A95">
      <w:pPr>
        <w:pStyle w:val="af8"/>
        <w:ind w:firstLine="709"/>
        <w:rPr>
          <w:szCs w:val="28"/>
          <w:highlight w:val="yellow"/>
        </w:rPr>
      </w:pPr>
    </w:p>
    <w:p w14:paraId="628A346F" w14:textId="77777777" w:rsidR="00AC5A95" w:rsidRDefault="005467BA">
      <w:pPr>
        <w:pStyle w:val="af8"/>
        <w:ind w:firstLine="709"/>
        <w:rPr>
          <w:bCs/>
          <w:szCs w:val="28"/>
        </w:rPr>
      </w:pPr>
      <w:r>
        <w:rPr>
          <w:bCs/>
          <w:szCs w:val="28"/>
        </w:rPr>
        <w:t>Раздел 5. Биогеоценотический уровень организации жизни. Основы экологии</w:t>
      </w:r>
    </w:p>
    <w:p w14:paraId="6B0A67CE" w14:textId="77777777" w:rsidR="00AC5A95" w:rsidRDefault="00AC5A95">
      <w:pPr>
        <w:pStyle w:val="af8"/>
        <w:ind w:firstLine="709"/>
        <w:rPr>
          <w:bCs/>
          <w:szCs w:val="28"/>
        </w:rPr>
      </w:pPr>
    </w:p>
    <w:p w14:paraId="093D2FBE" w14:textId="77777777" w:rsidR="00AC5A95" w:rsidRDefault="005467BA">
      <w:pPr>
        <w:pStyle w:val="af8"/>
        <w:ind w:firstLine="709"/>
        <w:rPr>
          <w:szCs w:val="28"/>
        </w:rPr>
      </w:pPr>
      <w:r>
        <w:rPr>
          <w:szCs w:val="28"/>
        </w:rPr>
        <w:t>Тема 9. Организм и среда</w:t>
      </w:r>
    </w:p>
    <w:p w14:paraId="0B5D40B4" w14:textId="77777777" w:rsidR="00AC5A95" w:rsidRDefault="005467BA">
      <w:pPr>
        <w:widowControl w:val="0"/>
        <w:tabs>
          <w:tab w:val="left" w:pos="284"/>
        </w:tabs>
        <w:ind w:firstLine="709"/>
        <w:jc w:val="both"/>
        <w:rPr>
          <w:sz w:val="28"/>
          <w:szCs w:val="28"/>
        </w:rPr>
      </w:pPr>
      <w:r>
        <w:rPr>
          <w:sz w:val="28"/>
          <w:szCs w:val="28"/>
        </w:rPr>
        <w:t xml:space="preserve">Предмет и задачи экологии. Понятие о среде обитания и ее влиянии на </w:t>
      </w:r>
      <w:r>
        <w:rPr>
          <w:sz w:val="28"/>
          <w:szCs w:val="28"/>
        </w:rPr>
        <w:lastRenderedPageBreak/>
        <w:t xml:space="preserve">организмы. Экологические факторы. </w:t>
      </w:r>
      <w:r>
        <w:rPr>
          <w:bCs/>
          <w:sz w:val="28"/>
          <w:szCs w:val="28"/>
        </w:rPr>
        <w:t>Абиотические экологические факторы</w:t>
      </w:r>
      <w:r>
        <w:rPr>
          <w:sz w:val="28"/>
          <w:szCs w:val="28"/>
        </w:rPr>
        <w:t xml:space="preserve">. Температура. Вода. Радиация. Газовый состав атмосферы. Почвенные (эдафические) </w:t>
      </w:r>
      <w:r>
        <w:rPr>
          <w:bCs/>
          <w:sz w:val="28"/>
          <w:szCs w:val="28"/>
        </w:rPr>
        <w:t>факторы</w:t>
      </w:r>
      <w:r>
        <w:rPr>
          <w:sz w:val="28"/>
          <w:szCs w:val="28"/>
        </w:rPr>
        <w:t xml:space="preserve">. Рельеф (топографические </w:t>
      </w:r>
      <w:r>
        <w:rPr>
          <w:bCs/>
          <w:sz w:val="28"/>
          <w:szCs w:val="28"/>
        </w:rPr>
        <w:t>факторы</w:t>
      </w:r>
      <w:r>
        <w:rPr>
          <w:sz w:val="28"/>
          <w:szCs w:val="28"/>
        </w:rPr>
        <w:t xml:space="preserve">). Закономерности влияния экологических факторов на организм. Правило минимума. Закон толерантности. Закономерности взаимодействия </w:t>
      </w:r>
      <w:r>
        <w:rPr>
          <w:bCs/>
          <w:sz w:val="28"/>
          <w:szCs w:val="28"/>
        </w:rPr>
        <w:t>экологических факторов.</w:t>
      </w:r>
      <w:r>
        <w:rPr>
          <w:sz w:val="28"/>
          <w:szCs w:val="28"/>
        </w:rPr>
        <w:t xml:space="preserve"> Соответствие условий среды генетическим возможностям организма.</w:t>
      </w:r>
    </w:p>
    <w:p w14:paraId="1387E11B" w14:textId="77777777" w:rsidR="00AC5A95" w:rsidRDefault="00AC5A95">
      <w:pPr>
        <w:widowControl w:val="0"/>
        <w:tabs>
          <w:tab w:val="left" w:pos="284"/>
        </w:tabs>
        <w:ind w:firstLine="709"/>
        <w:jc w:val="both"/>
        <w:rPr>
          <w:sz w:val="28"/>
          <w:szCs w:val="28"/>
        </w:rPr>
      </w:pPr>
    </w:p>
    <w:p w14:paraId="5ED3869F" w14:textId="77777777" w:rsidR="00AC5A95" w:rsidRDefault="005467BA">
      <w:pPr>
        <w:pStyle w:val="af8"/>
        <w:ind w:firstLine="709"/>
        <w:rPr>
          <w:szCs w:val="28"/>
        </w:rPr>
      </w:pPr>
      <w:r>
        <w:rPr>
          <w:szCs w:val="28"/>
        </w:rPr>
        <w:t>Тема 10. Популяции и сообщества</w:t>
      </w:r>
    </w:p>
    <w:p w14:paraId="73E07C57" w14:textId="77777777" w:rsidR="00AC5A95" w:rsidRDefault="005467BA">
      <w:pPr>
        <w:widowControl w:val="0"/>
        <w:tabs>
          <w:tab w:val="left" w:pos="284"/>
        </w:tabs>
        <w:ind w:firstLine="709"/>
        <w:jc w:val="both"/>
        <w:rPr>
          <w:sz w:val="28"/>
          <w:szCs w:val="28"/>
        </w:rPr>
      </w:pPr>
      <w:r>
        <w:rPr>
          <w:sz w:val="28"/>
          <w:szCs w:val="28"/>
        </w:rPr>
        <w:t xml:space="preserve">Понятие о популяции. </w:t>
      </w:r>
      <w:r>
        <w:rPr>
          <w:bCs/>
          <w:sz w:val="28"/>
          <w:szCs w:val="28"/>
        </w:rPr>
        <w:t>Популяции</w:t>
      </w:r>
      <w:r>
        <w:rPr>
          <w:sz w:val="28"/>
          <w:szCs w:val="28"/>
        </w:rPr>
        <w:t xml:space="preserve">. Характеристики популяций. Модели динамики популяций. </w:t>
      </w:r>
      <w:r>
        <w:rPr>
          <w:bCs/>
          <w:sz w:val="28"/>
          <w:szCs w:val="28"/>
        </w:rPr>
        <w:t>Экология сообществ</w:t>
      </w:r>
      <w:r>
        <w:rPr>
          <w:sz w:val="28"/>
          <w:szCs w:val="28"/>
        </w:rPr>
        <w:t>.</w:t>
      </w:r>
      <w:r>
        <w:rPr>
          <w:bCs/>
          <w:sz w:val="28"/>
          <w:szCs w:val="28"/>
        </w:rPr>
        <w:t xml:space="preserve"> Структура сообщества.</w:t>
      </w:r>
      <w:r>
        <w:rPr>
          <w:sz w:val="28"/>
          <w:szCs w:val="28"/>
        </w:rPr>
        <w:t xml:space="preserve"> Типы межвидовых взаимоотношений.</w:t>
      </w:r>
    </w:p>
    <w:p w14:paraId="060F1C1B" w14:textId="77777777" w:rsidR="00AC5A95" w:rsidRDefault="00AC5A95">
      <w:pPr>
        <w:widowControl w:val="0"/>
        <w:tabs>
          <w:tab w:val="left" w:pos="284"/>
        </w:tabs>
        <w:ind w:firstLine="709"/>
        <w:jc w:val="both"/>
        <w:rPr>
          <w:sz w:val="28"/>
          <w:szCs w:val="28"/>
        </w:rPr>
      </w:pPr>
    </w:p>
    <w:p w14:paraId="0CB5ED16" w14:textId="77777777" w:rsidR="00AC5A95" w:rsidRDefault="005467BA">
      <w:pPr>
        <w:pStyle w:val="af8"/>
        <w:ind w:firstLine="709"/>
        <w:rPr>
          <w:szCs w:val="28"/>
        </w:rPr>
      </w:pPr>
      <w:r>
        <w:rPr>
          <w:szCs w:val="28"/>
        </w:rPr>
        <w:t>Тема 11. Экологические системы. Биосфера как глобальная экосистема</w:t>
      </w:r>
    </w:p>
    <w:p w14:paraId="3A551E17" w14:textId="77777777" w:rsidR="00AC5A95" w:rsidRDefault="005467BA">
      <w:pPr>
        <w:widowControl w:val="0"/>
        <w:tabs>
          <w:tab w:val="left" w:pos="284"/>
        </w:tabs>
        <w:ind w:firstLine="709"/>
        <w:jc w:val="both"/>
        <w:rPr>
          <w:sz w:val="28"/>
          <w:szCs w:val="28"/>
        </w:rPr>
      </w:pPr>
      <w:r>
        <w:rPr>
          <w:bCs/>
          <w:sz w:val="28"/>
          <w:szCs w:val="28"/>
        </w:rPr>
        <w:t>Состав и структура экосистем</w:t>
      </w:r>
      <w:r>
        <w:rPr>
          <w:sz w:val="28"/>
          <w:szCs w:val="28"/>
        </w:rPr>
        <w:t xml:space="preserve">. Функционирование и динамика </w:t>
      </w:r>
      <w:r>
        <w:rPr>
          <w:bCs/>
          <w:sz w:val="28"/>
          <w:szCs w:val="28"/>
        </w:rPr>
        <w:t>экосистем</w:t>
      </w:r>
      <w:r>
        <w:rPr>
          <w:sz w:val="28"/>
          <w:szCs w:val="28"/>
        </w:rPr>
        <w:t xml:space="preserve">. Биоразнообразие и устойчивость </w:t>
      </w:r>
      <w:r>
        <w:rPr>
          <w:bCs/>
          <w:sz w:val="28"/>
          <w:szCs w:val="28"/>
        </w:rPr>
        <w:t>экосистем</w:t>
      </w:r>
      <w:r>
        <w:rPr>
          <w:sz w:val="28"/>
          <w:szCs w:val="28"/>
        </w:rPr>
        <w:t xml:space="preserve">. </w:t>
      </w:r>
      <w:r>
        <w:rPr>
          <w:bCs/>
          <w:sz w:val="28"/>
          <w:szCs w:val="28"/>
        </w:rPr>
        <w:t>Антропогенные экосистемы</w:t>
      </w:r>
      <w:r>
        <w:rPr>
          <w:sz w:val="28"/>
          <w:szCs w:val="28"/>
        </w:rPr>
        <w:t>. Биологические методы борьбы с вредителями сельского хозяйства.</w:t>
      </w:r>
    </w:p>
    <w:p w14:paraId="6E701B90" w14:textId="77777777" w:rsidR="00AC5A95" w:rsidRDefault="005467BA">
      <w:pPr>
        <w:pStyle w:val="af8"/>
        <w:ind w:firstLine="709"/>
        <w:rPr>
          <w:szCs w:val="28"/>
        </w:rPr>
      </w:pPr>
      <w:r>
        <w:rPr>
          <w:szCs w:val="28"/>
        </w:rPr>
        <w:t>Климатические зоны и биомы. Круговорот веществ и превращения энергии (биогеохимические циклы).</w:t>
      </w:r>
    </w:p>
    <w:p w14:paraId="5DDE60E4" w14:textId="77777777" w:rsidR="00AC5A95" w:rsidRDefault="00AC5A95">
      <w:pPr>
        <w:pStyle w:val="af8"/>
        <w:ind w:firstLine="709"/>
        <w:rPr>
          <w:szCs w:val="28"/>
        </w:rPr>
      </w:pPr>
    </w:p>
    <w:p w14:paraId="3737F527" w14:textId="77777777" w:rsidR="00AC5A95" w:rsidRDefault="005467BA">
      <w:pPr>
        <w:pStyle w:val="af8"/>
        <w:ind w:firstLine="709"/>
        <w:rPr>
          <w:szCs w:val="28"/>
        </w:rPr>
      </w:pPr>
      <w:r>
        <w:rPr>
          <w:szCs w:val="28"/>
        </w:rPr>
        <w:t xml:space="preserve">Тема 12. Биосфера и человечество. Рациональное природопользование </w:t>
      </w:r>
      <w:r>
        <w:rPr>
          <w:szCs w:val="28"/>
        </w:rPr>
        <w:br/>
        <w:t>и охрана природы</w:t>
      </w:r>
    </w:p>
    <w:p w14:paraId="78C4A957" w14:textId="77777777" w:rsidR="00AC5A95" w:rsidRDefault="005467BA">
      <w:pPr>
        <w:widowControl w:val="0"/>
        <w:tabs>
          <w:tab w:val="left" w:pos="284"/>
        </w:tabs>
        <w:ind w:firstLine="709"/>
        <w:jc w:val="both"/>
        <w:rPr>
          <w:sz w:val="28"/>
          <w:szCs w:val="28"/>
        </w:rPr>
      </w:pPr>
      <w:r>
        <w:rPr>
          <w:sz w:val="28"/>
          <w:szCs w:val="28"/>
        </w:rPr>
        <w:t xml:space="preserve">История развития взаимоотношений человека и природы. </w:t>
      </w:r>
      <w:r>
        <w:rPr>
          <w:bCs/>
          <w:sz w:val="28"/>
          <w:szCs w:val="28"/>
        </w:rPr>
        <w:t>Социально-экологические законы</w:t>
      </w:r>
      <w:r>
        <w:rPr>
          <w:sz w:val="28"/>
          <w:szCs w:val="28"/>
        </w:rPr>
        <w:t xml:space="preserve">. Антропогенные воздействия на природу </w:t>
      </w:r>
      <w:r>
        <w:rPr>
          <w:sz w:val="28"/>
          <w:szCs w:val="28"/>
        </w:rPr>
        <w:br/>
        <w:t xml:space="preserve">и экологические проблемы. Воздействие основных типов производства </w:t>
      </w:r>
      <w:r>
        <w:rPr>
          <w:sz w:val="28"/>
          <w:szCs w:val="28"/>
        </w:rPr>
        <w:br/>
        <w:t xml:space="preserve">на окружающую среду. </w:t>
      </w:r>
      <w:r>
        <w:rPr>
          <w:bCs/>
          <w:sz w:val="28"/>
          <w:szCs w:val="28"/>
        </w:rPr>
        <w:t xml:space="preserve">Глобальный экологический кризис и пути выхода </w:t>
      </w:r>
      <w:r>
        <w:rPr>
          <w:bCs/>
          <w:sz w:val="28"/>
          <w:szCs w:val="28"/>
        </w:rPr>
        <w:br/>
        <w:t xml:space="preserve">из него. </w:t>
      </w:r>
      <w:r>
        <w:rPr>
          <w:sz w:val="28"/>
          <w:szCs w:val="28"/>
        </w:rPr>
        <w:t>Среда обитания и здоровье человека.</w:t>
      </w:r>
    </w:p>
    <w:p w14:paraId="2BA15615" w14:textId="77777777" w:rsidR="00AC5A95" w:rsidRDefault="005467BA">
      <w:pPr>
        <w:pStyle w:val="af8"/>
        <w:ind w:firstLine="709"/>
        <w:rPr>
          <w:spacing w:val="-20"/>
          <w:szCs w:val="28"/>
        </w:rPr>
      </w:pPr>
      <w:r>
        <w:rPr>
          <w:szCs w:val="28"/>
        </w:rPr>
        <w:t xml:space="preserve">Экологическая экспертиза. Экологическое моделирование </w:t>
      </w:r>
      <w:r>
        <w:rPr>
          <w:szCs w:val="28"/>
        </w:rPr>
        <w:br/>
        <w:t>и мониторинг. Сценарии будущего человечества.</w:t>
      </w:r>
    </w:p>
    <w:p w14:paraId="6770379F" w14:textId="77777777" w:rsidR="00AC5A95" w:rsidRDefault="00AC5A95">
      <w:pPr>
        <w:pStyle w:val="af8"/>
        <w:ind w:firstLine="709"/>
        <w:rPr>
          <w:szCs w:val="28"/>
        </w:rPr>
      </w:pPr>
    </w:p>
    <w:p w14:paraId="5712C05A" w14:textId="77777777" w:rsidR="00AC5A95" w:rsidRDefault="005467BA">
      <w:pPr>
        <w:pStyle w:val="af8"/>
        <w:ind w:firstLine="709"/>
        <w:rPr>
          <w:szCs w:val="28"/>
        </w:rPr>
      </w:pPr>
      <w:r>
        <w:rPr>
          <w:szCs w:val="28"/>
        </w:rPr>
        <w:t>Тема 13. Биотехнология в решении экологических проблем</w:t>
      </w:r>
    </w:p>
    <w:p w14:paraId="056A24A0" w14:textId="77777777" w:rsidR="00AC5A95" w:rsidRDefault="005467BA">
      <w:pPr>
        <w:pStyle w:val="af8"/>
        <w:ind w:firstLine="709"/>
        <w:rPr>
          <w:szCs w:val="28"/>
        </w:rPr>
      </w:pPr>
      <w:r>
        <w:rPr>
          <w:szCs w:val="28"/>
        </w:rPr>
        <w:t xml:space="preserve">Методы изменения наследственных свойств организма (генная </w:t>
      </w:r>
      <w:r>
        <w:rPr>
          <w:szCs w:val="28"/>
        </w:rPr>
        <w:br/>
        <w:t xml:space="preserve">и клеточная инженерия). Фармацевтическая биотехнология. Биотехнология </w:t>
      </w:r>
      <w:r>
        <w:rPr>
          <w:szCs w:val="28"/>
        </w:rPr>
        <w:br/>
        <w:t>и сельское хозяйство. Промышленная микробиология. Инженерная энзимология.</w:t>
      </w:r>
    </w:p>
    <w:p w14:paraId="540BBF21" w14:textId="77777777" w:rsidR="00AC5A95" w:rsidRDefault="00AC5A95">
      <w:pPr>
        <w:pStyle w:val="af8"/>
        <w:ind w:firstLine="709"/>
        <w:rPr>
          <w:szCs w:val="28"/>
        </w:rPr>
      </w:pPr>
    </w:p>
    <w:p w14:paraId="61B026E2" w14:textId="77777777" w:rsidR="00AC5A95" w:rsidRDefault="00AC5A95">
      <w:pPr>
        <w:pStyle w:val="af8"/>
        <w:ind w:firstLine="709"/>
        <w:rPr>
          <w:bCs/>
          <w:szCs w:val="28"/>
        </w:rPr>
      </w:pPr>
    </w:p>
    <w:p w14:paraId="3DD09A65" w14:textId="77777777" w:rsidR="00AC5A95" w:rsidRDefault="005467BA">
      <w:pPr>
        <w:pStyle w:val="aff7"/>
        <w:numPr>
          <w:ilvl w:val="0"/>
          <w:numId w:val="4"/>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06BFFCEC" w14:textId="77777777" w:rsidR="00AC5A95" w:rsidRDefault="00AC5A95">
      <w:pPr>
        <w:tabs>
          <w:tab w:val="left" w:pos="0"/>
        </w:tabs>
        <w:jc w:val="center"/>
        <w:rPr>
          <w:b/>
          <w:sz w:val="28"/>
          <w:szCs w:val="28"/>
        </w:rPr>
      </w:pPr>
    </w:p>
    <w:p w14:paraId="0E569040" w14:textId="77777777" w:rsidR="00AC5A95" w:rsidRDefault="005467BA">
      <w:pPr>
        <w:shd w:val="clear" w:color="auto" w:fill="FFFFFF"/>
        <w:spacing w:line="330" w:lineRule="exact"/>
        <w:ind w:firstLine="709"/>
        <w:jc w:val="both"/>
        <w:rPr>
          <w:bCs/>
          <w:sz w:val="28"/>
          <w:szCs w:val="28"/>
        </w:rPr>
      </w:pPr>
      <w:r>
        <w:rPr>
          <w:sz w:val="28"/>
          <w:szCs w:val="28"/>
        </w:rPr>
        <w:t xml:space="preserve">Особенностью изучения дисциплины «Биология с основами экологии» является последовательность изучения и усвоения учебного материала. Нельзя переходить к изучению нового, не усвоив предыдущего, так как понимание </w:t>
      </w:r>
      <w:r>
        <w:rPr>
          <w:sz w:val="28"/>
          <w:szCs w:val="28"/>
        </w:rPr>
        <w:br/>
        <w:t xml:space="preserve">и знание последующего в курсе базируется на глубоком знании предыдущих тем. Особое внимание должно быть обращено на усвоение биологических </w:t>
      </w:r>
      <w:r>
        <w:rPr>
          <w:sz w:val="28"/>
          <w:szCs w:val="28"/>
        </w:rPr>
        <w:lastRenderedPageBreak/>
        <w:t>понятий.</w:t>
      </w:r>
      <w:r>
        <w:rPr>
          <w:bCs/>
          <w:sz w:val="28"/>
          <w:szCs w:val="28"/>
        </w:rPr>
        <w:t xml:space="preserve"> Изучение дисциплины «</w:t>
      </w:r>
      <w:r>
        <w:rPr>
          <w:sz w:val="28"/>
          <w:szCs w:val="28"/>
        </w:rPr>
        <w:t>Биология с основами экологии</w:t>
      </w:r>
      <w:r>
        <w:rPr>
          <w:bCs/>
          <w:sz w:val="28"/>
          <w:szCs w:val="28"/>
        </w:rPr>
        <w:t>» осуществляется на занятиях лекционного, практического и семинарского типа.</w:t>
      </w:r>
    </w:p>
    <w:p w14:paraId="29E8A8AA" w14:textId="77777777" w:rsidR="00AC5A95" w:rsidRDefault="005467BA">
      <w:pPr>
        <w:widowControl w:val="0"/>
        <w:tabs>
          <w:tab w:val="left" w:pos="709"/>
        </w:tabs>
        <w:contextualSpacing/>
        <w:jc w:val="both"/>
        <w:rPr>
          <w:b/>
          <w:i/>
          <w:sz w:val="28"/>
          <w:szCs w:val="28"/>
        </w:rPr>
      </w:pPr>
      <w:r>
        <w:rPr>
          <w:bCs/>
          <w:sz w:val="28"/>
          <w:szCs w:val="28"/>
        </w:rPr>
        <w:tab/>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«Биология с основами экологии»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p>
    <w:p w14:paraId="5D9B4B30" w14:textId="77777777" w:rsidR="00AC5A95" w:rsidRDefault="005467BA">
      <w:pPr>
        <w:widowControl w:val="0"/>
        <w:tabs>
          <w:tab w:val="left" w:pos="709"/>
        </w:tabs>
        <w:contextualSpacing/>
        <w:jc w:val="both"/>
        <w:rPr>
          <w:sz w:val="28"/>
          <w:szCs w:val="28"/>
        </w:rPr>
      </w:pPr>
      <w:r>
        <w:rPr>
          <w:sz w:val="28"/>
          <w:szCs w:val="28"/>
        </w:rPr>
        <w:tab/>
        <w:t>При изучении теоретического материала дисциплины необходимо:</w:t>
      </w:r>
    </w:p>
    <w:p w14:paraId="29A04A94" w14:textId="77777777" w:rsidR="00AC5A95" w:rsidRDefault="005467BA">
      <w:pPr>
        <w:ind w:firstLine="709"/>
        <w:jc w:val="both"/>
        <w:rPr>
          <w:sz w:val="28"/>
          <w:szCs w:val="28"/>
        </w:rPr>
      </w:pPr>
      <w:r>
        <w:rPr>
          <w:sz w:val="28"/>
          <w:szCs w:val="28"/>
        </w:rPr>
        <w:t>перед очередной лекцией необходимо просмотреть по конспекту материал предыдущей лекции;</w:t>
      </w:r>
    </w:p>
    <w:p w14:paraId="0559D6F4" w14:textId="77777777" w:rsidR="00AC5A95" w:rsidRDefault="005467BA">
      <w:pPr>
        <w:ind w:firstLine="709"/>
        <w:jc w:val="both"/>
        <w:rPr>
          <w:sz w:val="28"/>
          <w:szCs w:val="28"/>
        </w:rPr>
      </w:pPr>
      <w:r>
        <w:rPr>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6297F12E" w14:textId="77777777" w:rsidR="00AC5A95" w:rsidRDefault="005467BA">
      <w:pPr>
        <w:ind w:firstLine="709"/>
        <w:jc w:val="both"/>
        <w:rPr>
          <w:sz w:val="28"/>
          <w:szCs w:val="28"/>
        </w:rPr>
      </w:pPr>
      <w:r>
        <w:rPr>
          <w:sz w:val="28"/>
          <w:szCs w:val="28"/>
        </w:rPr>
        <w:t>не оставляйте «пробелов» при усвоении материала.</w:t>
      </w:r>
    </w:p>
    <w:p w14:paraId="7A0C67CB" w14:textId="77777777" w:rsidR="00AC5A95" w:rsidRDefault="005467BA">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 xml:space="preserve">и практических занятий. </w:t>
      </w:r>
      <w:r>
        <w:rPr>
          <w:sz w:val="28"/>
          <w:szCs w:val="28"/>
        </w:rPr>
        <w:t>При подготовке к семинарским и практическим занятиям по дисциплине необходимо:</w:t>
      </w:r>
    </w:p>
    <w:p w14:paraId="48F6E123" w14:textId="77777777" w:rsidR="00AC5A95" w:rsidRDefault="005467BA">
      <w:pPr>
        <w:ind w:firstLine="709"/>
        <w:jc w:val="both"/>
        <w:rPr>
          <w:sz w:val="28"/>
          <w:szCs w:val="28"/>
        </w:rPr>
      </w:pPr>
      <w:r>
        <w:rPr>
          <w:sz w:val="28"/>
          <w:szCs w:val="28"/>
        </w:rPr>
        <w:t>к конкретному занятию нужно приносить с собой рекомендованную преподавателем литературу;</w:t>
      </w:r>
    </w:p>
    <w:p w14:paraId="4227E870" w14:textId="77777777" w:rsidR="00AC5A95" w:rsidRDefault="005467BA">
      <w:pPr>
        <w:ind w:firstLine="709"/>
        <w:jc w:val="both"/>
        <w:rPr>
          <w:sz w:val="28"/>
          <w:szCs w:val="28"/>
        </w:rPr>
      </w:pPr>
      <w:r>
        <w:rPr>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100CD9AC" w14:textId="77777777" w:rsidR="00AC5A95" w:rsidRDefault="005467BA">
      <w:pPr>
        <w:ind w:firstLine="709"/>
        <w:jc w:val="both"/>
        <w:rPr>
          <w:sz w:val="28"/>
          <w:szCs w:val="28"/>
        </w:rPr>
      </w:pPr>
      <w:r>
        <w:rPr>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8074BD0" w14:textId="77777777" w:rsidR="00AC5A95" w:rsidRDefault="005467BA">
      <w:pPr>
        <w:ind w:firstLine="709"/>
        <w:jc w:val="both"/>
        <w:rPr>
          <w:sz w:val="28"/>
          <w:szCs w:val="28"/>
        </w:rPr>
      </w:pPr>
      <w:r>
        <w:rPr>
          <w:sz w:val="28"/>
          <w:szCs w:val="28"/>
        </w:rPr>
        <w:t>в ходе семинара необходимо давать конкретные, четкие ответы по существу вопросов;</w:t>
      </w:r>
    </w:p>
    <w:p w14:paraId="2AF44A79" w14:textId="77777777" w:rsidR="00AC5A95" w:rsidRDefault="005467BA">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78D9CA9C" w14:textId="77777777" w:rsidR="00AC5A95" w:rsidRDefault="005467BA">
      <w:pPr>
        <w:ind w:firstLine="709"/>
        <w:jc w:val="both"/>
        <w:rPr>
          <w:sz w:val="28"/>
          <w:szCs w:val="28"/>
        </w:rPr>
      </w:pPr>
      <w:r>
        <w:rPr>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563ECDE3" w14:textId="77777777" w:rsidR="00AC5A95" w:rsidRDefault="005467BA">
      <w:pPr>
        <w:pStyle w:val="Default"/>
        <w:ind w:firstLine="1"/>
        <w:jc w:val="both"/>
        <w:rPr>
          <w:color w:val="auto"/>
          <w:sz w:val="28"/>
          <w:szCs w:val="28"/>
        </w:rPr>
      </w:pPr>
      <w:r>
        <w:rPr>
          <w:color w:val="auto"/>
          <w:sz w:val="28"/>
          <w:szCs w:val="28"/>
        </w:rPr>
        <w:t xml:space="preserve">          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426D6A30" w14:textId="77777777" w:rsidR="00AC5A95" w:rsidRDefault="005467BA">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7A8F7C6A" w14:textId="77777777" w:rsidR="00AC5A95" w:rsidRDefault="005467BA">
      <w:pPr>
        <w:ind w:firstLine="709"/>
        <w:jc w:val="both"/>
        <w:rPr>
          <w:sz w:val="28"/>
          <w:szCs w:val="28"/>
        </w:rPr>
      </w:pPr>
      <w:r>
        <w:rPr>
          <w:sz w:val="28"/>
          <w:szCs w:val="28"/>
        </w:rPr>
        <w:lastRenderedPageBreak/>
        <w:t>Дискуссия представляет собой обсуждение генетических проблем и ситуаций, понимание которых основано на материале, изученном в ходе лекционных и практических занятий.</w:t>
      </w:r>
    </w:p>
    <w:p w14:paraId="6DA4EB90" w14:textId="77777777" w:rsidR="00AC5A95" w:rsidRDefault="005467BA">
      <w:pPr>
        <w:ind w:firstLine="709"/>
        <w:jc w:val="both"/>
        <w:rPr>
          <w:sz w:val="28"/>
          <w:szCs w:val="28"/>
        </w:rPr>
      </w:pPr>
      <w:r>
        <w:rPr>
          <w:sz w:val="28"/>
          <w:szCs w:val="28"/>
        </w:rPr>
        <w:t>Моделирование генетических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6AEDD34B" w14:textId="77777777" w:rsidR="00AC5A95" w:rsidRDefault="005467BA">
      <w:pPr>
        <w:ind w:firstLine="709"/>
        <w:jc w:val="both"/>
        <w:rPr>
          <w:sz w:val="28"/>
          <w:szCs w:val="28"/>
        </w:rPr>
      </w:pPr>
      <w:r>
        <w:rPr>
          <w:sz w:val="28"/>
          <w:szCs w:val="28"/>
        </w:rPr>
        <w:t xml:space="preserve">В ходе обсуждения у обучающихся выявляется уровень подготовленности к занятию, способность к логическому мышлению и </w:t>
      </w:r>
      <w:r>
        <w:rPr>
          <w:iCs/>
          <w:sz w:val="28"/>
          <w:szCs w:val="28"/>
        </w:rPr>
        <w:t>умению излагать и аргументировать собственную позицию</w:t>
      </w:r>
      <w:r>
        <w:rPr>
          <w:sz w:val="28"/>
          <w:szCs w:val="28"/>
        </w:rPr>
        <w:t>.</w:t>
      </w:r>
    </w:p>
    <w:p w14:paraId="40CFD84F" w14:textId="77777777" w:rsidR="00AC5A95" w:rsidRDefault="005467BA">
      <w:pPr>
        <w:tabs>
          <w:tab w:val="left" w:pos="1080"/>
        </w:tabs>
        <w:ind w:firstLine="709"/>
        <w:jc w:val="both"/>
        <w:rPr>
          <w:sz w:val="28"/>
          <w:szCs w:val="28"/>
        </w:rPr>
      </w:pPr>
      <w:r>
        <w:rPr>
          <w:sz w:val="28"/>
          <w:szCs w:val="28"/>
        </w:rPr>
        <w:t>Руководитель составляет и выдает заранее вопросы для подготовки к занятию.</w:t>
      </w:r>
    </w:p>
    <w:p w14:paraId="00AA367B" w14:textId="77777777" w:rsidR="00AC5A95" w:rsidRDefault="005467BA">
      <w:pPr>
        <w:ind w:firstLine="709"/>
        <w:jc w:val="both"/>
        <w:rPr>
          <w:bCs/>
          <w:iCs/>
          <w:sz w:val="28"/>
          <w:szCs w:val="28"/>
        </w:rPr>
      </w:pPr>
      <w:r>
        <w:rPr>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1CF8AFC1" w14:textId="77777777" w:rsidR="00AC5A95" w:rsidRDefault="005467BA">
      <w:pPr>
        <w:ind w:firstLine="708"/>
        <w:jc w:val="both"/>
        <w:rPr>
          <w:sz w:val="28"/>
          <w:szCs w:val="28"/>
        </w:rPr>
      </w:pPr>
      <w:r>
        <w:rPr>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0B7B32E5" w14:textId="77777777" w:rsidR="00AC5A95" w:rsidRDefault="005467BA">
      <w:pPr>
        <w:ind w:firstLine="708"/>
        <w:jc w:val="both"/>
        <w:rPr>
          <w:sz w:val="28"/>
          <w:szCs w:val="28"/>
        </w:rPr>
      </w:pPr>
      <w:r>
        <w:rPr>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bCs/>
          <w:sz w:val="28"/>
          <w:szCs w:val="28"/>
        </w:rPr>
        <w:t xml:space="preserve">использование ситуационных задач на этапе рефлексии, которое </w:t>
      </w:r>
      <w:r>
        <w:rPr>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105C2784" w14:textId="77777777" w:rsidR="00AC5A95" w:rsidRDefault="005467BA">
      <w:pPr>
        <w:ind w:firstLine="708"/>
        <w:jc w:val="both"/>
        <w:rPr>
          <w:sz w:val="28"/>
          <w:szCs w:val="28"/>
        </w:rPr>
      </w:pPr>
      <w:r>
        <w:rPr>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3A64A425" w14:textId="77777777" w:rsidR="00AC5A95" w:rsidRDefault="005467BA">
      <w:pPr>
        <w:ind w:firstLine="708"/>
        <w:jc w:val="both"/>
        <w:rPr>
          <w:sz w:val="28"/>
          <w:szCs w:val="28"/>
        </w:rPr>
      </w:pPr>
      <w:r>
        <w:rPr>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w:t>
      </w:r>
      <w:r>
        <w:rPr>
          <w:sz w:val="28"/>
          <w:szCs w:val="28"/>
        </w:rPr>
        <w:lastRenderedPageBreak/>
        <w:t xml:space="preserve">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41F9EF94" w14:textId="77777777" w:rsidR="00AC5A95" w:rsidRDefault="005467BA">
      <w:pPr>
        <w:tabs>
          <w:tab w:val="left" w:pos="1080"/>
        </w:tabs>
        <w:ind w:firstLine="709"/>
        <w:jc w:val="both"/>
        <w:rPr>
          <w:sz w:val="28"/>
          <w:szCs w:val="28"/>
        </w:rPr>
      </w:pPr>
      <w:r>
        <w:rPr>
          <w:rStyle w:val="postbody1"/>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sz w:val="28"/>
          <w:szCs w:val="28"/>
        </w:rPr>
        <w:t>определяется цель и содержание обсуждаемой проблемы</w:t>
      </w:r>
      <w:r>
        <w:rPr>
          <w:rStyle w:val="postbody1"/>
          <w:sz w:val="28"/>
          <w:szCs w:val="28"/>
        </w:rPr>
        <w:t>, формулируются вопросы для обсуждения</w:t>
      </w:r>
      <w:r>
        <w:rPr>
          <w:sz w:val="28"/>
          <w:szCs w:val="28"/>
        </w:rPr>
        <w:t xml:space="preserve">(перечень этих вопросов, включает в себя, как правило, от 3 до 15 формулировок). </w:t>
      </w:r>
    </w:p>
    <w:p w14:paraId="2C68D18A" w14:textId="77777777" w:rsidR="00AC5A95" w:rsidRDefault="005467BA">
      <w:pPr>
        <w:ind w:firstLine="708"/>
        <w:jc w:val="both"/>
        <w:rPr>
          <w:sz w:val="28"/>
          <w:szCs w:val="28"/>
        </w:rPr>
      </w:pPr>
      <w:r>
        <w:rPr>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4C3B6DA1" w14:textId="77777777" w:rsidR="00AC5A95" w:rsidRDefault="005467BA">
      <w:pPr>
        <w:jc w:val="both"/>
        <w:rPr>
          <w:sz w:val="28"/>
          <w:szCs w:val="28"/>
        </w:rPr>
      </w:pPr>
      <w:r>
        <w:rPr>
          <w:sz w:val="28"/>
          <w:szCs w:val="28"/>
        </w:rPr>
        <w:t xml:space="preserve">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1EE992CE" w14:textId="77777777" w:rsidR="00AC5A95" w:rsidRDefault="005467BA">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 </w:t>
      </w:r>
    </w:p>
    <w:p w14:paraId="01B1B019" w14:textId="77777777" w:rsidR="00AC5A95" w:rsidRDefault="005467BA">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18BD5898" w14:textId="77777777" w:rsidR="00AC5A95" w:rsidRDefault="005467BA">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32FC8AD3" w14:textId="77777777" w:rsidR="00AC5A95" w:rsidRDefault="005467BA">
      <w:pPr>
        <w:ind w:firstLine="709"/>
        <w:jc w:val="both"/>
        <w:rPr>
          <w:sz w:val="28"/>
          <w:szCs w:val="28"/>
        </w:rPr>
      </w:pPr>
      <w:r>
        <w:rPr>
          <w:sz w:val="28"/>
          <w:szCs w:val="28"/>
        </w:rPr>
        <w:t>подбираются основные источники информации;</w:t>
      </w:r>
    </w:p>
    <w:p w14:paraId="1D6695B3" w14:textId="77777777" w:rsidR="00AC5A95" w:rsidRDefault="005467BA">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389ADBA" w14:textId="77777777" w:rsidR="00AC5A95" w:rsidRDefault="005467BA">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53DA66CD" w14:textId="77777777" w:rsidR="00AC5A95" w:rsidRDefault="005467BA">
      <w:pPr>
        <w:ind w:firstLine="709"/>
        <w:jc w:val="both"/>
        <w:rPr>
          <w:i/>
          <w:sz w:val="28"/>
          <w:szCs w:val="28"/>
        </w:rPr>
      </w:pPr>
      <w:r>
        <w:rPr>
          <w:sz w:val="28"/>
          <w:szCs w:val="28"/>
        </w:rPr>
        <w:t>Выполнение контрольной работы слушателями по заочной форме обучения.Контрольная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7CA6A315" w14:textId="77777777" w:rsidR="00AC5A95" w:rsidRDefault="005467BA">
      <w:pPr>
        <w:ind w:firstLine="709"/>
        <w:jc w:val="both"/>
        <w:rPr>
          <w:sz w:val="28"/>
          <w:szCs w:val="28"/>
        </w:rPr>
      </w:pPr>
      <w:r>
        <w:rPr>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1FCB49F4" w14:textId="77777777" w:rsidR="00AC5A95" w:rsidRDefault="005467BA">
      <w:pPr>
        <w:ind w:firstLine="709"/>
        <w:jc w:val="both"/>
        <w:rPr>
          <w:sz w:val="28"/>
          <w:szCs w:val="28"/>
        </w:rPr>
      </w:pPr>
      <w:r>
        <w:rPr>
          <w:sz w:val="28"/>
          <w:szCs w:val="28"/>
        </w:rPr>
        <w:lastRenderedPageBreak/>
        <w:t>Вторая часть работы – это решение тестовых заданий по основным разделам б</w:t>
      </w:r>
      <w:r>
        <w:rPr>
          <w:spacing w:val="10"/>
          <w:sz w:val="28"/>
          <w:szCs w:val="28"/>
        </w:rPr>
        <w:t>иолог</w:t>
      </w:r>
      <w:r>
        <w:rPr>
          <w:sz w:val="28"/>
          <w:szCs w:val="28"/>
        </w:rPr>
        <w:t>ии.</w:t>
      </w:r>
    </w:p>
    <w:p w14:paraId="54E0C9B7" w14:textId="77777777" w:rsidR="00AC5A95" w:rsidRDefault="005467BA">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4EA75489" w14:textId="77777777" w:rsidR="00AC5A95" w:rsidRDefault="00AC5A95">
      <w:pPr>
        <w:jc w:val="both"/>
        <w:rPr>
          <w:sz w:val="28"/>
          <w:szCs w:val="28"/>
        </w:rPr>
      </w:pPr>
    </w:p>
    <w:p w14:paraId="0462EA8F" w14:textId="77777777" w:rsidR="00AC5A95" w:rsidRDefault="00AC5A95">
      <w:pPr>
        <w:jc w:val="both"/>
        <w:rPr>
          <w:sz w:val="28"/>
          <w:szCs w:val="28"/>
        </w:rPr>
      </w:pPr>
    </w:p>
    <w:p w14:paraId="61CD1ACE" w14:textId="77777777" w:rsidR="00AC5A95" w:rsidRDefault="005467BA">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148A4D25" w14:textId="77777777" w:rsidR="00AC5A95" w:rsidRDefault="00AC5A95">
      <w:pPr>
        <w:pStyle w:val="aff7"/>
        <w:spacing w:after="0" w:line="240" w:lineRule="auto"/>
        <w:ind w:left="426"/>
        <w:rPr>
          <w:rFonts w:ascii="Times New Roman" w:hAnsi="Times New Roman"/>
          <w:b/>
          <w:sz w:val="28"/>
          <w:szCs w:val="28"/>
        </w:rPr>
      </w:pPr>
    </w:p>
    <w:p w14:paraId="18BE4508" w14:textId="77777777" w:rsidR="00AC5A95" w:rsidRDefault="005467BA">
      <w:pPr>
        <w:jc w:val="center"/>
        <w:rPr>
          <w:bCs/>
          <w:sz w:val="28"/>
          <w:szCs w:val="28"/>
        </w:rPr>
      </w:pPr>
      <w:r>
        <w:rPr>
          <w:bCs/>
          <w:sz w:val="28"/>
          <w:szCs w:val="28"/>
        </w:rPr>
        <w:t>Учебно-методическая документация:</w:t>
      </w:r>
    </w:p>
    <w:p w14:paraId="566B0D69" w14:textId="77777777" w:rsidR="00AC5A95" w:rsidRDefault="005467BA">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и лабораторным занятиям по дисциплине «Биология с основами экологии» по направлению подготовки 36.03.02 Зоотехния (бакалавриат) [Электронный ресурс] / Пермский институт ФСИН России/ Пермь, 2018. – Режим доступа: http://pifsin-prometeus.ru/portal/. Режим доступа: https://pi.fsin.gov.ru/elektronnaya-informatsionno-obrazovatelnaya-sreda-instituta/.</w:t>
      </w:r>
    </w:p>
    <w:p w14:paraId="63EE5640" w14:textId="77777777" w:rsidR="00AC5A95" w:rsidRDefault="005467BA">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«Биология с основами экологии» по направлению подготовки 36.03.02 Зоотехния (бакалавриат) [Электронный ресурс] / Пермский институт ФСИН России/ Пермь, 2018. – Режим доступа: http://pifsin-prometeus.ru/portal/. Режим доступа: </w:t>
      </w:r>
      <w:hyperlink r:id="rId10">
        <w:r>
          <w:rPr>
            <w:sz w:val="28"/>
            <w:szCs w:val="28"/>
          </w:rPr>
          <w:t>https://pi.fsin.gov.ru/elektronnaya-informatsionno-obrazovatelnaya-sreda-instituta/</w:t>
        </w:r>
      </w:hyperlink>
      <w:r>
        <w:rPr>
          <w:sz w:val="28"/>
          <w:szCs w:val="28"/>
        </w:rPr>
        <w:t>.</w:t>
      </w:r>
    </w:p>
    <w:p w14:paraId="496FBEAD" w14:textId="77777777" w:rsidR="00AC5A95" w:rsidRDefault="00AC5A95">
      <w:pPr>
        <w:tabs>
          <w:tab w:val="left" w:pos="284"/>
          <w:tab w:val="left" w:pos="1134"/>
        </w:tabs>
        <w:ind w:left="709"/>
        <w:jc w:val="both"/>
        <w:rPr>
          <w:sz w:val="28"/>
          <w:szCs w:val="28"/>
          <w:highlight w:val="yellow"/>
        </w:rPr>
      </w:pPr>
    </w:p>
    <w:p w14:paraId="5EF2BC20" w14:textId="77777777" w:rsidR="00AC5A95" w:rsidRDefault="00AC5A95">
      <w:pPr>
        <w:tabs>
          <w:tab w:val="left" w:pos="0"/>
        </w:tabs>
        <w:ind w:firstLine="709"/>
        <w:jc w:val="both"/>
        <w:rPr>
          <w:sz w:val="28"/>
          <w:szCs w:val="28"/>
        </w:rPr>
      </w:pPr>
    </w:p>
    <w:p w14:paraId="21280A31" w14:textId="77777777" w:rsidR="00AC5A95" w:rsidRDefault="005467BA">
      <w:pPr>
        <w:pStyle w:val="aff7"/>
        <w:numPr>
          <w:ilvl w:val="0"/>
          <w:numId w:val="4"/>
        </w:numPr>
        <w:tabs>
          <w:tab w:val="left" w:pos="0"/>
        </w:tabs>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181BC93A" w14:textId="77777777" w:rsidR="00AC5A95" w:rsidRDefault="00AC5A95">
      <w:pPr>
        <w:pStyle w:val="aff7"/>
        <w:rPr>
          <w:rFonts w:ascii="Times New Roman" w:hAnsi="Times New Roman"/>
          <w:b/>
          <w:iCs/>
          <w:sz w:val="28"/>
          <w:szCs w:val="28"/>
        </w:rPr>
      </w:pPr>
    </w:p>
    <w:p w14:paraId="7D037E39" w14:textId="77777777" w:rsidR="00AC5A95" w:rsidRDefault="005467BA">
      <w:pPr>
        <w:pStyle w:val="aff7"/>
        <w:numPr>
          <w:ilvl w:val="1"/>
          <w:numId w:val="4"/>
        </w:numPr>
        <w:tabs>
          <w:tab w:val="left" w:pos="0"/>
        </w:tabs>
        <w:jc w:val="center"/>
        <w:rPr>
          <w:rFonts w:ascii="Times New Roman" w:hAnsi="Times New Roman"/>
          <w:b/>
          <w:iCs/>
          <w:sz w:val="28"/>
          <w:szCs w:val="28"/>
        </w:rPr>
      </w:pPr>
      <w:r>
        <w:rPr>
          <w:rFonts w:ascii="Times New Roman" w:hAnsi="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AC5A95" w14:paraId="0E63E30B"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0A0E4DD7" w14:textId="77777777" w:rsidR="00AC5A95" w:rsidRDefault="005467BA">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61CCF1C4" w14:textId="77777777" w:rsidR="00AC5A95" w:rsidRDefault="005467BA">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AC5A95" w14:paraId="79083E32"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2909D39F" w14:textId="77777777" w:rsidR="00AC5A95" w:rsidRDefault="005467BA">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AC5A95" w14:paraId="4E3E65DA" w14:textId="77777777">
        <w:tc>
          <w:tcPr>
            <w:tcW w:w="2660" w:type="dxa"/>
            <w:tcBorders>
              <w:top w:val="single" w:sz="4" w:space="0" w:color="000000"/>
              <w:left w:val="single" w:sz="4" w:space="0" w:color="000000"/>
              <w:bottom w:val="single" w:sz="4" w:space="0" w:color="000000"/>
              <w:right w:val="single" w:sz="4" w:space="0" w:color="000000"/>
            </w:tcBorders>
          </w:tcPr>
          <w:p w14:paraId="4C46F049" w14:textId="77777777" w:rsidR="00AC5A95" w:rsidRDefault="005467BA">
            <w:pPr>
              <w:pStyle w:val="15"/>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587CFE8E" w14:textId="77777777" w:rsidR="00AC5A95" w:rsidRDefault="005467BA">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AC5A95" w14:paraId="33C6D479" w14:textId="77777777">
        <w:tc>
          <w:tcPr>
            <w:tcW w:w="2660" w:type="dxa"/>
            <w:tcBorders>
              <w:top w:val="single" w:sz="4" w:space="0" w:color="000000"/>
              <w:left w:val="single" w:sz="4" w:space="0" w:color="000000"/>
              <w:bottom w:val="single" w:sz="4" w:space="0" w:color="000000"/>
              <w:right w:val="single" w:sz="4" w:space="0" w:color="000000"/>
            </w:tcBorders>
          </w:tcPr>
          <w:p w14:paraId="4AD634FC" w14:textId="77777777" w:rsidR="00AC5A95" w:rsidRDefault="005467BA">
            <w:pPr>
              <w:pStyle w:val="15"/>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16BB8AC1" w14:textId="77777777" w:rsidR="00AC5A95" w:rsidRDefault="005467BA">
            <w:pPr>
              <w:pStyle w:val="21"/>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неполные ответы на вопросы и задания экзаменационного билета, </w:t>
            </w:r>
            <w:r>
              <w:rPr>
                <w:rFonts w:ascii="Times New Roman" w:hAnsi="Times New Roman"/>
                <w:spacing w:val="-2"/>
                <w:sz w:val="24"/>
                <w:szCs w:val="24"/>
              </w:rPr>
              <w:lastRenderedPageBreak/>
              <w:t>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AC5A95" w14:paraId="02E0EEBA" w14:textId="77777777">
        <w:tc>
          <w:tcPr>
            <w:tcW w:w="2660" w:type="dxa"/>
            <w:tcBorders>
              <w:top w:val="single" w:sz="4" w:space="0" w:color="000000"/>
              <w:left w:val="single" w:sz="4" w:space="0" w:color="000000"/>
              <w:bottom w:val="single" w:sz="4" w:space="0" w:color="000000"/>
              <w:right w:val="single" w:sz="4" w:space="0" w:color="000000"/>
            </w:tcBorders>
          </w:tcPr>
          <w:p w14:paraId="6DD1EEEF" w14:textId="77777777" w:rsidR="00AC5A95" w:rsidRDefault="005467BA">
            <w:pPr>
              <w:pStyle w:val="15"/>
              <w:widowControl w:val="0"/>
              <w:tabs>
                <w:tab w:val="left" w:pos="567"/>
              </w:tabs>
              <w:ind w:left="0"/>
              <w:jc w:val="center"/>
              <w:rPr>
                <w:rFonts w:ascii="Times New Roman" w:hAnsi="Times New Roman"/>
                <w:sz w:val="24"/>
              </w:rPr>
            </w:pPr>
            <w:r>
              <w:rPr>
                <w:rFonts w:ascii="Times New Roman" w:hAnsi="Times New Roman"/>
                <w:sz w:val="24"/>
              </w:rPr>
              <w:lastRenderedPageBreak/>
              <w:t>«хорошо»</w:t>
            </w:r>
          </w:p>
        </w:tc>
        <w:tc>
          <w:tcPr>
            <w:tcW w:w="7051" w:type="dxa"/>
            <w:tcBorders>
              <w:top w:val="single" w:sz="4" w:space="0" w:color="000000"/>
              <w:left w:val="single" w:sz="4" w:space="0" w:color="000000"/>
              <w:bottom w:val="single" w:sz="4" w:space="0" w:color="000000"/>
              <w:right w:val="single" w:sz="4" w:space="0" w:color="000000"/>
            </w:tcBorders>
          </w:tcPr>
          <w:p w14:paraId="29C843E2" w14:textId="77777777" w:rsidR="00AC5A95" w:rsidRDefault="005467BA">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AC5A95" w14:paraId="4AB32E1C" w14:textId="77777777">
        <w:tc>
          <w:tcPr>
            <w:tcW w:w="2660" w:type="dxa"/>
            <w:tcBorders>
              <w:top w:val="single" w:sz="4" w:space="0" w:color="000000"/>
              <w:left w:val="single" w:sz="4" w:space="0" w:color="000000"/>
              <w:bottom w:val="single" w:sz="4" w:space="0" w:color="000000"/>
              <w:right w:val="single" w:sz="4" w:space="0" w:color="000000"/>
            </w:tcBorders>
          </w:tcPr>
          <w:p w14:paraId="0A32FCD6" w14:textId="77777777" w:rsidR="00AC5A95" w:rsidRDefault="005467BA">
            <w:pPr>
              <w:pStyle w:val="15"/>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611A581D" w14:textId="77777777" w:rsidR="00AC5A95" w:rsidRDefault="005467BA">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56FCD411" w14:textId="77777777" w:rsidR="00AC5A95" w:rsidRDefault="00AC5A95">
      <w:pPr>
        <w:rPr>
          <w:sz w:val="2"/>
          <w:szCs w:val="2"/>
        </w:rPr>
      </w:pPr>
    </w:p>
    <w:p w14:paraId="3C607F98" w14:textId="77777777" w:rsidR="00AC5A95" w:rsidRDefault="00AC5A95">
      <w:pPr>
        <w:ind w:firstLine="709"/>
        <w:jc w:val="both"/>
        <w:rPr>
          <w:rFonts w:eastAsia="Calibri"/>
          <w:b/>
          <w:i/>
          <w:iCs/>
          <w:sz w:val="28"/>
          <w:szCs w:val="28"/>
          <w:lang w:eastAsia="en-US"/>
        </w:rPr>
      </w:pPr>
    </w:p>
    <w:p w14:paraId="5D0BC7E1" w14:textId="77777777" w:rsidR="00AC5A95" w:rsidRDefault="00AC5A95">
      <w:pPr>
        <w:ind w:firstLine="709"/>
        <w:jc w:val="both"/>
        <w:rPr>
          <w:rFonts w:eastAsia="Calibri"/>
          <w:b/>
          <w:i/>
          <w:iCs/>
          <w:sz w:val="28"/>
          <w:szCs w:val="28"/>
          <w:lang w:eastAsia="en-US"/>
        </w:rPr>
      </w:pPr>
    </w:p>
    <w:p w14:paraId="27FFDE87" w14:textId="77777777" w:rsidR="00AC5A95" w:rsidRDefault="005467BA">
      <w:pPr>
        <w:pStyle w:val="aff7"/>
        <w:numPr>
          <w:ilvl w:val="1"/>
          <w:numId w:val="14"/>
        </w:numPr>
        <w:spacing w:after="0" w:line="240" w:lineRule="auto"/>
        <w:jc w:val="center"/>
        <w:rPr>
          <w:rFonts w:ascii="Times New Roman" w:eastAsia="Calibri" w:hAnsi="Times New Roman"/>
          <w:i/>
          <w:iCs/>
          <w:sz w:val="28"/>
          <w:szCs w:val="28"/>
          <w:lang w:eastAsia="en-US"/>
        </w:rPr>
      </w:pPr>
      <w:r>
        <w:rPr>
          <w:rFonts w:ascii="Times New Roman" w:hAnsi="Times New Roman"/>
          <w:b/>
          <w:sz w:val="28"/>
          <w:szCs w:val="28"/>
        </w:rPr>
        <w:t>Типовые контрольные задания или иные материалы для промежуточной аттестации</w:t>
      </w:r>
    </w:p>
    <w:p w14:paraId="1E08A814" w14:textId="77777777" w:rsidR="00AC5A95" w:rsidRDefault="00AC5A95">
      <w:pPr>
        <w:pStyle w:val="aff7"/>
        <w:spacing w:after="0" w:line="240" w:lineRule="auto"/>
        <w:ind w:left="1571"/>
        <w:rPr>
          <w:rFonts w:ascii="Times New Roman" w:eastAsia="Calibri" w:hAnsi="Times New Roman"/>
          <w:i/>
          <w:iCs/>
          <w:sz w:val="28"/>
          <w:szCs w:val="28"/>
          <w:lang w:eastAsia="en-US"/>
        </w:rPr>
      </w:pPr>
    </w:p>
    <w:p w14:paraId="4D24C23C" w14:textId="77777777" w:rsidR="00AC5A95" w:rsidRDefault="005467BA">
      <w:pPr>
        <w:pStyle w:val="15"/>
        <w:tabs>
          <w:tab w:val="left" w:pos="567"/>
        </w:tabs>
        <w:ind w:left="0"/>
        <w:jc w:val="center"/>
        <w:rPr>
          <w:rFonts w:ascii="Times New Roman" w:hAnsi="Times New Roman"/>
        </w:rPr>
      </w:pPr>
      <w:r>
        <w:rPr>
          <w:rFonts w:ascii="Times New Roman" w:hAnsi="Times New Roman"/>
        </w:rPr>
        <w:t>Перечень вопросов к экзамену</w:t>
      </w:r>
    </w:p>
    <w:p w14:paraId="163C4FC4" w14:textId="77777777" w:rsidR="00AC5A95" w:rsidRDefault="00AC5A95">
      <w:pPr>
        <w:pStyle w:val="15"/>
        <w:tabs>
          <w:tab w:val="left" w:pos="567"/>
        </w:tabs>
        <w:ind w:left="0"/>
        <w:jc w:val="center"/>
        <w:rPr>
          <w:rFonts w:ascii="Times New Roman" w:hAnsi="Times New Roman"/>
        </w:rPr>
      </w:pPr>
    </w:p>
    <w:p w14:paraId="22CCCF1F"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биологию, ее предмет, значение и методы исследования.</w:t>
      </w:r>
    </w:p>
    <w:p w14:paraId="2632A597"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sz w:val="28"/>
          <w:szCs w:val="28"/>
        </w:rPr>
        <w:t xml:space="preserve"> сущность жизни, свойства и происхождение жизни</w:t>
      </w:r>
      <w:r>
        <w:rPr>
          <w:rFonts w:ascii="Times New Roman" w:hAnsi="Times New Roman"/>
          <w:sz w:val="28"/>
          <w:szCs w:val="28"/>
        </w:rPr>
        <w:t>.</w:t>
      </w:r>
    </w:p>
    <w:p w14:paraId="000756B8"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происхождение эукариотической клетки и возникновение многоклеточности</w:t>
      </w:r>
      <w:r>
        <w:rPr>
          <w:rFonts w:ascii="Times New Roman" w:hAnsi="Times New Roman"/>
          <w:sz w:val="28"/>
          <w:szCs w:val="28"/>
        </w:rPr>
        <w:t>.</w:t>
      </w:r>
    </w:p>
    <w:p w14:paraId="3496818C"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sz w:val="28"/>
          <w:szCs w:val="28"/>
        </w:rPr>
        <w:t xml:space="preserve"> формы и у</w:t>
      </w:r>
      <w:r>
        <w:rPr>
          <w:rFonts w:ascii="Times New Roman" w:hAnsi="Times New Roman"/>
          <w:sz w:val="28"/>
          <w:szCs w:val="28"/>
        </w:rPr>
        <w:t xml:space="preserve">ровни организации </w:t>
      </w:r>
      <w:r>
        <w:rPr>
          <w:rFonts w:ascii="Times New Roman" w:hAnsi="Times New Roman"/>
          <w:bCs/>
          <w:sz w:val="28"/>
          <w:szCs w:val="28"/>
        </w:rPr>
        <w:t>жизни</w:t>
      </w:r>
      <w:r>
        <w:rPr>
          <w:rFonts w:ascii="Times New Roman" w:hAnsi="Times New Roman"/>
          <w:sz w:val="28"/>
          <w:szCs w:val="28"/>
        </w:rPr>
        <w:t>.</w:t>
      </w:r>
    </w:p>
    <w:p w14:paraId="0CF4B440"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химические элементы и неорганические вещества клетки.</w:t>
      </w:r>
    </w:p>
    <w:p w14:paraId="22B3BAF1"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органические вещества клетки.</w:t>
      </w:r>
    </w:p>
    <w:p w14:paraId="64177229"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клеточную теорию.</w:t>
      </w:r>
    </w:p>
    <w:p w14:paraId="72837B17"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структурно-функциональную организацию прокариотических клеток</w:t>
      </w:r>
      <w:r>
        <w:rPr>
          <w:rFonts w:ascii="Times New Roman" w:hAnsi="Times New Roman"/>
          <w:sz w:val="28"/>
          <w:szCs w:val="28"/>
        </w:rPr>
        <w:t>.</w:t>
      </w:r>
    </w:p>
    <w:p w14:paraId="39160649"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структурно-функциональную организацию эукариотических клеток</w:t>
      </w:r>
      <w:r>
        <w:rPr>
          <w:rFonts w:ascii="Times New Roman" w:hAnsi="Times New Roman"/>
          <w:sz w:val="28"/>
          <w:szCs w:val="28"/>
        </w:rPr>
        <w:t>.</w:t>
      </w:r>
    </w:p>
    <w:p w14:paraId="1CFBEBC6"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организацию </w:t>
      </w:r>
      <w:r>
        <w:rPr>
          <w:rFonts w:ascii="Times New Roman" w:hAnsi="Times New Roman"/>
          <w:sz w:val="28"/>
          <w:szCs w:val="28"/>
        </w:rPr>
        <w:t>наследственного материала в клетке.</w:t>
      </w:r>
    </w:p>
    <w:p w14:paraId="0790C8D3"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клеточный цикл.</w:t>
      </w:r>
    </w:p>
    <w:p w14:paraId="5874FB7A"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раздражимость и движение клеток.</w:t>
      </w:r>
    </w:p>
    <w:p w14:paraId="1AE05356"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энергообеспечение клеток.</w:t>
      </w:r>
    </w:p>
    <w:p w14:paraId="2AE9BFD1"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Охарактеризуйте обмен веществ и энергии в клетке, их регуляцию.</w:t>
      </w:r>
    </w:p>
    <w:p w14:paraId="647089E4"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способы и формы размножения.</w:t>
      </w:r>
    </w:p>
    <w:p w14:paraId="4C66EF48"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половые клетки.</w:t>
      </w:r>
    </w:p>
    <w:p w14:paraId="23F675E0"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оплодотворение, трансплантацию эмбрионов, партеногенез, половой диморфизм.</w:t>
      </w:r>
    </w:p>
    <w:p w14:paraId="4114C840"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чередование гаплоидной и диплоидной фаз жизненного цикла. </w:t>
      </w:r>
    </w:p>
    <w:p w14:paraId="555309BA"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Перечислите этапы, периоды и стадии онтогенеза. Сформулируйте учение об онтогенезе.</w:t>
      </w:r>
    </w:p>
    <w:p w14:paraId="6DA91389"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эмбриональное развитие.</w:t>
      </w:r>
    </w:p>
    <w:p w14:paraId="0A5F6F5A"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постэмбриональное развитие. </w:t>
      </w:r>
    </w:p>
    <w:p w14:paraId="0A3F777C"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закономерности индивидуального развития организмов.</w:t>
      </w:r>
    </w:p>
    <w:p w14:paraId="3FD794D5"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наследование альтернативных признаков, моногибридное скрещивание, аутосомное наследование.</w:t>
      </w:r>
    </w:p>
    <w:p w14:paraId="4C757F7A"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моногибридное скрещивание, сцепленное с полом наследование.</w:t>
      </w:r>
    </w:p>
    <w:p w14:paraId="52A84BD4"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наследование группы признаков, дигибридное скрещивание, независимое наследование.</w:t>
      </w:r>
    </w:p>
    <w:p w14:paraId="1D71DC0F"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борьбу метафизических и эволюционных взглядов до Ч. Дарвина.</w:t>
      </w:r>
    </w:p>
    <w:p w14:paraId="3413EF56"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Сформулируйте теорию эволюции Ч. Дарвина. </w:t>
      </w:r>
    </w:p>
    <w:p w14:paraId="7BD17F72"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современное состояние эволюционного учения.</w:t>
      </w:r>
    </w:p>
    <w:p w14:paraId="2F132403"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макроэволюцию, ее основные направления и формы.</w:t>
      </w:r>
    </w:p>
    <w:p w14:paraId="0C595AA3"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филогенез органического мира. </w:t>
      </w:r>
    </w:p>
    <w:p w14:paraId="5AF6E6FF"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Обоснуйте доказательства животного происхождения человека. Опишите роль труда в процессе формирования человека.</w:t>
      </w:r>
    </w:p>
    <w:p w14:paraId="4D089EED"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Охарактеризуйте соотношение биологических и социальных факторов в происхождении человека. </w:t>
      </w:r>
    </w:p>
    <w:p w14:paraId="5EC5BF37"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понятие о расах.</w:t>
      </w:r>
    </w:p>
    <w:p w14:paraId="63458801"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Определите предмет и задачи экологии. Дайте понятие о среде обитания и ее влиянии на организмы. Перечислите экологические факторы.</w:t>
      </w:r>
    </w:p>
    <w:p w14:paraId="7D7F8532"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температуру.</w:t>
      </w:r>
    </w:p>
    <w:p w14:paraId="2025D284"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воду.</w:t>
      </w:r>
    </w:p>
    <w:p w14:paraId="6609D576"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радиацию.</w:t>
      </w:r>
    </w:p>
    <w:p w14:paraId="224F02F6"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газовый состав атмосферы.</w:t>
      </w:r>
    </w:p>
    <w:p w14:paraId="4C314AD8"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xml:space="preserve">. Охарактеризуйте почвенные (эдафические) </w:t>
      </w:r>
      <w:r>
        <w:rPr>
          <w:bCs/>
          <w:sz w:val="28"/>
          <w:szCs w:val="28"/>
        </w:rPr>
        <w:t>факторы</w:t>
      </w:r>
      <w:r>
        <w:rPr>
          <w:sz w:val="28"/>
          <w:szCs w:val="28"/>
        </w:rPr>
        <w:t>.</w:t>
      </w:r>
    </w:p>
    <w:p w14:paraId="1A111225"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lastRenderedPageBreak/>
        <w:t>Перечислите</w:t>
      </w:r>
      <w:r>
        <w:rPr>
          <w:bCs/>
          <w:sz w:val="28"/>
          <w:szCs w:val="28"/>
        </w:rPr>
        <w:t xml:space="preserve"> абиотические экологические факторы</w:t>
      </w:r>
      <w:r>
        <w:rPr>
          <w:sz w:val="28"/>
          <w:szCs w:val="28"/>
        </w:rPr>
        <w:t xml:space="preserve">. Охарактеризуйте рельеф (топографические </w:t>
      </w:r>
      <w:r>
        <w:rPr>
          <w:bCs/>
          <w:sz w:val="28"/>
          <w:szCs w:val="28"/>
        </w:rPr>
        <w:t>факторы</w:t>
      </w:r>
      <w:r>
        <w:rPr>
          <w:sz w:val="28"/>
          <w:szCs w:val="28"/>
        </w:rPr>
        <w:t>).</w:t>
      </w:r>
    </w:p>
    <w:p w14:paraId="1BF1C878"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 закономерности влияния экологических факторов на организм. Сформулируйте правило минимума, закон толерантности.</w:t>
      </w:r>
    </w:p>
    <w:p w14:paraId="25A471D2"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 xml:space="preserve">Перечислите закономерности влияния экологических факторов на организм. Сформулируйте закономерности взаимодействия </w:t>
      </w:r>
      <w:r>
        <w:rPr>
          <w:bCs/>
          <w:sz w:val="28"/>
          <w:szCs w:val="28"/>
        </w:rPr>
        <w:t>экологических факторов.</w:t>
      </w:r>
      <w:r>
        <w:rPr>
          <w:sz w:val="28"/>
          <w:szCs w:val="28"/>
        </w:rPr>
        <w:t xml:space="preserve"> Опишите соответствие условий среды генетическим возможностям организма.</w:t>
      </w:r>
    </w:p>
    <w:p w14:paraId="30AF510B"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Дайте понятие п</w:t>
      </w:r>
      <w:r>
        <w:rPr>
          <w:bCs/>
          <w:sz w:val="28"/>
          <w:szCs w:val="28"/>
        </w:rPr>
        <w:t>опуляции</w:t>
      </w:r>
      <w:r>
        <w:rPr>
          <w:sz w:val="28"/>
          <w:szCs w:val="28"/>
        </w:rPr>
        <w:t>. Опишите характеристики популяций.</w:t>
      </w:r>
    </w:p>
    <w:p w14:paraId="50C4DEF9"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Дайте понятие п</w:t>
      </w:r>
      <w:r>
        <w:rPr>
          <w:bCs/>
          <w:sz w:val="28"/>
          <w:szCs w:val="28"/>
        </w:rPr>
        <w:t>опуляции</w:t>
      </w:r>
      <w:r>
        <w:rPr>
          <w:sz w:val="28"/>
          <w:szCs w:val="28"/>
        </w:rPr>
        <w:t>. Опишите модели динамики популяций.</w:t>
      </w:r>
    </w:p>
    <w:p w14:paraId="2BAAD757"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w:t>
      </w:r>
      <w:r>
        <w:rPr>
          <w:bCs/>
          <w:sz w:val="28"/>
          <w:szCs w:val="28"/>
        </w:rPr>
        <w:t xml:space="preserve"> экологию сообществ</w:t>
      </w:r>
      <w:r>
        <w:rPr>
          <w:sz w:val="28"/>
          <w:szCs w:val="28"/>
        </w:rPr>
        <w:t>, их</w:t>
      </w:r>
      <w:r>
        <w:rPr>
          <w:bCs/>
          <w:sz w:val="28"/>
          <w:szCs w:val="28"/>
        </w:rPr>
        <w:t xml:space="preserve"> структуру, т</w:t>
      </w:r>
      <w:r>
        <w:rPr>
          <w:sz w:val="28"/>
          <w:szCs w:val="28"/>
        </w:rPr>
        <w:t>ипы межвидовых взаимоотношений.</w:t>
      </w:r>
    </w:p>
    <w:p w14:paraId="5413F920"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w:t>
      </w:r>
      <w:r>
        <w:rPr>
          <w:bCs/>
          <w:sz w:val="28"/>
          <w:szCs w:val="28"/>
        </w:rPr>
        <w:t xml:space="preserve"> состав и структуру экосистем</w:t>
      </w:r>
      <w:r>
        <w:rPr>
          <w:sz w:val="28"/>
          <w:szCs w:val="28"/>
        </w:rPr>
        <w:t>.</w:t>
      </w:r>
    </w:p>
    <w:p w14:paraId="1D491645"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 xml:space="preserve">Охарактеризуйте функционирование и динамику </w:t>
      </w:r>
      <w:r>
        <w:rPr>
          <w:bCs/>
          <w:sz w:val="28"/>
          <w:szCs w:val="28"/>
        </w:rPr>
        <w:t>экосистем</w:t>
      </w:r>
      <w:r>
        <w:rPr>
          <w:sz w:val="28"/>
          <w:szCs w:val="28"/>
        </w:rPr>
        <w:t>.</w:t>
      </w:r>
    </w:p>
    <w:p w14:paraId="17E82026"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 xml:space="preserve">Охарактеризуйте биоразнообразие и устойчивость </w:t>
      </w:r>
      <w:r>
        <w:rPr>
          <w:bCs/>
          <w:sz w:val="28"/>
          <w:szCs w:val="28"/>
        </w:rPr>
        <w:t>экосистем</w:t>
      </w:r>
      <w:r>
        <w:rPr>
          <w:sz w:val="28"/>
          <w:szCs w:val="28"/>
        </w:rPr>
        <w:t>.</w:t>
      </w:r>
    </w:p>
    <w:p w14:paraId="3F26056E"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w:t>
      </w:r>
      <w:r>
        <w:rPr>
          <w:bCs/>
          <w:sz w:val="28"/>
          <w:szCs w:val="28"/>
        </w:rPr>
        <w:t xml:space="preserve"> антропогенные экосистемы, к</w:t>
      </w:r>
      <w:r>
        <w:rPr>
          <w:sz w:val="28"/>
          <w:szCs w:val="28"/>
        </w:rPr>
        <w:t>лиматические зоны и биомы.</w:t>
      </w:r>
    </w:p>
    <w:p w14:paraId="30AB2C92"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 круговорот веществ и превращения энергии (биогеохимические циклы).</w:t>
      </w:r>
    </w:p>
    <w:p w14:paraId="31D9AE30"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Сформулируйте</w:t>
      </w:r>
      <w:r>
        <w:rPr>
          <w:bCs/>
          <w:sz w:val="28"/>
          <w:szCs w:val="28"/>
        </w:rPr>
        <w:t xml:space="preserve"> социально-экологические законы</w:t>
      </w:r>
      <w:r>
        <w:rPr>
          <w:sz w:val="28"/>
          <w:szCs w:val="28"/>
        </w:rPr>
        <w:t>. Охарактеризуйте антропогенные воздействия на природу, экологические проблемы, воздействие основных типов производства на окружающую среду.</w:t>
      </w:r>
    </w:p>
    <w:p w14:paraId="06FC366A"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w:t>
      </w:r>
      <w:r>
        <w:rPr>
          <w:bCs/>
          <w:sz w:val="28"/>
          <w:szCs w:val="28"/>
        </w:rPr>
        <w:t xml:space="preserve"> глобальный экологический кризис и пути выхода из него. </w:t>
      </w:r>
    </w:p>
    <w:p w14:paraId="14C04538"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взаимосвязь среды обитания и здоровья человека.</w:t>
      </w:r>
    </w:p>
    <w:p w14:paraId="2F2C3E7A"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 экологическую экспертизу, экологическое моделирование.</w:t>
      </w:r>
    </w:p>
    <w:p w14:paraId="4F658C96"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 сценарии будущего человечества.</w:t>
      </w:r>
    </w:p>
    <w:p w14:paraId="05CF2E2A"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клеточную инженерию.</w:t>
      </w:r>
    </w:p>
    <w:p w14:paraId="782AA24C"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фармацевтическую биотехнологию.</w:t>
      </w:r>
    </w:p>
    <w:p w14:paraId="16A141C9"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взаимосвязь биотехнологии и сельского хозяйства.</w:t>
      </w:r>
    </w:p>
    <w:p w14:paraId="43657F61"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п</w:t>
      </w:r>
      <w:r>
        <w:rPr>
          <w:bCs/>
          <w:sz w:val="28"/>
          <w:szCs w:val="28"/>
        </w:rPr>
        <w:t>ромышленную микробиологию</w:t>
      </w:r>
      <w:r>
        <w:rPr>
          <w:sz w:val="28"/>
          <w:szCs w:val="28"/>
        </w:rPr>
        <w:t>.</w:t>
      </w:r>
    </w:p>
    <w:p w14:paraId="27D49165"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и</w:t>
      </w:r>
      <w:r>
        <w:rPr>
          <w:bCs/>
          <w:sz w:val="28"/>
          <w:szCs w:val="28"/>
        </w:rPr>
        <w:t>нженерную энзимологию</w:t>
      </w:r>
      <w:r>
        <w:rPr>
          <w:sz w:val="28"/>
          <w:szCs w:val="28"/>
        </w:rPr>
        <w:t>.</w:t>
      </w:r>
    </w:p>
    <w:p w14:paraId="20DA8B69" w14:textId="77777777" w:rsidR="00AC5A95" w:rsidRDefault="00AC5A95">
      <w:pPr>
        <w:ind w:firstLine="709"/>
        <w:jc w:val="both"/>
        <w:rPr>
          <w:rFonts w:eastAsia="Calibri"/>
          <w:i/>
          <w:iCs/>
          <w:sz w:val="28"/>
          <w:szCs w:val="28"/>
          <w:highlight w:val="yellow"/>
          <w:lang w:eastAsia="en-US"/>
        </w:rPr>
      </w:pPr>
    </w:p>
    <w:p w14:paraId="7B230C10" w14:textId="77777777" w:rsidR="00AC5A95" w:rsidRDefault="005467BA">
      <w:pPr>
        <w:ind w:left="1058"/>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0A92C89D" w14:textId="77777777" w:rsidR="00AC5A95" w:rsidRDefault="00AC5A95">
      <w:pPr>
        <w:ind w:left="1058"/>
        <w:jc w:val="center"/>
        <w:rPr>
          <w:rFonts w:eastAsia="Calibri"/>
          <w:sz w:val="28"/>
          <w:szCs w:val="28"/>
          <w:lang w:eastAsia="en-US"/>
        </w:rPr>
      </w:pPr>
    </w:p>
    <w:p w14:paraId="3C26D9D2"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Какой микроэлемент входит в состав гемоцианинов у беспозвоночных?</w:t>
      </w:r>
    </w:p>
    <w:p w14:paraId="397F1C44" w14:textId="77777777" w:rsidR="00AC5A95" w:rsidRDefault="005467BA">
      <w:pPr>
        <w:ind w:firstLine="709"/>
        <w:jc w:val="both"/>
        <w:rPr>
          <w:sz w:val="28"/>
          <w:szCs w:val="28"/>
        </w:rPr>
      </w:pPr>
      <w:r>
        <w:rPr>
          <w:sz w:val="28"/>
          <w:szCs w:val="28"/>
        </w:rPr>
        <w:t>а) марганец;                                 в) медь;</w:t>
      </w:r>
    </w:p>
    <w:p w14:paraId="5C6C2169" w14:textId="77777777" w:rsidR="00AC5A95" w:rsidRDefault="005467BA">
      <w:pPr>
        <w:ind w:firstLine="709"/>
        <w:jc w:val="both"/>
        <w:rPr>
          <w:sz w:val="28"/>
          <w:szCs w:val="28"/>
        </w:rPr>
      </w:pPr>
      <w:r>
        <w:rPr>
          <w:sz w:val="28"/>
          <w:szCs w:val="28"/>
        </w:rPr>
        <w:t>б) железо;                                     г) молибден.</w:t>
      </w:r>
    </w:p>
    <w:p w14:paraId="3B4AA8A3"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состав ДНК входят азотистые основания:</w:t>
      </w:r>
    </w:p>
    <w:p w14:paraId="3A3459D8" w14:textId="77777777" w:rsidR="00AC5A95" w:rsidRDefault="005467BA">
      <w:pPr>
        <w:ind w:firstLine="709"/>
        <w:jc w:val="both"/>
        <w:rPr>
          <w:sz w:val="28"/>
          <w:szCs w:val="28"/>
        </w:rPr>
      </w:pPr>
      <w:r>
        <w:rPr>
          <w:sz w:val="28"/>
          <w:szCs w:val="28"/>
        </w:rPr>
        <w:t>а) аденин, гуанин, цитозин, тимин;</w:t>
      </w:r>
    </w:p>
    <w:p w14:paraId="05678B24" w14:textId="77777777" w:rsidR="00AC5A95" w:rsidRDefault="005467BA">
      <w:pPr>
        <w:ind w:firstLine="709"/>
        <w:jc w:val="both"/>
        <w:rPr>
          <w:sz w:val="28"/>
          <w:szCs w:val="28"/>
        </w:rPr>
      </w:pPr>
      <w:r>
        <w:rPr>
          <w:sz w:val="28"/>
          <w:szCs w:val="28"/>
        </w:rPr>
        <w:t>б) гуанин, урацил, цитозин, тимин;</w:t>
      </w:r>
    </w:p>
    <w:p w14:paraId="7051851E" w14:textId="77777777" w:rsidR="00AC5A95" w:rsidRDefault="005467BA">
      <w:pPr>
        <w:ind w:firstLine="709"/>
        <w:jc w:val="both"/>
        <w:rPr>
          <w:sz w:val="28"/>
          <w:szCs w:val="28"/>
        </w:rPr>
      </w:pPr>
      <w:r>
        <w:rPr>
          <w:sz w:val="28"/>
          <w:szCs w:val="28"/>
        </w:rPr>
        <w:t>в) цитозин, аденин, тимин, урацил;</w:t>
      </w:r>
    </w:p>
    <w:p w14:paraId="026CD413" w14:textId="77777777" w:rsidR="00AC5A95" w:rsidRDefault="005467BA">
      <w:pPr>
        <w:ind w:firstLine="709"/>
        <w:jc w:val="both"/>
        <w:rPr>
          <w:sz w:val="28"/>
          <w:szCs w:val="28"/>
        </w:rPr>
      </w:pPr>
      <w:r>
        <w:rPr>
          <w:sz w:val="28"/>
          <w:szCs w:val="28"/>
        </w:rPr>
        <w:lastRenderedPageBreak/>
        <w:t>г) тимин, гуанин, аденин, урацил.</w:t>
      </w:r>
    </w:p>
    <w:p w14:paraId="2410A044"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К мембранным органеллам клетки относят:</w:t>
      </w:r>
    </w:p>
    <w:p w14:paraId="2CE10F7F" w14:textId="77777777" w:rsidR="00AC5A95" w:rsidRDefault="005467BA">
      <w:pPr>
        <w:ind w:firstLine="709"/>
        <w:jc w:val="both"/>
        <w:rPr>
          <w:sz w:val="28"/>
          <w:szCs w:val="28"/>
        </w:rPr>
      </w:pPr>
      <w:r>
        <w:rPr>
          <w:sz w:val="28"/>
          <w:szCs w:val="28"/>
        </w:rPr>
        <w:t xml:space="preserve">а) комплекс Гольджи, рибосомы; </w:t>
      </w:r>
    </w:p>
    <w:p w14:paraId="511C4DDB" w14:textId="77777777" w:rsidR="00AC5A95" w:rsidRDefault="005467BA">
      <w:pPr>
        <w:ind w:firstLine="709"/>
        <w:jc w:val="both"/>
        <w:rPr>
          <w:sz w:val="28"/>
          <w:szCs w:val="28"/>
        </w:rPr>
      </w:pPr>
      <w:r>
        <w:rPr>
          <w:sz w:val="28"/>
          <w:szCs w:val="28"/>
        </w:rPr>
        <w:t>б) рибосомы, пластиды;</w:t>
      </w:r>
    </w:p>
    <w:p w14:paraId="45E3B8C7" w14:textId="77777777" w:rsidR="00AC5A95" w:rsidRDefault="005467BA">
      <w:pPr>
        <w:ind w:firstLine="709"/>
        <w:jc w:val="both"/>
        <w:rPr>
          <w:sz w:val="28"/>
          <w:szCs w:val="28"/>
        </w:rPr>
      </w:pPr>
      <w:r>
        <w:rPr>
          <w:sz w:val="28"/>
          <w:szCs w:val="28"/>
        </w:rPr>
        <w:t>в) лизосомы, митохондрии;</w:t>
      </w:r>
    </w:p>
    <w:p w14:paraId="4C348B8D" w14:textId="77777777" w:rsidR="00AC5A95" w:rsidRDefault="005467BA">
      <w:pPr>
        <w:ind w:firstLine="709"/>
        <w:jc w:val="both"/>
        <w:rPr>
          <w:sz w:val="28"/>
          <w:szCs w:val="28"/>
        </w:rPr>
      </w:pPr>
      <w:r>
        <w:rPr>
          <w:sz w:val="28"/>
          <w:szCs w:val="28"/>
        </w:rPr>
        <w:t>г) комплекс Гольджи, рибосомы, лизосомы, митохондрии.</w:t>
      </w:r>
    </w:p>
    <w:p w14:paraId="16DA7139"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темновую фазу фотосинтеза происходит:</w:t>
      </w:r>
    </w:p>
    <w:p w14:paraId="553658BE" w14:textId="77777777" w:rsidR="00AC5A95" w:rsidRDefault="005467BA">
      <w:pPr>
        <w:ind w:firstLine="709"/>
        <w:jc w:val="both"/>
        <w:rPr>
          <w:sz w:val="28"/>
          <w:szCs w:val="28"/>
        </w:rPr>
      </w:pPr>
      <w:r>
        <w:rPr>
          <w:sz w:val="28"/>
          <w:szCs w:val="28"/>
        </w:rPr>
        <w:t>а) фотолиз воды, синтез АТФ, синтез углеводов;</w:t>
      </w:r>
    </w:p>
    <w:p w14:paraId="20F76457" w14:textId="77777777" w:rsidR="00AC5A95" w:rsidRDefault="005467BA">
      <w:pPr>
        <w:ind w:firstLine="709"/>
        <w:jc w:val="both"/>
        <w:rPr>
          <w:sz w:val="28"/>
          <w:szCs w:val="28"/>
        </w:rPr>
      </w:pPr>
      <w:r>
        <w:rPr>
          <w:sz w:val="28"/>
          <w:szCs w:val="28"/>
        </w:rPr>
        <w:t>б) выделение свободного кислорода, фотолиз воды, восстановление НАДФ, синтез АТФ;</w:t>
      </w:r>
    </w:p>
    <w:p w14:paraId="4DD125FC" w14:textId="77777777" w:rsidR="00AC5A95" w:rsidRDefault="005467BA">
      <w:pPr>
        <w:ind w:firstLine="709"/>
        <w:jc w:val="both"/>
        <w:rPr>
          <w:sz w:val="28"/>
          <w:szCs w:val="28"/>
        </w:rPr>
      </w:pPr>
      <w:r>
        <w:rPr>
          <w:sz w:val="28"/>
          <w:szCs w:val="28"/>
        </w:rPr>
        <w:t>в) восстановление НАДФ, фотолиз воды, синтез углеводов;</w:t>
      </w:r>
    </w:p>
    <w:p w14:paraId="6BAB2037" w14:textId="77777777" w:rsidR="00AC5A95" w:rsidRDefault="005467BA">
      <w:pPr>
        <w:ind w:firstLine="709"/>
        <w:jc w:val="both"/>
        <w:rPr>
          <w:sz w:val="28"/>
          <w:szCs w:val="28"/>
        </w:rPr>
      </w:pPr>
      <w:r>
        <w:rPr>
          <w:sz w:val="28"/>
          <w:szCs w:val="28"/>
        </w:rPr>
        <w:t>г) синтез углеводов.</w:t>
      </w:r>
    </w:p>
    <w:p w14:paraId="1EFFDEDC"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Реакцией энергетического обмена является:</w:t>
      </w:r>
    </w:p>
    <w:p w14:paraId="59156195" w14:textId="77777777" w:rsidR="00AC5A95" w:rsidRDefault="005467BA">
      <w:pPr>
        <w:ind w:firstLine="709"/>
        <w:jc w:val="both"/>
        <w:rPr>
          <w:sz w:val="28"/>
          <w:szCs w:val="28"/>
        </w:rPr>
      </w:pPr>
      <w:r>
        <w:rPr>
          <w:sz w:val="28"/>
          <w:szCs w:val="28"/>
        </w:rPr>
        <w:t>а) синтез белков;                           в) фотосинтез;</w:t>
      </w:r>
    </w:p>
    <w:p w14:paraId="244D6BCB" w14:textId="77777777" w:rsidR="00AC5A95" w:rsidRDefault="005467BA">
      <w:pPr>
        <w:ind w:firstLine="709"/>
        <w:jc w:val="both"/>
        <w:rPr>
          <w:sz w:val="28"/>
          <w:szCs w:val="28"/>
        </w:rPr>
      </w:pPr>
      <w:r>
        <w:rPr>
          <w:sz w:val="28"/>
          <w:szCs w:val="28"/>
        </w:rPr>
        <w:t>б) расщепление жиров;                г) синтез нуклеиновых кислот.</w:t>
      </w:r>
    </w:p>
    <w:p w14:paraId="492D1C58"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какой фазе митоза хроматиды расходятся и движутся к полюсам клетки:</w:t>
      </w:r>
    </w:p>
    <w:p w14:paraId="62A52E63" w14:textId="77777777" w:rsidR="00AC5A95" w:rsidRDefault="005467BA">
      <w:pPr>
        <w:ind w:firstLine="709"/>
        <w:jc w:val="both"/>
        <w:rPr>
          <w:sz w:val="28"/>
          <w:szCs w:val="28"/>
        </w:rPr>
      </w:pPr>
      <w:r>
        <w:rPr>
          <w:sz w:val="28"/>
          <w:szCs w:val="28"/>
        </w:rPr>
        <w:t>а) профазе;                                      в) телофазе;</w:t>
      </w:r>
    </w:p>
    <w:p w14:paraId="75F184AC" w14:textId="77777777" w:rsidR="00AC5A95" w:rsidRDefault="005467BA">
      <w:pPr>
        <w:ind w:firstLine="709"/>
        <w:jc w:val="both"/>
        <w:rPr>
          <w:sz w:val="28"/>
          <w:szCs w:val="28"/>
        </w:rPr>
      </w:pPr>
      <w:r>
        <w:rPr>
          <w:sz w:val="28"/>
          <w:szCs w:val="28"/>
        </w:rPr>
        <w:t>б) анафазе;                                      г) метафазе.</w:t>
      </w:r>
    </w:p>
    <w:p w14:paraId="4D7BAC3A"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Формой бесполого размножения является:</w:t>
      </w:r>
    </w:p>
    <w:p w14:paraId="1C8AFCB9" w14:textId="77777777" w:rsidR="00AC5A95" w:rsidRDefault="005467BA">
      <w:pPr>
        <w:ind w:firstLine="709"/>
        <w:jc w:val="both"/>
        <w:rPr>
          <w:sz w:val="28"/>
          <w:szCs w:val="28"/>
        </w:rPr>
      </w:pPr>
      <w:r>
        <w:rPr>
          <w:sz w:val="28"/>
          <w:szCs w:val="28"/>
        </w:rPr>
        <w:t>а) спорообразование;                    в) гермафродитизм;</w:t>
      </w:r>
    </w:p>
    <w:p w14:paraId="1B0DFBE8" w14:textId="77777777" w:rsidR="00AC5A95" w:rsidRDefault="005467BA">
      <w:pPr>
        <w:ind w:firstLine="709"/>
        <w:jc w:val="both"/>
        <w:rPr>
          <w:sz w:val="28"/>
          <w:szCs w:val="28"/>
        </w:rPr>
      </w:pPr>
      <w:r>
        <w:rPr>
          <w:sz w:val="28"/>
          <w:szCs w:val="28"/>
        </w:rPr>
        <w:t>б) партеногенез;                             г) онтогенез.</w:t>
      </w:r>
    </w:p>
    <w:p w14:paraId="0285BDB0"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Процесс, который характеризуется перемещением части клеточного материала с поверхности бластулы внутрь, называется:</w:t>
      </w:r>
    </w:p>
    <w:p w14:paraId="5FCACA93" w14:textId="77777777" w:rsidR="00AC5A95" w:rsidRDefault="005467BA">
      <w:pPr>
        <w:ind w:firstLine="709"/>
        <w:jc w:val="both"/>
        <w:rPr>
          <w:sz w:val="28"/>
          <w:szCs w:val="28"/>
        </w:rPr>
      </w:pPr>
      <w:r>
        <w:rPr>
          <w:sz w:val="28"/>
          <w:szCs w:val="28"/>
        </w:rPr>
        <w:t>а) дроблением;                                в) гаструляцией;</w:t>
      </w:r>
    </w:p>
    <w:p w14:paraId="01CA47BE" w14:textId="77777777" w:rsidR="00AC5A95" w:rsidRDefault="005467BA">
      <w:pPr>
        <w:ind w:firstLine="709"/>
        <w:jc w:val="both"/>
        <w:rPr>
          <w:sz w:val="28"/>
          <w:szCs w:val="28"/>
        </w:rPr>
      </w:pPr>
      <w:r>
        <w:rPr>
          <w:sz w:val="28"/>
          <w:szCs w:val="28"/>
        </w:rPr>
        <w:t>б) амитозом;                                    г) органогенезом.</w:t>
      </w:r>
    </w:p>
    <w:p w14:paraId="482F0270"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Бинарную номенклатуру в систематику живых организмов ввел:</w:t>
      </w:r>
    </w:p>
    <w:p w14:paraId="4E7D684B" w14:textId="77777777" w:rsidR="00AC5A95" w:rsidRDefault="005467BA">
      <w:pPr>
        <w:ind w:firstLine="709"/>
        <w:jc w:val="both"/>
        <w:rPr>
          <w:sz w:val="28"/>
          <w:szCs w:val="28"/>
        </w:rPr>
      </w:pPr>
      <w:r>
        <w:rPr>
          <w:sz w:val="28"/>
          <w:szCs w:val="28"/>
        </w:rPr>
        <w:t>а) Ж.Ламарк;                                   в) К.Линней;</w:t>
      </w:r>
    </w:p>
    <w:p w14:paraId="3C16DB6A" w14:textId="77777777" w:rsidR="00AC5A95" w:rsidRDefault="005467BA">
      <w:pPr>
        <w:ind w:firstLine="709"/>
        <w:jc w:val="both"/>
        <w:rPr>
          <w:sz w:val="28"/>
          <w:szCs w:val="28"/>
        </w:rPr>
      </w:pPr>
      <w:r>
        <w:rPr>
          <w:sz w:val="28"/>
          <w:szCs w:val="28"/>
        </w:rPr>
        <w:t>б) Ч.Дарвин;                                    г) Р.Вирхов.</w:t>
      </w:r>
    </w:p>
    <w:p w14:paraId="53EC4700"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Движущие силы эволюции, по Ч.Дарвину, - это:</w:t>
      </w:r>
    </w:p>
    <w:p w14:paraId="2A6CAE82" w14:textId="77777777" w:rsidR="00AC5A95" w:rsidRDefault="005467BA">
      <w:pPr>
        <w:ind w:firstLine="709"/>
        <w:jc w:val="both"/>
        <w:rPr>
          <w:sz w:val="28"/>
          <w:szCs w:val="28"/>
        </w:rPr>
      </w:pPr>
      <w:r>
        <w:rPr>
          <w:sz w:val="28"/>
          <w:szCs w:val="28"/>
        </w:rPr>
        <w:t>а) естественный отбор и наследственность;</w:t>
      </w:r>
    </w:p>
    <w:p w14:paraId="266F6D19" w14:textId="77777777" w:rsidR="00AC5A95" w:rsidRDefault="005467BA">
      <w:pPr>
        <w:ind w:firstLine="709"/>
        <w:jc w:val="both"/>
        <w:rPr>
          <w:sz w:val="28"/>
          <w:szCs w:val="28"/>
        </w:rPr>
      </w:pPr>
      <w:r>
        <w:rPr>
          <w:sz w:val="28"/>
          <w:szCs w:val="28"/>
        </w:rPr>
        <w:t>б) борьба за существование, естественный отбор, наследственность, изменчивость;</w:t>
      </w:r>
    </w:p>
    <w:p w14:paraId="1BB91095" w14:textId="77777777" w:rsidR="00AC5A95" w:rsidRDefault="005467BA">
      <w:pPr>
        <w:ind w:firstLine="709"/>
        <w:jc w:val="both"/>
        <w:rPr>
          <w:sz w:val="28"/>
          <w:szCs w:val="28"/>
        </w:rPr>
      </w:pPr>
      <w:r>
        <w:rPr>
          <w:sz w:val="28"/>
          <w:szCs w:val="28"/>
        </w:rPr>
        <w:t>в) борьба за существование, наследственность, изменчивость;</w:t>
      </w:r>
    </w:p>
    <w:p w14:paraId="25BDD5F5" w14:textId="77777777" w:rsidR="00AC5A95" w:rsidRDefault="005467BA">
      <w:pPr>
        <w:ind w:firstLine="709"/>
        <w:jc w:val="both"/>
        <w:rPr>
          <w:sz w:val="28"/>
          <w:szCs w:val="28"/>
        </w:rPr>
      </w:pPr>
      <w:r>
        <w:rPr>
          <w:sz w:val="28"/>
          <w:szCs w:val="28"/>
        </w:rPr>
        <w:t>г) наследственность, изменчивость.</w:t>
      </w:r>
    </w:p>
    <w:p w14:paraId="7EC5E9D2"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Переходной формой между пресмыкающимися и птицами являются:</w:t>
      </w:r>
    </w:p>
    <w:p w14:paraId="09A82AFB" w14:textId="77777777" w:rsidR="00AC5A95" w:rsidRDefault="005467BA">
      <w:pPr>
        <w:ind w:firstLine="709"/>
        <w:jc w:val="both"/>
        <w:rPr>
          <w:sz w:val="28"/>
          <w:szCs w:val="28"/>
        </w:rPr>
      </w:pPr>
      <w:r>
        <w:rPr>
          <w:sz w:val="28"/>
          <w:szCs w:val="28"/>
        </w:rPr>
        <w:t>а) хвостатый летающий ящер;      в) ихтиозавр;</w:t>
      </w:r>
    </w:p>
    <w:p w14:paraId="1385A53F" w14:textId="77777777" w:rsidR="00AC5A95" w:rsidRDefault="005467BA">
      <w:pPr>
        <w:ind w:firstLine="709"/>
        <w:jc w:val="both"/>
        <w:rPr>
          <w:sz w:val="28"/>
          <w:szCs w:val="28"/>
        </w:rPr>
      </w:pPr>
      <w:r>
        <w:rPr>
          <w:sz w:val="28"/>
          <w:szCs w:val="28"/>
        </w:rPr>
        <w:t>б) археоптерикс;                              г) стегоцефал.</w:t>
      </w:r>
    </w:p>
    <w:p w14:paraId="09210EFF"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Ароморфозы приводят к образованию новых:</w:t>
      </w:r>
    </w:p>
    <w:p w14:paraId="54490D73" w14:textId="77777777" w:rsidR="00AC5A95" w:rsidRDefault="005467BA">
      <w:pPr>
        <w:ind w:firstLine="709"/>
        <w:jc w:val="both"/>
        <w:rPr>
          <w:sz w:val="28"/>
          <w:szCs w:val="28"/>
        </w:rPr>
      </w:pPr>
      <w:r>
        <w:rPr>
          <w:sz w:val="28"/>
          <w:szCs w:val="28"/>
        </w:rPr>
        <w:t>а) видов;                                         в) семейств;</w:t>
      </w:r>
    </w:p>
    <w:p w14:paraId="1195D331" w14:textId="77777777" w:rsidR="00AC5A95" w:rsidRDefault="005467BA">
      <w:pPr>
        <w:ind w:firstLine="709"/>
        <w:jc w:val="both"/>
        <w:rPr>
          <w:sz w:val="28"/>
          <w:szCs w:val="28"/>
        </w:rPr>
      </w:pPr>
      <w:r>
        <w:rPr>
          <w:sz w:val="28"/>
          <w:szCs w:val="28"/>
        </w:rPr>
        <w:t>б) родов;                                         г) типов.</w:t>
      </w:r>
    </w:p>
    <w:p w14:paraId="3BD3AD2F"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Элементарными эволюционными факторами, изменяющими генофонд популяции, являются:</w:t>
      </w:r>
    </w:p>
    <w:p w14:paraId="42A7A842" w14:textId="77777777" w:rsidR="00AC5A95" w:rsidRDefault="005467BA">
      <w:pPr>
        <w:ind w:firstLine="709"/>
        <w:jc w:val="both"/>
        <w:rPr>
          <w:sz w:val="28"/>
          <w:szCs w:val="28"/>
        </w:rPr>
      </w:pPr>
      <w:r>
        <w:rPr>
          <w:sz w:val="28"/>
          <w:szCs w:val="28"/>
        </w:rPr>
        <w:lastRenderedPageBreak/>
        <w:t>а) мутации и комбинации, ведущие к появлению новых генотипов в популяции;</w:t>
      </w:r>
    </w:p>
    <w:p w14:paraId="34EED10E" w14:textId="77777777" w:rsidR="00AC5A95" w:rsidRDefault="005467BA">
      <w:pPr>
        <w:ind w:firstLine="709"/>
        <w:jc w:val="both"/>
        <w:rPr>
          <w:sz w:val="28"/>
          <w:szCs w:val="28"/>
        </w:rPr>
      </w:pPr>
      <w:r>
        <w:rPr>
          <w:sz w:val="28"/>
          <w:szCs w:val="28"/>
        </w:rPr>
        <w:t>б) популяционные волны;</w:t>
      </w:r>
    </w:p>
    <w:p w14:paraId="48D6E133" w14:textId="77777777" w:rsidR="00AC5A95" w:rsidRDefault="005467BA">
      <w:pPr>
        <w:ind w:firstLine="709"/>
        <w:jc w:val="both"/>
        <w:rPr>
          <w:sz w:val="28"/>
          <w:szCs w:val="28"/>
        </w:rPr>
      </w:pPr>
      <w:r>
        <w:rPr>
          <w:sz w:val="28"/>
          <w:szCs w:val="28"/>
        </w:rPr>
        <w:t>в) географическая или биологическая изоляция популяции;</w:t>
      </w:r>
    </w:p>
    <w:p w14:paraId="768A3691" w14:textId="77777777" w:rsidR="00AC5A95" w:rsidRDefault="005467BA">
      <w:pPr>
        <w:ind w:firstLine="709"/>
        <w:jc w:val="both"/>
        <w:rPr>
          <w:sz w:val="28"/>
          <w:szCs w:val="28"/>
        </w:rPr>
      </w:pPr>
      <w:r>
        <w:rPr>
          <w:sz w:val="28"/>
          <w:szCs w:val="28"/>
        </w:rPr>
        <w:t>г) мутации и комбинации, ведущие к появлению новых генотипов в популяции; популяционные волны; географическая или биологическая изоляция популяции;</w:t>
      </w:r>
    </w:p>
    <w:p w14:paraId="2F5C5F19"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Диапазон неблагоприятного воздействия фактора на организм называют зоной:</w:t>
      </w:r>
    </w:p>
    <w:p w14:paraId="05B916D4" w14:textId="77777777" w:rsidR="00AC5A95" w:rsidRDefault="005467BA">
      <w:pPr>
        <w:ind w:firstLine="709"/>
        <w:jc w:val="both"/>
        <w:rPr>
          <w:sz w:val="28"/>
          <w:szCs w:val="28"/>
        </w:rPr>
      </w:pPr>
      <w:r>
        <w:rPr>
          <w:sz w:val="28"/>
          <w:szCs w:val="28"/>
        </w:rPr>
        <w:t>а) экологической;                                в) буферной;</w:t>
      </w:r>
    </w:p>
    <w:p w14:paraId="28AD8734" w14:textId="77777777" w:rsidR="00AC5A95" w:rsidRDefault="005467BA">
      <w:pPr>
        <w:ind w:firstLine="709"/>
        <w:jc w:val="both"/>
        <w:rPr>
          <w:sz w:val="28"/>
          <w:szCs w:val="28"/>
        </w:rPr>
      </w:pPr>
      <w:r>
        <w:rPr>
          <w:sz w:val="28"/>
          <w:szCs w:val="28"/>
        </w:rPr>
        <w:t>б) пессимума;                                       г) оптимума.</w:t>
      </w:r>
    </w:p>
    <w:p w14:paraId="2428949C"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Водная среда пополняется кислородом за счет:</w:t>
      </w:r>
    </w:p>
    <w:p w14:paraId="43D9D96C" w14:textId="77777777" w:rsidR="00AC5A95" w:rsidRDefault="005467BA">
      <w:pPr>
        <w:ind w:firstLine="709"/>
        <w:jc w:val="both"/>
        <w:rPr>
          <w:sz w:val="28"/>
          <w:szCs w:val="28"/>
        </w:rPr>
      </w:pPr>
      <w:r>
        <w:rPr>
          <w:sz w:val="28"/>
          <w:szCs w:val="28"/>
        </w:rPr>
        <w:t>а) химических реакций;</w:t>
      </w:r>
    </w:p>
    <w:p w14:paraId="1776D948" w14:textId="77777777" w:rsidR="00AC5A95" w:rsidRDefault="005467BA">
      <w:pPr>
        <w:ind w:firstLine="709"/>
        <w:jc w:val="both"/>
        <w:rPr>
          <w:sz w:val="28"/>
          <w:szCs w:val="28"/>
        </w:rPr>
      </w:pPr>
      <w:r>
        <w:rPr>
          <w:sz w:val="28"/>
          <w:szCs w:val="28"/>
        </w:rPr>
        <w:t>б) дыхания зоопланктона;</w:t>
      </w:r>
    </w:p>
    <w:p w14:paraId="457A58DA" w14:textId="77777777" w:rsidR="00AC5A95" w:rsidRDefault="005467BA">
      <w:pPr>
        <w:ind w:firstLine="709"/>
        <w:jc w:val="both"/>
        <w:rPr>
          <w:sz w:val="28"/>
          <w:szCs w:val="28"/>
        </w:rPr>
      </w:pPr>
      <w:r>
        <w:rPr>
          <w:sz w:val="28"/>
          <w:szCs w:val="28"/>
        </w:rPr>
        <w:t>в) разложение органики;</w:t>
      </w:r>
    </w:p>
    <w:p w14:paraId="01AF77CB" w14:textId="77777777" w:rsidR="00AC5A95" w:rsidRDefault="005467BA">
      <w:pPr>
        <w:ind w:firstLine="709"/>
        <w:jc w:val="both"/>
        <w:rPr>
          <w:sz w:val="28"/>
          <w:szCs w:val="28"/>
        </w:rPr>
      </w:pPr>
      <w:r>
        <w:rPr>
          <w:sz w:val="28"/>
          <w:szCs w:val="28"/>
        </w:rPr>
        <w:t>г) фотосинтеза водорослей.</w:t>
      </w:r>
    </w:p>
    <w:p w14:paraId="43935CFF"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Цепь питания экосистемы заканчивается:</w:t>
      </w:r>
    </w:p>
    <w:p w14:paraId="0763699A" w14:textId="77777777" w:rsidR="00AC5A95" w:rsidRDefault="005467BA">
      <w:pPr>
        <w:ind w:firstLine="709"/>
        <w:jc w:val="both"/>
        <w:rPr>
          <w:sz w:val="28"/>
          <w:szCs w:val="28"/>
        </w:rPr>
      </w:pPr>
      <w:r>
        <w:rPr>
          <w:sz w:val="28"/>
          <w:szCs w:val="28"/>
        </w:rPr>
        <w:t xml:space="preserve">а) редуцентами;                             в) консументами </w:t>
      </w:r>
      <w:r>
        <w:rPr>
          <w:sz w:val="28"/>
          <w:szCs w:val="28"/>
          <w:lang w:val="en-US"/>
        </w:rPr>
        <w:t>I</w:t>
      </w:r>
      <w:r>
        <w:rPr>
          <w:sz w:val="28"/>
          <w:szCs w:val="28"/>
        </w:rPr>
        <w:t xml:space="preserve"> порядка;</w:t>
      </w:r>
    </w:p>
    <w:p w14:paraId="0BD6DD97" w14:textId="77777777" w:rsidR="00AC5A95" w:rsidRDefault="005467BA">
      <w:pPr>
        <w:ind w:firstLine="709"/>
        <w:jc w:val="both"/>
        <w:rPr>
          <w:sz w:val="28"/>
          <w:szCs w:val="28"/>
        </w:rPr>
      </w:pPr>
      <w:r>
        <w:rPr>
          <w:sz w:val="28"/>
          <w:szCs w:val="28"/>
        </w:rPr>
        <w:t xml:space="preserve">б) продуцентами;                          г) консументами </w:t>
      </w:r>
      <w:r>
        <w:rPr>
          <w:sz w:val="28"/>
          <w:szCs w:val="28"/>
          <w:lang w:val="en-US"/>
        </w:rPr>
        <w:t>II</w:t>
      </w:r>
      <w:r>
        <w:rPr>
          <w:sz w:val="28"/>
          <w:szCs w:val="28"/>
        </w:rPr>
        <w:t xml:space="preserve"> порядка.</w:t>
      </w:r>
    </w:p>
    <w:p w14:paraId="4CFF9683" w14:textId="77777777" w:rsidR="00AC5A95" w:rsidRDefault="00AC5A95">
      <w:pPr>
        <w:ind w:firstLine="709"/>
        <w:jc w:val="both"/>
        <w:rPr>
          <w:rFonts w:eastAsia="Calibri"/>
          <w:i/>
          <w:iCs/>
          <w:sz w:val="28"/>
          <w:szCs w:val="28"/>
          <w:highlight w:val="yellow"/>
          <w:lang w:eastAsia="en-US"/>
        </w:rPr>
      </w:pPr>
    </w:p>
    <w:p w14:paraId="043E0353" w14:textId="77777777" w:rsidR="00AC5A95" w:rsidRDefault="005467BA">
      <w:pPr>
        <w:ind w:left="1058"/>
        <w:jc w:val="center"/>
        <w:rPr>
          <w:rFonts w:eastAsia="Calibri"/>
          <w:iCs/>
          <w:sz w:val="28"/>
          <w:szCs w:val="28"/>
          <w:lang w:eastAsia="en-US"/>
        </w:rPr>
      </w:pPr>
      <w:r>
        <w:rPr>
          <w:rFonts w:eastAsia="Calibri"/>
          <w:iCs/>
          <w:sz w:val="28"/>
          <w:szCs w:val="28"/>
          <w:lang w:eastAsia="en-US"/>
        </w:rPr>
        <w:t>Перечень тем контрольных работ  для слушателей заочной формы обучения</w:t>
      </w:r>
    </w:p>
    <w:p w14:paraId="5A12318F" w14:textId="77777777" w:rsidR="00AC5A95" w:rsidRDefault="00AC5A95">
      <w:pPr>
        <w:ind w:left="1058"/>
        <w:jc w:val="center"/>
        <w:rPr>
          <w:rFonts w:eastAsia="Calibri"/>
          <w:iCs/>
          <w:sz w:val="28"/>
          <w:szCs w:val="28"/>
          <w:lang w:eastAsia="en-US"/>
        </w:rPr>
      </w:pPr>
    </w:p>
    <w:p w14:paraId="070433D0"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Биология. Предмет биологии. Систематика организмов.</w:t>
      </w:r>
    </w:p>
    <w:p w14:paraId="47446583"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Сущность и субстрат жизни. Свойства живого. Методы изучения клеток.</w:t>
      </w:r>
    </w:p>
    <w:p w14:paraId="25F74036"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Причины и факторы эволюции. Современные представления о происхождении жизни.</w:t>
      </w:r>
    </w:p>
    <w:p w14:paraId="1967277E"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направления эволюции животных.</w:t>
      </w:r>
    </w:p>
    <w:p w14:paraId="2562D861"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задачи и структура экологии. Глобальные и государственные экологические проблемы.</w:t>
      </w:r>
    </w:p>
    <w:p w14:paraId="5C13BF47"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Организм как живая целостная система. Взаимодействие организма и среды.</w:t>
      </w:r>
    </w:p>
    <w:p w14:paraId="7C9DEFEA"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Популяция как биологическая система: половая, возрастная, пространственная и экологическая структуры. Типы и свойства популяций.</w:t>
      </w:r>
    </w:p>
    <w:p w14:paraId="5209DE24"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Сообщества и экосистемы.</w:t>
      </w:r>
    </w:p>
    <w:p w14:paraId="5F9BE7EA"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Этапы и основные тенденции развития биосферы. Круговорот веществ и расход энергии в биогеоценозах, биологическая продуктивность и гомеостаз экосистем.</w:t>
      </w:r>
    </w:p>
    <w:p w14:paraId="7B1CD7DE"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Адаптация живых организмов к условиям среды.</w:t>
      </w:r>
    </w:p>
    <w:p w14:paraId="1C925404"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принципы охраны окружающей среды и рационального природопользования.</w:t>
      </w:r>
    </w:p>
    <w:p w14:paraId="34ADD460"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Методы изучения клеток. Химический состав клетки.</w:t>
      </w:r>
    </w:p>
    <w:p w14:paraId="0BB94630"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Структурно-функциональная организация клеток прокариот и эукариот. </w:t>
      </w:r>
    </w:p>
    <w:p w14:paraId="5DC654B6"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Размножение клеток.</w:t>
      </w:r>
    </w:p>
    <w:p w14:paraId="1CACA994"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Ткани животных и растений.</w:t>
      </w:r>
    </w:p>
    <w:p w14:paraId="26F255FA"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Обмен веществ и энергии.</w:t>
      </w:r>
    </w:p>
    <w:p w14:paraId="39D92F0A"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Размножение организмов.</w:t>
      </w:r>
    </w:p>
    <w:p w14:paraId="5BEE5697"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Рост и индивидуальное развитие организмов.</w:t>
      </w:r>
    </w:p>
    <w:p w14:paraId="617CD564"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Половой диморфизм.</w:t>
      </w:r>
    </w:p>
    <w:p w14:paraId="0D1344CF" w14:textId="77777777" w:rsidR="00AC5A95" w:rsidRDefault="00AC5A95">
      <w:pPr>
        <w:ind w:firstLine="709"/>
        <w:jc w:val="both"/>
        <w:rPr>
          <w:rFonts w:eastAsia="Calibri"/>
          <w:iCs/>
          <w:sz w:val="28"/>
          <w:szCs w:val="28"/>
          <w:highlight w:val="yellow"/>
          <w:lang w:eastAsia="en-US"/>
        </w:rPr>
      </w:pPr>
    </w:p>
    <w:p w14:paraId="374366C2" w14:textId="77777777" w:rsidR="00AC5A95" w:rsidRDefault="005467BA">
      <w:pPr>
        <w:ind w:left="1058"/>
        <w:jc w:val="center"/>
        <w:rPr>
          <w:rFonts w:eastAsia="Calibri"/>
          <w:sz w:val="28"/>
          <w:szCs w:val="28"/>
          <w:lang w:eastAsia="en-US"/>
        </w:rPr>
      </w:pPr>
      <w:r>
        <w:rPr>
          <w:rFonts w:eastAsia="Calibri"/>
          <w:sz w:val="28"/>
          <w:szCs w:val="28"/>
          <w:lang w:eastAsia="en-US"/>
        </w:rPr>
        <w:t>Примеры тестовых заданий</w:t>
      </w:r>
    </w:p>
    <w:p w14:paraId="2FC9E4BD" w14:textId="77777777" w:rsidR="00AC5A95" w:rsidRDefault="00AC5A95">
      <w:pPr>
        <w:ind w:left="1058"/>
        <w:jc w:val="center"/>
        <w:rPr>
          <w:rFonts w:eastAsia="Calibri"/>
          <w:sz w:val="28"/>
          <w:szCs w:val="28"/>
          <w:lang w:eastAsia="en-US"/>
        </w:rPr>
      </w:pPr>
    </w:p>
    <w:p w14:paraId="6F58EC57"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Молекулы, содержащие от 2 до 10 моносахаридных остатков, соединенных между собой гликозидными связями, являются молекулами: </w:t>
      </w:r>
    </w:p>
    <w:p w14:paraId="416FC2F6" w14:textId="77777777" w:rsidR="00AC5A95" w:rsidRDefault="005467BA">
      <w:pPr>
        <w:tabs>
          <w:tab w:val="left" w:pos="1276"/>
        </w:tabs>
        <w:ind w:firstLine="709"/>
        <w:jc w:val="both"/>
        <w:rPr>
          <w:sz w:val="28"/>
          <w:szCs w:val="28"/>
        </w:rPr>
      </w:pPr>
      <w:r>
        <w:rPr>
          <w:sz w:val="28"/>
          <w:szCs w:val="28"/>
        </w:rPr>
        <w:t>а) олигосахаридов;                       в) хитина;</w:t>
      </w:r>
    </w:p>
    <w:p w14:paraId="77972CDB" w14:textId="77777777" w:rsidR="00AC5A95" w:rsidRDefault="005467BA">
      <w:pPr>
        <w:tabs>
          <w:tab w:val="left" w:pos="1276"/>
        </w:tabs>
        <w:ind w:firstLine="709"/>
        <w:jc w:val="both"/>
        <w:rPr>
          <w:sz w:val="28"/>
          <w:szCs w:val="28"/>
        </w:rPr>
      </w:pPr>
      <w:r>
        <w:rPr>
          <w:sz w:val="28"/>
          <w:szCs w:val="28"/>
        </w:rPr>
        <w:t>б) полисахаридов;                        г) крахмала.</w:t>
      </w:r>
    </w:p>
    <w:p w14:paraId="7DA0D76C"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Энергия связей АТФ выделяется при разрыве связи между группами:</w:t>
      </w:r>
    </w:p>
    <w:p w14:paraId="1E7552D5" w14:textId="77777777" w:rsidR="00AC5A95" w:rsidRDefault="005467BA">
      <w:pPr>
        <w:tabs>
          <w:tab w:val="left" w:pos="1276"/>
        </w:tabs>
        <w:ind w:firstLine="709"/>
        <w:jc w:val="both"/>
        <w:rPr>
          <w:sz w:val="28"/>
          <w:szCs w:val="28"/>
        </w:rPr>
      </w:pPr>
      <w:r>
        <w:rPr>
          <w:sz w:val="28"/>
          <w:szCs w:val="28"/>
        </w:rPr>
        <w:t>а) фосфатными;                          в) аминогруппами;</w:t>
      </w:r>
    </w:p>
    <w:p w14:paraId="15F76DF4" w14:textId="77777777" w:rsidR="00AC5A95" w:rsidRDefault="005467BA">
      <w:pPr>
        <w:tabs>
          <w:tab w:val="left" w:pos="1276"/>
        </w:tabs>
        <w:ind w:firstLine="709"/>
        <w:jc w:val="both"/>
        <w:rPr>
          <w:sz w:val="28"/>
          <w:szCs w:val="28"/>
        </w:rPr>
      </w:pPr>
      <w:r>
        <w:rPr>
          <w:sz w:val="28"/>
          <w:szCs w:val="28"/>
        </w:rPr>
        <w:t>б) карбоксильными;                   г) фосфатными и карбоксильными.</w:t>
      </w:r>
    </w:p>
    <w:p w14:paraId="5041E270"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Длинные нитевидные молекулы ДНК, соединенные с гистонами, составляют основу:</w:t>
      </w:r>
    </w:p>
    <w:p w14:paraId="0A98B064" w14:textId="77777777" w:rsidR="00AC5A95" w:rsidRDefault="005467BA">
      <w:pPr>
        <w:tabs>
          <w:tab w:val="left" w:pos="1276"/>
        </w:tabs>
        <w:ind w:firstLine="709"/>
        <w:jc w:val="both"/>
        <w:rPr>
          <w:sz w:val="28"/>
          <w:szCs w:val="28"/>
        </w:rPr>
      </w:pPr>
      <w:r>
        <w:rPr>
          <w:sz w:val="28"/>
          <w:szCs w:val="28"/>
        </w:rPr>
        <w:t>а) хроматина;                               в) нуклеоплазмы;</w:t>
      </w:r>
    </w:p>
    <w:p w14:paraId="1EB3ADAB" w14:textId="77777777" w:rsidR="00AC5A95" w:rsidRDefault="005467BA">
      <w:pPr>
        <w:tabs>
          <w:tab w:val="left" w:pos="1276"/>
        </w:tabs>
        <w:ind w:firstLine="709"/>
        <w:jc w:val="both"/>
        <w:rPr>
          <w:sz w:val="28"/>
          <w:szCs w:val="28"/>
        </w:rPr>
      </w:pPr>
      <w:r>
        <w:rPr>
          <w:sz w:val="28"/>
          <w:szCs w:val="28"/>
        </w:rPr>
        <w:t>б) ядрышка;                                  г) ядерной оболочки.</w:t>
      </w:r>
    </w:p>
    <w:p w14:paraId="6E1A3B94"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Переписывание наследственной информации с ДНК на и-РНК называется:</w:t>
      </w:r>
    </w:p>
    <w:p w14:paraId="7F6CA163" w14:textId="77777777" w:rsidR="00AC5A95" w:rsidRDefault="005467BA">
      <w:pPr>
        <w:tabs>
          <w:tab w:val="left" w:pos="1276"/>
        </w:tabs>
        <w:ind w:firstLine="709"/>
        <w:jc w:val="both"/>
        <w:rPr>
          <w:sz w:val="28"/>
          <w:szCs w:val="28"/>
        </w:rPr>
      </w:pPr>
      <w:r>
        <w:rPr>
          <w:sz w:val="28"/>
          <w:szCs w:val="28"/>
        </w:rPr>
        <w:t>а) транскрипцией;                           в) репликацией;</w:t>
      </w:r>
    </w:p>
    <w:p w14:paraId="0578404A" w14:textId="77777777" w:rsidR="00AC5A95" w:rsidRDefault="005467BA">
      <w:pPr>
        <w:tabs>
          <w:tab w:val="left" w:pos="1276"/>
        </w:tabs>
        <w:ind w:firstLine="709"/>
        <w:jc w:val="both"/>
        <w:rPr>
          <w:sz w:val="28"/>
          <w:szCs w:val="28"/>
        </w:rPr>
      </w:pPr>
      <w:r>
        <w:rPr>
          <w:sz w:val="28"/>
          <w:szCs w:val="28"/>
        </w:rPr>
        <w:t>б) трансляцией;                                г) конъюгацией.</w:t>
      </w:r>
    </w:p>
    <w:p w14:paraId="71470AF5"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Репликация молекул ДНК происходит в:</w:t>
      </w:r>
    </w:p>
    <w:p w14:paraId="4D7C3C0F" w14:textId="77777777" w:rsidR="00AC5A95" w:rsidRDefault="005467BA">
      <w:pPr>
        <w:tabs>
          <w:tab w:val="left" w:pos="1276"/>
        </w:tabs>
        <w:ind w:firstLine="709"/>
        <w:jc w:val="both"/>
        <w:rPr>
          <w:sz w:val="28"/>
          <w:szCs w:val="28"/>
        </w:rPr>
      </w:pPr>
      <w:r>
        <w:rPr>
          <w:sz w:val="28"/>
          <w:szCs w:val="28"/>
        </w:rPr>
        <w:t>а) профазу митоза;</w:t>
      </w:r>
    </w:p>
    <w:p w14:paraId="3218EA62" w14:textId="77777777" w:rsidR="00AC5A95" w:rsidRDefault="005467BA">
      <w:pPr>
        <w:tabs>
          <w:tab w:val="left" w:pos="1276"/>
        </w:tabs>
        <w:ind w:firstLine="709"/>
        <w:jc w:val="both"/>
        <w:rPr>
          <w:sz w:val="28"/>
          <w:szCs w:val="28"/>
        </w:rPr>
      </w:pPr>
      <w:r>
        <w:rPr>
          <w:sz w:val="28"/>
          <w:szCs w:val="28"/>
        </w:rPr>
        <w:t>б) премитотический период интерфазы;</w:t>
      </w:r>
    </w:p>
    <w:p w14:paraId="00E490C4" w14:textId="77777777" w:rsidR="00AC5A95" w:rsidRDefault="005467BA">
      <w:pPr>
        <w:tabs>
          <w:tab w:val="left" w:pos="1276"/>
        </w:tabs>
        <w:ind w:firstLine="709"/>
        <w:jc w:val="both"/>
        <w:rPr>
          <w:sz w:val="28"/>
          <w:szCs w:val="28"/>
        </w:rPr>
      </w:pPr>
      <w:r>
        <w:rPr>
          <w:sz w:val="28"/>
          <w:szCs w:val="28"/>
        </w:rPr>
        <w:t>в) синтетический период интерфазы;</w:t>
      </w:r>
    </w:p>
    <w:p w14:paraId="5B92568A" w14:textId="77777777" w:rsidR="00AC5A95" w:rsidRDefault="005467BA">
      <w:pPr>
        <w:tabs>
          <w:tab w:val="left" w:pos="1276"/>
        </w:tabs>
        <w:ind w:firstLine="709"/>
        <w:jc w:val="both"/>
        <w:rPr>
          <w:sz w:val="28"/>
          <w:szCs w:val="28"/>
        </w:rPr>
      </w:pPr>
      <w:r>
        <w:rPr>
          <w:sz w:val="28"/>
          <w:szCs w:val="28"/>
        </w:rPr>
        <w:t>г) постмитотический период интерфазы.</w:t>
      </w:r>
    </w:p>
    <w:p w14:paraId="180ED3D6"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Фаза мейоза, в которой образуются биваленты, называется:</w:t>
      </w:r>
    </w:p>
    <w:p w14:paraId="0BE186AC" w14:textId="77777777" w:rsidR="00AC5A95" w:rsidRDefault="005467BA">
      <w:pPr>
        <w:tabs>
          <w:tab w:val="left" w:pos="1276"/>
        </w:tabs>
        <w:ind w:firstLine="709"/>
        <w:jc w:val="both"/>
        <w:rPr>
          <w:sz w:val="28"/>
          <w:szCs w:val="28"/>
        </w:rPr>
      </w:pPr>
      <w:r>
        <w:rPr>
          <w:sz w:val="28"/>
          <w:szCs w:val="28"/>
        </w:rPr>
        <w:t xml:space="preserve">а) профаза </w:t>
      </w:r>
      <w:r>
        <w:rPr>
          <w:sz w:val="28"/>
          <w:szCs w:val="28"/>
          <w:lang w:val="en-US"/>
        </w:rPr>
        <w:t>I</w:t>
      </w:r>
      <w:r>
        <w:rPr>
          <w:sz w:val="28"/>
          <w:szCs w:val="28"/>
        </w:rPr>
        <w:t xml:space="preserve">;                                   в) метафаза </w:t>
      </w:r>
      <w:r>
        <w:rPr>
          <w:sz w:val="28"/>
          <w:szCs w:val="28"/>
          <w:lang w:val="en-US"/>
        </w:rPr>
        <w:t>I</w:t>
      </w:r>
      <w:r>
        <w:rPr>
          <w:sz w:val="28"/>
          <w:szCs w:val="28"/>
        </w:rPr>
        <w:t>;</w:t>
      </w:r>
    </w:p>
    <w:p w14:paraId="65F8245D" w14:textId="77777777" w:rsidR="00AC5A95" w:rsidRDefault="005467BA">
      <w:pPr>
        <w:tabs>
          <w:tab w:val="left" w:pos="1276"/>
        </w:tabs>
        <w:ind w:firstLine="709"/>
        <w:jc w:val="both"/>
        <w:rPr>
          <w:sz w:val="28"/>
          <w:szCs w:val="28"/>
        </w:rPr>
      </w:pPr>
      <w:r>
        <w:rPr>
          <w:sz w:val="28"/>
          <w:szCs w:val="28"/>
        </w:rPr>
        <w:t xml:space="preserve">б) профаза </w:t>
      </w:r>
      <w:r>
        <w:rPr>
          <w:sz w:val="28"/>
          <w:szCs w:val="28"/>
          <w:lang w:val="en-US"/>
        </w:rPr>
        <w:t>II</w:t>
      </w:r>
      <w:r>
        <w:rPr>
          <w:sz w:val="28"/>
          <w:szCs w:val="28"/>
        </w:rPr>
        <w:t xml:space="preserve">;                                 г) телофаза </w:t>
      </w:r>
      <w:r>
        <w:rPr>
          <w:sz w:val="28"/>
          <w:szCs w:val="28"/>
          <w:lang w:val="en-US"/>
        </w:rPr>
        <w:t>I</w:t>
      </w:r>
      <w:r>
        <w:rPr>
          <w:sz w:val="28"/>
          <w:szCs w:val="28"/>
        </w:rPr>
        <w:t>.</w:t>
      </w:r>
    </w:p>
    <w:p w14:paraId="7B97E03E"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 оогенезе в результате первого деления мейоза образуются:</w:t>
      </w:r>
    </w:p>
    <w:p w14:paraId="0C82B046" w14:textId="77777777" w:rsidR="00AC5A95" w:rsidRDefault="005467BA">
      <w:pPr>
        <w:tabs>
          <w:tab w:val="left" w:pos="1276"/>
        </w:tabs>
        <w:ind w:firstLine="709"/>
        <w:jc w:val="both"/>
        <w:rPr>
          <w:sz w:val="28"/>
          <w:szCs w:val="28"/>
        </w:rPr>
      </w:pPr>
      <w:r>
        <w:rPr>
          <w:sz w:val="28"/>
          <w:szCs w:val="28"/>
        </w:rPr>
        <w:t>а) оогонии;</w:t>
      </w:r>
    </w:p>
    <w:p w14:paraId="0CB129C0" w14:textId="77777777" w:rsidR="00AC5A95" w:rsidRDefault="005467BA">
      <w:pPr>
        <w:tabs>
          <w:tab w:val="left" w:pos="1276"/>
        </w:tabs>
        <w:ind w:firstLine="709"/>
        <w:jc w:val="both"/>
        <w:rPr>
          <w:sz w:val="28"/>
          <w:szCs w:val="28"/>
        </w:rPr>
      </w:pPr>
      <w:r>
        <w:rPr>
          <w:sz w:val="28"/>
          <w:szCs w:val="28"/>
        </w:rPr>
        <w:t>б) ооциты второго порядка и первое направительное тельце;</w:t>
      </w:r>
    </w:p>
    <w:p w14:paraId="039B66B2" w14:textId="77777777" w:rsidR="00AC5A95" w:rsidRDefault="005467BA">
      <w:pPr>
        <w:tabs>
          <w:tab w:val="left" w:pos="1276"/>
        </w:tabs>
        <w:ind w:firstLine="709"/>
        <w:jc w:val="both"/>
        <w:rPr>
          <w:sz w:val="28"/>
          <w:szCs w:val="28"/>
        </w:rPr>
      </w:pPr>
      <w:r>
        <w:rPr>
          <w:sz w:val="28"/>
          <w:szCs w:val="28"/>
        </w:rPr>
        <w:t>в) ооциты второго порядка и второе направительное тельце;</w:t>
      </w:r>
    </w:p>
    <w:p w14:paraId="7BBF7A20" w14:textId="77777777" w:rsidR="00AC5A95" w:rsidRDefault="005467BA">
      <w:pPr>
        <w:tabs>
          <w:tab w:val="left" w:pos="1276"/>
        </w:tabs>
        <w:ind w:firstLine="709"/>
        <w:jc w:val="both"/>
        <w:rPr>
          <w:sz w:val="28"/>
          <w:szCs w:val="28"/>
        </w:rPr>
      </w:pPr>
      <w:r>
        <w:rPr>
          <w:sz w:val="28"/>
          <w:szCs w:val="28"/>
        </w:rPr>
        <w:t>г) яйцеклетка и второе направительное тельце.</w:t>
      </w:r>
    </w:p>
    <w:p w14:paraId="7BBD180E"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Мышечная ткань и все виды соединительной ткани образуются:</w:t>
      </w:r>
    </w:p>
    <w:p w14:paraId="2050C9CC" w14:textId="77777777" w:rsidR="00AC5A95" w:rsidRDefault="005467BA">
      <w:pPr>
        <w:tabs>
          <w:tab w:val="left" w:pos="1276"/>
        </w:tabs>
        <w:ind w:firstLine="709"/>
        <w:jc w:val="both"/>
        <w:rPr>
          <w:sz w:val="28"/>
          <w:szCs w:val="28"/>
        </w:rPr>
      </w:pPr>
      <w:r>
        <w:rPr>
          <w:sz w:val="28"/>
          <w:szCs w:val="28"/>
        </w:rPr>
        <w:t>а) эктодермы;                                 в) мезодермы;</w:t>
      </w:r>
    </w:p>
    <w:p w14:paraId="565A6290" w14:textId="77777777" w:rsidR="00AC5A95" w:rsidRDefault="005467BA">
      <w:pPr>
        <w:tabs>
          <w:tab w:val="left" w:pos="1276"/>
        </w:tabs>
        <w:ind w:firstLine="709"/>
        <w:jc w:val="both"/>
        <w:rPr>
          <w:sz w:val="28"/>
          <w:szCs w:val="28"/>
        </w:rPr>
      </w:pPr>
      <w:r>
        <w:rPr>
          <w:sz w:val="28"/>
          <w:szCs w:val="28"/>
        </w:rPr>
        <w:t>б) энтодермы;                                 г) а+б+в</w:t>
      </w:r>
    </w:p>
    <w:p w14:paraId="648404C7"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Наиболее важной формой изменчивости, с точки зрения эволюционных изменений, Ч.Дарвин считал:</w:t>
      </w:r>
    </w:p>
    <w:p w14:paraId="37B837A9" w14:textId="77777777" w:rsidR="00AC5A95" w:rsidRDefault="005467BA">
      <w:pPr>
        <w:tabs>
          <w:tab w:val="left" w:pos="1276"/>
        </w:tabs>
        <w:ind w:firstLine="709"/>
        <w:jc w:val="both"/>
        <w:rPr>
          <w:sz w:val="28"/>
          <w:szCs w:val="28"/>
        </w:rPr>
      </w:pPr>
      <w:r>
        <w:rPr>
          <w:sz w:val="28"/>
          <w:szCs w:val="28"/>
        </w:rPr>
        <w:t>а) мутационную;                             в) наследственную;</w:t>
      </w:r>
    </w:p>
    <w:p w14:paraId="313C216B" w14:textId="77777777" w:rsidR="00AC5A95" w:rsidRDefault="005467BA">
      <w:pPr>
        <w:tabs>
          <w:tab w:val="left" w:pos="1276"/>
        </w:tabs>
        <w:ind w:firstLine="709"/>
        <w:jc w:val="both"/>
        <w:rPr>
          <w:sz w:val="28"/>
          <w:szCs w:val="28"/>
        </w:rPr>
      </w:pPr>
      <w:r>
        <w:rPr>
          <w:sz w:val="28"/>
          <w:szCs w:val="28"/>
        </w:rPr>
        <w:t>б) модификационную;                   г) соотносительную.</w:t>
      </w:r>
    </w:p>
    <w:p w14:paraId="6ADAC33C"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Гомологичными органами у животных являются:</w:t>
      </w:r>
    </w:p>
    <w:p w14:paraId="6580CBEE" w14:textId="77777777" w:rsidR="00AC5A95" w:rsidRDefault="005467BA">
      <w:pPr>
        <w:tabs>
          <w:tab w:val="left" w:pos="1276"/>
        </w:tabs>
        <w:ind w:firstLine="709"/>
        <w:jc w:val="both"/>
        <w:rPr>
          <w:sz w:val="28"/>
          <w:szCs w:val="28"/>
        </w:rPr>
      </w:pPr>
      <w:r>
        <w:rPr>
          <w:sz w:val="28"/>
          <w:szCs w:val="28"/>
        </w:rPr>
        <w:t>а) лапа тигра и передняя конечность крота;</w:t>
      </w:r>
    </w:p>
    <w:p w14:paraId="191C6279" w14:textId="77777777" w:rsidR="00AC5A95" w:rsidRDefault="005467BA">
      <w:pPr>
        <w:tabs>
          <w:tab w:val="left" w:pos="1276"/>
        </w:tabs>
        <w:ind w:firstLine="709"/>
        <w:jc w:val="both"/>
        <w:rPr>
          <w:sz w:val="28"/>
          <w:szCs w:val="28"/>
        </w:rPr>
      </w:pPr>
      <w:r>
        <w:rPr>
          <w:sz w:val="28"/>
          <w:szCs w:val="28"/>
        </w:rPr>
        <w:t>б) крылья птицы и бабочки;</w:t>
      </w:r>
    </w:p>
    <w:p w14:paraId="70FA7CD8" w14:textId="77777777" w:rsidR="00AC5A95" w:rsidRDefault="005467BA">
      <w:pPr>
        <w:tabs>
          <w:tab w:val="left" w:pos="1276"/>
        </w:tabs>
        <w:ind w:firstLine="709"/>
        <w:jc w:val="both"/>
        <w:rPr>
          <w:sz w:val="28"/>
          <w:szCs w:val="28"/>
        </w:rPr>
      </w:pPr>
      <w:r>
        <w:rPr>
          <w:sz w:val="28"/>
          <w:szCs w:val="28"/>
        </w:rPr>
        <w:t>в) конечности таракана и лягушки;</w:t>
      </w:r>
    </w:p>
    <w:p w14:paraId="54944FD9" w14:textId="77777777" w:rsidR="00AC5A95" w:rsidRDefault="005467BA">
      <w:pPr>
        <w:tabs>
          <w:tab w:val="left" w:pos="1276"/>
        </w:tabs>
        <w:ind w:firstLine="709"/>
        <w:jc w:val="both"/>
        <w:rPr>
          <w:sz w:val="28"/>
          <w:szCs w:val="28"/>
        </w:rPr>
      </w:pPr>
      <w:r>
        <w:rPr>
          <w:sz w:val="28"/>
          <w:szCs w:val="28"/>
        </w:rPr>
        <w:t>г) крылья бабочки и передней конечности летучей мыши.</w:t>
      </w:r>
    </w:p>
    <w:p w14:paraId="58C80887"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Возникновение и расцвет класса птицы является примером:</w:t>
      </w:r>
    </w:p>
    <w:p w14:paraId="0CFC14F0" w14:textId="77777777" w:rsidR="00AC5A95" w:rsidRDefault="005467BA">
      <w:pPr>
        <w:tabs>
          <w:tab w:val="left" w:pos="1276"/>
        </w:tabs>
        <w:ind w:firstLine="709"/>
        <w:jc w:val="both"/>
        <w:rPr>
          <w:sz w:val="28"/>
          <w:szCs w:val="28"/>
        </w:rPr>
      </w:pPr>
      <w:r>
        <w:rPr>
          <w:sz w:val="28"/>
          <w:szCs w:val="28"/>
        </w:rPr>
        <w:t>а) арогенеза;                                  в) катагенеза;</w:t>
      </w:r>
    </w:p>
    <w:p w14:paraId="3DBBF243" w14:textId="77777777" w:rsidR="00AC5A95" w:rsidRDefault="005467BA">
      <w:pPr>
        <w:tabs>
          <w:tab w:val="left" w:pos="1276"/>
        </w:tabs>
        <w:ind w:firstLine="709"/>
        <w:jc w:val="both"/>
        <w:rPr>
          <w:sz w:val="28"/>
          <w:szCs w:val="28"/>
        </w:rPr>
      </w:pPr>
      <w:r>
        <w:rPr>
          <w:sz w:val="28"/>
          <w:szCs w:val="28"/>
        </w:rPr>
        <w:t>б) аллогенеза;                                г) нет правильного ответа.</w:t>
      </w:r>
    </w:p>
    <w:p w14:paraId="6E49BB38"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Направленный характер среди факторов микроэволюции имеет:</w:t>
      </w:r>
    </w:p>
    <w:p w14:paraId="1DA04D1B" w14:textId="77777777" w:rsidR="00AC5A95" w:rsidRDefault="005467BA">
      <w:pPr>
        <w:tabs>
          <w:tab w:val="left" w:pos="1276"/>
        </w:tabs>
        <w:ind w:firstLine="709"/>
        <w:jc w:val="both"/>
        <w:rPr>
          <w:sz w:val="28"/>
          <w:szCs w:val="28"/>
        </w:rPr>
      </w:pPr>
      <w:r>
        <w:rPr>
          <w:sz w:val="28"/>
          <w:szCs w:val="28"/>
        </w:rPr>
        <w:t>а) дрейф генов;                            в) естественный отбор;</w:t>
      </w:r>
    </w:p>
    <w:p w14:paraId="29BABEBB" w14:textId="77777777" w:rsidR="00AC5A95" w:rsidRDefault="005467BA">
      <w:pPr>
        <w:tabs>
          <w:tab w:val="left" w:pos="1276"/>
        </w:tabs>
        <w:ind w:firstLine="709"/>
        <w:jc w:val="both"/>
        <w:rPr>
          <w:sz w:val="28"/>
          <w:szCs w:val="28"/>
        </w:rPr>
      </w:pPr>
      <w:r>
        <w:rPr>
          <w:sz w:val="28"/>
          <w:szCs w:val="28"/>
        </w:rPr>
        <w:t>б) миграция;                                г) мутации.</w:t>
      </w:r>
    </w:p>
    <w:p w14:paraId="7C33CF11"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Существование пяти видов лютиков, сформировавшихся в различных местообитаниях, является примером видообразования:</w:t>
      </w:r>
    </w:p>
    <w:p w14:paraId="6A9BB5C9" w14:textId="77777777" w:rsidR="00AC5A95" w:rsidRDefault="005467BA">
      <w:pPr>
        <w:tabs>
          <w:tab w:val="left" w:pos="1276"/>
        </w:tabs>
        <w:ind w:firstLine="709"/>
        <w:jc w:val="both"/>
        <w:rPr>
          <w:sz w:val="28"/>
          <w:szCs w:val="28"/>
        </w:rPr>
      </w:pPr>
      <w:r>
        <w:rPr>
          <w:sz w:val="28"/>
          <w:szCs w:val="28"/>
        </w:rPr>
        <w:t>а) географического;</w:t>
      </w:r>
    </w:p>
    <w:p w14:paraId="7299CE89" w14:textId="77777777" w:rsidR="00AC5A95" w:rsidRDefault="005467BA">
      <w:pPr>
        <w:tabs>
          <w:tab w:val="left" w:pos="1276"/>
        </w:tabs>
        <w:ind w:firstLine="709"/>
        <w:jc w:val="both"/>
        <w:rPr>
          <w:sz w:val="28"/>
          <w:szCs w:val="28"/>
        </w:rPr>
      </w:pPr>
      <w:r>
        <w:rPr>
          <w:sz w:val="28"/>
          <w:szCs w:val="28"/>
        </w:rPr>
        <w:t>б) экологического;</w:t>
      </w:r>
    </w:p>
    <w:p w14:paraId="11955AE7" w14:textId="77777777" w:rsidR="00AC5A95" w:rsidRDefault="005467BA">
      <w:pPr>
        <w:tabs>
          <w:tab w:val="left" w:pos="1276"/>
        </w:tabs>
        <w:ind w:firstLine="709"/>
        <w:jc w:val="both"/>
        <w:rPr>
          <w:sz w:val="28"/>
          <w:szCs w:val="28"/>
        </w:rPr>
      </w:pPr>
      <w:r>
        <w:rPr>
          <w:sz w:val="28"/>
          <w:szCs w:val="28"/>
        </w:rPr>
        <w:t>в) географического, экологического;</w:t>
      </w:r>
    </w:p>
    <w:p w14:paraId="29CD1095" w14:textId="77777777" w:rsidR="00AC5A95" w:rsidRDefault="005467BA">
      <w:pPr>
        <w:tabs>
          <w:tab w:val="left" w:pos="1276"/>
        </w:tabs>
        <w:ind w:firstLine="709"/>
        <w:jc w:val="both"/>
        <w:rPr>
          <w:sz w:val="28"/>
          <w:szCs w:val="28"/>
        </w:rPr>
      </w:pPr>
      <w:r>
        <w:rPr>
          <w:sz w:val="28"/>
          <w:szCs w:val="28"/>
        </w:rPr>
        <w:t>г) нет правильного ответа, т.к. формирование различных видов лютиков не связано с видообразованием.</w:t>
      </w:r>
    </w:p>
    <w:p w14:paraId="3B01F49A"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К проявлению действия абиотических факторов относят расселение:</w:t>
      </w:r>
    </w:p>
    <w:p w14:paraId="551194EE" w14:textId="77777777" w:rsidR="00AC5A95" w:rsidRDefault="005467BA">
      <w:pPr>
        <w:tabs>
          <w:tab w:val="left" w:pos="1276"/>
        </w:tabs>
        <w:ind w:firstLine="709"/>
        <w:jc w:val="both"/>
        <w:rPr>
          <w:sz w:val="28"/>
          <w:szCs w:val="28"/>
        </w:rPr>
      </w:pPr>
      <w:r>
        <w:rPr>
          <w:sz w:val="28"/>
          <w:szCs w:val="28"/>
        </w:rPr>
        <w:t>а) лопуха большого;                  в) череды;</w:t>
      </w:r>
    </w:p>
    <w:p w14:paraId="1E8B5843" w14:textId="77777777" w:rsidR="00AC5A95" w:rsidRDefault="005467BA">
      <w:pPr>
        <w:tabs>
          <w:tab w:val="left" w:pos="1276"/>
        </w:tabs>
        <w:ind w:firstLine="709"/>
        <w:jc w:val="both"/>
        <w:rPr>
          <w:sz w:val="28"/>
          <w:szCs w:val="28"/>
        </w:rPr>
      </w:pPr>
      <w:r>
        <w:rPr>
          <w:sz w:val="28"/>
          <w:szCs w:val="28"/>
        </w:rPr>
        <w:t>б) одуванчика лекарственного; г) дуба черешчатого.</w:t>
      </w:r>
    </w:p>
    <w:p w14:paraId="62C5C819"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Одной из важнейших характеристик всех популяций является способность:</w:t>
      </w:r>
    </w:p>
    <w:p w14:paraId="589A450A" w14:textId="77777777" w:rsidR="00AC5A95" w:rsidRDefault="005467BA">
      <w:pPr>
        <w:tabs>
          <w:tab w:val="left" w:pos="1276"/>
        </w:tabs>
        <w:ind w:firstLine="709"/>
        <w:jc w:val="both"/>
        <w:rPr>
          <w:sz w:val="28"/>
          <w:szCs w:val="28"/>
        </w:rPr>
      </w:pPr>
      <w:r>
        <w:rPr>
          <w:sz w:val="28"/>
          <w:szCs w:val="28"/>
        </w:rPr>
        <w:t>а) к питанию одной пищей;</w:t>
      </w:r>
    </w:p>
    <w:p w14:paraId="3157884B" w14:textId="77777777" w:rsidR="00AC5A95" w:rsidRDefault="005467BA">
      <w:pPr>
        <w:tabs>
          <w:tab w:val="left" w:pos="1276"/>
        </w:tabs>
        <w:ind w:firstLine="709"/>
        <w:jc w:val="both"/>
        <w:rPr>
          <w:sz w:val="28"/>
          <w:szCs w:val="28"/>
        </w:rPr>
      </w:pPr>
      <w:r>
        <w:rPr>
          <w:sz w:val="28"/>
          <w:szCs w:val="28"/>
        </w:rPr>
        <w:t>б) к свободному перемещению;</w:t>
      </w:r>
    </w:p>
    <w:p w14:paraId="06148229" w14:textId="77777777" w:rsidR="00AC5A95" w:rsidRDefault="005467BA">
      <w:pPr>
        <w:tabs>
          <w:tab w:val="left" w:pos="1276"/>
        </w:tabs>
        <w:ind w:firstLine="709"/>
        <w:jc w:val="both"/>
        <w:rPr>
          <w:sz w:val="28"/>
          <w:szCs w:val="28"/>
        </w:rPr>
      </w:pPr>
      <w:r>
        <w:rPr>
          <w:sz w:val="28"/>
          <w:szCs w:val="28"/>
        </w:rPr>
        <w:t>в) скрещиваться и давать плодовитое потомство;</w:t>
      </w:r>
    </w:p>
    <w:p w14:paraId="5BD21B5C" w14:textId="77777777" w:rsidR="00AC5A95" w:rsidRDefault="005467BA">
      <w:pPr>
        <w:tabs>
          <w:tab w:val="left" w:pos="1276"/>
        </w:tabs>
        <w:ind w:firstLine="709"/>
        <w:jc w:val="both"/>
        <w:rPr>
          <w:sz w:val="28"/>
          <w:szCs w:val="28"/>
        </w:rPr>
      </w:pPr>
      <w:r>
        <w:rPr>
          <w:sz w:val="28"/>
          <w:szCs w:val="28"/>
        </w:rPr>
        <w:t>г) вступать в симбиотические связи.</w:t>
      </w:r>
    </w:p>
    <w:p w14:paraId="267088AB" w14:textId="77777777" w:rsidR="00AC5A95" w:rsidRDefault="00AC5A95">
      <w:pPr>
        <w:jc w:val="both"/>
        <w:rPr>
          <w:b/>
          <w:sz w:val="28"/>
          <w:szCs w:val="28"/>
        </w:rPr>
      </w:pPr>
    </w:p>
    <w:p w14:paraId="4637BF58" w14:textId="77777777" w:rsidR="00AC5A95" w:rsidRDefault="005467BA">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учебной литературы, </w:t>
      </w:r>
      <w:r>
        <w:rPr>
          <w:rFonts w:ascii="Times New Roman" w:hAnsi="Times New Roman"/>
          <w:b/>
          <w:sz w:val="28"/>
          <w:szCs w:val="28"/>
        </w:rPr>
        <w:br/>
        <w:t xml:space="preserve">необходимой для освоения дисциплины </w:t>
      </w:r>
    </w:p>
    <w:p w14:paraId="63B467C9" w14:textId="77777777" w:rsidR="00AC5A95" w:rsidRDefault="00AC5A95">
      <w:pPr>
        <w:pStyle w:val="af8"/>
        <w:suppressLineNumbers/>
        <w:ind w:firstLine="709"/>
        <w:rPr>
          <w:b/>
          <w:szCs w:val="28"/>
        </w:rPr>
      </w:pPr>
    </w:p>
    <w:p w14:paraId="1AFE7B8A" w14:textId="77777777" w:rsidR="00AC5A95" w:rsidRDefault="005467BA">
      <w:pPr>
        <w:pStyle w:val="aff7"/>
        <w:numPr>
          <w:ilvl w:val="1"/>
          <w:numId w:val="4"/>
        </w:numPr>
        <w:spacing w:after="0" w:line="240" w:lineRule="auto"/>
        <w:ind w:left="0" w:firstLine="709"/>
        <w:jc w:val="both"/>
        <w:rPr>
          <w:rFonts w:ascii="Times New Roman" w:hAnsi="Times New Roman"/>
          <w:b/>
          <w:sz w:val="28"/>
          <w:szCs w:val="28"/>
        </w:rPr>
      </w:pPr>
      <w:r>
        <w:rPr>
          <w:rFonts w:ascii="Times New Roman" w:hAnsi="Times New Roman"/>
          <w:b/>
          <w:sz w:val="28"/>
          <w:szCs w:val="28"/>
        </w:rPr>
        <w:t>Нормативные правовые акты</w:t>
      </w:r>
    </w:p>
    <w:p w14:paraId="2FD617BA" w14:textId="77777777" w:rsidR="00AC5A95" w:rsidRDefault="005467BA">
      <w:pPr>
        <w:pStyle w:val="af8"/>
        <w:numPr>
          <w:ilvl w:val="0"/>
          <w:numId w:val="10"/>
        </w:numPr>
        <w:suppressLineNumbers/>
        <w:tabs>
          <w:tab w:val="left" w:pos="1134"/>
        </w:tabs>
        <w:ind w:left="0" w:firstLine="709"/>
        <w:rPr>
          <w:bCs/>
          <w:szCs w:val="28"/>
        </w:rPr>
      </w:pPr>
      <w:r>
        <w:rPr>
          <w:bCs/>
          <w:szCs w:val="28"/>
        </w:rPr>
        <w:t>Об</w:t>
      </w:r>
      <w:r>
        <w:rPr>
          <w:szCs w:val="28"/>
        </w:rPr>
        <w:t xml:space="preserve"> охране окружающей среды:</w:t>
      </w:r>
      <w:r>
        <w:rPr>
          <w:bCs/>
          <w:szCs w:val="28"/>
        </w:rPr>
        <w:t xml:space="preserve"> федер. закон:</w:t>
      </w:r>
      <w:r>
        <w:rPr>
          <w:szCs w:val="28"/>
        </w:rPr>
        <w:t xml:space="preserve"> [от 10 янв. 2002 г. № 7-ФЗ] – Москва: КНОРУС, 2011. – 48 с.</w:t>
      </w:r>
    </w:p>
    <w:p w14:paraId="4359160F" w14:textId="77777777" w:rsidR="00AC5A95" w:rsidRDefault="005467BA">
      <w:pPr>
        <w:pStyle w:val="af8"/>
        <w:numPr>
          <w:ilvl w:val="0"/>
          <w:numId w:val="10"/>
        </w:numPr>
        <w:suppressLineNumbers/>
        <w:tabs>
          <w:tab w:val="left" w:pos="1134"/>
        </w:tabs>
        <w:ind w:left="0" w:firstLine="709"/>
        <w:rPr>
          <w:bCs/>
          <w:szCs w:val="28"/>
        </w:rPr>
      </w:pPr>
      <w:r>
        <w:rPr>
          <w:bCs/>
          <w:szCs w:val="28"/>
        </w:rPr>
        <w:t>Водный кодекс Российской</w:t>
      </w:r>
      <w:r>
        <w:rPr>
          <w:szCs w:val="28"/>
        </w:rPr>
        <w:t xml:space="preserve"> Федерации : [по сост. на 1 окт. 2014 г.]. – Москва: Проспект : КНОРУС, 2014. – 48 с.</w:t>
      </w:r>
    </w:p>
    <w:p w14:paraId="4BB00EF9" w14:textId="77777777" w:rsidR="00AC5A95" w:rsidRDefault="005467BA">
      <w:pPr>
        <w:pStyle w:val="af8"/>
        <w:numPr>
          <w:ilvl w:val="0"/>
          <w:numId w:val="10"/>
        </w:numPr>
        <w:suppressLineNumbers/>
        <w:tabs>
          <w:tab w:val="left" w:pos="1134"/>
        </w:tabs>
        <w:ind w:left="0" w:firstLine="709"/>
        <w:rPr>
          <w:bCs/>
          <w:szCs w:val="28"/>
        </w:rPr>
      </w:pPr>
      <w:r>
        <w:rPr>
          <w:bCs/>
          <w:szCs w:val="28"/>
        </w:rPr>
        <w:t>Земельный кодекс Российской</w:t>
      </w:r>
      <w:r>
        <w:rPr>
          <w:szCs w:val="28"/>
        </w:rPr>
        <w:t xml:space="preserve"> Федерации : [по сост. на 5 февр. 2017 г.]. – Москва: Проспект : КНОРУС, 2017. – 96 с.</w:t>
      </w:r>
    </w:p>
    <w:p w14:paraId="3C3B31E9" w14:textId="77777777" w:rsidR="00AC5A95" w:rsidRDefault="005467BA">
      <w:pPr>
        <w:pStyle w:val="af8"/>
        <w:numPr>
          <w:ilvl w:val="0"/>
          <w:numId w:val="10"/>
        </w:numPr>
        <w:suppressLineNumbers/>
        <w:tabs>
          <w:tab w:val="left" w:pos="1134"/>
        </w:tabs>
        <w:ind w:left="0" w:firstLine="709"/>
        <w:rPr>
          <w:bCs/>
          <w:szCs w:val="28"/>
        </w:rPr>
      </w:pPr>
      <w:r>
        <w:rPr>
          <w:bCs/>
          <w:szCs w:val="28"/>
        </w:rPr>
        <w:t>Лесной кодекс Российской</w:t>
      </w:r>
      <w:r>
        <w:rPr>
          <w:szCs w:val="28"/>
        </w:rPr>
        <w:t xml:space="preserve"> Федерации : [по сост. на 15 марта 2012 г.]. – Москва: Проспект : КНОРУС, 2012. – 64 с.</w:t>
      </w:r>
    </w:p>
    <w:p w14:paraId="45F68E1D" w14:textId="77777777" w:rsidR="00AC5A95" w:rsidRDefault="00AC5A95">
      <w:pPr>
        <w:pStyle w:val="af8"/>
        <w:suppressLineNumbers/>
        <w:tabs>
          <w:tab w:val="left" w:pos="1134"/>
        </w:tabs>
        <w:ind w:left="709" w:firstLine="0"/>
        <w:rPr>
          <w:bCs/>
          <w:szCs w:val="28"/>
        </w:rPr>
      </w:pPr>
    </w:p>
    <w:p w14:paraId="1EB6B98A" w14:textId="77777777" w:rsidR="00AC5A95" w:rsidRDefault="005467BA">
      <w:pPr>
        <w:pStyle w:val="aff7"/>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Основная литература</w:t>
      </w:r>
    </w:p>
    <w:p w14:paraId="62F8B627" w14:textId="77777777" w:rsidR="00AC5A95" w:rsidRDefault="005467BA">
      <w:pPr>
        <w:numPr>
          <w:ilvl w:val="0"/>
          <w:numId w:val="15"/>
        </w:numPr>
        <w:tabs>
          <w:tab w:val="left" w:pos="284"/>
          <w:tab w:val="left" w:pos="1134"/>
        </w:tabs>
        <w:ind w:left="0" w:firstLine="709"/>
        <w:jc w:val="both"/>
        <w:rPr>
          <w:sz w:val="28"/>
          <w:szCs w:val="28"/>
        </w:rPr>
      </w:pPr>
      <w:r>
        <w:rPr>
          <w:bCs/>
          <w:sz w:val="28"/>
          <w:szCs w:val="28"/>
        </w:rPr>
        <w:t>Биология</w:t>
      </w:r>
      <w:r>
        <w:rPr>
          <w:sz w:val="28"/>
          <w:szCs w:val="28"/>
        </w:rPr>
        <w:t>: учебник и практикум для прикладного бакалавриата / под ред. В.Н. Ярыгина. – 2-е изд. – Москва: Юрайт, 2015. – 453 с.</w:t>
      </w:r>
    </w:p>
    <w:p w14:paraId="7A70D9E5" w14:textId="77777777" w:rsidR="00AC5A95" w:rsidRDefault="005467BA">
      <w:pPr>
        <w:numPr>
          <w:ilvl w:val="0"/>
          <w:numId w:val="15"/>
        </w:numPr>
        <w:tabs>
          <w:tab w:val="left" w:pos="284"/>
          <w:tab w:val="left" w:pos="1134"/>
        </w:tabs>
        <w:ind w:left="0" w:firstLine="709"/>
        <w:jc w:val="both"/>
        <w:rPr>
          <w:sz w:val="28"/>
          <w:szCs w:val="28"/>
        </w:rPr>
      </w:pPr>
      <w:r>
        <w:rPr>
          <w:bCs/>
          <w:sz w:val="28"/>
          <w:szCs w:val="28"/>
        </w:rPr>
        <w:lastRenderedPageBreak/>
        <w:t>Биология с основами экологии</w:t>
      </w:r>
      <w:r>
        <w:rPr>
          <w:sz w:val="28"/>
          <w:szCs w:val="28"/>
        </w:rPr>
        <w:t>: учебное пособие / Л.Г. Ахмадуллина. – Москва: РИОР, 2016. – 128 с.</w:t>
      </w:r>
    </w:p>
    <w:p w14:paraId="56641D54" w14:textId="77777777" w:rsidR="00AC5A95" w:rsidRDefault="005467BA">
      <w:pPr>
        <w:numPr>
          <w:ilvl w:val="0"/>
          <w:numId w:val="15"/>
        </w:numPr>
        <w:tabs>
          <w:tab w:val="left" w:pos="284"/>
          <w:tab w:val="left" w:pos="1134"/>
        </w:tabs>
        <w:ind w:left="0" w:firstLine="709"/>
        <w:jc w:val="both"/>
        <w:rPr>
          <w:sz w:val="28"/>
          <w:szCs w:val="28"/>
        </w:rPr>
      </w:pPr>
      <w:r>
        <w:rPr>
          <w:bCs/>
          <w:sz w:val="28"/>
          <w:szCs w:val="28"/>
        </w:rPr>
        <w:t xml:space="preserve">Лысов, П. К. </w:t>
      </w:r>
      <w:r>
        <w:rPr>
          <w:sz w:val="28"/>
          <w:szCs w:val="28"/>
        </w:rPr>
        <w:t>Биология с основами экологии: учебник * / П.К. Лысов, А.П. Акифьев, Н.А. Добротина. – Москва: Высшая школа, 2009. – 655 с.</w:t>
      </w:r>
    </w:p>
    <w:p w14:paraId="59C5F229" w14:textId="77777777" w:rsidR="00AC5A95" w:rsidRDefault="00AC5A95">
      <w:pPr>
        <w:tabs>
          <w:tab w:val="left" w:pos="284"/>
          <w:tab w:val="left" w:pos="1134"/>
        </w:tabs>
        <w:ind w:left="709"/>
        <w:jc w:val="both"/>
        <w:rPr>
          <w:b/>
          <w:sz w:val="28"/>
          <w:szCs w:val="28"/>
        </w:rPr>
      </w:pPr>
    </w:p>
    <w:p w14:paraId="19E7F626" w14:textId="77777777" w:rsidR="00AC5A95" w:rsidRDefault="005467BA">
      <w:pPr>
        <w:pStyle w:val="aff7"/>
        <w:numPr>
          <w:ilvl w:val="1"/>
          <w:numId w:val="4"/>
        </w:numPr>
        <w:tabs>
          <w:tab w:val="left" w:pos="284"/>
          <w:tab w:val="left" w:pos="1134"/>
        </w:tabs>
        <w:jc w:val="both"/>
        <w:rPr>
          <w:rFonts w:ascii="Times New Roman" w:hAnsi="Times New Roman"/>
          <w:b/>
          <w:sz w:val="28"/>
          <w:szCs w:val="28"/>
        </w:rPr>
      </w:pPr>
      <w:r>
        <w:rPr>
          <w:rFonts w:ascii="Times New Roman" w:hAnsi="Times New Roman"/>
          <w:b/>
          <w:sz w:val="28"/>
          <w:szCs w:val="28"/>
        </w:rPr>
        <w:t>Дополнительная литература</w:t>
      </w:r>
    </w:p>
    <w:p w14:paraId="72DACED1" w14:textId="77777777" w:rsidR="00AC5A95" w:rsidRDefault="005467BA">
      <w:pPr>
        <w:numPr>
          <w:ilvl w:val="0"/>
          <w:numId w:val="16"/>
        </w:numPr>
        <w:tabs>
          <w:tab w:val="left" w:pos="284"/>
          <w:tab w:val="left" w:pos="1134"/>
        </w:tabs>
        <w:ind w:left="0" w:firstLine="709"/>
        <w:jc w:val="both"/>
        <w:rPr>
          <w:sz w:val="28"/>
          <w:szCs w:val="28"/>
        </w:rPr>
      </w:pPr>
      <w:r>
        <w:rPr>
          <w:sz w:val="28"/>
          <w:szCs w:val="28"/>
        </w:rPr>
        <w:t xml:space="preserve">Егоров, В.В. Теоретические основы биологии с введением в термодинамику живых систем [Электронный ресурс]: учебное пособие / В.В. Егоров. – Электрон. дан. – Санкт-Петербург: Лань, 2018. – 204 с. – режим доступа: </w:t>
      </w:r>
      <w:hyperlink r:id="rId11">
        <w:r>
          <w:rPr>
            <w:sz w:val="28"/>
            <w:szCs w:val="28"/>
          </w:rPr>
          <w:t>https://e.lanbook.com/book/104870</w:t>
        </w:r>
      </w:hyperlink>
      <w:r>
        <w:rPr>
          <w:sz w:val="28"/>
          <w:szCs w:val="28"/>
        </w:rPr>
        <w:t>. (дата обращения 22.04.2021).</w:t>
      </w:r>
    </w:p>
    <w:p w14:paraId="4F3D1EE9" w14:textId="77777777" w:rsidR="00AC5A95" w:rsidRDefault="005467BA">
      <w:pPr>
        <w:numPr>
          <w:ilvl w:val="0"/>
          <w:numId w:val="16"/>
        </w:numPr>
        <w:tabs>
          <w:tab w:val="left" w:pos="284"/>
          <w:tab w:val="left" w:pos="1134"/>
        </w:tabs>
        <w:ind w:left="0" w:firstLine="709"/>
        <w:jc w:val="both"/>
        <w:rPr>
          <w:sz w:val="28"/>
          <w:szCs w:val="28"/>
        </w:rPr>
      </w:pPr>
      <w:r>
        <w:rPr>
          <w:bCs/>
          <w:sz w:val="28"/>
          <w:szCs w:val="28"/>
        </w:rPr>
        <w:t xml:space="preserve">Ердаков, Л. Н. </w:t>
      </w:r>
      <w:r>
        <w:rPr>
          <w:sz w:val="28"/>
          <w:szCs w:val="28"/>
        </w:rPr>
        <w:t>Экология: учебное пособие / Л.Н. Ердаков, О.Н. Чернышова. – Москва: ИНФРА-М, 2013. – 360 с.</w:t>
      </w:r>
    </w:p>
    <w:p w14:paraId="76D7BB90" w14:textId="77777777" w:rsidR="00AC5A95" w:rsidRDefault="005467BA">
      <w:pPr>
        <w:numPr>
          <w:ilvl w:val="0"/>
          <w:numId w:val="16"/>
        </w:numPr>
        <w:tabs>
          <w:tab w:val="left" w:pos="284"/>
          <w:tab w:val="left" w:pos="1134"/>
        </w:tabs>
        <w:ind w:left="0" w:firstLine="709"/>
        <w:jc w:val="both"/>
        <w:rPr>
          <w:sz w:val="28"/>
          <w:szCs w:val="28"/>
        </w:rPr>
      </w:pPr>
      <w:r>
        <w:rPr>
          <w:bCs/>
          <w:sz w:val="28"/>
          <w:szCs w:val="28"/>
        </w:rPr>
        <w:t xml:space="preserve">Кисленко, В. Н. </w:t>
      </w:r>
      <w:r>
        <w:rPr>
          <w:sz w:val="28"/>
          <w:szCs w:val="28"/>
        </w:rPr>
        <w:t>Общая и ветеринарная экология: учебник* / В.Н. Кисленко, Н.А. Калиненко. – Москва: КолосС, 2006. – 344 с.</w:t>
      </w:r>
    </w:p>
    <w:p w14:paraId="4D438B3B" w14:textId="77777777" w:rsidR="00AC5A95" w:rsidRDefault="005467BA">
      <w:pPr>
        <w:numPr>
          <w:ilvl w:val="0"/>
          <w:numId w:val="16"/>
        </w:numPr>
        <w:tabs>
          <w:tab w:val="left" w:pos="284"/>
          <w:tab w:val="left" w:pos="1134"/>
        </w:tabs>
        <w:ind w:left="0" w:firstLine="709"/>
        <w:jc w:val="both"/>
        <w:rPr>
          <w:sz w:val="28"/>
          <w:szCs w:val="28"/>
        </w:rPr>
      </w:pPr>
      <w:r>
        <w:rPr>
          <w:sz w:val="28"/>
          <w:szCs w:val="28"/>
        </w:rPr>
        <w:t xml:space="preserve">Козлов О.В. </w:t>
      </w:r>
      <w:r>
        <w:rPr>
          <w:bCs/>
          <w:sz w:val="28"/>
          <w:szCs w:val="28"/>
        </w:rPr>
        <w:t>Задачник по экологии</w:t>
      </w:r>
      <w:r>
        <w:rPr>
          <w:sz w:val="28"/>
          <w:szCs w:val="28"/>
        </w:rPr>
        <w:t xml:space="preserve"> [Электронный ресурс]: / О.В. Козлов, А.П. Садчиков. – Ростов-на-Дону: Феникс, 2006. – 127 с. – режим доступа: </w:t>
      </w:r>
      <w:hyperlink r:id="rId12">
        <w:r>
          <w:rPr>
            <w:sz w:val="28"/>
            <w:szCs w:val="28"/>
          </w:rPr>
          <w:t>http://znanium.com/bookread2.php?book=347758</w:t>
        </w:r>
      </w:hyperlink>
      <w:r>
        <w:rPr>
          <w:sz w:val="28"/>
          <w:szCs w:val="28"/>
        </w:rPr>
        <w:t>. (дата обращения 22.04.2021).</w:t>
      </w:r>
    </w:p>
    <w:p w14:paraId="33414375" w14:textId="77777777" w:rsidR="00AC5A95" w:rsidRDefault="005467BA">
      <w:pPr>
        <w:numPr>
          <w:ilvl w:val="0"/>
          <w:numId w:val="16"/>
        </w:numPr>
        <w:tabs>
          <w:tab w:val="left" w:pos="284"/>
          <w:tab w:val="left" w:pos="1134"/>
        </w:tabs>
        <w:ind w:left="0" w:firstLine="709"/>
        <w:jc w:val="both"/>
        <w:rPr>
          <w:sz w:val="28"/>
          <w:szCs w:val="28"/>
        </w:rPr>
      </w:pPr>
      <w:r>
        <w:rPr>
          <w:bCs/>
          <w:sz w:val="28"/>
          <w:szCs w:val="28"/>
        </w:rPr>
        <w:t>Константинов  В.М.</w:t>
      </w:r>
      <w:r>
        <w:rPr>
          <w:sz w:val="28"/>
          <w:szCs w:val="28"/>
        </w:rPr>
        <w:t xml:space="preserve"> Экологические основы природопользования: учебное пособие / В. М. Константинов. – 5-е изд. стер. – Москва: ACADEMIA, 2006. – 208 с.</w:t>
      </w:r>
    </w:p>
    <w:p w14:paraId="69C59DFE" w14:textId="77777777" w:rsidR="00AC5A95" w:rsidRDefault="005467BA">
      <w:pPr>
        <w:numPr>
          <w:ilvl w:val="0"/>
          <w:numId w:val="16"/>
        </w:numPr>
        <w:tabs>
          <w:tab w:val="left" w:pos="284"/>
          <w:tab w:val="left" w:pos="1134"/>
        </w:tabs>
        <w:ind w:left="0" w:firstLine="709"/>
        <w:jc w:val="both"/>
        <w:rPr>
          <w:sz w:val="28"/>
          <w:szCs w:val="28"/>
        </w:rPr>
      </w:pPr>
      <w:r>
        <w:rPr>
          <w:bCs/>
          <w:sz w:val="28"/>
          <w:szCs w:val="28"/>
        </w:rPr>
        <w:t xml:space="preserve">Кулеш, В. Ф. </w:t>
      </w:r>
      <w:r>
        <w:rPr>
          <w:sz w:val="28"/>
          <w:szCs w:val="28"/>
        </w:rPr>
        <w:t>Практикум по экологии: учебное пособие / В.Ф. Кулеш, В.В. Маврищев. – Минск: Вышэйшая шк., 2007. – 271 с.</w:t>
      </w:r>
    </w:p>
    <w:p w14:paraId="5D4B05D8" w14:textId="77777777" w:rsidR="00AC5A95" w:rsidRDefault="005467BA">
      <w:pPr>
        <w:numPr>
          <w:ilvl w:val="0"/>
          <w:numId w:val="16"/>
        </w:numPr>
        <w:tabs>
          <w:tab w:val="left" w:pos="284"/>
          <w:tab w:val="left" w:pos="1134"/>
        </w:tabs>
        <w:ind w:left="0" w:firstLine="709"/>
        <w:jc w:val="both"/>
        <w:rPr>
          <w:sz w:val="28"/>
          <w:szCs w:val="28"/>
        </w:rPr>
      </w:pPr>
      <w:r>
        <w:rPr>
          <w:sz w:val="28"/>
          <w:szCs w:val="28"/>
        </w:rPr>
        <w:t xml:space="preserve">Нефедова, С.А. Биология с основами экологии [Электронный ресурс]: учебное пособие / С.А. Нефедова, А.А. Коровушкин, А.Н. Бачурин, Е.А. Шашурина. – Электрон. дан. – Санкт-Петербург: Лань, 2015. – 368 с. – режим доступа: </w:t>
      </w:r>
      <w:hyperlink r:id="rId13">
        <w:r>
          <w:rPr>
            <w:sz w:val="28"/>
            <w:szCs w:val="28"/>
          </w:rPr>
          <w:t>https://e.lanbook.com/book/58167</w:t>
        </w:r>
      </w:hyperlink>
      <w:r>
        <w:rPr>
          <w:sz w:val="28"/>
          <w:szCs w:val="28"/>
        </w:rPr>
        <w:t>. (дата обращения 22.04.2021).</w:t>
      </w:r>
    </w:p>
    <w:p w14:paraId="222C10E1" w14:textId="77777777" w:rsidR="00AC5A95" w:rsidRDefault="005467BA">
      <w:pPr>
        <w:pStyle w:val="af8"/>
        <w:numPr>
          <w:ilvl w:val="0"/>
          <w:numId w:val="16"/>
        </w:numPr>
        <w:suppressLineNumbers/>
        <w:tabs>
          <w:tab w:val="left" w:pos="284"/>
          <w:tab w:val="left" w:pos="1134"/>
        </w:tabs>
        <w:ind w:left="0" w:firstLine="709"/>
        <w:rPr>
          <w:szCs w:val="28"/>
        </w:rPr>
      </w:pPr>
      <w:r>
        <w:rPr>
          <w:bCs/>
          <w:szCs w:val="28"/>
        </w:rPr>
        <w:t>Пехов, А.П.</w:t>
      </w:r>
      <w:r>
        <w:rPr>
          <w:szCs w:val="28"/>
        </w:rPr>
        <w:tab/>
        <w:t>Биология с основами экологии: учебник для вузов * / А. П. Пехов. – 7-е изд., стер. – Санкт-Петербург: Лань, 2007. – 688 с.</w:t>
      </w:r>
    </w:p>
    <w:p w14:paraId="0F904050" w14:textId="77777777" w:rsidR="00AC5A95" w:rsidRDefault="00AC5A95">
      <w:pPr>
        <w:pStyle w:val="af8"/>
        <w:suppressLineNumbers/>
        <w:tabs>
          <w:tab w:val="left" w:pos="284"/>
          <w:tab w:val="left" w:pos="1134"/>
        </w:tabs>
        <w:ind w:left="709" w:firstLine="0"/>
        <w:rPr>
          <w:szCs w:val="28"/>
        </w:rPr>
      </w:pPr>
    </w:p>
    <w:p w14:paraId="2BFFF5DC" w14:textId="77777777" w:rsidR="00AC5A95" w:rsidRDefault="005467BA">
      <w:pPr>
        <w:pStyle w:val="aff7"/>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Периодические издания</w:t>
      </w:r>
    </w:p>
    <w:p w14:paraId="1587C6A0" w14:textId="77777777" w:rsidR="00AC5A95" w:rsidRDefault="005467BA">
      <w:pPr>
        <w:pStyle w:val="af8"/>
        <w:numPr>
          <w:ilvl w:val="0"/>
          <w:numId w:val="16"/>
        </w:numPr>
        <w:suppressLineNumbers/>
        <w:tabs>
          <w:tab w:val="left" w:pos="1134"/>
        </w:tabs>
        <w:ind w:left="0" w:firstLine="709"/>
        <w:rPr>
          <w:bCs/>
          <w:szCs w:val="28"/>
        </w:rPr>
      </w:pPr>
      <w:r>
        <w:rPr>
          <w:bCs/>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Cs w:val="28"/>
        </w:rPr>
        <w:t>–Москва.</w:t>
      </w:r>
    </w:p>
    <w:p w14:paraId="14DBA977" w14:textId="77777777" w:rsidR="00AC5A95" w:rsidRDefault="005467BA">
      <w:pPr>
        <w:pStyle w:val="af8"/>
        <w:numPr>
          <w:ilvl w:val="0"/>
          <w:numId w:val="16"/>
        </w:numPr>
        <w:suppressLineNumbers/>
        <w:tabs>
          <w:tab w:val="left" w:pos="1134"/>
        </w:tabs>
        <w:ind w:left="0" w:firstLine="709"/>
        <w:rPr>
          <w:bCs/>
          <w:szCs w:val="28"/>
        </w:rPr>
      </w:pPr>
      <w:r>
        <w:rPr>
          <w:bCs/>
          <w:szCs w:val="28"/>
        </w:rPr>
        <w:t>Сельскохозяйственная биология</w:t>
      </w:r>
      <w:r>
        <w:rPr>
          <w:szCs w:val="28"/>
        </w:rPr>
        <w:t xml:space="preserve"> : научно-теоретический журнал / учредитель Российская академия сельскохозяйственных наук. – Москва.</w:t>
      </w:r>
    </w:p>
    <w:p w14:paraId="4A00FCB1" w14:textId="77777777" w:rsidR="00AC5A95" w:rsidRDefault="005467BA">
      <w:pPr>
        <w:pStyle w:val="af8"/>
        <w:numPr>
          <w:ilvl w:val="0"/>
          <w:numId w:val="16"/>
        </w:numPr>
        <w:suppressLineNumbers/>
        <w:tabs>
          <w:tab w:val="left" w:pos="1134"/>
        </w:tabs>
        <w:ind w:left="0" w:firstLine="709"/>
        <w:rPr>
          <w:bCs/>
          <w:szCs w:val="28"/>
        </w:rPr>
      </w:pPr>
      <w:r>
        <w:rPr>
          <w:bCs/>
          <w:szCs w:val="28"/>
        </w:rPr>
        <w:t>Экологическое право</w:t>
      </w:r>
      <w:r>
        <w:rPr>
          <w:szCs w:val="28"/>
        </w:rPr>
        <w:t xml:space="preserve"> : научно-практическое и информационное издание. – Москва: ИГ «Юрист».</w:t>
      </w:r>
    </w:p>
    <w:p w14:paraId="22EAF090" w14:textId="77777777" w:rsidR="00AC5A95" w:rsidRDefault="00AC5A95">
      <w:pPr>
        <w:pStyle w:val="af8"/>
        <w:suppressLineNumbers/>
        <w:tabs>
          <w:tab w:val="left" w:pos="1134"/>
        </w:tabs>
        <w:rPr>
          <w:szCs w:val="28"/>
        </w:rPr>
      </w:pPr>
    </w:p>
    <w:p w14:paraId="2A1B8B1F" w14:textId="77777777" w:rsidR="00AC5A95" w:rsidRDefault="00AC5A95">
      <w:pPr>
        <w:pStyle w:val="af8"/>
        <w:suppressLineNumbers/>
        <w:tabs>
          <w:tab w:val="left" w:pos="1134"/>
        </w:tabs>
        <w:rPr>
          <w:szCs w:val="28"/>
        </w:rPr>
      </w:pPr>
    </w:p>
    <w:p w14:paraId="7DB4F0AF" w14:textId="77777777" w:rsidR="00AC5A95" w:rsidRDefault="00AC5A95">
      <w:pPr>
        <w:pStyle w:val="af8"/>
        <w:suppressLineNumbers/>
        <w:tabs>
          <w:tab w:val="left" w:pos="1134"/>
        </w:tabs>
        <w:rPr>
          <w:szCs w:val="28"/>
        </w:rPr>
      </w:pPr>
    </w:p>
    <w:p w14:paraId="21827445" w14:textId="77777777" w:rsidR="00AC5A95" w:rsidRDefault="00AC5A95">
      <w:pPr>
        <w:pStyle w:val="af8"/>
        <w:suppressLineNumbers/>
        <w:tabs>
          <w:tab w:val="left" w:pos="1134"/>
        </w:tabs>
        <w:rPr>
          <w:bCs/>
          <w:szCs w:val="28"/>
        </w:rPr>
      </w:pPr>
    </w:p>
    <w:p w14:paraId="24B336F0" w14:textId="77777777" w:rsidR="00AC5A95" w:rsidRDefault="00AC5A95">
      <w:pPr>
        <w:pStyle w:val="af8"/>
        <w:suppressLineNumbers/>
        <w:ind w:firstLine="0"/>
        <w:rPr>
          <w:b/>
          <w:szCs w:val="28"/>
        </w:rPr>
      </w:pPr>
    </w:p>
    <w:p w14:paraId="0A4F4DB0" w14:textId="77777777" w:rsidR="00AC5A95" w:rsidRDefault="005467BA">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lastRenderedPageBreak/>
        <w:t>Перечень ресурсов информационно-телекоммуникационной сети «Интернет»</w:t>
      </w:r>
    </w:p>
    <w:p w14:paraId="1F640AC4" w14:textId="77777777" w:rsidR="00AC5A95" w:rsidRDefault="00AC5A95">
      <w:pPr>
        <w:tabs>
          <w:tab w:val="left" w:pos="0"/>
        </w:tabs>
        <w:jc w:val="center"/>
        <w:rPr>
          <w:b/>
          <w:sz w:val="28"/>
          <w:szCs w:val="28"/>
        </w:rPr>
      </w:pPr>
    </w:p>
    <w:p w14:paraId="5BFDD306" w14:textId="77777777" w:rsidR="00AC5A95" w:rsidRDefault="005467BA">
      <w:pPr>
        <w:ind w:firstLine="709"/>
        <w:rPr>
          <w:sz w:val="28"/>
          <w:szCs w:val="28"/>
        </w:rPr>
      </w:pPr>
      <w:r>
        <w:rPr>
          <w:sz w:val="28"/>
          <w:szCs w:val="28"/>
        </w:rPr>
        <w:t>Официальные сайты государственных структур РФ:</w:t>
      </w:r>
    </w:p>
    <w:p w14:paraId="33957482"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Министерство природных ресурсов и экологии РФ</w:t>
      </w:r>
      <w:r>
        <w:rPr>
          <w:sz w:val="28"/>
          <w:szCs w:val="28"/>
        </w:rPr>
        <w:t>–</w:t>
      </w:r>
      <w:r>
        <w:rPr>
          <w:rFonts w:ascii="Times New Roman" w:hAnsi="Times New Roman"/>
          <w:sz w:val="28"/>
          <w:szCs w:val="28"/>
        </w:rPr>
        <w:t xml:space="preserve"> режим доступа: </w:t>
      </w:r>
      <w:hyperlink r:id="rId14">
        <w:r>
          <w:rPr>
            <w:rFonts w:ascii="Times New Roman" w:hAnsi="Times New Roman"/>
            <w:sz w:val="28"/>
            <w:szCs w:val="28"/>
          </w:rPr>
          <w:t>http://www.mnr.gov.ru/</w:t>
        </w:r>
      </w:hyperlink>
    </w:p>
    <w:p w14:paraId="07A36537"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Федеральная служба государственной статистики </w:t>
      </w:r>
      <w:r>
        <w:rPr>
          <w:sz w:val="28"/>
          <w:szCs w:val="28"/>
        </w:rPr>
        <w:t>–</w:t>
      </w:r>
      <w:r>
        <w:rPr>
          <w:rFonts w:ascii="Times New Roman" w:hAnsi="Times New Roman"/>
          <w:sz w:val="28"/>
          <w:szCs w:val="28"/>
        </w:rPr>
        <w:t xml:space="preserve"> режим доступа: </w:t>
      </w:r>
      <w:hyperlink r:id="rId15">
        <w:r>
          <w:rPr>
            <w:rFonts w:ascii="Times New Roman" w:hAnsi="Times New Roman"/>
            <w:sz w:val="28"/>
            <w:szCs w:val="28"/>
          </w:rPr>
          <w:t>www.gks.ru</w:t>
        </w:r>
      </w:hyperlink>
    </w:p>
    <w:p w14:paraId="226E951F"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Российское экологическое федеральное информационное агентство (РЭФИА) </w:t>
      </w:r>
      <w:r>
        <w:rPr>
          <w:sz w:val="28"/>
          <w:szCs w:val="28"/>
        </w:rPr>
        <w:t>–</w:t>
      </w:r>
      <w:r>
        <w:rPr>
          <w:rFonts w:ascii="Times New Roman" w:hAnsi="Times New Roman"/>
          <w:sz w:val="28"/>
          <w:szCs w:val="28"/>
        </w:rPr>
        <w:t xml:space="preserve"> режим доступа: </w:t>
      </w:r>
      <w:hyperlink r:id="rId16">
        <w:r>
          <w:rPr>
            <w:rFonts w:ascii="Times New Roman" w:hAnsi="Times New Roman"/>
            <w:bCs/>
            <w:sz w:val="28"/>
            <w:szCs w:val="28"/>
          </w:rPr>
          <w:t>http://www.refia.ru/</w:t>
        </w:r>
      </w:hyperlink>
    </w:p>
    <w:p w14:paraId="075B8B33" w14:textId="77777777" w:rsidR="00AC5A95" w:rsidRDefault="00AC5A95">
      <w:pPr>
        <w:ind w:firstLine="709"/>
        <w:jc w:val="both"/>
        <w:rPr>
          <w:sz w:val="28"/>
          <w:szCs w:val="28"/>
        </w:rPr>
      </w:pPr>
    </w:p>
    <w:p w14:paraId="5DF7DB33" w14:textId="77777777" w:rsidR="00AC5A95" w:rsidRDefault="005467BA">
      <w:pPr>
        <w:ind w:firstLine="709"/>
        <w:jc w:val="both"/>
        <w:rPr>
          <w:sz w:val="28"/>
          <w:szCs w:val="28"/>
        </w:rPr>
      </w:pPr>
      <w:r>
        <w:rPr>
          <w:sz w:val="28"/>
          <w:szCs w:val="28"/>
        </w:rPr>
        <w:t>Официальные сайты периодической литературы:</w:t>
      </w:r>
    </w:p>
    <w:p w14:paraId="08A10BCC"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«Биология» </w:t>
      </w:r>
      <w:r>
        <w:rPr>
          <w:sz w:val="28"/>
          <w:szCs w:val="28"/>
        </w:rPr>
        <w:t>–</w:t>
      </w:r>
      <w:r>
        <w:rPr>
          <w:rFonts w:ascii="Times New Roman" w:hAnsi="Times New Roman"/>
          <w:sz w:val="28"/>
          <w:szCs w:val="28"/>
        </w:rPr>
        <w:t xml:space="preserve"> режим доступа: </w:t>
      </w:r>
      <w:hyperlink r:id="rId17">
        <w:r>
          <w:rPr>
            <w:rFonts w:ascii="Times New Roman" w:hAnsi="Times New Roman"/>
            <w:sz w:val="28"/>
            <w:szCs w:val="28"/>
          </w:rPr>
          <w:t>http://bio.1september.ru</w:t>
        </w:r>
      </w:hyperlink>
    </w:p>
    <w:p w14:paraId="254E438A"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 xml:space="preserve">Генетика» </w:t>
      </w:r>
      <w:r>
        <w:rPr>
          <w:sz w:val="28"/>
          <w:szCs w:val="28"/>
        </w:rPr>
        <w:t>–</w:t>
      </w:r>
      <w:r>
        <w:rPr>
          <w:rFonts w:ascii="Times New Roman" w:hAnsi="Times New Roman"/>
          <w:sz w:val="28"/>
          <w:szCs w:val="28"/>
        </w:rPr>
        <w:t xml:space="preserve"> режим доступа: </w:t>
      </w:r>
      <w:hyperlink r:id="rId18">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naukaran</w:t>
        </w:r>
        <w:r>
          <w:rPr>
            <w:rFonts w:ascii="Times New Roman" w:hAnsi="Times New Roman"/>
            <w:sz w:val="28"/>
            <w:szCs w:val="28"/>
          </w:rPr>
          <w:t>.</w:t>
        </w:r>
        <w:r>
          <w:rPr>
            <w:rFonts w:ascii="Times New Roman" w:hAnsi="Times New Roman"/>
            <w:sz w:val="28"/>
            <w:szCs w:val="28"/>
            <w:lang w:val="en-US"/>
          </w:rPr>
          <w:t>ru</w:t>
        </w:r>
      </w:hyperlink>
      <w:hyperlink r:id="rId19">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maik</w:t>
        </w:r>
        <w:r>
          <w:rPr>
            <w:rFonts w:ascii="Times New Roman" w:hAnsi="Times New Roman"/>
            <w:sz w:val="28"/>
            <w:szCs w:val="28"/>
          </w:rPr>
          <w:t>.</w:t>
        </w:r>
        <w:r>
          <w:rPr>
            <w:rFonts w:ascii="Times New Roman" w:hAnsi="Times New Roman"/>
            <w:sz w:val="28"/>
            <w:szCs w:val="28"/>
            <w:lang w:val="en-US"/>
          </w:rPr>
          <w:t>ru</w:t>
        </w:r>
      </w:hyperlink>
    </w:p>
    <w:p w14:paraId="4681C1F9"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Сельскохозяйственная биология</w:t>
      </w:r>
      <w:r>
        <w:rPr>
          <w:rFonts w:ascii="Times New Roman"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20">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agrobiology</w:t>
        </w:r>
        <w:r>
          <w:rPr>
            <w:rFonts w:ascii="Times New Roman" w:hAnsi="Times New Roman"/>
            <w:sz w:val="28"/>
            <w:szCs w:val="28"/>
          </w:rPr>
          <w:t>.</w:t>
        </w:r>
        <w:r>
          <w:rPr>
            <w:rFonts w:ascii="Times New Roman" w:hAnsi="Times New Roman"/>
            <w:sz w:val="28"/>
            <w:szCs w:val="28"/>
            <w:lang w:val="en-US"/>
          </w:rPr>
          <w:t>ru</w:t>
        </w:r>
      </w:hyperlink>
    </w:p>
    <w:p w14:paraId="7AFB5A2D"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«Экологическое право» </w:t>
      </w:r>
      <w:r>
        <w:rPr>
          <w:sz w:val="28"/>
          <w:szCs w:val="28"/>
        </w:rPr>
        <w:t>–</w:t>
      </w:r>
      <w:r>
        <w:rPr>
          <w:rFonts w:ascii="Times New Roman" w:hAnsi="Times New Roman"/>
          <w:sz w:val="28"/>
          <w:szCs w:val="28"/>
        </w:rPr>
        <w:t xml:space="preserve"> режим доступа: </w:t>
      </w:r>
      <w:hyperlink r:id="rId21">
        <w:r>
          <w:rPr>
            <w:rFonts w:ascii="Times New Roman" w:hAnsi="Times New Roman"/>
            <w:sz w:val="28"/>
            <w:szCs w:val="28"/>
          </w:rPr>
          <w:t>http://ecologypravo.ucoz.ru/</w:t>
        </w:r>
      </w:hyperlink>
    </w:p>
    <w:p w14:paraId="17BF5FB2"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 xml:space="preserve">Экология и жизнь» </w:t>
      </w:r>
      <w:r>
        <w:rPr>
          <w:rFonts w:ascii="Times New Roman" w:hAnsi="Times New Roman"/>
          <w:sz w:val="28"/>
          <w:szCs w:val="28"/>
        </w:rPr>
        <w:t xml:space="preserve">- режим доступа: </w:t>
      </w:r>
      <w:hyperlink r:id="rId22">
        <w:r>
          <w:rPr>
            <w:rFonts w:ascii="Times New Roman" w:hAnsi="Times New Roman"/>
            <w:bCs/>
            <w:sz w:val="28"/>
            <w:szCs w:val="28"/>
          </w:rPr>
          <w:t>www.ecolife.ru</w:t>
        </w:r>
      </w:hyperlink>
    </w:p>
    <w:p w14:paraId="23C6E025"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Журнал «Экология и право» </w:t>
      </w:r>
      <w:r>
        <w:rPr>
          <w:sz w:val="28"/>
          <w:szCs w:val="28"/>
        </w:rPr>
        <w:t>–</w:t>
      </w:r>
      <w:r>
        <w:rPr>
          <w:rFonts w:ascii="Times New Roman" w:hAnsi="Times New Roman"/>
          <w:sz w:val="28"/>
          <w:szCs w:val="28"/>
        </w:rPr>
        <w:t xml:space="preserve"> режим доступа: </w:t>
      </w:r>
      <w:hyperlink r:id="rId23">
        <w:r>
          <w:rPr>
            <w:rFonts w:ascii="Times New Roman" w:hAnsi="Times New Roman"/>
            <w:sz w:val="28"/>
            <w:szCs w:val="28"/>
          </w:rPr>
          <w:t>http://bellona.ru/ecopravo/</w:t>
        </w:r>
      </w:hyperlink>
    </w:p>
    <w:p w14:paraId="1F91B2ED" w14:textId="77777777" w:rsidR="00AC5A95" w:rsidRDefault="00AC5A95">
      <w:pPr>
        <w:ind w:firstLine="709"/>
        <w:jc w:val="both"/>
        <w:rPr>
          <w:sz w:val="28"/>
          <w:szCs w:val="28"/>
        </w:rPr>
      </w:pPr>
    </w:p>
    <w:p w14:paraId="3389EC84" w14:textId="77777777" w:rsidR="00AC5A95" w:rsidRDefault="005467BA">
      <w:pPr>
        <w:ind w:firstLine="709"/>
        <w:jc w:val="both"/>
        <w:rPr>
          <w:sz w:val="28"/>
          <w:szCs w:val="28"/>
        </w:rPr>
      </w:pPr>
      <w:r>
        <w:rPr>
          <w:bCs/>
          <w:iCs/>
          <w:sz w:val="28"/>
          <w:szCs w:val="28"/>
        </w:rPr>
        <w:t xml:space="preserve">Информационные источники по </w:t>
      </w:r>
      <w:r>
        <w:rPr>
          <w:sz w:val="28"/>
          <w:szCs w:val="28"/>
        </w:rPr>
        <w:t>биологии</w:t>
      </w:r>
      <w:r>
        <w:rPr>
          <w:bCs/>
          <w:iCs/>
          <w:sz w:val="28"/>
          <w:szCs w:val="28"/>
        </w:rPr>
        <w:t>:</w:t>
      </w:r>
    </w:p>
    <w:p w14:paraId="4D434331"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Ассоциация «Экологическое образование» </w:t>
      </w:r>
      <w:hyperlink r:id="rId24">
        <w:r>
          <w:rPr>
            <w:rFonts w:ascii="Times New Roman" w:hAnsi="Times New Roman"/>
            <w:bCs/>
            <w:sz w:val="28"/>
            <w:szCs w:val="28"/>
          </w:rPr>
          <w:t>www.aseko.org</w:t>
        </w:r>
      </w:hyperlink>
    </w:p>
    <w:p w14:paraId="28759455"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Банк цифровых ресурсов для преподавания биологии </w:t>
      </w:r>
      <w:hyperlink r:id="rId25">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biodidac</w:t>
        </w:r>
        <w:r>
          <w:rPr>
            <w:rFonts w:ascii="Times New Roman" w:hAnsi="Times New Roman"/>
            <w:sz w:val="28"/>
            <w:szCs w:val="28"/>
          </w:rPr>
          <w:t>.</w:t>
        </w:r>
        <w:r>
          <w:rPr>
            <w:rFonts w:ascii="Times New Roman" w:hAnsi="Times New Roman"/>
            <w:sz w:val="28"/>
            <w:szCs w:val="28"/>
            <w:lang w:val="en-US"/>
          </w:rPr>
          <w:t>bio</w:t>
        </w:r>
        <w:r>
          <w:rPr>
            <w:rFonts w:ascii="Times New Roman" w:hAnsi="Times New Roman"/>
            <w:sz w:val="28"/>
            <w:szCs w:val="28"/>
          </w:rPr>
          <w:t>.</w:t>
        </w:r>
        <w:r>
          <w:rPr>
            <w:rFonts w:ascii="Times New Roman" w:hAnsi="Times New Roman"/>
            <w:sz w:val="28"/>
            <w:szCs w:val="28"/>
            <w:lang w:val="en-US"/>
          </w:rPr>
          <w:t>uottawa</w:t>
        </w:r>
        <w:r>
          <w:rPr>
            <w:rFonts w:ascii="Times New Roman" w:hAnsi="Times New Roman"/>
            <w:sz w:val="28"/>
            <w:szCs w:val="28"/>
          </w:rPr>
          <w:t>.</w:t>
        </w:r>
        <w:r>
          <w:rPr>
            <w:rFonts w:ascii="Times New Roman" w:hAnsi="Times New Roman"/>
            <w:sz w:val="28"/>
            <w:szCs w:val="28"/>
            <w:lang w:val="en-US"/>
          </w:rPr>
          <w:t>ca</w:t>
        </w:r>
        <w:r>
          <w:rPr>
            <w:rFonts w:ascii="Times New Roman" w:hAnsi="Times New Roman"/>
            <w:sz w:val="28"/>
            <w:szCs w:val="28"/>
          </w:rPr>
          <w:t>/</w:t>
        </w:r>
      </w:hyperlink>
    </w:p>
    <w:p w14:paraId="41C83913"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библиотечная система издательства «Лань» </w:t>
      </w:r>
      <w:r>
        <w:rPr>
          <w:sz w:val="28"/>
          <w:szCs w:val="28"/>
        </w:rPr>
        <w:t>–</w:t>
      </w:r>
      <w:r>
        <w:rPr>
          <w:rFonts w:ascii="Times New Roman" w:hAnsi="Times New Roman"/>
          <w:sz w:val="28"/>
          <w:szCs w:val="28"/>
        </w:rPr>
        <w:t xml:space="preserve"> режим доступа: </w:t>
      </w:r>
      <w:hyperlink r:id="rId26">
        <w:r>
          <w:rPr>
            <w:rFonts w:ascii="Times New Roman" w:hAnsi="Times New Roman"/>
            <w:sz w:val="28"/>
            <w:szCs w:val="28"/>
          </w:rPr>
          <w:t>https://e.lanbook.com</w:t>
        </w:r>
      </w:hyperlink>
    </w:p>
    <w:p w14:paraId="39427095"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27">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hyperlink>
    </w:p>
    <w:p w14:paraId="44E5E66F"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Фундаментальная экология. Научно-образовательный портал.</w:t>
      </w:r>
      <w:hyperlink r:id="rId28">
        <w:r>
          <w:rPr>
            <w:rFonts w:ascii="Times New Roman" w:hAnsi="Times New Roman"/>
            <w:bCs/>
            <w:sz w:val="28"/>
            <w:szCs w:val="28"/>
          </w:rPr>
          <w:t>http://www.sevin.ru/fundecology/</w:t>
        </w:r>
      </w:hyperlink>
    </w:p>
    <w:p w14:paraId="42C61627" w14:textId="77777777" w:rsidR="00AC5A95" w:rsidRDefault="00AC5A95">
      <w:pPr>
        <w:ind w:firstLine="709"/>
        <w:jc w:val="both"/>
        <w:rPr>
          <w:bCs/>
          <w:iCs/>
          <w:sz w:val="28"/>
          <w:szCs w:val="28"/>
          <w:lang w:val="en-US"/>
        </w:rPr>
      </w:pPr>
    </w:p>
    <w:p w14:paraId="444CAA3D" w14:textId="77777777" w:rsidR="00AC5A95" w:rsidRDefault="005467BA">
      <w:pPr>
        <w:pStyle w:val="aff7"/>
        <w:numPr>
          <w:ilvl w:val="0"/>
          <w:numId w:val="4"/>
        </w:numPr>
        <w:tabs>
          <w:tab w:val="left" w:pos="0"/>
          <w:tab w:val="left" w:pos="426"/>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4C2BB85B" w14:textId="77777777" w:rsidR="00AC5A95" w:rsidRDefault="00AC5A95">
      <w:pPr>
        <w:pStyle w:val="aff7"/>
        <w:tabs>
          <w:tab w:val="left" w:pos="0"/>
          <w:tab w:val="left" w:pos="1134"/>
        </w:tabs>
        <w:spacing w:after="0" w:line="240" w:lineRule="auto"/>
        <w:ind w:left="0" w:firstLine="709"/>
        <w:rPr>
          <w:rFonts w:ascii="Times New Roman" w:hAnsi="Times New Roman"/>
          <w:b/>
          <w:sz w:val="28"/>
          <w:szCs w:val="28"/>
        </w:rPr>
      </w:pPr>
    </w:p>
    <w:p w14:paraId="444C5EDD" w14:textId="77777777" w:rsidR="00AC5A95" w:rsidRDefault="005467BA">
      <w:pPr>
        <w:pStyle w:val="25"/>
        <w:numPr>
          <w:ilvl w:val="0"/>
          <w:numId w:val="17"/>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0E01C07" w14:textId="77777777" w:rsidR="00AC5A95" w:rsidRDefault="005467BA">
      <w:pPr>
        <w:pStyle w:val="25"/>
        <w:numPr>
          <w:ilvl w:val="0"/>
          <w:numId w:val="17"/>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70A006EA" w14:textId="77777777" w:rsidR="00AC5A95" w:rsidRDefault="005467BA">
      <w:pPr>
        <w:pStyle w:val="25"/>
        <w:numPr>
          <w:ilvl w:val="0"/>
          <w:numId w:val="17"/>
        </w:numPr>
        <w:tabs>
          <w:tab w:val="left" w:pos="0"/>
          <w:tab w:val="left" w:pos="1134"/>
        </w:tabs>
        <w:ind w:left="0" w:firstLine="709"/>
        <w:jc w:val="both"/>
      </w:pPr>
      <w:r>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46363F0F" w14:textId="77777777" w:rsidR="00AC5A95" w:rsidRDefault="005467BA">
      <w:pPr>
        <w:pStyle w:val="25"/>
        <w:numPr>
          <w:ilvl w:val="0"/>
          <w:numId w:val="17"/>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2A1E0CA0" w14:textId="77777777" w:rsidR="00AC5A95" w:rsidRDefault="005467BA">
      <w:pPr>
        <w:numPr>
          <w:ilvl w:val="0"/>
          <w:numId w:val="18"/>
        </w:numPr>
        <w:suppressLineNumbers/>
        <w:tabs>
          <w:tab w:val="left" w:pos="1134"/>
        </w:tabs>
        <w:ind w:left="0" w:firstLine="709"/>
        <w:jc w:val="both"/>
        <w:rPr>
          <w:sz w:val="28"/>
          <w:szCs w:val="28"/>
        </w:rPr>
      </w:pPr>
      <w:r>
        <w:rPr>
          <w:sz w:val="28"/>
          <w:szCs w:val="28"/>
        </w:rPr>
        <w:t xml:space="preserve"> «Открытая Биология» версия 2.6. Полный интерактивный курс биологии на CD – диске.</w:t>
      </w:r>
    </w:p>
    <w:p w14:paraId="5DD7185C" w14:textId="77777777" w:rsidR="00AC5A95" w:rsidRDefault="005467BA">
      <w:pPr>
        <w:numPr>
          <w:ilvl w:val="0"/>
          <w:numId w:val="18"/>
        </w:numPr>
        <w:suppressLineNumbers/>
        <w:tabs>
          <w:tab w:val="left" w:pos="1134"/>
        </w:tabs>
        <w:ind w:left="0" w:firstLine="709"/>
        <w:jc w:val="both"/>
        <w:rPr>
          <w:sz w:val="28"/>
          <w:szCs w:val="28"/>
        </w:rPr>
      </w:pPr>
      <w:r>
        <w:rPr>
          <w:sz w:val="28"/>
          <w:szCs w:val="28"/>
        </w:rPr>
        <w:t xml:space="preserve">Пакет программ </w:t>
      </w:r>
      <w:r>
        <w:rPr>
          <w:sz w:val="28"/>
          <w:szCs w:val="28"/>
          <w:lang w:val="en-US"/>
        </w:rPr>
        <w:t>SunRavTestOfficePro</w:t>
      </w:r>
      <w:r>
        <w:rPr>
          <w:sz w:val="28"/>
          <w:szCs w:val="28"/>
        </w:rPr>
        <w:t xml:space="preserve"> (версия 6).</w:t>
      </w:r>
    </w:p>
    <w:p w14:paraId="1FCE7124" w14:textId="77777777" w:rsidR="00AC5A95" w:rsidRDefault="005467BA">
      <w:pPr>
        <w:numPr>
          <w:ilvl w:val="0"/>
          <w:numId w:val="18"/>
        </w:numPr>
        <w:suppressLineNumbers/>
        <w:tabs>
          <w:tab w:val="left" w:pos="1134"/>
        </w:tabs>
        <w:ind w:left="0" w:firstLine="709"/>
        <w:jc w:val="both"/>
        <w:rPr>
          <w:sz w:val="28"/>
          <w:szCs w:val="28"/>
        </w:rPr>
      </w:pPr>
      <w:r>
        <w:rPr>
          <w:sz w:val="28"/>
          <w:szCs w:val="28"/>
        </w:rPr>
        <w:t>Электронные уроки и тесты «Биология в школе». Организация жизни.  На CD – диске.</w:t>
      </w:r>
    </w:p>
    <w:p w14:paraId="4DD7453F" w14:textId="77777777" w:rsidR="00AC5A95" w:rsidRDefault="005467BA">
      <w:pPr>
        <w:numPr>
          <w:ilvl w:val="0"/>
          <w:numId w:val="18"/>
        </w:numPr>
        <w:suppressLineNumbers/>
        <w:tabs>
          <w:tab w:val="left" w:pos="1134"/>
        </w:tabs>
        <w:ind w:left="0" w:firstLine="709"/>
        <w:jc w:val="both"/>
        <w:rPr>
          <w:sz w:val="28"/>
          <w:szCs w:val="28"/>
        </w:rPr>
      </w:pPr>
      <w:r>
        <w:rPr>
          <w:sz w:val="28"/>
          <w:szCs w:val="28"/>
        </w:rPr>
        <w:t>1С: Репетитор «Биология» на CD – диске.</w:t>
      </w:r>
    </w:p>
    <w:p w14:paraId="5688738D" w14:textId="77777777" w:rsidR="00AC5A95" w:rsidRDefault="00AC5A95">
      <w:pPr>
        <w:suppressLineNumbers/>
        <w:tabs>
          <w:tab w:val="left" w:pos="1134"/>
        </w:tabs>
        <w:jc w:val="both"/>
        <w:rPr>
          <w:sz w:val="28"/>
          <w:szCs w:val="28"/>
        </w:rPr>
      </w:pPr>
    </w:p>
    <w:p w14:paraId="4BC5D71E" w14:textId="77777777" w:rsidR="00AC5A95" w:rsidRDefault="005467BA">
      <w:pPr>
        <w:tabs>
          <w:tab w:val="left" w:pos="1134"/>
        </w:tabs>
        <w:ind w:firstLine="709"/>
        <w:jc w:val="both"/>
        <w:rPr>
          <w:b/>
          <w:sz w:val="28"/>
          <w:szCs w:val="28"/>
        </w:rPr>
      </w:pPr>
      <w:r>
        <w:rPr>
          <w:b/>
          <w:sz w:val="28"/>
          <w:szCs w:val="28"/>
        </w:rPr>
        <w:t>Современные профессиональные базы данных:</w:t>
      </w:r>
    </w:p>
    <w:p w14:paraId="7FDA6D24" w14:textId="77777777" w:rsidR="00AC5A95" w:rsidRDefault="005467BA">
      <w:pPr>
        <w:widowControl w:val="0"/>
        <w:numPr>
          <w:ilvl w:val="0"/>
          <w:numId w:val="19"/>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7999F6B6" w14:textId="77777777" w:rsidR="00AC5A95" w:rsidRDefault="005467BA">
      <w:pPr>
        <w:widowControl w:val="0"/>
        <w:numPr>
          <w:ilvl w:val="0"/>
          <w:numId w:val="19"/>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229A8F0B" w14:textId="77777777" w:rsidR="00AC5A95" w:rsidRDefault="005467BA">
      <w:pPr>
        <w:widowControl w:val="0"/>
        <w:numPr>
          <w:ilvl w:val="0"/>
          <w:numId w:val="19"/>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1E6E5444" w14:textId="77777777" w:rsidR="00AC5A95" w:rsidRDefault="00AC5A95">
      <w:pPr>
        <w:tabs>
          <w:tab w:val="left" w:pos="1134"/>
        </w:tabs>
        <w:ind w:firstLine="709"/>
        <w:jc w:val="both"/>
        <w:rPr>
          <w:b/>
          <w:sz w:val="28"/>
          <w:szCs w:val="28"/>
        </w:rPr>
      </w:pPr>
    </w:p>
    <w:p w14:paraId="09A3822F" w14:textId="77777777" w:rsidR="00AC5A95" w:rsidRDefault="005467BA">
      <w:pPr>
        <w:tabs>
          <w:tab w:val="left" w:pos="1134"/>
        </w:tabs>
        <w:ind w:firstLine="709"/>
        <w:jc w:val="both"/>
        <w:rPr>
          <w:b/>
          <w:sz w:val="28"/>
          <w:szCs w:val="28"/>
        </w:rPr>
      </w:pPr>
      <w:r>
        <w:rPr>
          <w:b/>
          <w:sz w:val="28"/>
          <w:szCs w:val="28"/>
        </w:rPr>
        <w:t>Программное обеспечение:</w:t>
      </w:r>
    </w:p>
    <w:p w14:paraId="60C5F181" w14:textId="77777777" w:rsidR="00AC5A95" w:rsidRDefault="005467BA">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24CED70E" w14:textId="77777777" w:rsidR="00AC5A95" w:rsidRDefault="00AC5A95">
      <w:pPr>
        <w:suppressLineNumbers/>
        <w:tabs>
          <w:tab w:val="left" w:pos="1134"/>
        </w:tabs>
        <w:ind w:left="709"/>
        <w:jc w:val="both"/>
        <w:rPr>
          <w:sz w:val="28"/>
          <w:szCs w:val="28"/>
        </w:rPr>
      </w:pPr>
    </w:p>
    <w:p w14:paraId="2E1CEADC" w14:textId="77777777" w:rsidR="00AC5A95" w:rsidRDefault="00AC5A95">
      <w:pPr>
        <w:suppressLineNumbers/>
        <w:tabs>
          <w:tab w:val="left" w:pos="1134"/>
        </w:tabs>
        <w:ind w:left="709"/>
        <w:jc w:val="both"/>
        <w:rPr>
          <w:sz w:val="28"/>
          <w:szCs w:val="28"/>
        </w:rPr>
      </w:pPr>
    </w:p>
    <w:p w14:paraId="266ACB4C" w14:textId="77777777" w:rsidR="00AC5A95" w:rsidRDefault="005467BA">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6A05E020" w14:textId="77777777" w:rsidR="00AC5A95" w:rsidRDefault="00AC5A95">
      <w:pPr>
        <w:ind w:firstLine="720"/>
        <w:jc w:val="both"/>
        <w:rPr>
          <w:sz w:val="28"/>
          <w:szCs w:val="28"/>
        </w:rPr>
      </w:pPr>
    </w:p>
    <w:p w14:paraId="7E740A55" w14:textId="77777777" w:rsidR="00AC5A95" w:rsidRDefault="005467BA">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4BD4F7F" w14:textId="77777777" w:rsidR="00AC5A95" w:rsidRDefault="005467BA">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r>
      <w:r>
        <w:rPr>
          <w:sz w:val="28"/>
          <w:szCs w:val="28"/>
        </w:rPr>
        <w:lastRenderedPageBreak/>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2D9F9547" w14:textId="77777777" w:rsidR="00AC5A95" w:rsidRDefault="005467BA">
      <w:pPr>
        <w:ind w:firstLine="720"/>
        <w:jc w:val="both"/>
        <w:rPr>
          <w:sz w:val="28"/>
          <w:szCs w:val="28"/>
        </w:rPr>
      </w:pPr>
      <w:r>
        <w:rPr>
          <w:bCs/>
          <w:sz w:val="28"/>
          <w:szCs w:val="28"/>
        </w:rPr>
        <w:t xml:space="preserve">Для преподавания дисциплины </w:t>
      </w:r>
      <w:r>
        <w:rPr>
          <w:sz w:val="28"/>
          <w:szCs w:val="28"/>
        </w:rPr>
        <w:t xml:space="preserve">«Биология с основами экологии» </w:t>
      </w:r>
      <w:r>
        <w:rPr>
          <w:bCs/>
          <w:sz w:val="28"/>
          <w:szCs w:val="28"/>
        </w:rPr>
        <w:t xml:space="preserve">используются </w:t>
      </w:r>
      <w:r>
        <w:rPr>
          <w:sz w:val="28"/>
          <w:szCs w:val="28"/>
        </w:rPr>
        <w:t>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5E2E8BF9" w14:textId="77777777" w:rsidR="00AC5A95" w:rsidRPr="007D7E8B" w:rsidRDefault="005467BA" w:rsidP="007D7E8B">
      <w:pPr>
        <w:tabs>
          <w:tab w:val="left" w:pos="1134"/>
        </w:tabs>
        <w:ind w:firstLine="709"/>
        <w:jc w:val="both"/>
        <w:rPr>
          <w:b/>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3ABCBEBA" w14:textId="77777777" w:rsidR="00AC5A95" w:rsidRDefault="00AC5A95">
      <w:pPr>
        <w:rPr>
          <w:b/>
          <w:sz w:val="28"/>
          <w:szCs w:val="28"/>
        </w:rPr>
      </w:pPr>
    </w:p>
    <w:sectPr w:rsidR="00AC5A95" w:rsidSect="00213A08">
      <w:headerReference w:type="default" r:id="rId29"/>
      <w:footerReference w:type="default" r:id="rId30"/>
      <w:pgSz w:w="11906" w:h="16838"/>
      <w:pgMar w:top="1134" w:right="709"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72AE" w14:textId="77777777" w:rsidR="009134D4" w:rsidRDefault="009134D4">
      <w:r>
        <w:separator/>
      </w:r>
    </w:p>
  </w:endnote>
  <w:endnote w:type="continuationSeparator" w:id="0">
    <w:p w14:paraId="6A3153E6" w14:textId="77777777" w:rsidR="009134D4" w:rsidRDefault="0091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7752" w14:textId="77777777" w:rsidR="002D0535" w:rsidRDefault="002D0535">
    <w:pPr>
      <w:pStyle w:val="afa"/>
    </w:pPr>
  </w:p>
  <w:p w14:paraId="38352F33" w14:textId="77777777" w:rsidR="002D0535" w:rsidRDefault="002D0535">
    <w:pPr>
      <w:pStyle w:val="af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FBF8" w14:textId="77777777" w:rsidR="009134D4" w:rsidRDefault="009134D4">
      <w:r>
        <w:separator/>
      </w:r>
    </w:p>
  </w:footnote>
  <w:footnote w:type="continuationSeparator" w:id="0">
    <w:p w14:paraId="2FA245FB" w14:textId="77777777" w:rsidR="009134D4" w:rsidRDefault="0091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E33E" w14:textId="77777777" w:rsidR="002D0535" w:rsidRPr="007D7E8B" w:rsidRDefault="00C45684">
    <w:pPr>
      <w:pStyle w:val="afd"/>
      <w:jc w:val="center"/>
      <w:rPr>
        <w:sz w:val="26"/>
        <w:szCs w:val="26"/>
      </w:rPr>
    </w:pPr>
    <w:r w:rsidRPr="007D7E8B">
      <w:rPr>
        <w:sz w:val="26"/>
        <w:szCs w:val="26"/>
      </w:rPr>
      <w:fldChar w:fldCharType="begin"/>
    </w:r>
    <w:r w:rsidR="004A3761" w:rsidRPr="007D7E8B">
      <w:rPr>
        <w:sz w:val="26"/>
        <w:szCs w:val="26"/>
      </w:rPr>
      <w:instrText>PAGE</w:instrText>
    </w:r>
    <w:r w:rsidRPr="007D7E8B">
      <w:rPr>
        <w:sz w:val="26"/>
        <w:szCs w:val="26"/>
      </w:rPr>
      <w:fldChar w:fldCharType="separate"/>
    </w:r>
    <w:r w:rsidR="00C0654C">
      <w:rPr>
        <w:noProof/>
        <w:sz w:val="26"/>
        <w:szCs w:val="26"/>
      </w:rPr>
      <w:t>2</w:t>
    </w:r>
    <w:r w:rsidRPr="007D7E8B">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3E0"/>
    <w:multiLevelType w:val="multilevel"/>
    <w:tmpl w:val="4D8EB68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90C46C8"/>
    <w:multiLevelType w:val="multilevel"/>
    <w:tmpl w:val="32B24E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DE8256C"/>
    <w:multiLevelType w:val="multilevel"/>
    <w:tmpl w:val="CFD847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E42C58"/>
    <w:multiLevelType w:val="multilevel"/>
    <w:tmpl w:val="C6926F58"/>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1893C53"/>
    <w:multiLevelType w:val="multilevel"/>
    <w:tmpl w:val="FD20714C"/>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5" w15:restartNumberingAfterBreak="0">
    <w:nsid w:val="23301FBE"/>
    <w:multiLevelType w:val="multilevel"/>
    <w:tmpl w:val="FC80451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2B104DC2"/>
    <w:multiLevelType w:val="multilevel"/>
    <w:tmpl w:val="AA4A7C08"/>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94558FB"/>
    <w:multiLevelType w:val="multilevel"/>
    <w:tmpl w:val="A5588F5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485769C"/>
    <w:multiLevelType w:val="multilevel"/>
    <w:tmpl w:val="2E8E58BE"/>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4C5F1733"/>
    <w:multiLevelType w:val="multilevel"/>
    <w:tmpl w:val="503A309A"/>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10" w15:restartNumberingAfterBreak="0">
    <w:nsid w:val="4EE55BB7"/>
    <w:multiLevelType w:val="multilevel"/>
    <w:tmpl w:val="6F02125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05F1440"/>
    <w:multiLevelType w:val="multilevel"/>
    <w:tmpl w:val="41D03CC4"/>
    <w:lvl w:ilvl="0">
      <w:start w:val="1"/>
      <w:numFmt w:val="decimal"/>
      <w:lvlText w:val="%1."/>
      <w:lvlJc w:val="left"/>
      <w:pPr>
        <w:tabs>
          <w:tab w:val="num" w:pos="0"/>
        </w:tabs>
        <w:ind w:left="720" w:hanging="360"/>
      </w:pPr>
      <w:rPr>
        <w:rFonts w:ascii="Times New Roman" w:hAnsi="Times New Roman" w:cs="Times New Roman"/>
        <w:b/>
        <w:i w:val="0"/>
      </w:rPr>
    </w:lvl>
    <w:lvl w:ilvl="1">
      <w:start w:val="1"/>
      <w:numFmt w:val="decimal"/>
      <w:lvlText w:val="%1.%2."/>
      <w:lvlJc w:val="left"/>
      <w:pPr>
        <w:tabs>
          <w:tab w:val="num" w:pos="0"/>
        </w:tabs>
        <w:ind w:left="1430" w:hanging="720"/>
      </w:pPr>
      <w:rPr>
        <w:i w:val="0"/>
      </w:rPr>
    </w:lvl>
    <w:lvl w:ilvl="2">
      <w:start w:val="1"/>
      <w:numFmt w:val="decimal"/>
      <w:lvlText w:val="%1.%2.%3."/>
      <w:lvlJc w:val="left"/>
      <w:pPr>
        <w:tabs>
          <w:tab w:val="num" w:pos="0"/>
        </w:tabs>
        <w:ind w:left="1778" w:hanging="720"/>
      </w:pPr>
      <w:rPr>
        <w:rFonts w:ascii="Times New Roman" w:hAnsi="Times New Roman" w:cs="Times New Roman"/>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2" w15:restartNumberingAfterBreak="0">
    <w:nsid w:val="538D1748"/>
    <w:multiLevelType w:val="multilevel"/>
    <w:tmpl w:val="D53C1F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5C52781B"/>
    <w:multiLevelType w:val="multilevel"/>
    <w:tmpl w:val="E97A9ED6"/>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9AB1D28"/>
    <w:multiLevelType w:val="multilevel"/>
    <w:tmpl w:val="7D7472F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B4C014C"/>
    <w:multiLevelType w:val="multilevel"/>
    <w:tmpl w:val="E528F1C4"/>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6F597DD2"/>
    <w:multiLevelType w:val="multilevel"/>
    <w:tmpl w:val="442EF58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72B54867"/>
    <w:multiLevelType w:val="multilevel"/>
    <w:tmpl w:val="AB706C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BA82D49"/>
    <w:multiLevelType w:val="multilevel"/>
    <w:tmpl w:val="23EA1D92"/>
    <w:lvl w:ilvl="0">
      <w:start w:val="1"/>
      <w:numFmt w:val="decimal"/>
      <w:lvlText w:val="%1."/>
      <w:lvlJc w:val="left"/>
      <w:pPr>
        <w:tabs>
          <w:tab w:val="num" w:pos="0"/>
        </w:tabs>
        <w:ind w:left="1714" w:hanging="100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15:restartNumberingAfterBreak="0">
    <w:nsid w:val="7F761F4A"/>
    <w:multiLevelType w:val="multilevel"/>
    <w:tmpl w:val="1888876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69960011">
    <w:abstractNumId w:val="9"/>
  </w:num>
  <w:num w:numId="2" w16cid:durableId="1365523140">
    <w:abstractNumId w:val="15"/>
  </w:num>
  <w:num w:numId="3" w16cid:durableId="1496844974">
    <w:abstractNumId w:val="7"/>
  </w:num>
  <w:num w:numId="4" w16cid:durableId="1809593860">
    <w:abstractNumId w:val="11"/>
  </w:num>
  <w:num w:numId="5" w16cid:durableId="1331714201">
    <w:abstractNumId w:val="12"/>
  </w:num>
  <w:num w:numId="6" w16cid:durableId="1407797778">
    <w:abstractNumId w:val="3"/>
  </w:num>
  <w:num w:numId="7" w16cid:durableId="1092894452">
    <w:abstractNumId w:val="0"/>
  </w:num>
  <w:num w:numId="8" w16cid:durableId="2024935691">
    <w:abstractNumId w:val="1"/>
  </w:num>
  <w:num w:numId="9" w16cid:durableId="1350061649">
    <w:abstractNumId w:val="17"/>
  </w:num>
  <w:num w:numId="10" w16cid:durableId="1846049798">
    <w:abstractNumId w:val="19"/>
  </w:num>
  <w:num w:numId="11" w16cid:durableId="1929079441">
    <w:abstractNumId w:val="8"/>
  </w:num>
  <w:num w:numId="12" w16cid:durableId="968317856">
    <w:abstractNumId w:val="18"/>
  </w:num>
  <w:num w:numId="13" w16cid:durableId="835878022">
    <w:abstractNumId w:val="16"/>
  </w:num>
  <w:num w:numId="14" w16cid:durableId="630671089">
    <w:abstractNumId w:val="4"/>
  </w:num>
  <w:num w:numId="15" w16cid:durableId="1386173325">
    <w:abstractNumId w:val="14"/>
  </w:num>
  <w:num w:numId="16" w16cid:durableId="994604806">
    <w:abstractNumId w:val="10"/>
  </w:num>
  <w:num w:numId="17" w16cid:durableId="1419786271">
    <w:abstractNumId w:val="5"/>
  </w:num>
  <w:num w:numId="18" w16cid:durableId="468671427">
    <w:abstractNumId w:val="6"/>
  </w:num>
  <w:num w:numId="19" w16cid:durableId="996612587">
    <w:abstractNumId w:val="13"/>
  </w:num>
  <w:num w:numId="20" w16cid:durableId="1820924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A95"/>
    <w:rsid w:val="00145BA3"/>
    <w:rsid w:val="001A7CAD"/>
    <w:rsid w:val="00213A08"/>
    <w:rsid w:val="00235880"/>
    <w:rsid w:val="00290DB9"/>
    <w:rsid w:val="002D0535"/>
    <w:rsid w:val="004A3761"/>
    <w:rsid w:val="005467BA"/>
    <w:rsid w:val="005678A6"/>
    <w:rsid w:val="005849C8"/>
    <w:rsid w:val="00691EC5"/>
    <w:rsid w:val="00712B7F"/>
    <w:rsid w:val="007D7E8B"/>
    <w:rsid w:val="009134D4"/>
    <w:rsid w:val="009753EC"/>
    <w:rsid w:val="009E6BB0"/>
    <w:rsid w:val="009F2471"/>
    <w:rsid w:val="00AC5A95"/>
    <w:rsid w:val="00BD3BEB"/>
    <w:rsid w:val="00C0654C"/>
    <w:rsid w:val="00C45684"/>
    <w:rsid w:val="00DC2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CEA4"/>
  <w15:docId w15:val="{23C44705-0844-4F6A-B9F8-782C55C6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F3705"/>
  </w:style>
  <w:style w:type="paragraph" w:styleId="1">
    <w:name w:val="heading 1"/>
    <w:basedOn w:val="a0"/>
    <w:next w:val="a0"/>
    <w:link w:val="10"/>
    <w:qFormat/>
    <w:rsid w:val="003F3705"/>
    <w:pPr>
      <w:keepNext/>
      <w:widowControl w:val="0"/>
      <w:ind w:firstLine="720"/>
      <w:jc w:val="center"/>
      <w:outlineLvl w:val="0"/>
    </w:pPr>
    <w:rPr>
      <w:b/>
      <w:sz w:val="28"/>
    </w:rPr>
  </w:style>
  <w:style w:type="paragraph" w:styleId="2">
    <w:name w:val="heading 2"/>
    <w:basedOn w:val="a0"/>
    <w:next w:val="a0"/>
    <w:link w:val="20"/>
    <w:qFormat/>
    <w:rsid w:val="003F3705"/>
    <w:pPr>
      <w:keepNext/>
      <w:widowControl w:val="0"/>
      <w:ind w:firstLine="720"/>
      <w:jc w:val="center"/>
      <w:outlineLvl w:val="1"/>
    </w:pPr>
    <w:rPr>
      <w:i/>
      <w:sz w:val="28"/>
    </w:rPr>
  </w:style>
  <w:style w:type="paragraph" w:styleId="3">
    <w:name w:val="heading 3"/>
    <w:basedOn w:val="a0"/>
    <w:next w:val="a0"/>
    <w:qFormat/>
    <w:rsid w:val="003F3705"/>
    <w:pPr>
      <w:keepNext/>
      <w:widowControl w:val="0"/>
      <w:ind w:firstLine="720"/>
      <w:outlineLvl w:val="2"/>
    </w:pPr>
    <w:rPr>
      <w:sz w:val="28"/>
    </w:rPr>
  </w:style>
  <w:style w:type="paragraph" w:styleId="4">
    <w:name w:val="heading 4"/>
    <w:basedOn w:val="a0"/>
    <w:next w:val="a0"/>
    <w:link w:val="40"/>
    <w:qFormat/>
    <w:rsid w:val="003F3705"/>
    <w:pPr>
      <w:keepNext/>
      <w:widowControl w:val="0"/>
      <w:ind w:firstLine="720"/>
      <w:jc w:val="center"/>
      <w:outlineLvl w:val="3"/>
    </w:pPr>
    <w:rPr>
      <w:b/>
      <w:sz w:val="32"/>
    </w:rPr>
  </w:style>
  <w:style w:type="paragraph" w:styleId="5">
    <w:name w:val="heading 5"/>
    <w:basedOn w:val="a0"/>
    <w:next w:val="a0"/>
    <w:qFormat/>
    <w:rsid w:val="003F3705"/>
    <w:pPr>
      <w:keepNext/>
      <w:widowControl w:val="0"/>
      <w:ind w:firstLine="720"/>
      <w:jc w:val="both"/>
      <w:outlineLvl w:val="4"/>
    </w:pPr>
    <w:rPr>
      <w:b/>
      <w:sz w:val="28"/>
      <w:lang w:val="en-US"/>
    </w:rPr>
  </w:style>
  <w:style w:type="paragraph" w:styleId="6">
    <w:name w:val="heading 6"/>
    <w:basedOn w:val="a0"/>
    <w:next w:val="a0"/>
    <w:qFormat/>
    <w:rsid w:val="003F3705"/>
    <w:pPr>
      <w:keepNext/>
      <w:widowControl w:val="0"/>
      <w:jc w:val="both"/>
      <w:outlineLvl w:val="5"/>
    </w:pPr>
    <w:rPr>
      <w:b/>
      <w:bCs/>
      <w:sz w:val="28"/>
    </w:rPr>
  </w:style>
  <w:style w:type="paragraph" w:styleId="7">
    <w:name w:val="heading 7"/>
    <w:basedOn w:val="a0"/>
    <w:next w:val="a0"/>
    <w:qFormat/>
    <w:rsid w:val="003F3705"/>
    <w:pPr>
      <w:keepNext/>
      <w:widowControl w:val="0"/>
      <w:outlineLvl w:val="6"/>
    </w:pPr>
    <w:rPr>
      <w:sz w:val="28"/>
    </w:rPr>
  </w:style>
  <w:style w:type="paragraph" w:styleId="8">
    <w:name w:val="heading 8"/>
    <w:basedOn w:val="a0"/>
    <w:next w:val="a0"/>
    <w:qFormat/>
    <w:rsid w:val="003F3705"/>
    <w:pPr>
      <w:keepNext/>
      <w:ind w:firstLine="709"/>
      <w:jc w:val="both"/>
      <w:outlineLvl w:val="7"/>
    </w:pPr>
    <w:rPr>
      <w:b/>
      <w:bCs/>
      <w:sz w:val="28"/>
    </w:rPr>
  </w:style>
  <w:style w:type="paragraph" w:styleId="9">
    <w:name w:val="heading 9"/>
    <w:basedOn w:val="a0"/>
    <w:next w:val="a0"/>
    <w:qFormat/>
    <w:rsid w:val="003F3705"/>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3F3705"/>
  </w:style>
  <w:style w:type="character" w:customStyle="1" w:styleId="-">
    <w:name w:val="Интернет-ссылка"/>
    <w:basedOn w:val="a1"/>
    <w:rsid w:val="003F3705"/>
    <w:rPr>
      <w:rFonts w:ascii="Arial" w:hAnsi="Arial" w:cs="Arial"/>
      <w:color w:val="000000"/>
      <w:sz w:val="20"/>
      <w:szCs w:val="20"/>
      <w:u w:val="single"/>
    </w:rPr>
  </w:style>
  <w:style w:type="character" w:styleId="a5">
    <w:name w:val="Strong"/>
    <w:basedOn w:val="a1"/>
    <w:uiPriority w:val="22"/>
    <w:qFormat/>
    <w:rsid w:val="003F3705"/>
    <w:rPr>
      <w:b/>
      <w:bCs/>
    </w:rPr>
  </w:style>
  <w:style w:type="character" w:customStyle="1" w:styleId="a6">
    <w:name w:val="Посещённая гиперссылка"/>
    <w:basedOn w:val="a1"/>
    <w:rsid w:val="003F3705"/>
    <w:rPr>
      <w:color w:val="800080"/>
      <w:u w:val="single"/>
    </w:rPr>
  </w:style>
  <w:style w:type="character" w:customStyle="1" w:styleId="a7">
    <w:name w:val="Основной текст с отступом Знак"/>
    <w:basedOn w:val="a1"/>
    <w:link w:val="11"/>
    <w:qFormat/>
    <w:rsid w:val="00BA0711"/>
    <w:rPr>
      <w:lang w:val="ru-RU" w:eastAsia="ru-RU" w:bidi="ar-SA"/>
    </w:rPr>
  </w:style>
  <w:style w:type="character" w:customStyle="1" w:styleId="a8">
    <w:name w:val="Текст Знак"/>
    <w:basedOn w:val="a1"/>
    <w:qFormat/>
    <w:rsid w:val="00BA0711"/>
    <w:rPr>
      <w:rFonts w:ascii="Courier New" w:hAnsi="Courier New"/>
      <w:lang w:val="ru-RU" w:eastAsia="ru-RU" w:bidi="ar-SA"/>
    </w:rPr>
  </w:style>
  <w:style w:type="character" w:customStyle="1" w:styleId="FontStyle41">
    <w:name w:val="Font Style41"/>
    <w:basedOn w:val="a1"/>
    <w:qFormat/>
    <w:rsid w:val="00567AB0"/>
    <w:rPr>
      <w:rFonts w:ascii="Times New Roman" w:hAnsi="Times New Roman" w:cs="Times New Roman"/>
      <w:sz w:val="22"/>
      <w:szCs w:val="22"/>
    </w:rPr>
  </w:style>
  <w:style w:type="character" w:customStyle="1" w:styleId="a9">
    <w:name w:val="Текст сноски Знак"/>
    <w:basedOn w:val="a1"/>
    <w:uiPriority w:val="99"/>
    <w:qFormat/>
    <w:rsid w:val="00EC4A1F"/>
  </w:style>
  <w:style w:type="character" w:customStyle="1" w:styleId="aa">
    <w:name w:val="Привязка сноски"/>
    <w:rsid w:val="00213A08"/>
    <w:rPr>
      <w:vertAlign w:val="superscript"/>
    </w:rPr>
  </w:style>
  <w:style w:type="character" w:customStyle="1" w:styleId="FootnoteCharacters">
    <w:name w:val="Footnote Characters"/>
    <w:basedOn w:val="a1"/>
    <w:qFormat/>
    <w:rsid w:val="00EC4A1F"/>
    <w:rPr>
      <w:vertAlign w:val="superscript"/>
    </w:rPr>
  </w:style>
  <w:style w:type="character" w:styleId="ab">
    <w:name w:val="annotation reference"/>
    <w:basedOn w:val="a1"/>
    <w:qFormat/>
    <w:rsid w:val="00637DC6"/>
    <w:rPr>
      <w:sz w:val="16"/>
    </w:rPr>
  </w:style>
  <w:style w:type="character" w:customStyle="1" w:styleId="ac">
    <w:name w:val="Текст выноски Знак"/>
    <w:basedOn w:val="a1"/>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af">
    <w:name w:val="Основной текст Знак"/>
    <w:basedOn w:val="a1"/>
    <w:qFormat/>
    <w:rsid w:val="00DF428E"/>
    <w:rPr>
      <w:sz w:val="24"/>
    </w:rPr>
  </w:style>
  <w:style w:type="character" w:customStyle="1" w:styleId="FontStyle16">
    <w:name w:val="Font Style16"/>
    <w:qFormat/>
    <w:rsid w:val="007648E8"/>
    <w:rPr>
      <w:rFonts w:ascii="Times New Roman" w:hAnsi="Times New Roman" w:cs="Times New Roman"/>
      <w:sz w:val="20"/>
      <w:szCs w:val="20"/>
    </w:rPr>
  </w:style>
  <w:style w:type="character" w:customStyle="1" w:styleId="20">
    <w:name w:val="Заголовок 2 Знак"/>
    <w:basedOn w:val="a1"/>
    <w:link w:val="2"/>
    <w:qFormat/>
    <w:rsid w:val="006605F4"/>
    <w:rPr>
      <w:i/>
      <w:sz w:val="28"/>
    </w:rPr>
  </w:style>
  <w:style w:type="character" w:customStyle="1" w:styleId="af0">
    <w:name w:val="Название Знак"/>
    <w:qFormat/>
    <w:rsid w:val="001C7F3E"/>
    <w:rPr>
      <w:sz w:val="28"/>
    </w:rPr>
  </w:style>
  <w:style w:type="character" w:customStyle="1" w:styleId="40">
    <w:name w:val="Заголовок 4 Знак"/>
    <w:basedOn w:val="a1"/>
    <w:link w:val="4"/>
    <w:qFormat/>
    <w:rsid w:val="002927AE"/>
    <w:rPr>
      <w:b/>
      <w:sz w:val="32"/>
    </w:rPr>
  </w:style>
  <w:style w:type="character" w:customStyle="1" w:styleId="mw-headline">
    <w:name w:val="mw-headline"/>
    <w:qFormat/>
    <w:rsid w:val="00D02AF8"/>
  </w:style>
  <w:style w:type="character" w:customStyle="1" w:styleId="af1">
    <w:name w:val="Без интервала Знак"/>
    <w:qFormat/>
    <w:rsid w:val="00497A2B"/>
  </w:style>
  <w:style w:type="character" w:customStyle="1" w:styleId="10">
    <w:name w:val="Заголовок 1 Знак"/>
    <w:basedOn w:val="a1"/>
    <w:link w:val="1"/>
    <w:qFormat/>
    <w:rsid w:val="00B63D38"/>
    <w:rPr>
      <w:b/>
      <w:sz w:val="28"/>
    </w:rPr>
  </w:style>
  <w:style w:type="character" w:customStyle="1" w:styleId="c23">
    <w:name w:val="c23"/>
    <w:basedOn w:val="a1"/>
    <w:qFormat/>
    <w:rsid w:val="006970B1"/>
  </w:style>
  <w:style w:type="character" w:customStyle="1" w:styleId="postbody1">
    <w:name w:val="postbody1"/>
    <w:basedOn w:val="a1"/>
    <w:qFormat/>
    <w:rsid w:val="00360E5B"/>
    <w:rPr>
      <w:sz w:val="18"/>
      <w:szCs w:val="18"/>
    </w:rPr>
  </w:style>
  <w:style w:type="character" w:customStyle="1" w:styleId="90pt">
    <w:name w:val="Основной текст (9) + Интервал 0 pt"/>
    <w:basedOn w:val="a1"/>
    <w:qFormat/>
    <w:rsid w:val="007E79C0"/>
    <w:rPr>
      <w:rFonts w:ascii="Arial" w:eastAsia="Arial" w:hAnsi="Arial" w:cs="Arial"/>
      <w:b w:val="0"/>
      <w:bCs w:val="0"/>
      <w:i w:val="0"/>
      <w:iCs w:val="0"/>
      <w:caps w:val="0"/>
      <w:smallCaps w:val="0"/>
      <w:strike w:val="0"/>
      <w:dstrike w:val="0"/>
      <w:color w:val="000000"/>
      <w:spacing w:val="-7"/>
      <w:w w:val="100"/>
      <w:sz w:val="19"/>
      <w:szCs w:val="19"/>
      <w:u w:val="none"/>
      <w:lang w:val="ru-RU" w:eastAsia="ru-RU" w:bidi="ru-RU"/>
    </w:rPr>
  </w:style>
  <w:style w:type="character" w:customStyle="1" w:styleId="86">
    <w:name w:val="Основной текст (86)_"/>
    <w:basedOn w:val="a1"/>
    <w:link w:val="860"/>
    <w:qFormat/>
    <w:rsid w:val="007E79C0"/>
    <w:rPr>
      <w:b/>
      <w:bCs/>
      <w:spacing w:val="-3"/>
      <w:sz w:val="38"/>
      <w:szCs w:val="38"/>
      <w:shd w:val="clear" w:color="auto" w:fill="FFFFFF"/>
    </w:rPr>
  </w:style>
  <w:style w:type="character" w:customStyle="1" w:styleId="af2">
    <w:name w:val="Основной текст_"/>
    <w:basedOn w:val="a1"/>
    <w:link w:val="21"/>
    <w:qFormat/>
    <w:rsid w:val="00B91486"/>
    <w:rPr>
      <w:sz w:val="26"/>
      <w:szCs w:val="26"/>
      <w:shd w:val="clear" w:color="auto" w:fill="FFFFFF"/>
    </w:rPr>
  </w:style>
  <w:style w:type="character" w:customStyle="1" w:styleId="QuoteChar">
    <w:name w:val="Quote Char"/>
    <w:basedOn w:val="a1"/>
    <w:link w:val="210"/>
    <w:qFormat/>
    <w:locked/>
    <w:rsid w:val="002A10B8"/>
    <w:rPr>
      <w:rFonts w:eastAsia="Calibri"/>
      <w:i/>
      <w:iCs/>
      <w:spacing w:val="-25"/>
      <w:shd w:val="clear" w:color="auto" w:fill="FFFFFF"/>
    </w:rPr>
  </w:style>
  <w:style w:type="character" w:customStyle="1" w:styleId="hps">
    <w:name w:val="hps"/>
    <w:basedOn w:val="a1"/>
    <w:qFormat/>
    <w:rsid w:val="008667BA"/>
  </w:style>
  <w:style w:type="character" w:customStyle="1" w:styleId="b-sitename">
    <w:name w:val="b-sitename"/>
    <w:basedOn w:val="a1"/>
    <w:qFormat/>
    <w:rsid w:val="00F3350E"/>
  </w:style>
  <w:style w:type="character" w:styleId="af3">
    <w:name w:val="Subtle Emphasis"/>
    <w:basedOn w:val="a1"/>
    <w:uiPriority w:val="19"/>
    <w:qFormat/>
    <w:rsid w:val="00BB0D86"/>
    <w:rPr>
      <w:i/>
      <w:iCs/>
      <w:color w:val="808080"/>
    </w:rPr>
  </w:style>
  <w:style w:type="paragraph" w:customStyle="1" w:styleId="12">
    <w:name w:val="Заголовок1"/>
    <w:basedOn w:val="a0"/>
    <w:next w:val="af4"/>
    <w:qFormat/>
    <w:rsid w:val="00213A08"/>
    <w:pPr>
      <w:keepNext/>
      <w:spacing w:before="240" w:after="120"/>
    </w:pPr>
    <w:rPr>
      <w:rFonts w:ascii="Arial" w:eastAsia="Tahoma" w:hAnsi="Arial" w:cs="Droid Sans Devanagari"/>
      <w:sz w:val="28"/>
      <w:szCs w:val="28"/>
    </w:rPr>
  </w:style>
  <w:style w:type="paragraph" w:styleId="af4">
    <w:name w:val="Body Text"/>
    <w:basedOn w:val="a0"/>
    <w:rsid w:val="003F3705"/>
    <w:pPr>
      <w:jc w:val="center"/>
    </w:pPr>
    <w:rPr>
      <w:sz w:val="24"/>
    </w:rPr>
  </w:style>
  <w:style w:type="paragraph" w:styleId="af5">
    <w:name w:val="List"/>
    <w:basedOn w:val="af4"/>
    <w:rsid w:val="00213A08"/>
    <w:rPr>
      <w:rFonts w:cs="Droid Sans Devanagari"/>
    </w:rPr>
  </w:style>
  <w:style w:type="paragraph" w:styleId="af6">
    <w:name w:val="caption"/>
    <w:basedOn w:val="a0"/>
    <w:qFormat/>
    <w:rsid w:val="00F03197"/>
    <w:pPr>
      <w:jc w:val="center"/>
    </w:pPr>
    <w:rPr>
      <w:sz w:val="28"/>
    </w:rPr>
  </w:style>
  <w:style w:type="paragraph" w:styleId="af7">
    <w:name w:val="index heading"/>
    <w:basedOn w:val="a0"/>
    <w:qFormat/>
    <w:rsid w:val="00213A08"/>
    <w:pPr>
      <w:suppressLineNumbers/>
    </w:pPr>
    <w:rPr>
      <w:rFonts w:cs="Droid Sans Devanagari"/>
    </w:rPr>
  </w:style>
  <w:style w:type="paragraph" w:styleId="af8">
    <w:name w:val="Body Text Indent"/>
    <w:basedOn w:val="a0"/>
    <w:rsid w:val="003F3705"/>
    <w:pPr>
      <w:widowControl w:val="0"/>
      <w:ind w:firstLine="720"/>
      <w:jc w:val="both"/>
    </w:pPr>
    <w:rPr>
      <w:sz w:val="28"/>
    </w:rPr>
  </w:style>
  <w:style w:type="paragraph" w:styleId="22">
    <w:name w:val="Body Text Indent 2"/>
    <w:basedOn w:val="a0"/>
    <w:qFormat/>
    <w:rsid w:val="003F3705"/>
    <w:pPr>
      <w:ind w:firstLine="709"/>
      <w:jc w:val="both"/>
    </w:pPr>
    <w:rPr>
      <w:sz w:val="28"/>
    </w:rPr>
  </w:style>
  <w:style w:type="paragraph" w:customStyle="1" w:styleId="af9">
    <w:name w:val="Верхний и нижний колонтитулы"/>
    <w:basedOn w:val="a0"/>
    <w:qFormat/>
    <w:rsid w:val="00213A08"/>
  </w:style>
  <w:style w:type="paragraph" w:styleId="afa">
    <w:name w:val="footer"/>
    <w:basedOn w:val="a0"/>
    <w:uiPriority w:val="99"/>
    <w:rsid w:val="003F3705"/>
    <w:pPr>
      <w:tabs>
        <w:tab w:val="center" w:pos="4677"/>
        <w:tab w:val="right" w:pos="9355"/>
      </w:tabs>
    </w:pPr>
  </w:style>
  <w:style w:type="paragraph" w:styleId="23">
    <w:name w:val="Body Text 2"/>
    <w:basedOn w:val="a0"/>
    <w:qFormat/>
    <w:rsid w:val="003F3705"/>
    <w:pPr>
      <w:jc w:val="center"/>
    </w:pPr>
    <w:rPr>
      <w:sz w:val="28"/>
    </w:rPr>
  </w:style>
  <w:style w:type="paragraph" w:styleId="30">
    <w:name w:val="Body Text 3"/>
    <w:basedOn w:val="a0"/>
    <w:qFormat/>
    <w:rsid w:val="003F3705"/>
    <w:pPr>
      <w:jc w:val="center"/>
    </w:pPr>
    <w:rPr>
      <w:spacing w:val="-8"/>
      <w:sz w:val="25"/>
    </w:rPr>
  </w:style>
  <w:style w:type="paragraph" w:styleId="afb">
    <w:name w:val="Normal (Web)"/>
    <w:basedOn w:val="a0"/>
    <w:qFormat/>
    <w:rsid w:val="003F3705"/>
    <w:pPr>
      <w:spacing w:before="260" w:after="60"/>
      <w:ind w:left="200" w:right="200"/>
    </w:pPr>
    <w:rPr>
      <w:rFonts w:ascii="MS Sans Serif" w:hAnsi="MS Sans Serif"/>
      <w:color w:val="000000"/>
    </w:rPr>
  </w:style>
  <w:style w:type="paragraph" w:styleId="31">
    <w:name w:val="Body Text Indent 3"/>
    <w:basedOn w:val="a0"/>
    <w:qFormat/>
    <w:rsid w:val="003F3705"/>
    <w:pPr>
      <w:ind w:firstLine="720"/>
      <w:jc w:val="both"/>
    </w:pPr>
    <w:rPr>
      <w:sz w:val="24"/>
    </w:rPr>
  </w:style>
  <w:style w:type="paragraph" w:styleId="HTML">
    <w:name w:val="HTML Preformatted"/>
    <w:basedOn w:val="a0"/>
    <w:qFormat/>
    <w:rsid w:val="003F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c">
    <w:name w:val="Plain Text"/>
    <w:basedOn w:val="a0"/>
    <w:qFormat/>
    <w:rsid w:val="003F3705"/>
    <w:rPr>
      <w:rFonts w:ascii="Courier New" w:hAnsi="Courier New"/>
    </w:rPr>
  </w:style>
  <w:style w:type="paragraph" w:customStyle="1" w:styleId="11">
    <w:name w:val="Обычный1"/>
    <w:link w:val="a7"/>
    <w:qFormat/>
    <w:rsid w:val="003F3705"/>
    <w:pPr>
      <w:widowControl w:val="0"/>
      <w:spacing w:before="20"/>
      <w:ind w:left="1280"/>
    </w:pPr>
    <w:rPr>
      <w:sz w:val="24"/>
    </w:rPr>
  </w:style>
  <w:style w:type="paragraph" w:styleId="afd">
    <w:name w:val="header"/>
    <w:basedOn w:val="a0"/>
    <w:uiPriority w:val="99"/>
    <w:rsid w:val="003F3705"/>
    <w:pPr>
      <w:tabs>
        <w:tab w:val="center" w:pos="4677"/>
        <w:tab w:val="right" w:pos="9355"/>
      </w:tabs>
    </w:pPr>
  </w:style>
  <w:style w:type="paragraph" w:customStyle="1" w:styleId="a">
    <w:name w:val="Стиль стандарт"/>
    <w:qFormat/>
    <w:rsid w:val="003F3705"/>
    <w:pPr>
      <w:numPr>
        <w:numId w:val="1"/>
      </w:numPr>
      <w:suppressLineNumbers/>
      <w:jc w:val="both"/>
    </w:pPr>
    <w:rPr>
      <w:b/>
      <w:sz w:val="28"/>
    </w:rPr>
  </w:style>
  <w:style w:type="paragraph" w:styleId="afe">
    <w:name w:val="Document Map"/>
    <w:basedOn w:val="a0"/>
    <w:semiHidden/>
    <w:qFormat/>
    <w:rsid w:val="003F3705"/>
    <w:pPr>
      <w:shd w:val="clear" w:color="auto" w:fill="000080"/>
    </w:pPr>
    <w:rPr>
      <w:rFonts w:ascii="Tahoma" w:hAnsi="Tahoma" w:cs="Tahoma"/>
    </w:rPr>
  </w:style>
  <w:style w:type="paragraph" w:styleId="aff">
    <w:name w:val="Title"/>
    <w:basedOn w:val="a0"/>
    <w:qFormat/>
    <w:rsid w:val="00C164B7"/>
    <w:pPr>
      <w:jc w:val="center"/>
    </w:pPr>
    <w:rPr>
      <w:sz w:val="28"/>
    </w:rPr>
  </w:style>
  <w:style w:type="paragraph" w:styleId="aff0">
    <w:name w:val="Subtitle"/>
    <w:basedOn w:val="a0"/>
    <w:qFormat/>
    <w:rsid w:val="00C164B7"/>
    <w:pPr>
      <w:jc w:val="center"/>
    </w:pPr>
    <w:rPr>
      <w:sz w:val="28"/>
      <w:szCs w:val="24"/>
    </w:rPr>
  </w:style>
  <w:style w:type="paragraph" w:customStyle="1" w:styleId="13">
    <w:name w:val="Основной текст с отступом1"/>
    <w:basedOn w:val="a0"/>
    <w:qFormat/>
    <w:rsid w:val="00BA0711"/>
    <w:pPr>
      <w:ind w:left="5664"/>
    </w:pPr>
  </w:style>
  <w:style w:type="paragraph" w:customStyle="1" w:styleId="aff1">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2">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3">
    <w:name w:val="Balloon Text"/>
    <w:basedOn w:val="a0"/>
    <w:semiHidden/>
    <w:qFormat/>
    <w:rsid w:val="007D394F"/>
    <w:rPr>
      <w:rFonts w:ascii="Tahoma" w:hAnsi="Tahoma" w:cs="Tahoma"/>
      <w:sz w:val="16"/>
      <w:szCs w:val="16"/>
    </w:rPr>
  </w:style>
  <w:style w:type="paragraph" w:styleId="aff4">
    <w:name w:val="footnote text"/>
    <w:basedOn w:val="a0"/>
    <w:uiPriority w:val="99"/>
    <w:rsid w:val="00EC4A1F"/>
  </w:style>
  <w:style w:type="paragraph" w:styleId="aff5">
    <w:name w:val="No Spacing"/>
    <w:qFormat/>
    <w:rsid w:val="000762DE"/>
  </w:style>
  <w:style w:type="paragraph" w:customStyle="1" w:styleId="14">
    <w:name w:val="Без интервала1"/>
    <w:qFormat/>
    <w:rsid w:val="007E2DB8"/>
    <w:rPr>
      <w:rFonts w:eastAsia="Calibri"/>
    </w:rPr>
  </w:style>
  <w:style w:type="paragraph" w:customStyle="1" w:styleId="aff6">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Style6">
    <w:name w:val="Style6"/>
    <w:basedOn w:val="a0"/>
    <w:qFormat/>
    <w:rsid w:val="007648E8"/>
    <w:pPr>
      <w:widowControl w:val="0"/>
      <w:spacing w:line="212" w:lineRule="exact"/>
    </w:pPr>
    <w:rPr>
      <w:sz w:val="24"/>
      <w:szCs w:val="24"/>
    </w:rPr>
  </w:style>
  <w:style w:type="paragraph" w:styleId="aff7">
    <w:name w:val="List Paragraph"/>
    <w:basedOn w:val="a0"/>
    <w:uiPriority w:val="99"/>
    <w:qFormat/>
    <w:rsid w:val="00EC3A9E"/>
    <w:pPr>
      <w:spacing w:after="200" w:line="276" w:lineRule="auto"/>
      <w:ind w:left="720"/>
      <w:contextualSpacing/>
    </w:pPr>
    <w:rPr>
      <w:rFonts w:ascii="Calibri" w:hAnsi="Calibri"/>
      <w:sz w:val="22"/>
      <w:szCs w:val="22"/>
    </w:rPr>
  </w:style>
  <w:style w:type="paragraph" w:customStyle="1" w:styleId="consplusnormal">
    <w:name w:val="consplusnormal"/>
    <w:basedOn w:val="a0"/>
    <w:qFormat/>
    <w:rsid w:val="00F516EB"/>
    <w:pPr>
      <w:spacing w:beforeAutospacing="1" w:afterAutospacing="1"/>
    </w:pPr>
    <w:rPr>
      <w:sz w:val="24"/>
      <w:szCs w:val="24"/>
    </w:rPr>
  </w:style>
  <w:style w:type="paragraph" w:customStyle="1" w:styleId="Default">
    <w:name w:val="Default"/>
    <w:qFormat/>
    <w:rsid w:val="00360E5B"/>
    <w:rPr>
      <w:rFonts w:eastAsiaTheme="minorEastAsia"/>
      <w:color w:val="000000"/>
      <w:sz w:val="24"/>
      <w:szCs w:val="24"/>
    </w:rPr>
  </w:style>
  <w:style w:type="paragraph" w:customStyle="1" w:styleId="97">
    <w:name w:val="стиль97"/>
    <w:basedOn w:val="a0"/>
    <w:qFormat/>
    <w:rsid w:val="00360E5B"/>
    <w:pPr>
      <w:spacing w:beforeAutospacing="1" w:afterAutospacing="1"/>
      <w:ind w:firstLine="709"/>
    </w:pPr>
    <w:rPr>
      <w:sz w:val="24"/>
      <w:szCs w:val="24"/>
    </w:rPr>
  </w:style>
  <w:style w:type="paragraph" w:customStyle="1" w:styleId="860">
    <w:name w:val="Основной текст (86)"/>
    <w:basedOn w:val="a0"/>
    <w:link w:val="86"/>
    <w:qFormat/>
    <w:rsid w:val="007E79C0"/>
    <w:pPr>
      <w:widowControl w:val="0"/>
      <w:shd w:val="clear" w:color="auto" w:fill="FFFFFF"/>
      <w:spacing w:line="0" w:lineRule="atLeast"/>
    </w:pPr>
    <w:rPr>
      <w:b/>
      <w:bCs/>
      <w:spacing w:val="-3"/>
      <w:sz w:val="38"/>
      <w:szCs w:val="38"/>
    </w:rPr>
  </w:style>
  <w:style w:type="paragraph" w:customStyle="1" w:styleId="24">
    <w:name w:val="Основной текст2"/>
    <w:basedOn w:val="a0"/>
    <w:qFormat/>
    <w:rsid w:val="00B91486"/>
    <w:pPr>
      <w:widowControl w:val="0"/>
      <w:shd w:val="clear" w:color="auto" w:fill="FFFFFF"/>
      <w:spacing w:line="331" w:lineRule="exact"/>
      <w:ind w:hanging="840"/>
    </w:pPr>
    <w:rPr>
      <w:sz w:val="26"/>
      <w:szCs w:val="26"/>
    </w:rPr>
  </w:style>
  <w:style w:type="paragraph" w:customStyle="1" w:styleId="210">
    <w:name w:val="Цитата 21"/>
    <w:basedOn w:val="a0"/>
    <w:next w:val="a0"/>
    <w:link w:val="QuoteChar"/>
    <w:qFormat/>
    <w:rsid w:val="002A10B8"/>
    <w:pPr>
      <w:widowControl w:val="0"/>
      <w:shd w:val="clear" w:color="auto" w:fill="FFFFFF"/>
      <w:tabs>
        <w:tab w:val="left" w:pos="662"/>
      </w:tabs>
      <w:ind w:firstLine="709"/>
      <w:jc w:val="both"/>
    </w:pPr>
    <w:rPr>
      <w:rFonts w:eastAsia="Calibri"/>
      <w:i/>
      <w:iCs/>
      <w:spacing w:val="-25"/>
    </w:rPr>
  </w:style>
  <w:style w:type="paragraph" w:customStyle="1" w:styleId="ConsPlusNormal0">
    <w:name w:val="ConsPlusNormal"/>
    <w:qFormat/>
    <w:rsid w:val="009279E2"/>
    <w:rPr>
      <w:rFonts w:ascii="Tahoma" w:hAnsi="Tahoma" w:cs="Tahoma"/>
      <w:b/>
      <w:bCs/>
      <w:sz w:val="24"/>
      <w:szCs w:val="24"/>
    </w:rPr>
  </w:style>
  <w:style w:type="paragraph" w:customStyle="1" w:styleId="15">
    <w:name w:val="Абзац списка1"/>
    <w:basedOn w:val="a0"/>
    <w:qFormat/>
    <w:rsid w:val="00BD6E14"/>
    <w:pPr>
      <w:ind w:left="720"/>
      <w:contextualSpacing/>
    </w:pPr>
    <w:rPr>
      <w:rFonts w:ascii="Calibri" w:eastAsia="Courier New" w:hAnsi="Calibri"/>
      <w:kern w:val="2"/>
      <w:sz w:val="28"/>
      <w:szCs w:val="28"/>
    </w:rPr>
  </w:style>
  <w:style w:type="paragraph" w:customStyle="1" w:styleId="21">
    <w:name w:val="Без интервала2"/>
    <w:link w:val="af2"/>
    <w:qFormat/>
    <w:rsid w:val="00BD6E14"/>
    <w:rPr>
      <w:rFonts w:ascii="Calibri" w:eastAsia="Courier New" w:hAnsi="Calibri"/>
      <w:kern w:val="2"/>
    </w:rPr>
  </w:style>
  <w:style w:type="paragraph" w:customStyle="1" w:styleId="25">
    <w:name w:val="Абзац списка2"/>
    <w:basedOn w:val="a0"/>
    <w:qFormat/>
    <w:rsid w:val="00340324"/>
    <w:pPr>
      <w:ind w:left="720"/>
      <w:contextualSpacing/>
    </w:pPr>
    <w:rPr>
      <w:rFonts w:ascii="Calibri" w:eastAsia="Courier New" w:hAnsi="Calibri"/>
      <w:kern w:val="2"/>
      <w:sz w:val="28"/>
      <w:szCs w:val="28"/>
    </w:rPr>
  </w:style>
  <w:style w:type="paragraph" w:customStyle="1" w:styleId="aff8">
    <w:name w:val="Содержимое таблицы"/>
    <w:basedOn w:val="a0"/>
    <w:qFormat/>
    <w:rsid w:val="00023433"/>
    <w:pPr>
      <w:suppressLineNumbers/>
      <w:spacing w:after="200" w:line="276" w:lineRule="auto"/>
    </w:pPr>
    <w:rPr>
      <w:rFonts w:ascii="Calibri" w:eastAsia="Courier New" w:hAnsi="Calibri"/>
      <w:kern w:val="2"/>
      <w:sz w:val="22"/>
      <w:szCs w:val="22"/>
      <w:lang w:eastAsia="en-US"/>
    </w:rPr>
  </w:style>
  <w:style w:type="paragraph" w:customStyle="1" w:styleId="aff9">
    <w:name w:val="Заголовок таблицы"/>
    <w:basedOn w:val="aff8"/>
    <w:qFormat/>
    <w:rsid w:val="00213A08"/>
    <w:pPr>
      <w:jc w:val="center"/>
    </w:pPr>
    <w:rPr>
      <w:b/>
      <w:bCs/>
    </w:rPr>
  </w:style>
  <w:style w:type="table" w:styleId="affa">
    <w:name w:val="Table Grid"/>
    <w:basedOn w:val="a2"/>
    <w:uiPriority w:val="59"/>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Сетка таблицы1"/>
    <w:basedOn w:val="a2"/>
    <w:rsid w:val="00A6237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basedOn w:val="a1"/>
    <w:semiHidden/>
    <w:unhideWhenUsed/>
    <w:rsid w:val="00DC2492"/>
    <w:rPr>
      <w:rFonts w:ascii="Times New Roman" w:hAnsi="Times New Roman" w:cs="Times New Roman" w:hint="default"/>
      <w:color w:val="0066CC"/>
      <w:u w:val="single"/>
    </w:rPr>
  </w:style>
  <w:style w:type="character" w:customStyle="1" w:styleId="WW8Num10z6">
    <w:name w:val="WW8Num10z6"/>
    <w:rsid w:val="0029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97842">
      <w:bodyDiv w:val="1"/>
      <w:marLeft w:val="0"/>
      <w:marRight w:val="0"/>
      <w:marTop w:val="0"/>
      <w:marBottom w:val="0"/>
      <w:divBdr>
        <w:top w:val="none" w:sz="0" w:space="0" w:color="auto"/>
        <w:left w:val="none" w:sz="0" w:space="0" w:color="auto"/>
        <w:bottom w:val="none" w:sz="0" w:space="0" w:color="auto"/>
        <w:right w:val="none" w:sz="0" w:space="0" w:color="auto"/>
      </w:divBdr>
    </w:div>
    <w:div w:id="1960527154">
      <w:bodyDiv w:val="1"/>
      <w:marLeft w:val="0"/>
      <w:marRight w:val="0"/>
      <w:marTop w:val="0"/>
      <w:marBottom w:val="0"/>
      <w:divBdr>
        <w:top w:val="none" w:sz="0" w:space="0" w:color="auto"/>
        <w:left w:val="none" w:sz="0" w:space="0" w:color="auto"/>
        <w:bottom w:val="none" w:sz="0" w:space="0" w:color="auto"/>
        <w:right w:val="none" w:sz="0" w:space="0" w:color="auto"/>
      </w:divBdr>
    </w:div>
    <w:div w:id="2009598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s://e.lanbook.com/book/58167" TargetMode="External"/><Relationship Id="rId18" Type="http://schemas.openxmlformats.org/officeDocument/2006/relationships/hyperlink" Target="http://www.naukaran.ru/" TargetMode="External"/><Relationship Id="rId26" Type="http://schemas.openxmlformats.org/officeDocument/2006/relationships/hyperlink" Target="https://e.lanbook.com/" TargetMode="External"/><Relationship Id="rId3" Type="http://schemas.openxmlformats.org/officeDocument/2006/relationships/styles" Target="styles.xml"/><Relationship Id="rId21" Type="http://schemas.openxmlformats.org/officeDocument/2006/relationships/hyperlink" Target="http://ecologypravo.ucoz.ru/" TargetMode="External"/><Relationship Id="rId7" Type="http://schemas.openxmlformats.org/officeDocument/2006/relationships/endnotes" Target="endnotes.xml"/><Relationship Id="rId12" Type="http://schemas.openxmlformats.org/officeDocument/2006/relationships/hyperlink" Target="http://znanium.com/bookread2.php?book=347758" TargetMode="External"/><Relationship Id="rId17" Type="http://schemas.openxmlformats.org/officeDocument/2006/relationships/hyperlink" Target="http://bio.1september.ru/" TargetMode="External"/><Relationship Id="rId25" Type="http://schemas.openxmlformats.org/officeDocument/2006/relationships/hyperlink" Target="http://biodidac.bio.uottawa.ca/" TargetMode="External"/><Relationship Id="rId2" Type="http://schemas.openxmlformats.org/officeDocument/2006/relationships/numbering" Target="numbering.xml"/><Relationship Id="rId16" Type="http://schemas.openxmlformats.org/officeDocument/2006/relationships/hyperlink" Target="http://www.refia.ru/" TargetMode="External"/><Relationship Id="rId20" Type="http://schemas.openxmlformats.org/officeDocument/2006/relationships/hyperlink" Target="http://www.agrobiology.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04870" TargetMode="External"/><Relationship Id="rId24" Type="http://schemas.openxmlformats.org/officeDocument/2006/relationships/hyperlink" Target="http://www.aseko.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hyperlink" Target="http://bellona.ru/ecopravo/" TargetMode="External"/><Relationship Id="rId28" Type="http://schemas.openxmlformats.org/officeDocument/2006/relationships/hyperlink" Target="http://www.sevin.ru/fundecology/" TargetMode="External"/><Relationship Id="rId10" Type="http://schemas.openxmlformats.org/officeDocument/2006/relationships/hyperlink" Target="https://pi.fsin.gov.ru/elektronnaya-informatsionno-obrazovatelnaya-sreda-instituta/" TargetMode="External"/><Relationship Id="rId19" Type="http://schemas.openxmlformats.org/officeDocument/2006/relationships/hyperlink" Target="http://www.mai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www.mnr.gov.ru/" TargetMode="External"/><Relationship Id="rId22" Type="http://schemas.openxmlformats.org/officeDocument/2006/relationships/hyperlink" Target="http://www.ecolife.ru/" TargetMode="External"/><Relationship Id="rId27" Type="http://schemas.openxmlformats.org/officeDocument/2006/relationships/hyperlink" Target="http://znanium.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0334-7D44-4203-A406-C95DDF1A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6970</Words>
  <Characters>39733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Положение о рабочей программе, реализуемой по ФГОС</vt:lpstr>
    </vt:vector>
  </TitlesOfParts>
  <Company>SPecialiST RePack</Company>
  <LinksUpToDate>false</LinksUpToDate>
  <CharactersWithSpaces>46610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20</cp:revision>
  <cp:lastPrinted>2022-06-29T07:51:00Z</cp:lastPrinted>
  <dcterms:created xsi:type="dcterms:W3CDTF">2021-04-27T06:59:00Z</dcterms:created>
  <dcterms:modified xsi:type="dcterms:W3CDTF">2023-12-29T05:59:00Z</dcterms:modified>
  <dc:language>ru-RU</dc:language>
</cp:coreProperties>
</file>