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A620" w14:textId="77777777" w:rsidR="005A5693" w:rsidRDefault="002972E0">
      <w:pPr>
        <w:pStyle w:val="31"/>
        <w:tabs>
          <w:tab w:val="left" w:pos="1800"/>
        </w:tabs>
        <w:spacing w:before="0" w:after="0"/>
        <w:jc w:val="center"/>
        <w:rPr>
          <w:rFonts w:ascii="Times New Roman" w:hAnsi="Times New Roman"/>
          <w:bCs w:val="0"/>
          <w:caps/>
          <w:color w:val="auto"/>
          <w:sz w:val="20"/>
          <w:szCs w:val="20"/>
        </w:rPr>
      </w:pPr>
      <w:r>
        <w:rPr>
          <w:rFonts w:ascii="Times New Roman" w:hAnsi="Times New Roman"/>
          <w:bCs w:val="0"/>
          <w:caps/>
          <w:color w:val="auto"/>
          <w:sz w:val="20"/>
          <w:szCs w:val="20"/>
        </w:rPr>
        <w:t>ФЕДЕРАЛЬНАЯ СЛУЖБА ИСПОЛНЕНИЯ НАКАЗАНИЙ</w:t>
      </w:r>
    </w:p>
    <w:p w14:paraId="352BF377" w14:textId="77777777" w:rsidR="005A5693" w:rsidRDefault="002972E0">
      <w:pPr>
        <w:ind w:right="-285"/>
        <w:jc w:val="center"/>
        <w:rPr>
          <w:bCs w:val="0"/>
          <w:caps/>
          <w:color w:val="auto"/>
          <w:sz w:val="26"/>
          <w:szCs w:val="26"/>
        </w:rPr>
      </w:pPr>
      <w:r>
        <w:rPr>
          <w:bCs w:val="0"/>
          <w:caps/>
          <w:color w:val="auto"/>
          <w:sz w:val="30"/>
          <w:szCs w:val="30"/>
        </w:rPr>
        <w:t>Федеральное КАЗЕННОЕ образовательное Учреждение ВЫСШЕГО образования</w:t>
      </w:r>
    </w:p>
    <w:p w14:paraId="7227EDE6" w14:textId="77777777" w:rsidR="005A5693" w:rsidRDefault="002972E0">
      <w:pPr>
        <w:ind w:right="-285"/>
        <w:jc w:val="center"/>
        <w:rPr>
          <w:bCs w:val="0"/>
          <w:caps/>
          <w:color w:val="auto"/>
          <w:sz w:val="26"/>
          <w:szCs w:val="26"/>
        </w:rPr>
      </w:pPr>
      <w:r>
        <w:rPr>
          <w:bCs w:val="0"/>
          <w:caps/>
          <w:color w:val="auto"/>
          <w:sz w:val="30"/>
          <w:szCs w:val="30"/>
        </w:rPr>
        <w:t xml:space="preserve">Пермский  ИНСТИТУТ </w:t>
      </w:r>
    </w:p>
    <w:p w14:paraId="00DE9050" w14:textId="77777777" w:rsidR="005A5693" w:rsidRDefault="002972E0">
      <w:pPr>
        <w:ind w:right="-285"/>
        <w:jc w:val="center"/>
        <w:rPr>
          <w:bCs w:val="0"/>
          <w:caps/>
          <w:color w:val="auto"/>
          <w:sz w:val="30"/>
          <w:szCs w:val="30"/>
        </w:rPr>
      </w:pPr>
      <w:r>
        <w:rPr>
          <w:bCs w:val="0"/>
          <w:caps/>
          <w:color w:val="auto"/>
          <w:sz w:val="26"/>
          <w:szCs w:val="26"/>
        </w:rPr>
        <w:t>(ФКОУ ВО ПЕРМСКИЙ ИНСТИТУТ ФСИН РОССИИ)</w:t>
      </w:r>
    </w:p>
    <w:p w14:paraId="7552F4FF" w14:textId="77777777" w:rsidR="005A5693" w:rsidRDefault="005A5693">
      <w:pPr>
        <w:jc w:val="center"/>
        <w:rPr>
          <w:b w:val="0"/>
          <w:color w:val="auto"/>
          <w:sz w:val="28"/>
          <w:szCs w:val="28"/>
        </w:rPr>
      </w:pPr>
    </w:p>
    <w:p w14:paraId="0A8DD3BA" w14:textId="77777777" w:rsidR="005A5693" w:rsidRDefault="002972E0">
      <w:pPr>
        <w:jc w:val="center"/>
        <w:rPr>
          <w:b w:val="0"/>
          <w:bCs w:val="0"/>
          <w:color w:val="auto"/>
          <w:sz w:val="28"/>
          <w:szCs w:val="28"/>
        </w:rPr>
      </w:pPr>
      <w:r>
        <w:rPr>
          <w:b w:val="0"/>
          <w:bCs w:val="0"/>
          <w:color w:val="auto"/>
          <w:sz w:val="28"/>
          <w:szCs w:val="28"/>
        </w:rPr>
        <w:t>Кафедра кинологии</w:t>
      </w:r>
    </w:p>
    <w:p w14:paraId="7E003399" w14:textId="77777777" w:rsidR="005A5693" w:rsidRDefault="005A5693">
      <w:pPr>
        <w:jc w:val="center"/>
        <w:rPr>
          <w:color w:val="auto"/>
          <w:sz w:val="28"/>
          <w:szCs w:val="28"/>
        </w:rPr>
      </w:pPr>
    </w:p>
    <w:p w14:paraId="2E1183FF" w14:textId="77777777" w:rsidR="00FB71BE" w:rsidRDefault="00FB71BE" w:rsidP="00FB71BE">
      <w:pPr>
        <w:pStyle w:val="af6"/>
        <w:rPr>
          <w:sz w:val="28"/>
          <w:szCs w:val="28"/>
        </w:rPr>
      </w:pPr>
    </w:p>
    <w:p w14:paraId="7101A932" w14:textId="77777777" w:rsidR="00FB71BE" w:rsidRDefault="00FB71BE" w:rsidP="00FB71BE">
      <w:pPr>
        <w:pStyle w:val="af6"/>
        <w:rPr>
          <w:sz w:val="28"/>
          <w:szCs w:val="28"/>
        </w:rPr>
      </w:pPr>
    </w:p>
    <w:p w14:paraId="67C4E204" w14:textId="77777777" w:rsidR="00FB71BE" w:rsidRDefault="00FB71BE" w:rsidP="00FB71BE">
      <w:pPr>
        <w:pStyle w:val="af6"/>
        <w:rPr>
          <w:sz w:val="28"/>
          <w:szCs w:val="28"/>
        </w:rPr>
      </w:pPr>
    </w:p>
    <w:p w14:paraId="071FA13A" w14:textId="77777777" w:rsidR="00FB71BE" w:rsidRDefault="00FB71BE" w:rsidP="00FB71BE">
      <w:pPr>
        <w:pStyle w:val="af6"/>
        <w:rPr>
          <w:sz w:val="28"/>
          <w:szCs w:val="28"/>
        </w:rPr>
      </w:pPr>
    </w:p>
    <w:p w14:paraId="6378E584" w14:textId="77777777" w:rsidR="00FB71BE" w:rsidRDefault="00FB71BE" w:rsidP="00FB71BE">
      <w:pPr>
        <w:pStyle w:val="af6"/>
        <w:rPr>
          <w:sz w:val="28"/>
          <w:szCs w:val="28"/>
        </w:rPr>
      </w:pPr>
    </w:p>
    <w:p w14:paraId="3009E2AE" w14:textId="77777777" w:rsidR="00FB71BE" w:rsidRDefault="00FB71BE" w:rsidP="00FB71BE">
      <w:pPr>
        <w:pStyle w:val="af6"/>
        <w:rPr>
          <w:sz w:val="28"/>
          <w:szCs w:val="28"/>
        </w:rPr>
      </w:pPr>
    </w:p>
    <w:p w14:paraId="0F2BA178" w14:textId="77777777" w:rsidR="005A5693" w:rsidRDefault="005A5693">
      <w:pPr>
        <w:ind w:left="5103"/>
        <w:jc w:val="center"/>
        <w:rPr>
          <w:b w:val="0"/>
          <w:color w:val="auto"/>
          <w:sz w:val="28"/>
          <w:szCs w:val="28"/>
        </w:rPr>
      </w:pPr>
    </w:p>
    <w:p w14:paraId="13B7092B" w14:textId="77777777" w:rsidR="00FB71BE" w:rsidRDefault="00FB71BE">
      <w:pPr>
        <w:ind w:left="5103"/>
        <w:jc w:val="center"/>
        <w:rPr>
          <w:b w:val="0"/>
          <w:color w:val="auto"/>
          <w:sz w:val="28"/>
          <w:szCs w:val="28"/>
        </w:rPr>
      </w:pPr>
    </w:p>
    <w:p w14:paraId="1FD1E53C" w14:textId="77777777" w:rsidR="00FB71BE" w:rsidRDefault="00FB71BE">
      <w:pPr>
        <w:ind w:left="5103"/>
        <w:jc w:val="center"/>
        <w:rPr>
          <w:b w:val="0"/>
          <w:color w:val="auto"/>
          <w:sz w:val="28"/>
          <w:szCs w:val="28"/>
        </w:rPr>
      </w:pPr>
    </w:p>
    <w:p w14:paraId="17DE2E8B" w14:textId="77777777" w:rsidR="005A5693" w:rsidRDefault="005A5693">
      <w:pPr>
        <w:jc w:val="center"/>
        <w:rPr>
          <w:color w:val="auto"/>
          <w:sz w:val="28"/>
          <w:szCs w:val="28"/>
        </w:rPr>
      </w:pPr>
    </w:p>
    <w:p w14:paraId="41AC5BF2" w14:textId="77777777" w:rsidR="005A5693" w:rsidRDefault="005A5693">
      <w:pPr>
        <w:jc w:val="center"/>
        <w:rPr>
          <w:color w:val="auto"/>
          <w:sz w:val="28"/>
          <w:szCs w:val="28"/>
        </w:rPr>
      </w:pPr>
    </w:p>
    <w:p w14:paraId="0C501767" w14:textId="77777777" w:rsidR="005A5693" w:rsidRDefault="002972E0">
      <w:pPr>
        <w:shd w:val="clear" w:color="auto" w:fill="FFFFFF"/>
        <w:jc w:val="center"/>
        <w:rPr>
          <w:caps/>
          <w:color w:val="auto"/>
          <w:sz w:val="28"/>
          <w:szCs w:val="28"/>
        </w:rPr>
      </w:pPr>
      <w:r>
        <w:rPr>
          <w:caps/>
          <w:color w:val="auto"/>
          <w:sz w:val="28"/>
          <w:szCs w:val="28"/>
        </w:rPr>
        <w:t xml:space="preserve">ПРОГРАММА УЧЕБНОЙ </w:t>
      </w:r>
    </w:p>
    <w:p w14:paraId="779E7EA4" w14:textId="77777777" w:rsidR="005A5693" w:rsidRDefault="002972E0">
      <w:pPr>
        <w:shd w:val="clear" w:color="auto" w:fill="FFFFFF"/>
        <w:jc w:val="center"/>
        <w:rPr>
          <w:caps/>
          <w:color w:val="auto"/>
          <w:sz w:val="28"/>
          <w:szCs w:val="28"/>
        </w:rPr>
      </w:pPr>
      <w:r>
        <w:rPr>
          <w:color w:val="auto"/>
          <w:sz w:val="28"/>
          <w:szCs w:val="28"/>
        </w:rPr>
        <w:t>ПРАКТИКИ ПО ПОЛУЧЕНИЮ ПЕРВИЧНЫХ ПРОФЕССИОНАЛЬНЫХ УМЕНИЙ И НАВЫКОВ</w:t>
      </w:r>
    </w:p>
    <w:p w14:paraId="166D4A93" w14:textId="77777777" w:rsidR="005A5693" w:rsidRDefault="005A5693">
      <w:pPr>
        <w:shd w:val="clear" w:color="auto" w:fill="FFFFFF"/>
        <w:jc w:val="center"/>
        <w:rPr>
          <w:b w:val="0"/>
          <w:caps/>
          <w:color w:val="auto"/>
          <w:sz w:val="28"/>
          <w:szCs w:val="28"/>
        </w:rPr>
      </w:pPr>
    </w:p>
    <w:p w14:paraId="79D29994" w14:textId="77777777" w:rsidR="005A5693" w:rsidRDefault="002972E0">
      <w:pPr>
        <w:jc w:val="center"/>
        <w:rPr>
          <w:b w:val="0"/>
          <w:color w:val="auto"/>
          <w:sz w:val="26"/>
          <w:szCs w:val="26"/>
        </w:rPr>
      </w:pPr>
      <w:r>
        <w:rPr>
          <w:rFonts w:eastAsia="Calibri"/>
          <w:b w:val="0"/>
          <w:iCs/>
          <w:color w:val="auto"/>
          <w:sz w:val="26"/>
          <w:szCs w:val="26"/>
        </w:rPr>
        <w:t>по направлению подготовки</w:t>
      </w:r>
    </w:p>
    <w:p w14:paraId="1F5ABB1A" w14:textId="77777777" w:rsidR="005A5693" w:rsidRDefault="002972E0">
      <w:pPr>
        <w:jc w:val="center"/>
        <w:rPr>
          <w:b w:val="0"/>
          <w:color w:val="auto"/>
          <w:sz w:val="26"/>
          <w:szCs w:val="26"/>
        </w:rPr>
      </w:pPr>
      <w:r>
        <w:rPr>
          <w:b w:val="0"/>
          <w:color w:val="auto"/>
          <w:sz w:val="26"/>
          <w:szCs w:val="26"/>
        </w:rPr>
        <w:t>36.03.02 Зоотехния</w:t>
      </w:r>
    </w:p>
    <w:p w14:paraId="76C8A37E" w14:textId="77777777" w:rsidR="005A5693" w:rsidRDefault="005A5693">
      <w:pPr>
        <w:jc w:val="center"/>
        <w:rPr>
          <w:b w:val="0"/>
          <w:color w:val="auto"/>
          <w:sz w:val="26"/>
          <w:szCs w:val="26"/>
        </w:rPr>
      </w:pPr>
    </w:p>
    <w:p w14:paraId="0A350AD1" w14:textId="77777777" w:rsidR="005A5693" w:rsidRDefault="002972E0">
      <w:pPr>
        <w:tabs>
          <w:tab w:val="left" w:pos="0"/>
        </w:tabs>
        <w:jc w:val="center"/>
        <w:rPr>
          <w:rFonts w:eastAsia="Calibri"/>
          <w:b w:val="0"/>
          <w:color w:val="auto"/>
          <w:sz w:val="26"/>
          <w:szCs w:val="26"/>
          <w:lang w:eastAsia="en-US"/>
        </w:rPr>
      </w:pPr>
      <w:r>
        <w:rPr>
          <w:rFonts w:eastAsia="Calibri"/>
          <w:b w:val="0"/>
          <w:color w:val="auto"/>
          <w:sz w:val="26"/>
          <w:szCs w:val="26"/>
          <w:lang w:eastAsia="en-US"/>
        </w:rPr>
        <w:t xml:space="preserve">квалификация выпускника – </w:t>
      </w:r>
    </w:p>
    <w:p w14:paraId="2FECB916" w14:textId="77777777" w:rsidR="005A5693" w:rsidRDefault="002972E0">
      <w:pPr>
        <w:tabs>
          <w:tab w:val="left" w:pos="0"/>
        </w:tabs>
        <w:jc w:val="center"/>
        <w:rPr>
          <w:rFonts w:eastAsia="Calibri"/>
          <w:b w:val="0"/>
          <w:bCs w:val="0"/>
          <w:color w:val="auto"/>
          <w:sz w:val="26"/>
          <w:szCs w:val="26"/>
          <w:lang w:eastAsia="en-US"/>
        </w:rPr>
      </w:pPr>
      <w:r>
        <w:rPr>
          <w:rFonts w:eastAsia="Calibri"/>
          <w:b w:val="0"/>
          <w:color w:val="auto"/>
          <w:sz w:val="26"/>
          <w:szCs w:val="26"/>
          <w:lang w:eastAsia="en-US"/>
        </w:rPr>
        <w:t>бакалавр</w:t>
      </w:r>
    </w:p>
    <w:p w14:paraId="27854D92" w14:textId="77777777" w:rsidR="005A5693" w:rsidRDefault="005A5693">
      <w:pPr>
        <w:tabs>
          <w:tab w:val="left" w:pos="0"/>
        </w:tabs>
        <w:jc w:val="center"/>
        <w:rPr>
          <w:rFonts w:eastAsia="Calibri"/>
          <w:b w:val="0"/>
          <w:bCs w:val="0"/>
          <w:color w:val="auto"/>
          <w:sz w:val="26"/>
          <w:szCs w:val="26"/>
          <w:lang w:eastAsia="en-US"/>
        </w:rPr>
      </w:pPr>
    </w:p>
    <w:p w14:paraId="3FFDA5F1" w14:textId="77777777" w:rsidR="005A5693" w:rsidRDefault="002972E0">
      <w:pPr>
        <w:tabs>
          <w:tab w:val="left" w:pos="0"/>
        </w:tabs>
        <w:jc w:val="center"/>
        <w:rPr>
          <w:rFonts w:eastAsia="Calibri"/>
          <w:b w:val="0"/>
          <w:bCs w:val="0"/>
          <w:color w:val="auto"/>
          <w:sz w:val="26"/>
          <w:szCs w:val="26"/>
          <w:lang w:eastAsia="en-US"/>
        </w:rPr>
      </w:pPr>
      <w:r>
        <w:rPr>
          <w:rFonts w:eastAsia="Calibri"/>
          <w:b w:val="0"/>
          <w:color w:val="auto"/>
          <w:sz w:val="26"/>
          <w:szCs w:val="26"/>
          <w:lang w:eastAsia="en-US"/>
        </w:rPr>
        <w:t>ведомственная специализация:</w:t>
      </w:r>
    </w:p>
    <w:p w14:paraId="00D3E878" w14:textId="77777777" w:rsidR="005A5693" w:rsidRDefault="002972E0">
      <w:pPr>
        <w:tabs>
          <w:tab w:val="left" w:pos="0"/>
        </w:tabs>
        <w:jc w:val="center"/>
        <w:rPr>
          <w:rFonts w:eastAsia="Calibri"/>
          <w:b w:val="0"/>
          <w:color w:val="auto"/>
          <w:sz w:val="26"/>
          <w:szCs w:val="26"/>
          <w:lang w:eastAsia="en-US"/>
        </w:rPr>
      </w:pPr>
      <w:r>
        <w:rPr>
          <w:rFonts w:eastAsia="Calibri"/>
          <w:b w:val="0"/>
          <w:color w:val="auto"/>
          <w:sz w:val="26"/>
          <w:szCs w:val="26"/>
          <w:lang w:eastAsia="en-US"/>
        </w:rPr>
        <w:t>кинология</w:t>
      </w:r>
    </w:p>
    <w:p w14:paraId="5C89F5DF" w14:textId="77777777" w:rsidR="005A5693" w:rsidRDefault="005A5693">
      <w:pPr>
        <w:jc w:val="center"/>
        <w:rPr>
          <w:b w:val="0"/>
          <w:color w:val="auto"/>
          <w:sz w:val="28"/>
          <w:szCs w:val="28"/>
        </w:rPr>
      </w:pPr>
    </w:p>
    <w:p w14:paraId="33AA4148" w14:textId="77777777" w:rsidR="005A5693" w:rsidRDefault="005A5693">
      <w:pPr>
        <w:jc w:val="center"/>
        <w:rPr>
          <w:b w:val="0"/>
          <w:color w:val="auto"/>
          <w:sz w:val="28"/>
          <w:szCs w:val="28"/>
        </w:rPr>
      </w:pPr>
    </w:p>
    <w:p w14:paraId="25974139" w14:textId="77777777" w:rsidR="005A5693" w:rsidRDefault="005A5693">
      <w:pPr>
        <w:jc w:val="center"/>
        <w:rPr>
          <w:b w:val="0"/>
          <w:color w:val="auto"/>
          <w:sz w:val="28"/>
          <w:szCs w:val="28"/>
        </w:rPr>
      </w:pPr>
    </w:p>
    <w:p w14:paraId="36ADE7EC" w14:textId="77777777" w:rsidR="005A5693" w:rsidRDefault="005A5693">
      <w:pPr>
        <w:jc w:val="center"/>
        <w:rPr>
          <w:b w:val="0"/>
          <w:color w:val="auto"/>
          <w:sz w:val="28"/>
          <w:szCs w:val="28"/>
        </w:rPr>
      </w:pPr>
    </w:p>
    <w:p w14:paraId="48A715C3" w14:textId="77777777" w:rsidR="005A5693" w:rsidRDefault="005A5693">
      <w:pPr>
        <w:jc w:val="center"/>
        <w:rPr>
          <w:b w:val="0"/>
          <w:color w:val="auto"/>
          <w:sz w:val="28"/>
          <w:szCs w:val="28"/>
        </w:rPr>
      </w:pPr>
    </w:p>
    <w:p w14:paraId="4CFAA930" w14:textId="77777777" w:rsidR="005A5693" w:rsidRDefault="005A5693">
      <w:pPr>
        <w:jc w:val="center"/>
        <w:rPr>
          <w:b w:val="0"/>
          <w:color w:val="auto"/>
          <w:sz w:val="28"/>
          <w:szCs w:val="28"/>
        </w:rPr>
      </w:pPr>
    </w:p>
    <w:p w14:paraId="47397DFD" w14:textId="77777777" w:rsidR="005A5693" w:rsidRDefault="005A5693">
      <w:pPr>
        <w:jc w:val="center"/>
        <w:rPr>
          <w:b w:val="0"/>
          <w:color w:val="auto"/>
          <w:sz w:val="28"/>
          <w:szCs w:val="28"/>
        </w:rPr>
      </w:pPr>
    </w:p>
    <w:p w14:paraId="03A32DCD" w14:textId="77777777" w:rsidR="005A5693" w:rsidRDefault="005A5693">
      <w:pPr>
        <w:jc w:val="center"/>
        <w:rPr>
          <w:b w:val="0"/>
          <w:color w:val="auto"/>
          <w:sz w:val="28"/>
          <w:szCs w:val="28"/>
        </w:rPr>
      </w:pPr>
    </w:p>
    <w:p w14:paraId="2620D19D" w14:textId="77777777" w:rsidR="005A5693" w:rsidRDefault="005A5693">
      <w:pPr>
        <w:jc w:val="center"/>
        <w:rPr>
          <w:b w:val="0"/>
          <w:color w:val="auto"/>
          <w:sz w:val="28"/>
          <w:szCs w:val="28"/>
        </w:rPr>
      </w:pPr>
    </w:p>
    <w:p w14:paraId="54163A18" w14:textId="77777777" w:rsidR="005A5693" w:rsidRDefault="005A5693">
      <w:pPr>
        <w:jc w:val="center"/>
        <w:rPr>
          <w:b w:val="0"/>
          <w:color w:val="auto"/>
          <w:sz w:val="28"/>
          <w:szCs w:val="28"/>
        </w:rPr>
      </w:pPr>
    </w:p>
    <w:p w14:paraId="73BF7E30" w14:textId="77777777" w:rsidR="005A5693" w:rsidRDefault="005A5693">
      <w:pPr>
        <w:jc w:val="center"/>
        <w:rPr>
          <w:b w:val="0"/>
          <w:color w:val="auto"/>
          <w:sz w:val="28"/>
          <w:szCs w:val="28"/>
        </w:rPr>
      </w:pPr>
    </w:p>
    <w:p w14:paraId="1458DE9E" w14:textId="77777777" w:rsidR="005A5693" w:rsidRDefault="005A5693">
      <w:pPr>
        <w:jc w:val="center"/>
        <w:rPr>
          <w:b w:val="0"/>
          <w:color w:val="auto"/>
          <w:sz w:val="28"/>
          <w:szCs w:val="28"/>
        </w:rPr>
      </w:pPr>
    </w:p>
    <w:p w14:paraId="30610B85" w14:textId="77777777" w:rsidR="005A5693" w:rsidRDefault="002972E0">
      <w:pPr>
        <w:jc w:val="center"/>
        <w:rPr>
          <w:color w:val="auto"/>
          <w:sz w:val="28"/>
          <w:szCs w:val="28"/>
        </w:rPr>
      </w:pPr>
      <w:r>
        <w:rPr>
          <w:color w:val="auto"/>
          <w:sz w:val="28"/>
          <w:szCs w:val="28"/>
        </w:rPr>
        <w:t>Пермь</w:t>
      </w:r>
    </w:p>
    <w:p w14:paraId="1603C908" w14:textId="77777777" w:rsidR="005A5693" w:rsidRDefault="002972E0">
      <w:pPr>
        <w:jc w:val="center"/>
        <w:rPr>
          <w:color w:val="auto"/>
          <w:sz w:val="28"/>
          <w:szCs w:val="28"/>
        </w:rPr>
      </w:pPr>
      <w:r>
        <w:rPr>
          <w:color w:val="auto"/>
          <w:sz w:val="28"/>
          <w:szCs w:val="28"/>
        </w:rPr>
        <w:t>2021</w:t>
      </w:r>
      <w:r>
        <w:br w:type="page"/>
      </w:r>
    </w:p>
    <w:p w14:paraId="2A43F7F9" w14:textId="77777777" w:rsidR="005A5693" w:rsidRDefault="002972E0">
      <w:pPr>
        <w:ind w:firstLine="709"/>
        <w:jc w:val="both"/>
        <w:rPr>
          <w:b w:val="0"/>
          <w:color w:val="auto"/>
          <w:sz w:val="28"/>
          <w:szCs w:val="28"/>
        </w:rPr>
      </w:pPr>
      <w:r>
        <w:rPr>
          <w:b w:val="0"/>
          <w:color w:val="auto"/>
          <w:sz w:val="28"/>
          <w:szCs w:val="28"/>
        </w:rPr>
        <w:lastRenderedPageBreak/>
        <w:t>П</w:t>
      </w:r>
      <w:r>
        <w:rPr>
          <w:rFonts w:eastAsia="Calibri"/>
          <w:b w:val="0"/>
          <w:color w:val="auto"/>
          <w:sz w:val="28"/>
          <w:szCs w:val="28"/>
        </w:rPr>
        <w:t xml:space="preserve">рограмма учебной практики </w:t>
      </w:r>
      <w:r>
        <w:rPr>
          <w:b w:val="0"/>
          <w:color w:val="auto"/>
          <w:sz w:val="28"/>
          <w:szCs w:val="28"/>
        </w:rPr>
        <w:t xml:space="preserve">по получению первичных профессиональных умений и навыков </w:t>
      </w:r>
      <w:r>
        <w:rPr>
          <w:rFonts w:eastAsia="Calibri"/>
          <w:b w:val="0"/>
          <w:color w:val="auto"/>
          <w:sz w:val="28"/>
          <w:szCs w:val="28"/>
          <w:lang w:eastAsia="en-US"/>
        </w:rPr>
        <w:t xml:space="preserve">по направлению подготовки </w:t>
      </w:r>
      <w:r>
        <w:rPr>
          <w:b w:val="0"/>
          <w:color w:val="auto"/>
          <w:sz w:val="28"/>
          <w:szCs w:val="28"/>
        </w:rPr>
        <w:t xml:space="preserve">36.03.02 Зоотехния - </w:t>
      </w:r>
      <w:r>
        <w:rPr>
          <w:rFonts w:eastAsia="Calibri"/>
          <w:b w:val="0"/>
          <w:color w:val="auto"/>
          <w:sz w:val="28"/>
          <w:szCs w:val="28"/>
          <w:lang w:eastAsia="en-US"/>
        </w:rPr>
        <w:t xml:space="preserve">Пермь, ФКОУ ВО Пермский институт ФСИН России, 2021. </w:t>
      </w:r>
      <w:r>
        <w:rPr>
          <w:rFonts w:eastAsia="Calibri"/>
          <w:b w:val="0"/>
          <w:sz w:val="28"/>
          <w:szCs w:val="28"/>
          <w:lang w:eastAsia="en-US"/>
        </w:rPr>
        <w:t>– 42 с.</w:t>
      </w:r>
    </w:p>
    <w:p w14:paraId="0C8CCA8D" w14:textId="77777777" w:rsidR="005A5693" w:rsidRDefault="005A5693">
      <w:pPr>
        <w:pStyle w:val="af6"/>
        <w:ind w:firstLine="709"/>
        <w:jc w:val="both"/>
        <w:rPr>
          <w:sz w:val="28"/>
          <w:szCs w:val="28"/>
        </w:rPr>
      </w:pPr>
    </w:p>
    <w:p w14:paraId="10433474" w14:textId="77777777" w:rsidR="005A5693" w:rsidRDefault="005A5693">
      <w:pPr>
        <w:pStyle w:val="af6"/>
        <w:ind w:firstLine="709"/>
        <w:jc w:val="both"/>
        <w:rPr>
          <w:sz w:val="28"/>
          <w:szCs w:val="28"/>
        </w:rPr>
      </w:pPr>
    </w:p>
    <w:p w14:paraId="7D400693" w14:textId="77777777" w:rsidR="005A5693" w:rsidRDefault="002972E0">
      <w:pPr>
        <w:pStyle w:val="af6"/>
        <w:tabs>
          <w:tab w:val="left" w:pos="1276"/>
        </w:tabs>
        <w:ind w:firstLine="709"/>
        <w:jc w:val="both"/>
        <w:rPr>
          <w:sz w:val="28"/>
          <w:szCs w:val="28"/>
        </w:rPr>
      </w:pPr>
      <w:r>
        <w:rPr>
          <w:sz w:val="28"/>
          <w:szCs w:val="28"/>
        </w:rPr>
        <w:t>Разработчики программы:</w:t>
      </w:r>
    </w:p>
    <w:p w14:paraId="1C493DB3" w14:textId="77777777" w:rsidR="005A5693" w:rsidRDefault="002972E0">
      <w:pPr>
        <w:pStyle w:val="af"/>
        <w:spacing w:after="0"/>
        <w:jc w:val="both"/>
        <w:rPr>
          <w:rFonts w:ascii="Times New Roman" w:hAnsi="Times New Roman"/>
          <w:sz w:val="28"/>
          <w:szCs w:val="28"/>
        </w:rPr>
      </w:pPr>
      <w:r>
        <w:rPr>
          <w:rFonts w:ascii="Times New Roman" w:hAnsi="Times New Roman"/>
          <w:sz w:val="28"/>
          <w:szCs w:val="28"/>
        </w:rPr>
        <w:tab/>
        <w:t>начальник кафедры кинологии, полковник внутренней службы Голдырев А.А., кандидат сельскохозяйственных наук.</w:t>
      </w:r>
    </w:p>
    <w:p w14:paraId="40D0BF17" w14:textId="77777777" w:rsidR="005A5693" w:rsidRDefault="002972E0">
      <w:pPr>
        <w:pStyle w:val="af"/>
        <w:spacing w:after="0"/>
        <w:jc w:val="both"/>
        <w:rPr>
          <w:b/>
          <w:sz w:val="28"/>
          <w:szCs w:val="28"/>
        </w:rPr>
      </w:pPr>
      <w:r>
        <w:rPr>
          <w:rFonts w:ascii="Times New Roman" w:hAnsi="Times New Roman"/>
          <w:sz w:val="28"/>
          <w:szCs w:val="28"/>
        </w:rPr>
        <w:tab/>
      </w:r>
    </w:p>
    <w:p w14:paraId="233F9EA3" w14:textId="77777777" w:rsidR="005A5693" w:rsidRDefault="002972E0">
      <w:pPr>
        <w:tabs>
          <w:tab w:val="left" w:pos="1276"/>
        </w:tabs>
        <w:ind w:firstLine="709"/>
        <w:jc w:val="both"/>
        <w:rPr>
          <w:b w:val="0"/>
          <w:color w:val="auto"/>
          <w:sz w:val="28"/>
          <w:szCs w:val="28"/>
        </w:rPr>
      </w:pPr>
      <w:r>
        <w:rPr>
          <w:b w:val="0"/>
          <w:color w:val="auto"/>
          <w:sz w:val="28"/>
          <w:szCs w:val="28"/>
        </w:rPr>
        <w:t xml:space="preserve">Рецензенты </w:t>
      </w:r>
      <w:r>
        <w:rPr>
          <w:b w:val="0"/>
          <w:iCs/>
          <w:color w:val="auto"/>
          <w:sz w:val="28"/>
          <w:szCs w:val="28"/>
        </w:rPr>
        <w:t>программы</w:t>
      </w:r>
      <w:r>
        <w:rPr>
          <w:b w:val="0"/>
          <w:color w:val="auto"/>
          <w:sz w:val="28"/>
          <w:szCs w:val="28"/>
        </w:rPr>
        <w:t>:</w:t>
      </w:r>
    </w:p>
    <w:p w14:paraId="5AB59F6A" w14:textId="77777777" w:rsidR="005A5693" w:rsidRDefault="002972E0">
      <w:pPr>
        <w:numPr>
          <w:ilvl w:val="0"/>
          <w:numId w:val="7"/>
        </w:numPr>
        <w:tabs>
          <w:tab w:val="left" w:pos="1276"/>
        </w:tabs>
        <w:ind w:left="0" w:firstLine="709"/>
        <w:jc w:val="both"/>
        <w:rPr>
          <w:b w:val="0"/>
          <w:color w:val="auto"/>
          <w:sz w:val="28"/>
          <w:szCs w:val="28"/>
        </w:rPr>
      </w:pPr>
      <w:r>
        <w:rPr>
          <w:b w:val="0"/>
          <w:bCs w:val="0"/>
          <w:color w:val="auto"/>
          <w:sz w:val="28"/>
          <w:szCs w:val="28"/>
        </w:rPr>
        <w:t xml:space="preserve">Начальник кинологической службы отдела организации службы охраны ГУФСИН России по Пермскому краю, старший лейтенант внутренней службы Дердюк Т.С. </w:t>
      </w:r>
    </w:p>
    <w:p w14:paraId="04B19B4D" w14:textId="77777777" w:rsidR="005A5693" w:rsidRDefault="002972E0">
      <w:pPr>
        <w:numPr>
          <w:ilvl w:val="0"/>
          <w:numId w:val="7"/>
        </w:numPr>
        <w:tabs>
          <w:tab w:val="left" w:pos="1276"/>
        </w:tabs>
        <w:ind w:left="0" w:firstLine="709"/>
        <w:jc w:val="both"/>
        <w:rPr>
          <w:b w:val="0"/>
          <w:color w:val="auto"/>
          <w:sz w:val="28"/>
          <w:szCs w:val="28"/>
        </w:rPr>
      </w:pPr>
      <w:r>
        <w:rPr>
          <w:b w:val="0"/>
          <w:color w:val="auto"/>
          <w:sz w:val="28"/>
          <w:szCs w:val="28"/>
        </w:rPr>
        <w:t>Профессор кафедры кинологии, доктор сельскохозяйственных наук, профессор Семёнов А.С.</w:t>
      </w:r>
    </w:p>
    <w:p w14:paraId="2C9F7AC4" w14:textId="77777777" w:rsidR="005A5693" w:rsidRDefault="005A5693">
      <w:pPr>
        <w:pStyle w:val="af6"/>
        <w:ind w:firstLine="709"/>
        <w:jc w:val="both"/>
        <w:rPr>
          <w:b/>
          <w:sz w:val="28"/>
          <w:szCs w:val="28"/>
        </w:rPr>
      </w:pPr>
    </w:p>
    <w:p w14:paraId="7D3587F7" w14:textId="77777777" w:rsidR="005A5693" w:rsidRDefault="002972E0">
      <w:pPr>
        <w:pStyle w:val="af6"/>
        <w:ind w:firstLine="709"/>
        <w:jc w:val="both"/>
        <w:rPr>
          <w:sz w:val="28"/>
          <w:szCs w:val="28"/>
        </w:rPr>
      </w:pPr>
      <w:r>
        <w:rPr>
          <w:sz w:val="28"/>
          <w:szCs w:val="28"/>
        </w:rPr>
        <w:t>П</w:t>
      </w:r>
      <w:r>
        <w:rPr>
          <w:rFonts w:eastAsia="Calibri"/>
          <w:sz w:val="28"/>
          <w:szCs w:val="28"/>
        </w:rPr>
        <w:t xml:space="preserve">рограмма учебной практики </w:t>
      </w:r>
      <w:r>
        <w:rPr>
          <w:sz w:val="28"/>
          <w:szCs w:val="28"/>
        </w:rPr>
        <w:t>по получению первичных профессиональных умений и навыков п</w:t>
      </w:r>
      <w:r>
        <w:rPr>
          <w:rFonts w:eastAsia="Calibri"/>
          <w:sz w:val="28"/>
          <w:szCs w:val="28"/>
          <w:lang w:eastAsia="en-US"/>
        </w:rPr>
        <w:t xml:space="preserve">о направлению подготовки </w:t>
      </w:r>
      <w:r>
        <w:rPr>
          <w:sz w:val="28"/>
          <w:szCs w:val="28"/>
        </w:rPr>
        <w:t>36.03.02 Зоотехния рассмотрена и одобрена на заседаниях:</w:t>
      </w:r>
    </w:p>
    <w:p w14:paraId="09AE1BF9" w14:textId="77777777" w:rsidR="005A5693" w:rsidRDefault="002972E0">
      <w:pPr>
        <w:pStyle w:val="af6"/>
        <w:ind w:right="50" w:firstLine="709"/>
        <w:jc w:val="both"/>
      </w:pPr>
      <w:r>
        <w:rPr>
          <w:sz w:val="28"/>
          <w:szCs w:val="28"/>
        </w:rPr>
        <w:t>кафедры кинологии, протокол от «</w:t>
      </w:r>
      <w:r>
        <w:rPr>
          <w:color w:val="000000"/>
          <w:sz w:val="28"/>
          <w:szCs w:val="28"/>
        </w:rPr>
        <w:t>30</w:t>
      </w:r>
      <w:r>
        <w:rPr>
          <w:sz w:val="28"/>
          <w:szCs w:val="28"/>
        </w:rPr>
        <w:t xml:space="preserve">» </w:t>
      </w:r>
      <w:r>
        <w:rPr>
          <w:color w:val="000000"/>
          <w:sz w:val="28"/>
          <w:szCs w:val="28"/>
        </w:rPr>
        <w:t>марта</w:t>
      </w:r>
      <w:r>
        <w:rPr>
          <w:sz w:val="28"/>
          <w:szCs w:val="28"/>
        </w:rPr>
        <w:t xml:space="preserve"> 202</w:t>
      </w:r>
      <w:r>
        <w:rPr>
          <w:color w:val="000000"/>
          <w:sz w:val="28"/>
          <w:szCs w:val="28"/>
        </w:rPr>
        <w:t>1</w:t>
      </w:r>
      <w:r>
        <w:rPr>
          <w:sz w:val="28"/>
          <w:szCs w:val="28"/>
        </w:rPr>
        <w:t xml:space="preserve"> г. № </w:t>
      </w:r>
      <w:r>
        <w:rPr>
          <w:color w:val="000000"/>
          <w:sz w:val="28"/>
          <w:szCs w:val="28"/>
        </w:rPr>
        <w:t>7</w:t>
      </w:r>
      <w:r>
        <w:rPr>
          <w:sz w:val="28"/>
          <w:szCs w:val="28"/>
        </w:rPr>
        <w:t>;</w:t>
      </w:r>
    </w:p>
    <w:p w14:paraId="7773E211" w14:textId="77777777" w:rsidR="005A5693" w:rsidRDefault="002972E0">
      <w:pPr>
        <w:pStyle w:val="af6"/>
        <w:ind w:firstLine="709"/>
        <w:jc w:val="both"/>
      </w:pPr>
      <w:r>
        <w:rPr>
          <w:sz w:val="28"/>
          <w:szCs w:val="28"/>
        </w:rPr>
        <w:t xml:space="preserve">Методического совета </w:t>
      </w:r>
      <w:r>
        <w:rPr>
          <w:rFonts w:eastAsia="Calibri"/>
          <w:sz w:val="28"/>
          <w:szCs w:val="28"/>
          <w:lang w:eastAsia="en-US"/>
        </w:rPr>
        <w:t xml:space="preserve">ФКОУ ВО Пермский институт ФСИН России, протокол </w:t>
      </w:r>
      <w:r>
        <w:rPr>
          <w:sz w:val="28"/>
          <w:szCs w:val="28"/>
        </w:rPr>
        <w:t>от «</w:t>
      </w:r>
      <w:r>
        <w:rPr>
          <w:color w:val="000000"/>
          <w:sz w:val="28"/>
          <w:szCs w:val="28"/>
        </w:rPr>
        <w:t>14</w:t>
      </w:r>
      <w:r>
        <w:rPr>
          <w:sz w:val="28"/>
          <w:szCs w:val="28"/>
        </w:rPr>
        <w:t xml:space="preserve">» </w:t>
      </w:r>
      <w:r>
        <w:rPr>
          <w:color w:val="000000"/>
          <w:sz w:val="28"/>
          <w:szCs w:val="28"/>
        </w:rPr>
        <w:t>апрел</w:t>
      </w:r>
      <w:r>
        <w:rPr>
          <w:sz w:val="28"/>
          <w:szCs w:val="28"/>
        </w:rPr>
        <w:t>я 202</w:t>
      </w:r>
      <w:r>
        <w:rPr>
          <w:color w:val="000000"/>
          <w:sz w:val="28"/>
          <w:szCs w:val="28"/>
        </w:rPr>
        <w:t>1</w:t>
      </w:r>
      <w:r>
        <w:rPr>
          <w:sz w:val="28"/>
          <w:szCs w:val="28"/>
        </w:rPr>
        <w:t xml:space="preserve"> г. № </w:t>
      </w:r>
      <w:r>
        <w:rPr>
          <w:color w:val="000000"/>
          <w:sz w:val="28"/>
          <w:szCs w:val="28"/>
        </w:rPr>
        <w:t>9</w:t>
      </w:r>
      <w:r>
        <w:rPr>
          <w:rFonts w:eastAsia="Calibri"/>
          <w:sz w:val="28"/>
          <w:szCs w:val="28"/>
          <w:lang w:eastAsia="en-US"/>
        </w:rPr>
        <w:t>.</w:t>
      </w:r>
    </w:p>
    <w:p w14:paraId="33B49260" w14:textId="77777777" w:rsidR="005A5693" w:rsidRDefault="005A5693">
      <w:pPr>
        <w:pStyle w:val="af6"/>
        <w:ind w:firstLine="709"/>
        <w:jc w:val="both"/>
        <w:rPr>
          <w:rFonts w:eastAsia="Calibri"/>
          <w:sz w:val="28"/>
          <w:szCs w:val="28"/>
          <w:lang w:eastAsia="en-US"/>
        </w:rPr>
      </w:pPr>
    </w:p>
    <w:p w14:paraId="31602B71" w14:textId="77777777" w:rsidR="005A5693" w:rsidRDefault="005A5693">
      <w:pPr>
        <w:pStyle w:val="af6"/>
        <w:ind w:firstLine="709"/>
        <w:jc w:val="both"/>
        <w:rPr>
          <w:rFonts w:eastAsia="Calibri"/>
          <w:sz w:val="28"/>
          <w:szCs w:val="28"/>
          <w:lang w:eastAsia="en-US"/>
        </w:rPr>
      </w:pPr>
    </w:p>
    <w:p w14:paraId="516F5B3A" w14:textId="77777777" w:rsidR="005A5693" w:rsidRDefault="005A5693">
      <w:pPr>
        <w:pStyle w:val="af6"/>
        <w:ind w:firstLine="709"/>
        <w:jc w:val="both"/>
        <w:rPr>
          <w:rFonts w:eastAsia="Calibri"/>
          <w:sz w:val="28"/>
          <w:szCs w:val="28"/>
          <w:lang w:eastAsia="en-US"/>
        </w:rPr>
      </w:pPr>
    </w:p>
    <w:p w14:paraId="380B9D5B" w14:textId="77777777" w:rsidR="005A5693" w:rsidRDefault="002972E0">
      <w:pPr>
        <w:rPr>
          <w:b w:val="0"/>
          <w:bCs w:val="0"/>
          <w:color w:val="auto"/>
          <w:sz w:val="26"/>
          <w:szCs w:val="26"/>
        </w:rPr>
      </w:pPr>
      <w:r>
        <w:rPr>
          <w:b w:val="0"/>
          <w:bCs w:val="0"/>
          <w:color w:val="auto"/>
          <w:sz w:val="26"/>
          <w:szCs w:val="26"/>
        </w:rPr>
        <w:t>Начальник кафедры кинологии</w:t>
      </w:r>
    </w:p>
    <w:p w14:paraId="30A08B5E" w14:textId="77777777" w:rsidR="005A5693" w:rsidRDefault="002972E0">
      <w:pPr>
        <w:rPr>
          <w:b w:val="0"/>
          <w:bCs w:val="0"/>
          <w:color w:val="auto"/>
          <w:sz w:val="26"/>
          <w:szCs w:val="26"/>
        </w:rPr>
      </w:pPr>
      <w:r>
        <w:rPr>
          <w:b w:val="0"/>
          <w:bCs w:val="0"/>
          <w:color w:val="auto"/>
          <w:sz w:val="26"/>
          <w:szCs w:val="26"/>
        </w:rPr>
        <w:t>кандидат сельскохозяйственных наук</w:t>
      </w:r>
    </w:p>
    <w:p w14:paraId="1A0F70CA" w14:textId="77777777" w:rsidR="005A5693" w:rsidRDefault="002972E0">
      <w:pPr>
        <w:rPr>
          <w:b w:val="0"/>
          <w:bCs w:val="0"/>
          <w:color w:val="auto"/>
          <w:sz w:val="26"/>
          <w:szCs w:val="26"/>
        </w:rPr>
      </w:pPr>
      <w:r>
        <w:rPr>
          <w:b w:val="0"/>
          <w:bCs w:val="0"/>
          <w:color w:val="auto"/>
          <w:sz w:val="26"/>
          <w:szCs w:val="26"/>
        </w:rPr>
        <w:t>полковник внутренней службы                                                                 А.А. Голдырев</w:t>
      </w:r>
      <w:r>
        <w:br w:type="page"/>
      </w:r>
    </w:p>
    <w:p w14:paraId="5D66AE7A" w14:textId="77777777" w:rsidR="005A5693" w:rsidRDefault="002972E0">
      <w:pPr>
        <w:ind w:firstLine="709"/>
        <w:jc w:val="center"/>
        <w:rPr>
          <w:bCs w:val="0"/>
          <w:color w:val="auto"/>
          <w:sz w:val="26"/>
          <w:szCs w:val="26"/>
        </w:rPr>
      </w:pPr>
      <w:r>
        <w:rPr>
          <w:color w:val="auto"/>
          <w:sz w:val="26"/>
          <w:szCs w:val="26"/>
        </w:rPr>
        <w:lastRenderedPageBreak/>
        <w:t>СОДЕРЖАНИЕ</w:t>
      </w:r>
    </w:p>
    <w:p w14:paraId="474067E5" w14:textId="77777777" w:rsidR="005A5693" w:rsidRDefault="005A5693">
      <w:pPr>
        <w:jc w:val="center"/>
        <w:rPr>
          <w:b w:val="0"/>
          <w:bCs w:val="0"/>
          <w:color w:val="auto"/>
          <w:sz w:val="26"/>
          <w:szCs w:val="26"/>
        </w:rPr>
      </w:pPr>
    </w:p>
    <w:tbl>
      <w:tblPr>
        <w:tblW w:w="5000" w:type="pct"/>
        <w:tblLayout w:type="fixed"/>
        <w:tblLook w:val="00A0" w:firstRow="1" w:lastRow="0" w:firstColumn="1" w:lastColumn="0" w:noHBand="0" w:noVBand="0"/>
      </w:tblPr>
      <w:tblGrid>
        <w:gridCol w:w="919"/>
        <w:gridCol w:w="7596"/>
        <w:gridCol w:w="1055"/>
      </w:tblGrid>
      <w:tr w:rsidR="005A5693" w14:paraId="10E572AA" w14:textId="77777777">
        <w:trPr>
          <w:trHeight w:val="20"/>
        </w:trPr>
        <w:tc>
          <w:tcPr>
            <w:tcW w:w="898" w:type="dxa"/>
          </w:tcPr>
          <w:p w14:paraId="0CDE9369" w14:textId="77777777" w:rsidR="005A5693" w:rsidRDefault="005A5693">
            <w:pPr>
              <w:pStyle w:val="af2"/>
              <w:widowControl w:val="0"/>
              <w:suppressLineNumbers/>
              <w:jc w:val="left"/>
              <w:rPr>
                <w:rFonts w:ascii="Times New Roman" w:hAnsi="Times New Roman"/>
                <w:szCs w:val="28"/>
              </w:rPr>
            </w:pPr>
          </w:p>
        </w:tc>
        <w:tc>
          <w:tcPr>
            <w:tcW w:w="7425" w:type="dxa"/>
          </w:tcPr>
          <w:p w14:paraId="51C9E71B" w14:textId="77777777" w:rsidR="005A5693" w:rsidRDefault="005A5693">
            <w:pPr>
              <w:pStyle w:val="af2"/>
              <w:widowControl w:val="0"/>
              <w:suppressLineNumbers/>
              <w:jc w:val="left"/>
              <w:rPr>
                <w:rFonts w:ascii="Times New Roman" w:hAnsi="Times New Roman"/>
                <w:szCs w:val="28"/>
              </w:rPr>
            </w:pPr>
          </w:p>
        </w:tc>
        <w:tc>
          <w:tcPr>
            <w:tcW w:w="1031" w:type="dxa"/>
          </w:tcPr>
          <w:p w14:paraId="49B3C6FB" w14:textId="77777777" w:rsidR="005A5693" w:rsidRDefault="002972E0">
            <w:pPr>
              <w:pStyle w:val="af2"/>
              <w:widowControl w:val="0"/>
              <w:suppressLineNumbers/>
              <w:jc w:val="center"/>
              <w:rPr>
                <w:rFonts w:ascii="Times New Roman" w:hAnsi="Times New Roman"/>
                <w:szCs w:val="28"/>
              </w:rPr>
            </w:pPr>
            <w:r>
              <w:rPr>
                <w:rFonts w:ascii="Times New Roman" w:hAnsi="Times New Roman"/>
                <w:szCs w:val="28"/>
              </w:rPr>
              <w:t>стр.</w:t>
            </w:r>
          </w:p>
        </w:tc>
      </w:tr>
      <w:tr w:rsidR="005A5693" w14:paraId="215A4FC1" w14:textId="77777777">
        <w:trPr>
          <w:trHeight w:val="20"/>
        </w:trPr>
        <w:tc>
          <w:tcPr>
            <w:tcW w:w="898" w:type="dxa"/>
          </w:tcPr>
          <w:p w14:paraId="4D6C9150" w14:textId="77777777" w:rsidR="005A5693" w:rsidRDefault="002972E0">
            <w:pPr>
              <w:pStyle w:val="af2"/>
              <w:widowControl w:val="0"/>
              <w:suppressLineNumbers/>
              <w:ind w:left="142"/>
              <w:jc w:val="left"/>
              <w:rPr>
                <w:rFonts w:ascii="Times New Roman" w:hAnsi="Times New Roman"/>
                <w:szCs w:val="28"/>
              </w:rPr>
            </w:pPr>
            <w:r>
              <w:rPr>
                <w:rFonts w:ascii="Times New Roman" w:hAnsi="Times New Roman"/>
                <w:szCs w:val="28"/>
              </w:rPr>
              <w:t>1.</w:t>
            </w:r>
          </w:p>
        </w:tc>
        <w:tc>
          <w:tcPr>
            <w:tcW w:w="7425" w:type="dxa"/>
          </w:tcPr>
          <w:p w14:paraId="590F94AF" w14:textId="77777777" w:rsidR="005A5693" w:rsidRDefault="002972E0">
            <w:pPr>
              <w:widowControl w:val="0"/>
              <w:suppressLineNumbers/>
              <w:jc w:val="both"/>
              <w:rPr>
                <w:b w:val="0"/>
                <w:color w:val="auto"/>
                <w:sz w:val="28"/>
                <w:szCs w:val="28"/>
              </w:rPr>
            </w:pPr>
            <w:r>
              <w:rPr>
                <w:b w:val="0"/>
                <w:color w:val="auto"/>
                <w:sz w:val="28"/>
                <w:szCs w:val="28"/>
              </w:rPr>
              <w:t xml:space="preserve">Цели и задачи проведения практики, </w:t>
            </w:r>
            <w:r>
              <w:rPr>
                <w:b w:val="0"/>
                <w:color w:val="auto"/>
                <w:sz w:val="28"/>
                <w:szCs w:val="28"/>
              </w:rPr>
              <w:br/>
              <w:t>способ и формы ее проведения</w:t>
            </w:r>
          </w:p>
        </w:tc>
        <w:tc>
          <w:tcPr>
            <w:tcW w:w="1031" w:type="dxa"/>
          </w:tcPr>
          <w:p w14:paraId="45C7E99F" w14:textId="77777777" w:rsidR="005A5693" w:rsidRDefault="002972E0">
            <w:pPr>
              <w:pStyle w:val="af2"/>
              <w:widowControl w:val="0"/>
              <w:suppressLineNumbers/>
              <w:rPr>
                <w:rFonts w:ascii="Times New Roman" w:hAnsi="Times New Roman"/>
                <w:szCs w:val="28"/>
              </w:rPr>
            </w:pPr>
            <w:r>
              <w:rPr>
                <w:rFonts w:ascii="Times New Roman" w:hAnsi="Times New Roman"/>
                <w:szCs w:val="28"/>
              </w:rPr>
              <w:t>4</w:t>
            </w:r>
          </w:p>
        </w:tc>
      </w:tr>
      <w:tr w:rsidR="005A5693" w14:paraId="46ADBC8D" w14:textId="77777777">
        <w:trPr>
          <w:trHeight w:val="20"/>
        </w:trPr>
        <w:tc>
          <w:tcPr>
            <w:tcW w:w="898" w:type="dxa"/>
          </w:tcPr>
          <w:p w14:paraId="20B27489" w14:textId="77777777" w:rsidR="005A5693" w:rsidRDefault="002972E0">
            <w:pPr>
              <w:pStyle w:val="af2"/>
              <w:widowControl w:val="0"/>
              <w:suppressLineNumbers/>
              <w:ind w:left="142"/>
              <w:jc w:val="left"/>
              <w:rPr>
                <w:rFonts w:ascii="Times New Roman" w:hAnsi="Times New Roman"/>
                <w:szCs w:val="28"/>
              </w:rPr>
            </w:pPr>
            <w:r>
              <w:rPr>
                <w:rFonts w:ascii="Times New Roman" w:hAnsi="Times New Roman"/>
                <w:szCs w:val="28"/>
              </w:rPr>
              <w:t>2.</w:t>
            </w:r>
          </w:p>
        </w:tc>
        <w:tc>
          <w:tcPr>
            <w:tcW w:w="7425" w:type="dxa"/>
          </w:tcPr>
          <w:p w14:paraId="792D61F1" w14:textId="77777777" w:rsidR="005A5693" w:rsidRDefault="002972E0">
            <w:pPr>
              <w:widowControl w:val="0"/>
              <w:suppressLineNumbers/>
              <w:jc w:val="both"/>
              <w:rPr>
                <w:b w:val="0"/>
                <w:color w:val="auto"/>
                <w:sz w:val="28"/>
                <w:szCs w:val="28"/>
              </w:rPr>
            </w:pPr>
            <w:r>
              <w:rPr>
                <w:b w:val="0"/>
                <w:color w:val="auto"/>
                <w:sz w:val="28"/>
                <w:szCs w:val="28"/>
              </w:rPr>
              <w:t xml:space="preserve">Перечень планируемых результатов обучения </w:t>
            </w:r>
            <w:r>
              <w:rPr>
                <w:b w:val="0"/>
                <w:color w:val="auto"/>
                <w:sz w:val="28"/>
                <w:szCs w:val="28"/>
              </w:rPr>
              <w:br/>
              <w:t>при прохождении практики</w:t>
            </w:r>
          </w:p>
        </w:tc>
        <w:tc>
          <w:tcPr>
            <w:tcW w:w="1031" w:type="dxa"/>
          </w:tcPr>
          <w:p w14:paraId="5D1340E7" w14:textId="77777777" w:rsidR="005A5693" w:rsidRDefault="002972E0">
            <w:pPr>
              <w:pStyle w:val="af2"/>
              <w:widowControl w:val="0"/>
              <w:suppressLineNumbers/>
              <w:rPr>
                <w:rFonts w:ascii="Times New Roman" w:hAnsi="Times New Roman"/>
                <w:szCs w:val="28"/>
              </w:rPr>
            </w:pPr>
            <w:r>
              <w:rPr>
                <w:rFonts w:ascii="Times New Roman" w:hAnsi="Times New Roman"/>
                <w:szCs w:val="28"/>
              </w:rPr>
              <w:t>5</w:t>
            </w:r>
          </w:p>
        </w:tc>
      </w:tr>
      <w:tr w:rsidR="005A5693" w14:paraId="6A8C39B2" w14:textId="77777777">
        <w:trPr>
          <w:trHeight w:val="20"/>
        </w:trPr>
        <w:tc>
          <w:tcPr>
            <w:tcW w:w="898" w:type="dxa"/>
          </w:tcPr>
          <w:p w14:paraId="122756E0" w14:textId="77777777" w:rsidR="005A5693" w:rsidRDefault="002972E0">
            <w:pPr>
              <w:pStyle w:val="af2"/>
              <w:widowControl w:val="0"/>
              <w:suppressLineNumbers/>
              <w:ind w:left="142"/>
              <w:jc w:val="left"/>
              <w:rPr>
                <w:rFonts w:ascii="Times New Roman" w:hAnsi="Times New Roman"/>
                <w:szCs w:val="28"/>
              </w:rPr>
            </w:pPr>
            <w:r>
              <w:rPr>
                <w:rFonts w:ascii="Times New Roman" w:hAnsi="Times New Roman"/>
                <w:szCs w:val="28"/>
              </w:rPr>
              <w:t>3.</w:t>
            </w:r>
          </w:p>
        </w:tc>
        <w:tc>
          <w:tcPr>
            <w:tcW w:w="7425" w:type="dxa"/>
          </w:tcPr>
          <w:p w14:paraId="0A3C8733" w14:textId="77777777" w:rsidR="005A5693" w:rsidRDefault="002972E0">
            <w:pPr>
              <w:keepNext/>
              <w:widowControl w:val="0"/>
              <w:jc w:val="both"/>
              <w:outlineLvl w:val="1"/>
              <w:rPr>
                <w:b w:val="0"/>
                <w:color w:val="auto"/>
                <w:sz w:val="28"/>
                <w:szCs w:val="28"/>
              </w:rPr>
            </w:pPr>
            <w:r>
              <w:rPr>
                <w:b w:val="0"/>
                <w:color w:val="auto"/>
                <w:sz w:val="28"/>
                <w:szCs w:val="28"/>
              </w:rPr>
              <w:t xml:space="preserve">Место практики в структуре ОП, объем </w:t>
            </w:r>
            <w:r>
              <w:rPr>
                <w:b w:val="0"/>
                <w:color w:val="auto"/>
                <w:sz w:val="28"/>
                <w:szCs w:val="28"/>
              </w:rPr>
              <w:br/>
              <w:t>и продолжительность практики</w:t>
            </w:r>
          </w:p>
        </w:tc>
        <w:tc>
          <w:tcPr>
            <w:tcW w:w="1031" w:type="dxa"/>
          </w:tcPr>
          <w:p w14:paraId="4F1B6F5E" w14:textId="77777777" w:rsidR="005A5693" w:rsidRDefault="002972E0">
            <w:pPr>
              <w:pStyle w:val="af2"/>
              <w:widowControl w:val="0"/>
              <w:suppressLineNumbers/>
              <w:rPr>
                <w:rFonts w:ascii="Times New Roman" w:hAnsi="Times New Roman"/>
                <w:szCs w:val="28"/>
              </w:rPr>
            </w:pPr>
            <w:r>
              <w:rPr>
                <w:rFonts w:ascii="Times New Roman" w:hAnsi="Times New Roman"/>
                <w:szCs w:val="28"/>
              </w:rPr>
              <w:t>9</w:t>
            </w:r>
          </w:p>
        </w:tc>
      </w:tr>
      <w:tr w:rsidR="005A5693" w14:paraId="6C02787E" w14:textId="77777777">
        <w:trPr>
          <w:trHeight w:val="20"/>
        </w:trPr>
        <w:tc>
          <w:tcPr>
            <w:tcW w:w="898" w:type="dxa"/>
          </w:tcPr>
          <w:p w14:paraId="208E459F" w14:textId="77777777" w:rsidR="005A5693" w:rsidRDefault="002972E0">
            <w:pPr>
              <w:pStyle w:val="af2"/>
              <w:widowControl w:val="0"/>
              <w:suppressLineNumbers/>
              <w:ind w:left="142"/>
              <w:jc w:val="left"/>
              <w:rPr>
                <w:rFonts w:ascii="Times New Roman" w:hAnsi="Times New Roman"/>
                <w:szCs w:val="28"/>
              </w:rPr>
            </w:pPr>
            <w:r>
              <w:rPr>
                <w:rFonts w:ascii="Times New Roman" w:hAnsi="Times New Roman"/>
                <w:szCs w:val="28"/>
              </w:rPr>
              <w:t>4.</w:t>
            </w:r>
          </w:p>
        </w:tc>
        <w:tc>
          <w:tcPr>
            <w:tcW w:w="7425" w:type="dxa"/>
          </w:tcPr>
          <w:p w14:paraId="0D11A414" w14:textId="77777777" w:rsidR="005A5693" w:rsidRDefault="002972E0">
            <w:pPr>
              <w:keepNext/>
              <w:widowControl w:val="0"/>
              <w:jc w:val="both"/>
              <w:outlineLvl w:val="1"/>
              <w:rPr>
                <w:b w:val="0"/>
                <w:color w:val="auto"/>
                <w:sz w:val="28"/>
                <w:szCs w:val="28"/>
              </w:rPr>
            </w:pPr>
            <w:r>
              <w:rPr>
                <w:b w:val="0"/>
                <w:color w:val="auto"/>
                <w:sz w:val="28"/>
                <w:szCs w:val="28"/>
              </w:rPr>
              <w:t>Содержание практики</w:t>
            </w:r>
          </w:p>
        </w:tc>
        <w:tc>
          <w:tcPr>
            <w:tcW w:w="1031" w:type="dxa"/>
          </w:tcPr>
          <w:p w14:paraId="78D05965" w14:textId="77777777" w:rsidR="005A5693" w:rsidRDefault="002972E0">
            <w:pPr>
              <w:pStyle w:val="af2"/>
              <w:widowControl w:val="0"/>
              <w:suppressLineNumbers/>
              <w:rPr>
                <w:rFonts w:ascii="Times New Roman" w:hAnsi="Times New Roman"/>
                <w:szCs w:val="28"/>
              </w:rPr>
            </w:pPr>
            <w:r>
              <w:rPr>
                <w:rFonts w:ascii="Times New Roman" w:hAnsi="Times New Roman"/>
                <w:szCs w:val="28"/>
              </w:rPr>
              <w:t>9</w:t>
            </w:r>
          </w:p>
        </w:tc>
      </w:tr>
      <w:tr w:rsidR="005A5693" w14:paraId="5A4EC8B3" w14:textId="77777777">
        <w:trPr>
          <w:trHeight w:val="20"/>
        </w:trPr>
        <w:tc>
          <w:tcPr>
            <w:tcW w:w="898" w:type="dxa"/>
          </w:tcPr>
          <w:p w14:paraId="35D55CE8" w14:textId="77777777" w:rsidR="005A5693" w:rsidRDefault="002972E0">
            <w:pPr>
              <w:pStyle w:val="af2"/>
              <w:widowControl w:val="0"/>
              <w:suppressLineNumbers/>
              <w:ind w:left="142"/>
              <w:jc w:val="left"/>
              <w:rPr>
                <w:rFonts w:ascii="Times New Roman" w:hAnsi="Times New Roman"/>
                <w:szCs w:val="28"/>
              </w:rPr>
            </w:pPr>
            <w:r>
              <w:rPr>
                <w:rFonts w:ascii="Times New Roman" w:hAnsi="Times New Roman"/>
                <w:szCs w:val="28"/>
              </w:rPr>
              <w:t>5.</w:t>
            </w:r>
          </w:p>
        </w:tc>
        <w:tc>
          <w:tcPr>
            <w:tcW w:w="7425" w:type="dxa"/>
          </w:tcPr>
          <w:p w14:paraId="5559EFBF" w14:textId="77777777" w:rsidR="005A5693" w:rsidRDefault="002972E0">
            <w:pPr>
              <w:keepNext/>
              <w:widowControl w:val="0"/>
              <w:jc w:val="both"/>
              <w:outlineLvl w:val="1"/>
              <w:rPr>
                <w:b w:val="0"/>
                <w:color w:val="auto"/>
                <w:sz w:val="28"/>
                <w:szCs w:val="28"/>
              </w:rPr>
            </w:pPr>
            <w:r>
              <w:rPr>
                <w:b w:val="0"/>
                <w:color w:val="auto"/>
                <w:sz w:val="28"/>
                <w:szCs w:val="28"/>
              </w:rPr>
              <w:t>Формы отчетности по практике</w:t>
            </w:r>
          </w:p>
        </w:tc>
        <w:tc>
          <w:tcPr>
            <w:tcW w:w="1031" w:type="dxa"/>
          </w:tcPr>
          <w:p w14:paraId="764F4674" w14:textId="77777777" w:rsidR="005A5693" w:rsidRDefault="002972E0">
            <w:pPr>
              <w:pStyle w:val="af2"/>
              <w:widowControl w:val="0"/>
              <w:suppressLineNumbers/>
              <w:rPr>
                <w:rFonts w:ascii="Times New Roman" w:hAnsi="Times New Roman"/>
                <w:szCs w:val="28"/>
              </w:rPr>
            </w:pPr>
            <w:r>
              <w:rPr>
                <w:rFonts w:ascii="Times New Roman" w:hAnsi="Times New Roman"/>
                <w:szCs w:val="28"/>
              </w:rPr>
              <w:t>11</w:t>
            </w:r>
          </w:p>
        </w:tc>
      </w:tr>
      <w:tr w:rsidR="005A5693" w14:paraId="66B64F1B" w14:textId="77777777">
        <w:trPr>
          <w:trHeight w:val="20"/>
        </w:trPr>
        <w:tc>
          <w:tcPr>
            <w:tcW w:w="898" w:type="dxa"/>
          </w:tcPr>
          <w:p w14:paraId="1B765EE9" w14:textId="77777777" w:rsidR="005A5693" w:rsidRDefault="002972E0">
            <w:pPr>
              <w:pStyle w:val="af2"/>
              <w:widowControl w:val="0"/>
              <w:suppressLineNumbers/>
              <w:ind w:left="142"/>
              <w:jc w:val="left"/>
              <w:rPr>
                <w:rFonts w:ascii="Times New Roman" w:hAnsi="Times New Roman"/>
                <w:szCs w:val="28"/>
              </w:rPr>
            </w:pPr>
            <w:r>
              <w:rPr>
                <w:rFonts w:ascii="Times New Roman" w:hAnsi="Times New Roman"/>
                <w:szCs w:val="28"/>
              </w:rPr>
              <w:t>6.</w:t>
            </w:r>
          </w:p>
        </w:tc>
        <w:tc>
          <w:tcPr>
            <w:tcW w:w="7425" w:type="dxa"/>
          </w:tcPr>
          <w:p w14:paraId="2723C8FE" w14:textId="77777777" w:rsidR="005A5693" w:rsidRDefault="002972E0">
            <w:pPr>
              <w:keepNext/>
              <w:widowControl w:val="0"/>
              <w:jc w:val="both"/>
              <w:outlineLvl w:val="1"/>
              <w:rPr>
                <w:b w:val="0"/>
                <w:color w:val="auto"/>
                <w:sz w:val="28"/>
                <w:szCs w:val="28"/>
              </w:rPr>
            </w:pPr>
            <w:r>
              <w:rPr>
                <w:b w:val="0"/>
                <w:color w:val="auto"/>
                <w:sz w:val="28"/>
                <w:szCs w:val="28"/>
              </w:rPr>
              <w:t>Фонд оценочных средств для проведения промежуточной аттестации обучающихся по практике</w:t>
            </w:r>
          </w:p>
        </w:tc>
        <w:tc>
          <w:tcPr>
            <w:tcW w:w="1031" w:type="dxa"/>
          </w:tcPr>
          <w:p w14:paraId="22E28288" w14:textId="77777777" w:rsidR="005A5693" w:rsidRDefault="002972E0">
            <w:pPr>
              <w:pStyle w:val="af2"/>
              <w:widowControl w:val="0"/>
              <w:suppressLineNumbers/>
              <w:rPr>
                <w:rFonts w:ascii="Times New Roman" w:hAnsi="Times New Roman"/>
                <w:szCs w:val="28"/>
              </w:rPr>
            </w:pPr>
            <w:r>
              <w:rPr>
                <w:rFonts w:ascii="Times New Roman" w:hAnsi="Times New Roman"/>
                <w:szCs w:val="28"/>
              </w:rPr>
              <w:t>12</w:t>
            </w:r>
          </w:p>
        </w:tc>
      </w:tr>
      <w:tr w:rsidR="005A5693" w14:paraId="660A2950" w14:textId="77777777">
        <w:trPr>
          <w:trHeight w:val="20"/>
        </w:trPr>
        <w:tc>
          <w:tcPr>
            <w:tcW w:w="898" w:type="dxa"/>
          </w:tcPr>
          <w:p w14:paraId="7B05A562" w14:textId="77777777" w:rsidR="005A5693" w:rsidRDefault="002972E0">
            <w:pPr>
              <w:pStyle w:val="af2"/>
              <w:widowControl w:val="0"/>
              <w:suppressLineNumbers/>
              <w:ind w:left="142"/>
              <w:jc w:val="left"/>
              <w:rPr>
                <w:rFonts w:ascii="Times New Roman" w:hAnsi="Times New Roman"/>
                <w:szCs w:val="28"/>
              </w:rPr>
            </w:pPr>
            <w:r>
              <w:rPr>
                <w:rFonts w:ascii="Times New Roman" w:hAnsi="Times New Roman"/>
                <w:szCs w:val="28"/>
              </w:rPr>
              <w:t>7.</w:t>
            </w:r>
          </w:p>
        </w:tc>
        <w:tc>
          <w:tcPr>
            <w:tcW w:w="7425" w:type="dxa"/>
          </w:tcPr>
          <w:p w14:paraId="22A693FE" w14:textId="77777777" w:rsidR="005A5693" w:rsidRDefault="002972E0">
            <w:pPr>
              <w:widowControl w:val="0"/>
              <w:jc w:val="both"/>
              <w:rPr>
                <w:b w:val="0"/>
                <w:color w:val="auto"/>
                <w:sz w:val="28"/>
                <w:szCs w:val="28"/>
              </w:rPr>
            </w:pPr>
            <w:r>
              <w:rPr>
                <w:b w:val="0"/>
                <w:color w:val="auto"/>
                <w:sz w:val="28"/>
                <w:szCs w:val="28"/>
              </w:rPr>
              <w:t>Перечень учебной литературы и ресурсов сети Интернет, необходимых для проведения практики</w:t>
            </w:r>
          </w:p>
        </w:tc>
        <w:tc>
          <w:tcPr>
            <w:tcW w:w="1031" w:type="dxa"/>
          </w:tcPr>
          <w:p w14:paraId="6B88469F" w14:textId="77777777" w:rsidR="005A5693" w:rsidRDefault="002972E0">
            <w:pPr>
              <w:pStyle w:val="af2"/>
              <w:widowControl w:val="0"/>
              <w:suppressLineNumbers/>
              <w:rPr>
                <w:rFonts w:ascii="Times New Roman" w:hAnsi="Times New Roman"/>
                <w:szCs w:val="28"/>
              </w:rPr>
            </w:pPr>
            <w:r>
              <w:rPr>
                <w:rFonts w:ascii="Times New Roman" w:hAnsi="Times New Roman"/>
                <w:szCs w:val="28"/>
              </w:rPr>
              <w:t>20</w:t>
            </w:r>
          </w:p>
        </w:tc>
      </w:tr>
      <w:tr w:rsidR="005A5693" w14:paraId="7382625A" w14:textId="77777777">
        <w:trPr>
          <w:trHeight w:val="20"/>
        </w:trPr>
        <w:tc>
          <w:tcPr>
            <w:tcW w:w="898" w:type="dxa"/>
          </w:tcPr>
          <w:p w14:paraId="2EDFBD1A" w14:textId="77777777" w:rsidR="005A5693" w:rsidRDefault="002972E0">
            <w:pPr>
              <w:pStyle w:val="af2"/>
              <w:widowControl w:val="0"/>
              <w:suppressLineNumbers/>
              <w:ind w:left="142"/>
              <w:jc w:val="left"/>
              <w:rPr>
                <w:rFonts w:ascii="Times New Roman" w:hAnsi="Times New Roman"/>
                <w:szCs w:val="28"/>
              </w:rPr>
            </w:pPr>
            <w:r>
              <w:rPr>
                <w:rFonts w:ascii="Times New Roman" w:hAnsi="Times New Roman"/>
                <w:szCs w:val="28"/>
              </w:rPr>
              <w:t>8.</w:t>
            </w:r>
          </w:p>
        </w:tc>
        <w:tc>
          <w:tcPr>
            <w:tcW w:w="7425" w:type="dxa"/>
          </w:tcPr>
          <w:p w14:paraId="58665C85" w14:textId="77777777" w:rsidR="005A5693" w:rsidRDefault="002972E0">
            <w:pPr>
              <w:widowControl w:val="0"/>
              <w:jc w:val="both"/>
              <w:rPr>
                <w:b w:val="0"/>
                <w:color w:val="auto"/>
                <w:sz w:val="28"/>
                <w:szCs w:val="28"/>
              </w:rPr>
            </w:pPr>
            <w:r>
              <w:rPr>
                <w:b w:val="0"/>
                <w:color w:val="auto"/>
                <w:sz w:val="28"/>
                <w:szCs w:val="28"/>
              </w:rPr>
              <w:t xml:space="preserve">Перечень информационных технологий, используемых </w:t>
            </w:r>
            <w:r>
              <w:rPr>
                <w:b w:val="0"/>
                <w:color w:val="auto"/>
                <w:sz w:val="28"/>
                <w:szCs w:val="28"/>
              </w:rPr>
              <w:br/>
              <w:t>при проведении практики, включая перечень программного обеспечения и информационных справочных систем</w:t>
            </w:r>
          </w:p>
        </w:tc>
        <w:tc>
          <w:tcPr>
            <w:tcW w:w="1031" w:type="dxa"/>
          </w:tcPr>
          <w:p w14:paraId="69F83E7E" w14:textId="77777777" w:rsidR="005A5693" w:rsidRDefault="002972E0">
            <w:pPr>
              <w:pStyle w:val="af2"/>
              <w:widowControl w:val="0"/>
              <w:suppressLineNumbers/>
              <w:rPr>
                <w:rFonts w:ascii="Times New Roman" w:hAnsi="Times New Roman"/>
                <w:szCs w:val="28"/>
              </w:rPr>
            </w:pPr>
            <w:r>
              <w:rPr>
                <w:rFonts w:ascii="Times New Roman" w:hAnsi="Times New Roman"/>
                <w:szCs w:val="28"/>
              </w:rPr>
              <w:t>22</w:t>
            </w:r>
          </w:p>
        </w:tc>
      </w:tr>
      <w:tr w:rsidR="005A5693" w14:paraId="4F0AF8F6" w14:textId="77777777">
        <w:trPr>
          <w:trHeight w:val="20"/>
        </w:trPr>
        <w:tc>
          <w:tcPr>
            <w:tcW w:w="898" w:type="dxa"/>
          </w:tcPr>
          <w:p w14:paraId="6C041D30" w14:textId="77777777" w:rsidR="005A5693" w:rsidRDefault="002972E0">
            <w:pPr>
              <w:pStyle w:val="af2"/>
              <w:widowControl w:val="0"/>
              <w:suppressLineNumbers/>
              <w:ind w:left="142"/>
              <w:jc w:val="left"/>
              <w:rPr>
                <w:rFonts w:ascii="Times New Roman" w:hAnsi="Times New Roman"/>
                <w:szCs w:val="28"/>
              </w:rPr>
            </w:pPr>
            <w:r>
              <w:rPr>
                <w:rFonts w:ascii="Times New Roman" w:hAnsi="Times New Roman"/>
                <w:szCs w:val="28"/>
              </w:rPr>
              <w:t>9.</w:t>
            </w:r>
          </w:p>
        </w:tc>
        <w:tc>
          <w:tcPr>
            <w:tcW w:w="7425" w:type="dxa"/>
          </w:tcPr>
          <w:p w14:paraId="74E0BC6F" w14:textId="77777777" w:rsidR="005A5693" w:rsidRDefault="002972E0">
            <w:pPr>
              <w:widowControl w:val="0"/>
              <w:jc w:val="both"/>
              <w:rPr>
                <w:b w:val="0"/>
                <w:color w:val="auto"/>
                <w:sz w:val="28"/>
                <w:szCs w:val="28"/>
              </w:rPr>
            </w:pPr>
            <w:r>
              <w:rPr>
                <w:b w:val="0"/>
                <w:color w:val="auto"/>
                <w:sz w:val="28"/>
                <w:szCs w:val="28"/>
              </w:rPr>
              <w:t xml:space="preserve">Описание материально-технической базы, необходимой </w:t>
            </w:r>
            <w:r>
              <w:rPr>
                <w:b w:val="0"/>
                <w:color w:val="auto"/>
                <w:sz w:val="28"/>
                <w:szCs w:val="28"/>
              </w:rPr>
              <w:br/>
              <w:t>для проведения практики</w:t>
            </w:r>
          </w:p>
        </w:tc>
        <w:tc>
          <w:tcPr>
            <w:tcW w:w="1031" w:type="dxa"/>
          </w:tcPr>
          <w:p w14:paraId="6CA9F438" w14:textId="77777777" w:rsidR="005A5693" w:rsidRDefault="002972E0">
            <w:pPr>
              <w:pStyle w:val="af2"/>
              <w:widowControl w:val="0"/>
              <w:suppressLineNumbers/>
              <w:rPr>
                <w:rFonts w:ascii="Times New Roman" w:hAnsi="Times New Roman"/>
                <w:szCs w:val="28"/>
              </w:rPr>
            </w:pPr>
            <w:r>
              <w:rPr>
                <w:rFonts w:ascii="Times New Roman" w:hAnsi="Times New Roman"/>
                <w:szCs w:val="28"/>
              </w:rPr>
              <w:t>22</w:t>
            </w:r>
          </w:p>
        </w:tc>
      </w:tr>
      <w:tr w:rsidR="005A5693" w14:paraId="30E9B030" w14:textId="77777777">
        <w:trPr>
          <w:trHeight w:val="20"/>
        </w:trPr>
        <w:tc>
          <w:tcPr>
            <w:tcW w:w="898" w:type="dxa"/>
          </w:tcPr>
          <w:p w14:paraId="72FDCF81" w14:textId="77777777" w:rsidR="005A5693" w:rsidRDefault="002972E0">
            <w:pPr>
              <w:pStyle w:val="af2"/>
              <w:widowControl w:val="0"/>
              <w:suppressLineNumbers/>
              <w:ind w:left="142"/>
              <w:jc w:val="left"/>
              <w:rPr>
                <w:rFonts w:ascii="Times New Roman" w:hAnsi="Times New Roman"/>
                <w:szCs w:val="28"/>
              </w:rPr>
            </w:pPr>
            <w:r>
              <w:rPr>
                <w:rFonts w:ascii="Times New Roman" w:hAnsi="Times New Roman"/>
                <w:szCs w:val="28"/>
              </w:rPr>
              <w:t>10.</w:t>
            </w:r>
          </w:p>
        </w:tc>
        <w:tc>
          <w:tcPr>
            <w:tcW w:w="7425" w:type="dxa"/>
          </w:tcPr>
          <w:p w14:paraId="0E0E7569" w14:textId="77777777" w:rsidR="005A5693" w:rsidRDefault="002972E0">
            <w:pPr>
              <w:pStyle w:val="afb"/>
              <w:widowControl w:val="0"/>
              <w:jc w:val="both"/>
              <w:rPr>
                <w:rFonts w:ascii="Times New Roman" w:hAnsi="Times New Roman"/>
                <w:sz w:val="28"/>
                <w:szCs w:val="28"/>
              </w:rPr>
            </w:pPr>
            <w:r>
              <w:rPr>
                <w:rFonts w:ascii="Times New Roman" w:hAnsi="Times New Roman"/>
                <w:sz w:val="28"/>
                <w:szCs w:val="28"/>
              </w:rPr>
              <w:t>Приложения</w:t>
            </w:r>
          </w:p>
        </w:tc>
        <w:tc>
          <w:tcPr>
            <w:tcW w:w="1031" w:type="dxa"/>
          </w:tcPr>
          <w:p w14:paraId="5BBB0633" w14:textId="77777777" w:rsidR="005A5693" w:rsidRDefault="002972E0">
            <w:pPr>
              <w:pStyle w:val="af2"/>
              <w:widowControl w:val="0"/>
              <w:suppressLineNumbers/>
              <w:rPr>
                <w:rFonts w:ascii="Times New Roman" w:hAnsi="Times New Roman"/>
                <w:szCs w:val="28"/>
              </w:rPr>
            </w:pPr>
            <w:r>
              <w:rPr>
                <w:rFonts w:ascii="Times New Roman" w:hAnsi="Times New Roman"/>
                <w:szCs w:val="28"/>
              </w:rPr>
              <w:t>23</w:t>
            </w:r>
          </w:p>
        </w:tc>
      </w:tr>
    </w:tbl>
    <w:p w14:paraId="1018FD3A" w14:textId="77777777" w:rsidR="005A5693" w:rsidRDefault="005A5693">
      <w:pPr>
        <w:jc w:val="center"/>
        <w:rPr>
          <w:color w:val="auto"/>
          <w:sz w:val="28"/>
          <w:szCs w:val="28"/>
        </w:rPr>
      </w:pPr>
    </w:p>
    <w:p w14:paraId="29B7611B" w14:textId="77777777" w:rsidR="005A5693" w:rsidRDefault="002972E0">
      <w:pPr>
        <w:jc w:val="center"/>
        <w:rPr>
          <w:color w:val="auto"/>
          <w:sz w:val="28"/>
          <w:szCs w:val="28"/>
        </w:rPr>
      </w:pPr>
      <w:r>
        <w:br w:type="page"/>
      </w:r>
    </w:p>
    <w:p w14:paraId="7B1503C6" w14:textId="77777777" w:rsidR="005A5693" w:rsidRDefault="002972E0">
      <w:pPr>
        <w:jc w:val="center"/>
        <w:rPr>
          <w:b w:val="0"/>
          <w:color w:val="auto"/>
          <w:sz w:val="28"/>
          <w:szCs w:val="28"/>
        </w:rPr>
      </w:pPr>
      <w:r>
        <w:rPr>
          <w:color w:val="auto"/>
          <w:sz w:val="28"/>
          <w:szCs w:val="28"/>
        </w:rPr>
        <w:lastRenderedPageBreak/>
        <w:t xml:space="preserve">1. Цели и задачи проведения практики, </w:t>
      </w:r>
      <w:r>
        <w:rPr>
          <w:color w:val="auto"/>
          <w:sz w:val="28"/>
          <w:szCs w:val="28"/>
        </w:rPr>
        <w:br/>
        <w:t>способ и формы ее проведения</w:t>
      </w:r>
    </w:p>
    <w:p w14:paraId="703EC142" w14:textId="77777777" w:rsidR="005A5693" w:rsidRDefault="005A5693">
      <w:pPr>
        <w:ind w:firstLine="709"/>
        <w:jc w:val="both"/>
        <w:rPr>
          <w:color w:val="auto"/>
          <w:sz w:val="28"/>
          <w:szCs w:val="28"/>
        </w:rPr>
      </w:pPr>
    </w:p>
    <w:p w14:paraId="3288E468" w14:textId="77777777" w:rsidR="005A5693" w:rsidRDefault="002972E0">
      <w:pPr>
        <w:shd w:val="clear" w:color="auto" w:fill="FFFFFF"/>
        <w:ind w:firstLine="709"/>
        <w:jc w:val="both"/>
        <w:rPr>
          <w:b w:val="0"/>
          <w:color w:val="auto"/>
          <w:sz w:val="28"/>
          <w:szCs w:val="28"/>
        </w:rPr>
      </w:pPr>
      <w:r>
        <w:rPr>
          <w:b w:val="0"/>
          <w:color w:val="auto"/>
          <w:sz w:val="28"/>
          <w:szCs w:val="28"/>
        </w:rPr>
        <w:t xml:space="preserve">Цель </w:t>
      </w:r>
      <w:r>
        <w:rPr>
          <w:rFonts w:eastAsia="Calibri"/>
          <w:b w:val="0"/>
          <w:color w:val="auto"/>
          <w:sz w:val="28"/>
          <w:szCs w:val="28"/>
        </w:rPr>
        <w:t xml:space="preserve">учебной практики </w:t>
      </w:r>
      <w:r>
        <w:rPr>
          <w:b w:val="0"/>
          <w:color w:val="auto"/>
          <w:sz w:val="28"/>
          <w:szCs w:val="28"/>
        </w:rPr>
        <w:t xml:space="preserve">по получению первичных профессиональных умений и навыков (далее – практика) – закрепление у обучающихся ФКОУ ВО Пермский институт ФСИН России (далее – Институт) теоретических знаний и практических умений, полученных ими при изучении естественнонаучных и профессиональных дисциплин, необходимых в их будущей профессиональной (в первую очередь производственно-технологической) деятельности в областях продуктивного животноводства </w:t>
      </w:r>
      <w:r>
        <w:rPr>
          <w:b w:val="0"/>
          <w:color w:val="auto"/>
          <w:sz w:val="28"/>
          <w:szCs w:val="28"/>
        </w:rPr>
        <w:br/>
        <w:t>и собаководства.</w:t>
      </w:r>
    </w:p>
    <w:p w14:paraId="48AF451E" w14:textId="77777777" w:rsidR="005A5693" w:rsidRDefault="002972E0">
      <w:pPr>
        <w:shd w:val="clear" w:color="auto" w:fill="FFFFFF"/>
        <w:ind w:firstLine="709"/>
        <w:jc w:val="both"/>
        <w:rPr>
          <w:b w:val="0"/>
          <w:color w:val="auto"/>
          <w:sz w:val="28"/>
          <w:szCs w:val="28"/>
        </w:rPr>
      </w:pPr>
      <w:r>
        <w:rPr>
          <w:b w:val="0"/>
          <w:color w:val="auto"/>
          <w:sz w:val="28"/>
          <w:szCs w:val="28"/>
        </w:rPr>
        <w:t>Задачи практики:</w:t>
      </w:r>
    </w:p>
    <w:p w14:paraId="06FB79DA" w14:textId="77777777" w:rsidR="005A5693" w:rsidRDefault="002972E0">
      <w:pPr>
        <w:shd w:val="clear" w:color="auto" w:fill="FFFFFF"/>
        <w:ind w:firstLine="709"/>
        <w:jc w:val="both"/>
        <w:rPr>
          <w:b w:val="0"/>
          <w:color w:val="auto"/>
          <w:sz w:val="28"/>
          <w:szCs w:val="28"/>
        </w:rPr>
      </w:pPr>
      <w:r>
        <w:rPr>
          <w:b w:val="0"/>
          <w:color w:val="auto"/>
          <w:sz w:val="28"/>
          <w:szCs w:val="28"/>
        </w:rPr>
        <w:t>закрепление и углубление теоретических знаний, полученных обучающимися в процессе обучения;</w:t>
      </w:r>
    </w:p>
    <w:p w14:paraId="787E4D86" w14:textId="77777777" w:rsidR="005A5693" w:rsidRDefault="002972E0">
      <w:pPr>
        <w:shd w:val="clear" w:color="auto" w:fill="FFFFFF"/>
        <w:ind w:firstLine="709"/>
        <w:jc w:val="both"/>
        <w:rPr>
          <w:b w:val="0"/>
          <w:color w:val="auto"/>
          <w:sz w:val="28"/>
          <w:szCs w:val="28"/>
        </w:rPr>
      </w:pPr>
      <w:r>
        <w:rPr>
          <w:b w:val="0"/>
          <w:color w:val="auto"/>
          <w:sz w:val="28"/>
          <w:szCs w:val="28"/>
        </w:rPr>
        <w:t>формирование интереса к избранной профессии;</w:t>
      </w:r>
    </w:p>
    <w:p w14:paraId="207109C3" w14:textId="77777777" w:rsidR="005A5693" w:rsidRDefault="002972E0">
      <w:pPr>
        <w:shd w:val="clear" w:color="auto" w:fill="FFFFFF"/>
        <w:ind w:firstLine="709"/>
        <w:jc w:val="both"/>
        <w:rPr>
          <w:b w:val="0"/>
          <w:color w:val="auto"/>
          <w:sz w:val="28"/>
          <w:szCs w:val="28"/>
        </w:rPr>
      </w:pPr>
      <w:r>
        <w:rPr>
          <w:b w:val="0"/>
          <w:color w:val="auto"/>
          <w:sz w:val="28"/>
          <w:szCs w:val="28"/>
        </w:rPr>
        <w:t>подготовка обучающихся к осознанному и углубленному изучению профессиональных учебных дисциплин;</w:t>
      </w:r>
    </w:p>
    <w:p w14:paraId="2B904FE3" w14:textId="77777777" w:rsidR="005A5693" w:rsidRDefault="002972E0">
      <w:pPr>
        <w:shd w:val="clear" w:color="auto" w:fill="FFFFFF"/>
        <w:ind w:firstLine="709"/>
        <w:jc w:val="both"/>
        <w:rPr>
          <w:b w:val="0"/>
          <w:color w:val="auto"/>
          <w:sz w:val="28"/>
          <w:szCs w:val="28"/>
        </w:rPr>
      </w:pPr>
      <w:r>
        <w:rPr>
          <w:b w:val="0"/>
          <w:color w:val="auto"/>
          <w:sz w:val="28"/>
          <w:szCs w:val="28"/>
        </w:rPr>
        <w:t>приобретение навыков обработки собранного материала, обобщения его и оформления данных в виде отчета;</w:t>
      </w:r>
    </w:p>
    <w:p w14:paraId="5A558D55" w14:textId="77777777" w:rsidR="005A5693" w:rsidRDefault="002972E0">
      <w:pPr>
        <w:shd w:val="clear" w:color="auto" w:fill="FFFFFF"/>
        <w:ind w:firstLine="709"/>
        <w:jc w:val="both"/>
        <w:rPr>
          <w:b w:val="0"/>
          <w:color w:val="auto"/>
          <w:sz w:val="28"/>
          <w:szCs w:val="28"/>
        </w:rPr>
      </w:pPr>
      <w:r>
        <w:rPr>
          <w:b w:val="0"/>
          <w:color w:val="auto"/>
          <w:sz w:val="28"/>
          <w:szCs w:val="28"/>
        </w:rPr>
        <w:t xml:space="preserve">выработка навыков обращения с собаками; </w:t>
      </w:r>
    </w:p>
    <w:p w14:paraId="1F1BD5DD" w14:textId="77777777" w:rsidR="005A5693" w:rsidRDefault="002972E0">
      <w:pPr>
        <w:shd w:val="clear" w:color="auto" w:fill="FFFFFF"/>
        <w:ind w:firstLine="709"/>
        <w:jc w:val="both"/>
        <w:rPr>
          <w:b w:val="0"/>
          <w:color w:val="auto"/>
          <w:sz w:val="28"/>
          <w:szCs w:val="28"/>
        </w:rPr>
      </w:pPr>
      <w:r>
        <w:rPr>
          <w:b w:val="0"/>
          <w:color w:val="auto"/>
          <w:sz w:val="28"/>
          <w:szCs w:val="28"/>
        </w:rPr>
        <w:t>формирование понимания организации кормления и селекционно-племенной работы в собаководстве;</w:t>
      </w:r>
    </w:p>
    <w:p w14:paraId="09E84CEA" w14:textId="77777777" w:rsidR="005A5693" w:rsidRDefault="002972E0">
      <w:pPr>
        <w:shd w:val="clear" w:color="auto" w:fill="FFFFFF"/>
        <w:ind w:firstLine="709"/>
        <w:jc w:val="both"/>
        <w:rPr>
          <w:b w:val="0"/>
          <w:color w:val="auto"/>
          <w:sz w:val="28"/>
          <w:szCs w:val="28"/>
        </w:rPr>
      </w:pPr>
      <w:r>
        <w:rPr>
          <w:b w:val="0"/>
          <w:color w:val="auto"/>
          <w:sz w:val="28"/>
          <w:szCs w:val="28"/>
        </w:rPr>
        <w:t>ознакомление обучающихся с оперативно-служебной деятельностью подразделений охраны и конвоирования в учреждениях уголовно-исполнительной системы;</w:t>
      </w:r>
    </w:p>
    <w:p w14:paraId="2FDB6761" w14:textId="77777777" w:rsidR="005A5693" w:rsidRDefault="002972E0">
      <w:pPr>
        <w:shd w:val="clear" w:color="auto" w:fill="FFFFFF"/>
        <w:ind w:firstLine="709"/>
        <w:jc w:val="both"/>
        <w:rPr>
          <w:b w:val="0"/>
          <w:color w:val="auto"/>
          <w:sz w:val="28"/>
          <w:szCs w:val="28"/>
        </w:rPr>
      </w:pPr>
      <w:r>
        <w:rPr>
          <w:b w:val="0"/>
          <w:color w:val="auto"/>
          <w:sz w:val="28"/>
          <w:szCs w:val="28"/>
        </w:rPr>
        <w:t xml:space="preserve">получение первичных профессиональных умений и навыков прохождения службы в кинологических подразделениях учреждений </w:t>
      </w:r>
      <w:r>
        <w:rPr>
          <w:b w:val="0"/>
          <w:color w:val="auto"/>
          <w:sz w:val="28"/>
          <w:szCs w:val="28"/>
        </w:rPr>
        <w:br/>
        <w:t>ФСИН России;</w:t>
      </w:r>
    </w:p>
    <w:p w14:paraId="0F19BAD3" w14:textId="77777777" w:rsidR="005A5693" w:rsidRDefault="002972E0">
      <w:pPr>
        <w:shd w:val="clear" w:color="auto" w:fill="FFFFFF"/>
        <w:ind w:firstLine="709"/>
        <w:jc w:val="both"/>
        <w:rPr>
          <w:b w:val="0"/>
          <w:color w:val="auto"/>
          <w:sz w:val="28"/>
          <w:szCs w:val="28"/>
        </w:rPr>
      </w:pPr>
      <w:r>
        <w:rPr>
          <w:b w:val="0"/>
          <w:color w:val="auto"/>
          <w:sz w:val="28"/>
          <w:szCs w:val="28"/>
        </w:rPr>
        <w:t>поддержание связи Института с учреждениями УИС по обмену передовым опытом, воспитанию личного состава и выполнению служебных задач.</w:t>
      </w:r>
    </w:p>
    <w:p w14:paraId="6920E82C" w14:textId="77777777" w:rsidR="005A5693" w:rsidRDefault="002972E0">
      <w:pPr>
        <w:ind w:firstLine="709"/>
        <w:jc w:val="both"/>
        <w:rPr>
          <w:b w:val="0"/>
          <w:color w:val="auto"/>
          <w:sz w:val="28"/>
          <w:szCs w:val="28"/>
        </w:rPr>
      </w:pPr>
      <w:r>
        <w:rPr>
          <w:b w:val="0"/>
          <w:color w:val="auto"/>
          <w:sz w:val="28"/>
          <w:szCs w:val="28"/>
        </w:rPr>
        <w:t>Практика проводится стационарным способом в дискретной форме:</w:t>
      </w:r>
    </w:p>
    <w:p w14:paraId="2E77D0AE" w14:textId="77777777" w:rsidR="005A5693" w:rsidRDefault="002972E0">
      <w:pPr>
        <w:ind w:firstLine="709"/>
        <w:jc w:val="both"/>
        <w:rPr>
          <w:b w:val="0"/>
          <w:color w:val="auto"/>
          <w:sz w:val="28"/>
          <w:szCs w:val="28"/>
        </w:rPr>
      </w:pPr>
      <w:r>
        <w:rPr>
          <w:b w:val="0"/>
          <w:color w:val="auto"/>
          <w:sz w:val="28"/>
          <w:szCs w:val="28"/>
        </w:rPr>
        <w:t xml:space="preserve">для обучающихся очной формы обучения </w:t>
      </w:r>
      <w:r>
        <w:rPr>
          <w:iCs/>
          <w:color w:val="auto"/>
          <w:szCs w:val="28"/>
        </w:rPr>
        <w:t xml:space="preserve">– </w:t>
      </w:r>
      <w:r>
        <w:rPr>
          <w:b w:val="0"/>
          <w:iCs/>
          <w:color w:val="auto"/>
          <w:sz w:val="28"/>
          <w:szCs w:val="28"/>
        </w:rPr>
        <w:t xml:space="preserve">в учреждениях </w:t>
      </w:r>
      <w:r>
        <w:rPr>
          <w:b w:val="0"/>
          <w:iCs/>
          <w:color w:val="auto"/>
          <w:sz w:val="28"/>
          <w:szCs w:val="28"/>
        </w:rPr>
        <w:br/>
        <w:t xml:space="preserve">ГУФСИН России по Пермскому краю и </w:t>
      </w:r>
      <w:r>
        <w:rPr>
          <w:b w:val="0"/>
          <w:color w:val="auto"/>
          <w:sz w:val="28"/>
          <w:szCs w:val="28"/>
        </w:rPr>
        <w:t>на базе ФКОУ ВО Пермский институт ФСИН России</w:t>
      </w:r>
      <w:r>
        <w:rPr>
          <w:b w:val="0"/>
          <w:iCs/>
          <w:color w:val="auto"/>
          <w:sz w:val="28"/>
          <w:szCs w:val="28"/>
        </w:rPr>
        <w:t>;</w:t>
      </w:r>
    </w:p>
    <w:p w14:paraId="458D5DE1" w14:textId="77777777" w:rsidR="005A5693" w:rsidRDefault="002972E0">
      <w:pPr>
        <w:shd w:val="clear" w:color="auto" w:fill="FFFFFF"/>
        <w:ind w:firstLine="709"/>
        <w:jc w:val="both"/>
        <w:rPr>
          <w:b w:val="0"/>
          <w:color w:val="auto"/>
          <w:sz w:val="28"/>
          <w:szCs w:val="28"/>
        </w:rPr>
      </w:pPr>
      <w:r>
        <w:rPr>
          <w:b w:val="0"/>
          <w:color w:val="auto"/>
          <w:sz w:val="28"/>
          <w:szCs w:val="28"/>
        </w:rPr>
        <w:t xml:space="preserve">для обучающихся заочной формы обучения </w:t>
      </w:r>
      <w:r>
        <w:rPr>
          <w:iCs/>
          <w:color w:val="auto"/>
          <w:szCs w:val="28"/>
        </w:rPr>
        <w:t xml:space="preserve">– </w:t>
      </w:r>
      <w:r>
        <w:rPr>
          <w:b w:val="0"/>
          <w:iCs/>
          <w:color w:val="auto"/>
          <w:sz w:val="28"/>
          <w:szCs w:val="28"/>
        </w:rPr>
        <w:t>в учреждениях территориального органа ФСИН России по основному месту службы.</w:t>
      </w:r>
    </w:p>
    <w:p w14:paraId="5B576331" w14:textId="77777777" w:rsidR="005A5693" w:rsidRDefault="002972E0">
      <w:pPr>
        <w:shd w:val="clear" w:color="auto" w:fill="FFFFFF"/>
        <w:ind w:firstLine="709"/>
        <w:jc w:val="both"/>
      </w:pPr>
      <w:r>
        <w:rPr>
          <w:b w:val="0"/>
          <w:iCs/>
          <w:sz w:val="28"/>
          <w:szCs w:val="28"/>
        </w:rPr>
        <w:t>Реализация практики осуществляется в форме практической подготовки.</w:t>
      </w:r>
    </w:p>
    <w:p w14:paraId="42854291" w14:textId="77777777" w:rsidR="005A5693" w:rsidRDefault="002972E0">
      <w:pPr>
        <w:ind w:firstLine="709"/>
        <w:jc w:val="both"/>
        <w:rPr>
          <w:b w:val="0"/>
          <w:color w:val="auto"/>
          <w:sz w:val="28"/>
          <w:szCs w:val="28"/>
        </w:rPr>
      </w:pPr>
      <w:r>
        <w:rPr>
          <w:b w:val="0"/>
          <w:sz w:val="28"/>
          <w:szCs w:val="28"/>
        </w:rPr>
        <w:t>Основны</w:t>
      </w:r>
      <w:r>
        <w:rPr>
          <w:b w:val="0"/>
          <w:color w:val="auto"/>
          <w:sz w:val="28"/>
          <w:szCs w:val="28"/>
        </w:rPr>
        <w:t xml:space="preserve">ми методами проведения практики являются: </w:t>
      </w:r>
    </w:p>
    <w:p w14:paraId="0D578082" w14:textId="77777777" w:rsidR="005A5693" w:rsidRDefault="002972E0">
      <w:pPr>
        <w:tabs>
          <w:tab w:val="left" w:pos="1134"/>
        </w:tabs>
        <w:ind w:firstLine="709"/>
        <w:jc w:val="both"/>
        <w:rPr>
          <w:b w:val="0"/>
          <w:color w:val="auto"/>
          <w:sz w:val="28"/>
          <w:szCs w:val="28"/>
        </w:rPr>
      </w:pPr>
      <w:r>
        <w:rPr>
          <w:b w:val="0"/>
          <w:color w:val="auto"/>
          <w:sz w:val="28"/>
          <w:szCs w:val="28"/>
        </w:rPr>
        <w:t xml:space="preserve">личное наблюдение с использованием видеоматериалов, </w:t>
      </w:r>
    </w:p>
    <w:p w14:paraId="70E9A7CE" w14:textId="77777777" w:rsidR="005A5693" w:rsidRDefault="002972E0">
      <w:pPr>
        <w:tabs>
          <w:tab w:val="left" w:pos="1134"/>
        </w:tabs>
        <w:ind w:firstLine="709"/>
        <w:jc w:val="both"/>
        <w:rPr>
          <w:b w:val="0"/>
          <w:color w:val="auto"/>
          <w:sz w:val="28"/>
          <w:szCs w:val="28"/>
        </w:rPr>
      </w:pPr>
      <w:r>
        <w:rPr>
          <w:b w:val="0"/>
          <w:color w:val="auto"/>
          <w:sz w:val="28"/>
          <w:szCs w:val="28"/>
        </w:rPr>
        <w:t xml:space="preserve">экспертные оценки по опросам специалистов, </w:t>
      </w:r>
    </w:p>
    <w:p w14:paraId="4ED78CF6" w14:textId="77777777" w:rsidR="005A5693" w:rsidRDefault="002972E0">
      <w:pPr>
        <w:tabs>
          <w:tab w:val="left" w:pos="1134"/>
        </w:tabs>
        <w:ind w:firstLine="709"/>
        <w:jc w:val="both"/>
        <w:rPr>
          <w:b w:val="0"/>
          <w:color w:val="auto"/>
          <w:sz w:val="28"/>
          <w:szCs w:val="28"/>
        </w:rPr>
      </w:pPr>
      <w:r>
        <w:rPr>
          <w:b w:val="0"/>
          <w:color w:val="auto"/>
          <w:sz w:val="28"/>
          <w:szCs w:val="28"/>
        </w:rPr>
        <w:t xml:space="preserve">ознакомление с нормативно-правовыми актами, руководящими документами технической документацией; </w:t>
      </w:r>
    </w:p>
    <w:p w14:paraId="3E478E69" w14:textId="77777777" w:rsidR="005A5693" w:rsidRDefault="002972E0">
      <w:pPr>
        <w:tabs>
          <w:tab w:val="left" w:pos="1134"/>
        </w:tabs>
        <w:ind w:firstLine="709"/>
        <w:jc w:val="both"/>
        <w:rPr>
          <w:b w:val="0"/>
          <w:color w:val="auto"/>
          <w:sz w:val="28"/>
          <w:szCs w:val="28"/>
        </w:rPr>
      </w:pPr>
      <w:r>
        <w:rPr>
          <w:b w:val="0"/>
          <w:color w:val="auto"/>
          <w:sz w:val="28"/>
          <w:szCs w:val="28"/>
        </w:rPr>
        <w:t>выполнение индивидуального задания.</w:t>
      </w:r>
    </w:p>
    <w:p w14:paraId="5A2F3234" w14:textId="77777777" w:rsidR="005A5693" w:rsidRDefault="005A5693">
      <w:pPr>
        <w:tabs>
          <w:tab w:val="left" w:pos="1134"/>
        </w:tabs>
        <w:ind w:firstLine="709"/>
        <w:jc w:val="both"/>
        <w:rPr>
          <w:b w:val="0"/>
          <w:color w:val="auto"/>
          <w:sz w:val="28"/>
          <w:szCs w:val="28"/>
        </w:rPr>
      </w:pPr>
    </w:p>
    <w:p w14:paraId="5FA5C97C" w14:textId="77777777" w:rsidR="005A5693" w:rsidRDefault="002972E0">
      <w:pPr>
        <w:jc w:val="center"/>
        <w:rPr>
          <w:b w:val="0"/>
          <w:bCs w:val="0"/>
          <w:color w:val="auto"/>
          <w:sz w:val="28"/>
          <w:szCs w:val="28"/>
        </w:rPr>
      </w:pPr>
      <w:r>
        <w:rPr>
          <w:color w:val="auto"/>
          <w:sz w:val="28"/>
          <w:szCs w:val="28"/>
        </w:rPr>
        <w:t>2. Перечень планируемых результатов обучения при прохождении практики</w:t>
      </w:r>
    </w:p>
    <w:p w14:paraId="762F76A8" w14:textId="77777777" w:rsidR="005A5693" w:rsidRDefault="002972E0">
      <w:pPr>
        <w:pStyle w:val="af4"/>
        <w:tabs>
          <w:tab w:val="clear" w:pos="720"/>
        </w:tabs>
        <w:spacing w:line="240" w:lineRule="auto"/>
        <w:ind w:left="0" w:firstLine="709"/>
        <w:rPr>
          <w:sz w:val="28"/>
          <w:szCs w:val="28"/>
        </w:rPr>
      </w:pPr>
      <w:r>
        <w:rPr>
          <w:sz w:val="28"/>
          <w:szCs w:val="28"/>
        </w:rPr>
        <w:t>Процесс изучения направлен на формирование элементов следующих компетенций в соответствии с ФГОС ВО по данному направлению:</w:t>
      </w:r>
    </w:p>
    <w:p w14:paraId="15E7F85B" w14:textId="77777777" w:rsidR="005A5693" w:rsidRDefault="002972E0">
      <w:pPr>
        <w:ind w:left="709"/>
        <w:jc w:val="both"/>
        <w:rPr>
          <w:b w:val="0"/>
          <w:bCs w:val="0"/>
          <w:iCs/>
          <w:color w:val="auto"/>
          <w:sz w:val="28"/>
          <w:szCs w:val="28"/>
        </w:rPr>
      </w:pPr>
      <w:r>
        <w:rPr>
          <w:b w:val="0"/>
          <w:bCs w:val="0"/>
          <w:iCs/>
          <w:color w:val="auto"/>
          <w:sz w:val="28"/>
          <w:szCs w:val="28"/>
        </w:rPr>
        <w:t>а) общепрофессиональных (ОПК):</w:t>
      </w:r>
    </w:p>
    <w:p w14:paraId="7F2F6F21" w14:textId="77777777" w:rsidR="005A5693" w:rsidRDefault="002972E0">
      <w:pPr>
        <w:ind w:firstLine="709"/>
        <w:jc w:val="both"/>
        <w:rPr>
          <w:b w:val="0"/>
          <w:bCs w:val="0"/>
          <w:iCs/>
          <w:color w:val="auto"/>
          <w:sz w:val="28"/>
          <w:szCs w:val="28"/>
        </w:rPr>
      </w:pPr>
      <w:r>
        <w:rPr>
          <w:b w:val="0"/>
          <w:color w:val="auto"/>
          <w:sz w:val="28"/>
          <w:szCs w:val="28"/>
        </w:rPr>
        <w:t xml:space="preserve">способность обосновывать и реализовывать в профессиональнойдеятельности современные технологии с использованием приборно-инструментальной базы и использовать основные естественные, биологические и профессиональные понятия, а также методы при решении общепрофессиональных задач </w:t>
      </w:r>
      <w:r>
        <w:rPr>
          <w:b w:val="0"/>
          <w:bCs w:val="0"/>
          <w:iCs/>
          <w:color w:val="auto"/>
          <w:sz w:val="28"/>
          <w:szCs w:val="28"/>
        </w:rPr>
        <w:t>(ОПК-4)</w:t>
      </w:r>
      <w:r>
        <w:rPr>
          <w:b w:val="0"/>
          <w:color w:val="auto"/>
          <w:sz w:val="28"/>
          <w:szCs w:val="28"/>
        </w:rPr>
        <w:t>;</w:t>
      </w:r>
    </w:p>
    <w:p w14:paraId="59C74E68" w14:textId="77777777" w:rsidR="005A5693" w:rsidRDefault="002972E0">
      <w:pPr>
        <w:ind w:left="709"/>
        <w:jc w:val="both"/>
        <w:rPr>
          <w:b w:val="0"/>
          <w:bCs w:val="0"/>
          <w:iCs/>
          <w:color w:val="auto"/>
          <w:sz w:val="28"/>
          <w:szCs w:val="28"/>
        </w:rPr>
      </w:pPr>
      <w:r>
        <w:rPr>
          <w:b w:val="0"/>
          <w:bCs w:val="0"/>
          <w:iCs/>
          <w:color w:val="auto"/>
          <w:sz w:val="28"/>
          <w:szCs w:val="28"/>
        </w:rPr>
        <w:t>б) профессиональных компетенций (ПК):</w:t>
      </w:r>
    </w:p>
    <w:p w14:paraId="4E17CAB7" w14:textId="77777777" w:rsidR="005A5693" w:rsidRDefault="002972E0">
      <w:pPr>
        <w:ind w:firstLine="709"/>
        <w:jc w:val="both"/>
        <w:rPr>
          <w:b w:val="0"/>
          <w:bCs w:val="0"/>
          <w:iCs/>
          <w:color w:val="auto"/>
          <w:sz w:val="28"/>
          <w:szCs w:val="28"/>
        </w:rPr>
      </w:pPr>
      <w:r>
        <w:rPr>
          <w:b w:val="0"/>
          <w:color w:val="auto"/>
          <w:sz w:val="28"/>
          <w:szCs w:val="28"/>
        </w:rPr>
        <w:t xml:space="preserve">способность выбирать и соблюдать режимы содержания животных, составлять рационы кормления, прогнозировать последствия изменений </w:t>
      </w:r>
      <w:r>
        <w:rPr>
          <w:b w:val="0"/>
          <w:color w:val="auto"/>
          <w:sz w:val="28"/>
          <w:szCs w:val="28"/>
        </w:rPr>
        <w:br/>
        <w:t>в кормлении, разведении и содержании животных и на этом основании проводить зоотехническую оценку животных</w:t>
      </w:r>
      <w:r>
        <w:rPr>
          <w:b w:val="0"/>
          <w:bCs w:val="0"/>
          <w:iCs/>
          <w:color w:val="auto"/>
          <w:sz w:val="28"/>
          <w:szCs w:val="28"/>
        </w:rPr>
        <w:t xml:space="preserve"> (ПК-1);</w:t>
      </w:r>
    </w:p>
    <w:p w14:paraId="01C8ADA5" w14:textId="77777777" w:rsidR="005A5693" w:rsidRDefault="002972E0">
      <w:pPr>
        <w:ind w:firstLine="709"/>
        <w:jc w:val="both"/>
        <w:rPr>
          <w:b w:val="0"/>
          <w:bCs w:val="0"/>
          <w:iCs/>
          <w:color w:val="auto"/>
          <w:sz w:val="28"/>
          <w:szCs w:val="28"/>
        </w:rPr>
      </w:pPr>
      <w:r>
        <w:rPr>
          <w:b w:val="0"/>
          <w:color w:val="auto"/>
          <w:sz w:val="28"/>
          <w:szCs w:val="28"/>
        </w:rPr>
        <w:t>способность обеспечить рациональное воспроизводство животных, владеть методами селекции, кормления и содержания различных видов животных и технологиями воспроизводства стада</w:t>
      </w:r>
      <w:r>
        <w:rPr>
          <w:b w:val="0"/>
          <w:bCs w:val="0"/>
          <w:iCs/>
          <w:color w:val="auto"/>
          <w:sz w:val="28"/>
          <w:szCs w:val="28"/>
        </w:rPr>
        <w:t xml:space="preserve">   (ПК-3).</w:t>
      </w:r>
    </w:p>
    <w:p w14:paraId="0ABA3A48" w14:textId="77777777" w:rsidR="005A5693" w:rsidRDefault="005A5693">
      <w:pPr>
        <w:jc w:val="center"/>
        <w:rPr>
          <w:b w:val="0"/>
          <w:bCs w:val="0"/>
          <w:iCs/>
          <w:color w:val="auto"/>
          <w:sz w:val="26"/>
          <w:szCs w:val="26"/>
        </w:rPr>
      </w:pPr>
    </w:p>
    <w:p w14:paraId="255A9D7F" w14:textId="77777777" w:rsidR="005A5693" w:rsidRDefault="002972E0">
      <w:pPr>
        <w:ind w:firstLine="709"/>
        <w:jc w:val="both"/>
        <w:rPr>
          <w:b w:val="0"/>
          <w:color w:val="auto"/>
          <w:sz w:val="28"/>
          <w:szCs w:val="28"/>
        </w:rPr>
      </w:pPr>
      <w:r>
        <w:rPr>
          <w:b w:val="0"/>
          <w:bCs w:val="0"/>
          <w:iCs/>
          <w:color w:val="auto"/>
          <w:sz w:val="28"/>
          <w:szCs w:val="28"/>
        </w:rPr>
        <w:t xml:space="preserve">Таблица 1 – </w:t>
      </w:r>
      <w:r>
        <w:rPr>
          <w:b w:val="0"/>
          <w:color w:val="auto"/>
          <w:sz w:val="28"/>
          <w:szCs w:val="28"/>
        </w:rPr>
        <w:t xml:space="preserve">Перечень планируемых результатов обучения </w:t>
      </w:r>
      <w:r>
        <w:rPr>
          <w:b w:val="0"/>
          <w:color w:val="auto"/>
          <w:sz w:val="28"/>
          <w:szCs w:val="28"/>
        </w:rPr>
        <w:br/>
        <w:t>при прохождении практики</w:t>
      </w:r>
    </w:p>
    <w:tbl>
      <w:tblPr>
        <w:tblW w:w="5000" w:type="pct"/>
        <w:tblLayout w:type="fixed"/>
        <w:tblLook w:val="01E0" w:firstRow="1" w:lastRow="1" w:firstColumn="1" w:lastColumn="1" w:noHBand="0" w:noVBand="0"/>
      </w:tblPr>
      <w:tblGrid>
        <w:gridCol w:w="2369"/>
        <w:gridCol w:w="3406"/>
        <w:gridCol w:w="3795"/>
      </w:tblGrid>
      <w:tr w:rsidR="005A5693" w14:paraId="6A27F505" w14:textId="77777777">
        <w:trPr>
          <w:trHeight w:val="1295"/>
        </w:trPr>
        <w:tc>
          <w:tcPr>
            <w:tcW w:w="2316" w:type="dxa"/>
            <w:tcBorders>
              <w:top w:val="single" w:sz="4" w:space="0" w:color="000000"/>
              <w:left w:val="single" w:sz="4" w:space="0" w:color="000000"/>
              <w:right w:val="single" w:sz="4" w:space="0" w:color="000000"/>
            </w:tcBorders>
            <w:vAlign w:val="center"/>
          </w:tcPr>
          <w:p w14:paraId="2058EA98" w14:textId="77777777" w:rsidR="005A5693" w:rsidRDefault="002972E0">
            <w:pPr>
              <w:widowControl w:val="0"/>
              <w:jc w:val="center"/>
              <w:rPr>
                <w:b w:val="0"/>
                <w:color w:val="auto"/>
              </w:rPr>
            </w:pPr>
            <w:r>
              <w:rPr>
                <w:b w:val="0"/>
                <w:color w:val="auto"/>
              </w:rPr>
              <w:t>Код компетенции</w:t>
            </w:r>
          </w:p>
        </w:tc>
        <w:tc>
          <w:tcPr>
            <w:tcW w:w="3329" w:type="dxa"/>
            <w:tcBorders>
              <w:top w:val="single" w:sz="4" w:space="0" w:color="000000"/>
              <w:left w:val="single" w:sz="4" w:space="0" w:color="000000"/>
              <w:right w:val="single" w:sz="4" w:space="0" w:color="000000"/>
            </w:tcBorders>
            <w:vAlign w:val="center"/>
          </w:tcPr>
          <w:p w14:paraId="0E2C8F2B" w14:textId="77777777" w:rsidR="005A5693" w:rsidRDefault="002972E0">
            <w:pPr>
              <w:widowControl w:val="0"/>
              <w:jc w:val="center"/>
              <w:rPr>
                <w:b w:val="0"/>
                <w:color w:val="auto"/>
              </w:rPr>
            </w:pPr>
            <w:r>
              <w:rPr>
                <w:b w:val="0"/>
                <w:color w:val="auto"/>
              </w:rPr>
              <w:t>Результаты освоения ОП (содержание компетенций в соответствии с ФГОС ВО)</w:t>
            </w:r>
          </w:p>
        </w:tc>
        <w:tc>
          <w:tcPr>
            <w:tcW w:w="3709" w:type="dxa"/>
            <w:tcBorders>
              <w:top w:val="single" w:sz="4" w:space="0" w:color="000000"/>
              <w:left w:val="single" w:sz="4" w:space="0" w:color="000000"/>
              <w:right w:val="single" w:sz="4" w:space="0" w:color="000000"/>
            </w:tcBorders>
            <w:vAlign w:val="center"/>
          </w:tcPr>
          <w:p w14:paraId="5E7D1A75" w14:textId="77777777" w:rsidR="005A5693" w:rsidRDefault="002972E0">
            <w:pPr>
              <w:pStyle w:val="Default"/>
              <w:widowControl w:val="0"/>
              <w:jc w:val="center"/>
              <w:rPr>
                <w:color w:val="auto"/>
              </w:rPr>
            </w:pPr>
            <w:r>
              <w:rPr>
                <w:color w:val="auto"/>
              </w:rPr>
              <w:t>Код и наименование индикатора</w:t>
            </w:r>
          </w:p>
          <w:p w14:paraId="006CD4AF" w14:textId="77777777" w:rsidR="005A5693" w:rsidRDefault="002972E0">
            <w:pPr>
              <w:widowControl w:val="0"/>
              <w:jc w:val="center"/>
              <w:rPr>
                <w:b w:val="0"/>
                <w:color w:val="auto"/>
              </w:rPr>
            </w:pPr>
            <w:r>
              <w:rPr>
                <w:b w:val="0"/>
                <w:color w:val="auto"/>
              </w:rPr>
              <w:t>достижения общепрофессиональной компетенции</w:t>
            </w:r>
          </w:p>
        </w:tc>
      </w:tr>
    </w:tbl>
    <w:p w14:paraId="19EFAA8B" w14:textId="77777777" w:rsidR="005A5693" w:rsidRDefault="005A5693">
      <w:pPr>
        <w:ind w:firstLine="709"/>
        <w:jc w:val="both"/>
        <w:rPr>
          <w:b w:val="0"/>
          <w:bCs w:val="0"/>
          <w:iCs/>
          <w:color w:val="auto"/>
          <w:sz w:val="2"/>
          <w:szCs w:val="2"/>
        </w:rPr>
      </w:pPr>
    </w:p>
    <w:tbl>
      <w:tblPr>
        <w:tblW w:w="5000" w:type="pct"/>
        <w:tblLayout w:type="fixed"/>
        <w:tblLook w:val="01E0" w:firstRow="1" w:lastRow="1" w:firstColumn="1" w:lastColumn="1" w:noHBand="0" w:noVBand="0"/>
      </w:tblPr>
      <w:tblGrid>
        <w:gridCol w:w="2369"/>
        <w:gridCol w:w="3406"/>
        <w:gridCol w:w="3795"/>
      </w:tblGrid>
      <w:tr w:rsidR="005A5693" w14:paraId="5FB3C084" w14:textId="77777777">
        <w:trPr>
          <w:trHeight w:val="523"/>
        </w:trPr>
        <w:tc>
          <w:tcPr>
            <w:tcW w:w="2316" w:type="dxa"/>
            <w:vMerge w:val="restart"/>
            <w:tcBorders>
              <w:top w:val="single" w:sz="4" w:space="0" w:color="000000"/>
              <w:left w:val="single" w:sz="4" w:space="0" w:color="000000"/>
              <w:bottom w:val="single" w:sz="4" w:space="0" w:color="000000"/>
              <w:right w:val="single" w:sz="4" w:space="0" w:color="000000"/>
            </w:tcBorders>
            <w:vAlign w:val="center"/>
          </w:tcPr>
          <w:p w14:paraId="1A6E60C1" w14:textId="77777777" w:rsidR="005A5693" w:rsidRDefault="002972E0">
            <w:pPr>
              <w:widowControl w:val="0"/>
              <w:contextualSpacing/>
              <w:jc w:val="center"/>
              <w:rPr>
                <w:b w:val="0"/>
                <w:color w:val="auto"/>
              </w:rPr>
            </w:pPr>
            <w:r>
              <w:rPr>
                <w:b w:val="0"/>
                <w:color w:val="auto"/>
              </w:rPr>
              <w:t>ОПК-4</w:t>
            </w:r>
          </w:p>
          <w:p w14:paraId="17827FD1" w14:textId="77777777" w:rsidR="005A5693" w:rsidRDefault="005A5693">
            <w:pPr>
              <w:widowControl w:val="0"/>
              <w:jc w:val="center"/>
              <w:rPr>
                <w:b w:val="0"/>
                <w:color w:val="auto"/>
              </w:rPr>
            </w:pPr>
          </w:p>
        </w:tc>
        <w:tc>
          <w:tcPr>
            <w:tcW w:w="3329" w:type="dxa"/>
            <w:vMerge w:val="restart"/>
            <w:tcBorders>
              <w:top w:val="single" w:sz="4" w:space="0" w:color="000000"/>
              <w:left w:val="single" w:sz="4" w:space="0" w:color="000000"/>
              <w:bottom w:val="single" w:sz="4" w:space="0" w:color="000000"/>
              <w:right w:val="single" w:sz="4" w:space="0" w:color="000000"/>
            </w:tcBorders>
            <w:vAlign w:val="center"/>
          </w:tcPr>
          <w:p w14:paraId="046E3525" w14:textId="77777777" w:rsidR="005A5693" w:rsidRDefault="002972E0">
            <w:pPr>
              <w:widowControl w:val="0"/>
              <w:contextualSpacing/>
              <w:jc w:val="both"/>
              <w:rPr>
                <w:b w:val="0"/>
                <w:color w:val="auto"/>
              </w:rPr>
            </w:pPr>
            <w:r>
              <w:rPr>
                <w:b w:val="0"/>
                <w:color w:val="auto"/>
              </w:rPr>
              <w:t xml:space="preserve">Способен обосновывать </w:t>
            </w:r>
            <w:r>
              <w:rPr>
                <w:b w:val="0"/>
                <w:color w:val="auto"/>
              </w:rPr>
              <w:br/>
              <w:t xml:space="preserve">и реализовывать </w:t>
            </w:r>
            <w:r>
              <w:rPr>
                <w:b w:val="0"/>
                <w:color w:val="auto"/>
              </w:rPr>
              <w:br/>
              <w:t xml:space="preserve">в профессиональной деятельности современные технологии </w:t>
            </w:r>
            <w:r>
              <w:rPr>
                <w:b w:val="0"/>
                <w:color w:val="auto"/>
              </w:rPr>
              <w:br/>
              <w:t xml:space="preserve">с использованием приборно-инструментальной базы </w:t>
            </w:r>
            <w:r>
              <w:rPr>
                <w:b w:val="0"/>
                <w:color w:val="auto"/>
              </w:rPr>
              <w:br/>
              <w:t>и использовать основные естественные, биологические</w:t>
            </w:r>
            <w:r>
              <w:rPr>
                <w:b w:val="0"/>
                <w:color w:val="auto"/>
              </w:rPr>
              <w:br/>
              <w:t xml:space="preserve"> и профессиональные понятия, а также методы при решении общепрофессиональных задач</w:t>
            </w:r>
          </w:p>
        </w:tc>
        <w:tc>
          <w:tcPr>
            <w:tcW w:w="3709" w:type="dxa"/>
            <w:tcBorders>
              <w:top w:val="single" w:sz="4" w:space="0" w:color="000000"/>
              <w:left w:val="single" w:sz="4" w:space="0" w:color="000000"/>
              <w:bottom w:val="single" w:sz="4" w:space="0" w:color="000000"/>
              <w:right w:val="single" w:sz="4" w:space="0" w:color="000000"/>
            </w:tcBorders>
            <w:vAlign w:val="center"/>
          </w:tcPr>
          <w:p w14:paraId="12F9731C" w14:textId="77777777" w:rsidR="005A5693" w:rsidRDefault="002972E0">
            <w:pPr>
              <w:widowControl w:val="0"/>
              <w:jc w:val="both"/>
            </w:pPr>
            <w:r>
              <w:rPr>
                <w:iCs/>
                <w:color w:val="auto"/>
              </w:rPr>
              <w:t>ОПК-4.1</w:t>
            </w:r>
          </w:p>
          <w:p w14:paraId="06C1A229" w14:textId="77777777" w:rsidR="005A5693" w:rsidRDefault="002972E0">
            <w:pPr>
              <w:widowControl w:val="0"/>
              <w:jc w:val="both"/>
              <w:rPr>
                <w:b w:val="0"/>
                <w:color w:val="auto"/>
              </w:rPr>
            </w:pPr>
            <w:r>
              <w:rPr>
                <w:b w:val="0"/>
                <w:color w:val="auto"/>
              </w:rPr>
              <w:t>Уметь:</w:t>
            </w:r>
          </w:p>
          <w:p w14:paraId="4D76C015" w14:textId="77777777" w:rsidR="005A5693" w:rsidRDefault="002972E0">
            <w:pPr>
              <w:pStyle w:val="Default"/>
              <w:widowControl w:val="0"/>
              <w:ind w:firstLine="315"/>
              <w:contextualSpacing/>
              <w:jc w:val="both"/>
              <w:rPr>
                <w:color w:val="auto"/>
              </w:rPr>
            </w:pPr>
            <w:r>
              <w:rPr>
                <w:color w:val="auto"/>
              </w:rPr>
              <w:t xml:space="preserve">использовать основные естественные, биологические </w:t>
            </w:r>
            <w:r>
              <w:rPr>
                <w:color w:val="auto"/>
              </w:rPr>
              <w:br/>
              <w:t xml:space="preserve">и профессиональные понятия, </w:t>
            </w:r>
            <w:r>
              <w:rPr>
                <w:color w:val="auto"/>
              </w:rPr>
              <w:br/>
              <w:t>а также методы при решении общепрофессиональных задач</w:t>
            </w:r>
          </w:p>
        </w:tc>
      </w:tr>
      <w:tr w:rsidR="005A5693" w14:paraId="646CBD20" w14:textId="77777777">
        <w:trPr>
          <w:trHeight w:val="485"/>
        </w:trPr>
        <w:tc>
          <w:tcPr>
            <w:tcW w:w="2316" w:type="dxa"/>
            <w:vMerge/>
            <w:tcBorders>
              <w:top w:val="single" w:sz="4" w:space="0" w:color="000000"/>
              <w:left w:val="single" w:sz="4" w:space="0" w:color="000000"/>
              <w:bottom w:val="single" w:sz="4" w:space="0" w:color="000000"/>
              <w:right w:val="single" w:sz="4" w:space="0" w:color="000000"/>
            </w:tcBorders>
            <w:vAlign w:val="center"/>
          </w:tcPr>
          <w:p w14:paraId="0DED6E75" w14:textId="77777777" w:rsidR="005A5693" w:rsidRDefault="005A5693">
            <w:pPr>
              <w:widowControl w:val="0"/>
              <w:jc w:val="center"/>
              <w:rPr>
                <w:b w:val="0"/>
                <w:color w:val="auto"/>
              </w:rPr>
            </w:pPr>
          </w:p>
        </w:tc>
        <w:tc>
          <w:tcPr>
            <w:tcW w:w="3329" w:type="dxa"/>
            <w:vMerge/>
            <w:tcBorders>
              <w:top w:val="single" w:sz="4" w:space="0" w:color="000000"/>
              <w:left w:val="single" w:sz="4" w:space="0" w:color="000000"/>
              <w:bottom w:val="single" w:sz="4" w:space="0" w:color="000000"/>
              <w:right w:val="single" w:sz="4" w:space="0" w:color="000000"/>
            </w:tcBorders>
            <w:vAlign w:val="center"/>
          </w:tcPr>
          <w:p w14:paraId="68B3448F" w14:textId="77777777" w:rsidR="005A5693" w:rsidRDefault="005A5693">
            <w:pPr>
              <w:widowControl w:val="0"/>
              <w:contextualSpacing/>
              <w:jc w:val="center"/>
              <w:rPr>
                <w:b w:val="0"/>
                <w:color w:val="auto"/>
              </w:rPr>
            </w:pPr>
          </w:p>
        </w:tc>
        <w:tc>
          <w:tcPr>
            <w:tcW w:w="3709" w:type="dxa"/>
            <w:tcBorders>
              <w:top w:val="single" w:sz="4" w:space="0" w:color="000000"/>
              <w:left w:val="single" w:sz="4" w:space="0" w:color="000000"/>
              <w:bottom w:val="single" w:sz="4" w:space="0" w:color="000000"/>
              <w:right w:val="single" w:sz="4" w:space="0" w:color="000000"/>
            </w:tcBorders>
            <w:vAlign w:val="center"/>
          </w:tcPr>
          <w:p w14:paraId="405A1BC8" w14:textId="77777777" w:rsidR="005A5693" w:rsidRDefault="002972E0">
            <w:pPr>
              <w:widowControl w:val="0"/>
              <w:jc w:val="both"/>
            </w:pPr>
            <w:r>
              <w:rPr>
                <w:iCs/>
                <w:color w:val="auto"/>
              </w:rPr>
              <w:t>ОПК-4.2</w:t>
            </w:r>
          </w:p>
          <w:p w14:paraId="5BE8AED5" w14:textId="77777777" w:rsidR="005A5693" w:rsidRDefault="002972E0">
            <w:pPr>
              <w:pStyle w:val="32"/>
              <w:widowControl w:val="0"/>
              <w:shd w:val="clear" w:color="auto" w:fill="FFFFFF"/>
              <w:spacing w:after="0"/>
              <w:ind w:left="0"/>
              <w:jc w:val="both"/>
              <w:rPr>
                <w:rFonts w:ascii="Times New Roman" w:hAnsi="Times New Roman"/>
                <w:sz w:val="24"/>
                <w:szCs w:val="24"/>
              </w:rPr>
            </w:pPr>
            <w:r>
              <w:rPr>
                <w:rFonts w:ascii="Times New Roman" w:hAnsi="Times New Roman"/>
                <w:sz w:val="24"/>
                <w:szCs w:val="24"/>
              </w:rPr>
              <w:t>Владеть:</w:t>
            </w:r>
          </w:p>
          <w:p w14:paraId="0887FFCB" w14:textId="77777777" w:rsidR="005A5693" w:rsidRDefault="002972E0">
            <w:pPr>
              <w:pStyle w:val="Default"/>
              <w:widowControl w:val="0"/>
              <w:ind w:firstLine="315"/>
              <w:contextualSpacing/>
              <w:jc w:val="both"/>
              <w:rPr>
                <w:color w:val="auto"/>
              </w:rPr>
            </w:pPr>
            <w:r>
              <w:rPr>
                <w:color w:val="auto"/>
              </w:rPr>
              <w:t xml:space="preserve">навыками обоснования </w:t>
            </w:r>
            <w:r>
              <w:rPr>
                <w:color w:val="auto"/>
              </w:rPr>
              <w:br/>
              <w:t>и реализации в профессиональной деятельности современных технологий с использованием приборно-инструментальной базы</w:t>
            </w:r>
          </w:p>
        </w:tc>
      </w:tr>
    </w:tbl>
    <w:p w14:paraId="3AA05F2C" w14:textId="77777777" w:rsidR="005A5693" w:rsidRDefault="005A5693">
      <w:pPr>
        <w:sectPr w:rsidR="005A5693">
          <w:headerReference w:type="default" r:id="rId8"/>
          <w:pgSz w:w="11906" w:h="16838"/>
          <w:pgMar w:top="1134" w:right="851" w:bottom="1134" w:left="1701" w:header="709" w:footer="0" w:gutter="0"/>
          <w:cols w:space="720"/>
          <w:formProt w:val="0"/>
          <w:titlePg/>
          <w:docGrid w:linePitch="360"/>
        </w:sectPr>
      </w:pPr>
    </w:p>
    <w:p w14:paraId="35700010" w14:textId="77777777" w:rsidR="005A5693" w:rsidRDefault="002972E0">
      <w:pPr>
        <w:keepNext/>
        <w:widowControl w:val="0"/>
        <w:ind w:firstLine="720"/>
        <w:jc w:val="center"/>
        <w:outlineLvl w:val="0"/>
        <w:rPr>
          <w:b w:val="0"/>
          <w:bCs w:val="0"/>
          <w:color w:val="auto"/>
          <w:sz w:val="28"/>
          <w:szCs w:val="20"/>
        </w:rPr>
      </w:pPr>
      <w:r>
        <w:rPr>
          <w:b w:val="0"/>
          <w:bCs w:val="0"/>
          <w:iCs/>
          <w:color w:val="auto"/>
          <w:sz w:val="28"/>
          <w:szCs w:val="28"/>
        </w:rPr>
        <w:lastRenderedPageBreak/>
        <w:t>Таблица 2–</w:t>
      </w:r>
      <w:r>
        <w:rPr>
          <w:b w:val="0"/>
          <w:bCs w:val="0"/>
          <w:color w:val="auto"/>
          <w:sz w:val="28"/>
          <w:szCs w:val="20"/>
        </w:rPr>
        <w:t>Обязательные профессиональные компетенции выпускников и индикаторы их достижения</w:t>
      </w:r>
    </w:p>
    <w:p w14:paraId="24BF40ED" w14:textId="77777777" w:rsidR="005A5693" w:rsidRDefault="005A5693">
      <w:pPr>
        <w:spacing w:line="276" w:lineRule="auto"/>
        <w:jc w:val="right"/>
        <w:rPr>
          <w:b w:val="0"/>
          <w:bCs w:val="0"/>
          <w:color w:val="auto"/>
          <w:sz w:val="28"/>
          <w:szCs w:val="28"/>
        </w:rPr>
      </w:pPr>
    </w:p>
    <w:tbl>
      <w:tblPr>
        <w:tblW w:w="5000" w:type="pct"/>
        <w:tblLayout w:type="fixed"/>
        <w:tblLook w:val="04A0" w:firstRow="1" w:lastRow="0" w:firstColumn="1" w:lastColumn="0" w:noHBand="0" w:noVBand="1"/>
      </w:tblPr>
      <w:tblGrid>
        <w:gridCol w:w="2319"/>
        <w:gridCol w:w="2372"/>
        <w:gridCol w:w="2209"/>
        <w:gridCol w:w="2590"/>
        <w:gridCol w:w="3027"/>
        <w:gridCol w:w="2269"/>
      </w:tblGrid>
      <w:tr w:rsidR="005A5693" w14:paraId="557A759B" w14:textId="77777777">
        <w:tc>
          <w:tcPr>
            <w:tcW w:w="2284" w:type="dxa"/>
            <w:tcBorders>
              <w:top w:val="single" w:sz="4" w:space="0" w:color="000000"/>
              <w:left w:val="single" w:sz="4" w:space="0" w:color="000000"/>
              <w:right w:val="single" w:sz="4" w:space="0" w:color="000000"/>
            </w:tcBorders>
            <w:vAlign w:val="center"/>
          </w:tcPr>
          <w:p w14:paraId="582A9924" w14:textId="77777777" w:rsidR="005A5693" w:rsidRDefault="002972E0">
            <w:pPr>
              <w:widowControl w:val="0"/>
              <w:jc w:val="center"/>
              <w:rPr>
                <w:bCs w:val="0"/>
                <w:color w:val="auto"/>
              </w:rPr>
            </w:pPr>
            <w:r>
              <w:rPr>
                <w:rFonts w:eastAsia="Calibri"/>
                <w:b w:val="0"/>
                <w:bCs w:val="0"/>
                <w:shd w:val="clear" w:color="auto" w:fill="FFFFFF"/>
                <w:lang w:bidi="ru-RU"/>
              </w:rPr>
              <w:t>Задача ПД</w:t>
            </w:r>
          </w:p>
        </w:tc>
        <w:tc>
          <w:tcPr>
            <w:tcW w:w="2337" w:type="dxa"/>
            <w:tcBorders>
              <w:top w:val="single" w:sz="4" w:space="0" w:color="000000"/>
              <w:left w:val="single" w:sz="4" w:space="0" w:color="000000"/>
              <w:right w:val="single" w:sz="4" w:space="0" w:color="000000"/>
            </w:tcBorders>
            <w:vAlign w:val="center"/>
          </w:tcPr>
          <w:p w14:paraId="7541DA22" w14:textId="77777777" w:rsidR="005A5693" w:rsidRDefault="002972E0">
            <w:pPr>
              <w:widowControl w:val="0"/>
              <w:jc w:val="center"/>
              <w:rPr>
                <w:bCs w:val="0"/>
                <w:color w:val="auto"/>
              </w:rPr>
            </w:pPr>
            <w:r>
              <w:rPr>
                <w:rFonts w:eastAsia="Calibri"/>
                <w:b w:val="0"/>
                <w:bCs w:val="0"/>
                <w:shd w:val="clear" w:color="auto" w:fill="FFFFFF"/>
                <w:lang w:bidi="ru-RU"/>
              </w:rPr>
              <w:t>Объект или область знания</w:t>
            </w:r>
          </w:p>
        </w:tc>
        <w:tc>
          <w:tcPr>
            <w:tcW w:w="2177" w:type="dxa"/>
            <w:tcBorders>
              <w:top w:val="single" w:sz="4" w:space="0" w:color="000000"/>
              <w:left w:val="single" w:sz="4" w:space="0" w:color="000000"/>
              <w:right w:val="single" w:sz="4" w:space="0" w:color="000000"/>
            </w:tcBorders>
            <w:vAlign w:val="center"/>
          </w:tcPr>
          <w:p w14:paraId="7A5A454E" w14:textId="77777777" w:rsidR="005A5693" w:rsidRDefault="002972E0">
            <w:pPr>
              <w:widowControl w:val="0"/>
              <w:spacing w:line="274" w:lineRule="exact"/>
              <w:jc w:val="center"/>
              <w:rPr>
                <w:b w:val="0"/>
                <w:bCs w:val="0"/>
                <w:color w:val="auto"/>
                <w:lang w:bidi="ru-RU"/>
              </w:rPr>
            </w:pPr>
            <w:r>
              <w:rPr>
                <w:b w:val="0"/>
                <w:bCs w:val="0"/>
                <w:shd w:val="clear" w:color="auto" w:fill="FFFFFF"/>
                <w:lang w:bidi="ru-RU"/>
              </w:rPr>
              <w:t>Категория</w:t>
            </w:r>
          </w:p>
          <w:p w14:paraId="7421C462" w14:textId="77777777" w:rsidR="005A5693" w:rsidRDefault="002972E0">
            <w:pPr>
              <w:widowControl w:val="0"/>
              <w:spacing w:line="274" w:lineRule="exact"/>
              <w:jc w:val="center"/>
              <w:rPr>
                <w:b w:val="0"/>
                <w:bCs w:val="0"/>
                <w:color w:val="auto"/>
                <w:lang w:bidi="ru-RU"/>
              </w:rPr>
            </w:pPr>
            <w:r>
              <w:rPr>
                <w:b w:val="0"/>
                <w:bCs w:val="0"/>
                <w:shd w:val="clear" w:color="auto" w:fill="FFFFFF"/>
                <w:lang w:bidi="ru-RU"/>
              </w:rPr>
              <w:t>профессиональных</w:t>
            </w:r>
          </w:p>
          <w:p w14:paraId="4E77D7F7" w14:textId="77777777" w:rsidR="005A5693" w:rsidRDefault="002972E0">
            <w:pPr>
              <w:widowControl w:val="0"/>
              <w:jc w:val="center"/>
              <w:rPr>
                <w:bCs w:val="0"/>
                <w:color w:val="auto"/>
              </w:rPr>
            </w:pPr>
            <w:r>
              <w:rPr>
                <w:rFonts w:eastAsia="Calibri"/>
                <w:b w:val="0"/>
                <w:bCs w:val="0"/>
                <w:shd w:val="clear" w:color="auto" w:fill="FFFFFF"/>
                <w:lang w:bidi="ru-RU"/>
              </w:rPr>
              <w:t>компетенций</w:t>
            </w:r>
          </w:p>
        </w:tc>
        <w:tc>
          <w:tcPr>
            <w:tcW w:w="2552" w:type="dxa"/>
            <w:tcBorders>
              <w:top w:val="single" w:sz="4" w:space="0" w:color="000000"/>
              <w:left w:val="single" w:sz="4" w:space="0" w:color="000000"/>
              <w:right w:val="single" w:sz="4" w:space="0" w:color="000000"/>
            </w:tcBorders>
            <w:vAlign w:val="center"/>
          </w:tcPr>
          <w:p w14:paraId="66A4FC04" w14:textId="77777777" w:rsidR="005A5693" w:rsidRDefault="002972E0">
            <w:pPr>
              <w:widowControl w:val="0"/>
              <w:jc w:val="center"/>
              <w:rPr>
                <w:bCs w:val="0"/>
                <w:color w:val="auto"/>
              </w:rPr>
            </w:pPr>
            <w:r>
              <w:rPr>
                <w:rFonts w:eastAsia="Calibri"/>
                <w:b w:val="0"/>
                <w:bCs w:val="0"/>
                <w:shd w:val="clear" w:color="auto" w:fill="FFFFFF"/>
                <w:lang w:bidi="ru-RU"/>
              </w:rPr>
              <w:t>Код</w:t>
            </w:r>
            <w:r>
              <w:rPr>
                <w:rFonts w:eastAsia="Calibri"/>
                <w:b w:val="0"/>
                <w:bCs w:val="0"/>
                <w:shd w:val="clear" w:color="auto" w:fill="FFFFFF"/>
                <w:lang w:bidi="ru-RU"/>
              </w:rPr>
              <w:br/>
              <w:t xml:space="preserve"> и наименование профессиональной компетенции</w:t>
            </w:r>
          </w:p>
        </w:tc>
        <w:tc>
          <w:tcPr>
            <w:tcW w:w="2983" w:type="dxa"/>
            <w:tcBorders>
              <w:top w:val="single" w:sz="4" w:space="0" w:color="000000"/>
              <w:left w:val="single" w:sz="4" w:space="0" w:color="000000"/>
              <w:right w:val="single" w:sz="4" w:space="0" w:color="000000"/>
            </w:tcBorders>
            <w:vAlign w:val="center"/>
          </w:tcPr>
          <w:p w14:paraId="626504C3" w14:textId="77777777" w:rsidR="005A5693" w:rsidRDefault="002972E0">
            <w:pPr>
              <w:widowControl w:val="0"/>
              <w:jc w:val="center"/>
              <w:rPr>
                <w:bCs w:val="0"/>
                <w:color w:val="auto"/>
              </w:rPr>
            </w:pPr>
            <w:r>
              <w:rPr>
                <w:rFonts w:eastAsia="Calibri"/>
                <w:b w:val="0"/>
                <w:bCs w:val="0"/>
                <w:shd w:val="clear" w:color="auto" w:fill="FFFFFF"/>
                <w:lang w:bidi="ru-RU"/>
              </w:rPr>
              <w:t>Код и наименование индикатора достижения профессиональной компетенции</w:t>
            </w:r>
          </w:p>
        </w:tc>
        <w:tc>
          <w:tcPr>
            <w:tcW w:w="2236" w:type="dxa"/>
            <w:tcBorders>
              <w:top w:val="single" w:sz="4" w:space="0" w:color="000000"/>
              <w:left w:val="single" w:sz="4" w:space="0" w:color="000000"/>
              <w:right w:val="single" w:sz="4" w:space="0" w:color="000000"/>
            </w:tcBorders>
            <w:vAlign w:val="center"/>
          </w:tcPr>
          <w:p w14:paraId="5874887A" w14:textId="77777777" w:rsidR="005A5693" w:rsidRDefault="002972E0">
            <w:pPr>
              <w:widowControl w:val="0"/>
              <w:spacing w:line="274" w:lineRule="exact"/>
              <w:jc w:val="center"/>
              <w:rPr>
                <w:b w:val="0"/>
                <w:bCs w:val="0"/>
                <w:color w:val="auto"/>
                <w:lang w:bidi="ru-RU"/>
              </w:rPr>
            </w:pPr>
            <w:r>
              <w:rPr>
                <w:b w:val="0"/>
                <w:bCs w:val="0"/>
                <w:shd w:val="clear" w:color="auto" w:fill="FFFFFF"/>
                <w:lang w:bidi="ru-RU"/>
              </w:rPr>
              <w:t>Основание</w:t>
            </w:r>
          </w:p>
          <w:p w14:paraId="09A48FC8" w14:textId="77777777" w:rsidR="005A5693" w:rsidRDefault="002972E0">
            <w:pPr>
              <w:widowControl w:val="0"/>
              <w:spacing w:line="274" w:lineRule="exact"/>
              <w:jc w:val="center"/>
              <w:rPr>
                <w:b w:val="0"/>
                <w:bCs w:val="0"/>
                <w:color w:val="auto"/>
                <w:lang w:bidi="ru-RU"/>
              </w:rPr>
            </w:pPr>
            <w:r>
              <w:rPr>
                <w:b w:val="0"/>
                <w:bCs w:val="0"/>
                <w:shd w:val="clear" w:color="auto" w:fill="FFFFFF"/>
                <w:lang w:bidi="ru-RU"/>
              </w:rPr>
              <w:t>(ПС,</w:t>
            </w:r>
          </w:p>
          <w:p w14:paraId="092CAEDF" w14:textId="77777777" w:rsidR="005A5693" w:rsidRDefault="002972E0">
            <w:pPr>
              <w:widowControl w:val="0"/>
              <w:spacing w:line="274" w:lineRule="exact"/>
              <w:jc w:val="center"/>
              <w:rPr>
                <w:b w:val="0"/>
                <w:bCs w:val="0"/>
                <w:color w:val="auto"/>
                <w:lang w:bidi="ru-RU"/>
              </w:rPr>
            </w:pPr>
            <w:r>
              <w:rPr>
                <w:b w:val="0"/>
                <w:bCs w:val="0"/>
                <w:shd w:val="clear" w:color="auto" w:fill="FFFFFF"/>
                <w:lang w:bidi="ru-RU"/>
              </w:rPr>
              <w:t>анализ</w:t>
            </w:r>
          </w:p>
          <w:p w14:paraId="123D51DE" w14:textId="77777777" w:rsidR="005A5693" w:rsidRDefault="002972E0">
            <w:pPr>
              <w:widowControl w:val="0"/>
              <w:jc w:val="center"/>
              <w:rPr>
                <w:bCs w:val="0"/>
                <w:color w:val="auto"/>
              </w:rPr>
            </w:pPr>
            <w:r>
              <w:rPr>
                <w:rFonts w:eastAsia="Calibri"/>
                <w:b w:val="0"/>
                <w:bCs w:val="0"/>
                <w:shd w:val="clear" w:color="auto" w:fill="FFFFFF"/>
                <w:lang w:bidi="ru-RU"/>
              </w:rPr>
              <w:t>опыта)</w:t>
            </w:r>
          </w:p>
        </w:tc>
      </w:tr>
    </w:tbl>
    <w:p w14:paraId="55FEB1D8" w14:textId="77777777" w:rsidR="005A5693" w:rsidRDefault="005A5693">
      <w:pPr>
        <w:rPr>
          <w:b w:val="0"/>
          <w:bCs w:val="0"/>
          <w:color w:val="auto"/>
          <w:sz w:val="2"/>
          <w:szCs w:val="2"/>
        </w:rPr>
      </w:pPr>
    </w:p>
    <w:tbl>
      <w:tblPr>
        <w:tblW w:w="5000" w:type="pct"/>
        <w:tblLayout w:type="fixed"/>
        <w:tblLook w:val="04A0" w:firstRow="1" w:lastRow="0" w:firstColumn="1" w:lastColumn="0" w:noHBand="0" w:noVBand="1"/>
      </w:tblPr>
      <w:tblGrid>
        <w:gridCol w:w="2293"/>
        <w:gridCol w:w="26"/>
        <w:gridCol w:w="2382"/>
        <w:gridCol w:w="2196"/>
        <w:gridCol w:w="2591"/>
        <w:gridCol w:w="3023"/>
        <w:gridCol w:w="2275"/>
      </w:tblGrid>
      <w:tr w:rsidR="005A5693" w14:paraId="6D4FB8F1" w14:textId="77777777">
        <w:trPr>
          <w:tblHeader/>
        </w:trPr>
        <w:tc>
          <w:tcPr>
            <w:tcW w:w="2284" w:type="dxa"/>
            <w:gridSpan w:val="2"/>
            <w:tcBorders>
              <w:top w:val="single" w:sz="4" w:space="0" w:color="000000"/>
              <w:left w:val="single" w:sz="4" w:space="0" w:color="000000"/>
              <w:bottom w:val="single" w:sz="4" w:space="0" w:color="000000"/>
              <w:right w:val="single" w:sz="4" w:space="0" w:color="000000"/>
            </w:tcBorders>
          </w:tcPr>
          <w:p w14:paraId="26F992F2" w14:textId="77777777" w:rsidR="005A5693" w:rsidRDefault="002972E0">
            <w:pPr>
              <w:widowControl w:val="0"/>
              <w:jc w:val="center"/>
              <w:rPr>
                <w:b w:val="0"/>
                <w:bCs w:val="0"/>
                <w:color w:val="auto"/>
              </w:rPr>
            </w:pPr>
            <w:r>
              <w:rPr>
                <w:b w:val="0"/>
                <w:bCs w:val="0"/>
                <w:color w:val="auto"/>
              </w:rPr>
              <w:t>1</w:t>
            </w:r>
          </w:p>
        </w:tc>
        <w:tc>
          <w:tcPr>
            <w:tcW w:w="2347" w:type="dxa"/>
            <w:tcBorders>
              <w:top w:val="single" w:sz="4" w:space="0" w:color="000000"/>
              <w:left w:val="single" w:sz="4" w:space="0" w:color="000000"/>
              <w:bottom w:val="single" w:sz="4" w:space="0" w:color="000000"/>
              <w:right w:val="single" w:sz="4" w:space="0" w:color="000000"/>
            </w:tcBorders>
          </w:tcPr>
          <w:p w14:paraId="4F8721D5" w14:textId="77777777" w:rsidR="005A5693" w:rsidRDefault="002972E0">
            <w:pPr>
              <w:widowControl w:val="0"/>
              <w:jc w:val="center"/>
              <w:rPr>
                <w:b w:val="0"/>
                <w:bCs w:val="0"/>
                <w:color w:val="auto"/>
              </w:rPr>
            </w:pPr>
            <w:r>
              <w:rPr>
                <w:b w:val="0"/>
                <w:bCs w:val="0"/>
                <w:color w:val="auto"/>
              </w:rPr>
              <w:t>2</w:t>
            </w:r>
          </w:p>
        </w:tc>
        <w:tc>
          <w:tcPr>
            <w:tcW w:w="2164" w:type="dxa"/>
            <w:tcBorders>
              <w:top w:val="single" w:sz="4" w:space="0" w:color="000000"/>
              <w:left w:val="single" w:sz="4" w:space="0" w:color="000000"/>
              <w:bottom w:val="single" w:sz="4" w:space="0" w:color="000000"/>
              <w:right w:val="single" w:sz="4" w:space="0" w:color="000000"/>
            </w:tcBorders>
          </w:tcPr>
          <w:p w14:paraId="0E29D301" w14:textId="77777777" w:rsidR="005A5693" w:rsidRDefault="002972E0">
            <w:pPr>
              <w:widowControl w:val="0"/>
              <w:jc w:val="center"/>
              <w:rPr>
                <w:b w:val="0"/>
                <w:bCs w:val="0"/>
                <w:color w:val="auto"/>
              </w:rPr>
            </w:pPr>
            <w:r>
              <w:rPr>
                <w:b w:val="0"/>
                <w:bCs w:val="0"/>
                <w:color w:val="auto"/>
              </w:rPr>
              <w:t>3</w:t>
            </w:r>
          </w:p>
        </w:tc>
        <w:tc>
          <w:tcPr>
            <w:tcW w:w="2553" w:type="dxa"/>
            <w:tcBorders>
              <w:top w:val="single" w:sz="4" w:space="0" w:color="000000"/>
              <w:left w:val="single" w:sz="4" w:space="0" w:color="000000"/>
              <w:bottom w:val="single" w:sz="4" w:space="0" w:color="000000"/>
              <w:right w:val="single" w:sz="4" w:space="0" w:color="000000"/>
            </w:tcBorders>
          </w:tcPr>
          <w:p w14:paraId="7590930B" w14:textId="77777777" w:rsidR="005A5693" w:rsidRDefault="002972E0">
            <w:pPr>
              <w:widowControl w:val="0"/>
              <w:jc w:val="center"/>
              <w:rPr>
                <w:b w:val="0"/>
                <w:bCs w:val="0"/>
                <w:color w:val="auto"/>
              </w:rPr>
            </w:pPr>
            <w:r>
              <w:rPr>
                <w:b w:val="0"/>
                <w:bCs w:val="0"/>
                <w:color w:val="auto"/>
              </w:rPr>
              <w:t>4</w:t>
            </w:r>
          </w:p>
        </w:tc>
        <w:tc>
          <w:tcPr>
            <w:tcW w:w="2979" w:type="dxa"/>
            <w:tcBorders>
              <w:top w:val="single" w:sz="4" w:space="0" w:color="000000"/>
              <w:left w:val="single" w:sz="4" w:space="0" w:color="000000"/>
              <w:bottom w:val="single" w:sz="4" w:space="0" w:color="000000"/>
              <w:right w:val="single" w:sz="4" w:space="0" w:color="000000"/>
            </w:tcBorders>
          </w:tcPr>
          <w:p w14:paraId="46660A5A" w14:textId="77777777" w:rsidR="005A5693" w:rsidRDefault="002972E0">
            <w:pPr>
              <w:widowControl w:val="0"/>
              <w:jc w:val="center"/>
              <w:rPr>
                <w:b w:val="0"/>
                <w:bCs w:val="0"/>
                <w:color w:val="auto"/>
              </w:rPr>
            </w:pPr>
            <w:r>
              <w:rPr>
                <w:b w:val="0"/>
                <w:bCs w:val="0"/>
                <w:color w:val="auto"/>
              </w:rPr>
              <w:t>5</w:t>
            </w:r>
          </w:p>
        </w:tc>
        <w:tc>
          <w:tcPr>
            <w:tcW w:w="2242" w:type="dxa"/>
            <w:tcBorders>
              <w:top w:val="single" w:sz="4" w:space="0" w:color="000000"/>
              <w:left w:val="single" w:sz="4" w:space="0" w:color="000000"/>
              <w:bottom w:val="single" w:sz="4" w:space="0" w:color="000000"/>
              <w:right w:val="single" w:sz="4" w:space="0" w:color="000000"/>
            </w:tcBorders>
          </w:tcPr>
          <w:p w14:paraId="53A7F430" w14:textId="77777777" w:rsidR="005A5693" w:rsidRDefault="002972E0">
            <w:pPr>
              <w:widowControl w:val="0"/>
              <w:jc w:val="center"/>
              <w:rPr>
                <w:b w:val="0"/>
                <w:bCs w:val="0"/>
                <w:color w:val="auto"/>
              </w:rPr>
            </w:pPr>
            <w:r>
              <w:rPr>
                <w:b w:val="0"/>
                <w:bCs w:val="0"/>
                <w:color w:val="auto"/>
              </w:rPr>
              <w:t>6</w:t>
            </w:r>
          </w:p>
        </w:tc>
      </w:tr>
      <w:tr w:rsidR="005A5693" w14:paraId="3840F297" w14:textId="77777777">
        <w:tc>
          <w:tcPr>
            <w:tcW w:w="14569" w:type="dxa"/>
            <w:gridSpan w:val="7"/>
            <w:tcBorders>
              <w:top w:val="single" w:sz="4" w:space="0" w:color="000000"/>
              <w:left w:val="single" w:sz="4" w:space="0" w:color="000000"/>
              <w:bottom w:val="single" w:sz="4" w:space="0" w:color="000000"/>
              <w:right w:val="single" w:sz="4" w:space="0" w:color="000000"/>
            </w:tcBorders>
          </w:tcPr>
          <w:p w14:paraId="2676D7C9" w14:textId="77777777" w:rsidR="005A5693" w:rsidRDefault="002972E0">
            <w:pPr>
              <w:widowControl w:val="0"/>
              <w:jc w:val="center"/>
              <w:rPr>
                <w:b w:val="0"/>
                <w:bCs w:val="0"/>
                <w:color w:val="auto"/>
              </w:rPr>
            </w:pPr>
            <w:r>
              <w:rPr>
                <w:b w:val="0"/>
                <w:bCs w:val="0"/>
                <w:color w:val="auto"/>
              </w:rPr>
              <w:t>Профиль: кинология</w:t>
            </w:r>
          </w:p>
        </w:tc>
      </w:tr>
      <w:tr w:rsidR="005A5693" w14:paraId="679AE927" w14:textId="77777777">
        <w:tc>
          <w:tcPr>
            <w:tcW w:w="14569" w:type="dxa"/>
            <w:gridSpan w:val="7"/>
            <w:tcBorders>
              <w:top w:val="single" w:sz="4" w:space="0" w:color="000000"/>
              <w:left w:val="single" w:sz="4" w:space="0" w:color="000000"/>
              <w:bottom w:val="single" w:sz="4" w:space="0" w:color="000000"/>
              <w:right w:val="single" w:sz="4" w:space="0" w:color="000000"/>
            </w:tcBorders>
          </w:tcPr>
          <w:p w14:paraId="2EA76A04" w14:textId="77777777" w:rsidR="005A5693" w:rsidRDefault="002972E0">
            <w:pPr>
              <w:widowControl w:val="0"/>
              <w:jc w:val="center"/>
              <w:rPr>
                <w:bCs w:val="0"/>
                <w:color w:val="auto"/>
              </w:rPr>
            </w:pPr>
            <w:r>
              <w:rPr>
                <w:rFonts w:eastAsia="Calibri"/>
                <w:b w:val="0"/>
                <w:bCs w:val="0"/>
                <w:shd w:val="clear" w:color="auto" w:fill="FFFFFF"/>
                <w:lang w:bidi="ru-RU"/>
              </w:rPr>
              <w:t>Тип задач профессиональной деятельности производственно-технологическая</w:t>
            </w:r>
          </w:p>
        </w:tc>
      </w:tr>
      <w:tr w:rsidR="005A5693" w14:paraId="2485338C" w14:textId="77777777">
        <w:trPr>
          <w:trHeight w:val="708"/>
        </w:trPr>
        <w:tc>
          <w:tcPr>
            <w:tcW w:w="2258" w:type="dxa"/>
            <w:tcBorders>
              <w:top w:val="single" w:sz="4" w:space="0" w:color="000000"/>
              <w:left w:val="single" w:sz="4" w:space="0" w:color="000000"/>
              <w:bottom w:val="single" w:sz="4" w:space="0" w:color="000000"/>
              <w:right w:val="single" w:sz="4" w:space="0" w:color="000000"/>
            </w:tcBorders>
          </w:tcPr>
          <w:p w14:paraId="3CEF64DF" w14:textId="77777777" w:rsidR="005A5693" w:rsidRDefault="002972E0">
            <w:pPr>
              <w:widowControl w:val="0"/>
              <w:jc w:val="both"/>
              <w:rPr>
                <w:color w:val="auto"/>
              </w:rPr>
            </w:pPr>
            <w:r>
              <w:rPr>
                <w:color w:val="auto"/>
              </w:rPr>
              <w:t>Задача 4.</w:t>
            </w:r>
          </w:p>
          <w:p w14:paraId="46FD8179" w14:textId="77777777" w:rsidR="005A5693" w:rsidRDefault="002972E0">
            <w:pPr>
              <w:widowControl w:val="0"/>
              <w:jc w:val="both"/>
              <w:rPr>
                <w:b w:val="0"/>
                <w:bCs w:val="0"/>
                <w:color w:val="auto"/>
              </w:rPr>
            </w:pPr>
            <w:r>
              <w:rPr>
                <w:b w:val="0"/>
                <w:bCs w:val="0"/>
                <w:color w:val="auto"/>
              </w:rPr>
              <w:t xml:space="preserve">Осуществление контроля </w:t>
            </w:r>
            <w:r>
              <w:rPr>
                <w:b w:val="0"/>
                <w:bCs w:val="0"/>
                <w:color w:val="auto"/>
              </w:rPr>
              <w:br/>
              <w:t xml:space="preserve">и координации работ </w:t>
            </w:r>
            <w:r>
              <w:rPr>
                <w:b w:val="0"/>
                <w:bCs w:val="0"/>
                <w:color w:val="auto"/>
              </w:rPr>
              <w:br/>
              <w:t xml:space="preserve">по содержанию, кормлению </w:t>
            </w:r>
            <w:r>
              <w:rPr>
                <w:b w:val="0"/>
                <w:bCs w:val="0"/>
                <w:color w:val="auto"/>
              </w:rPr>
              <w:br/>
              <w:t>и разведению сельскохозяйственных животных</w:t>
            </w:r>
          </w:p>
          <w:p w14:paraId="065CDD38" w14:textId="77777777" w:rsidR="005A5693" w:rsidRDefault="005A5693">
            <w:pPr>
              <w:widowControl w:val="0"/>
              <w:jc w:val="both"/>
              <w:rPr>
                <w:b w:val="0"/>
                <w:bCs w:val="0"/>
                <w:color w:val="auto"/>
              </w:rPr>
            </w:pPr>
          </w:p>
          <w:p w14:paraId="339F7427" w14:textId="77777777" w:rsidR="005A5693" w:rsidRDefault="002972E0">
            <w:pPr>
              <w:widowControl w:val="0"/>
              <w:jc w:val="both"/>
              <w:rPr>
                <w:color w:val="auto"/>
              </w:rPr>
            </w:pPr>
            <w:r>
              <w:rPr>
                <w:color w:val="auto"/>
              </w:rPr>
              <w:t>Задача 5.</w:t>
            </w:r>
          </w:p>
          <w:p w14:paraId="0737C899" w14:textId="77777777" w:rsidR="005A5693" w:rsidRDefault="002972E0">
            <w:pPr>
              <w:widowControl w:val="0"/>
              <w:jc w:val="both"/>
              <w:rPr>
                <w:b w:val="0"/>
                <w:bCs w:val="0"/>
                <w:color w:val="auto"/>
              </w:rPr>
            </w:pPr>
            <w:r>
              <w:rPr>
                <w:b w:val="0"/>
                <w:bCs w:val="0"/>
                <w:color w:val="auto"/>
              </w:rPr>
              <w:t xml:space="preserve">Проведение бонитировки </w:t>
            </w:r>
            <w:r>
              <w:rPr>
                <w:b w:val="0"/>
                <w:bCs w:val="0"/>
                <w:color w:val="auto"/>
              </w:rPr>
              <w:br/>
              <w:t>и племенной отбор животных</w:t>
            </w:r>
          </w:p>
          <w:p w14:paraId="0217538D" w14:textId="77777777" w:rsidR="005A5693" w:rsidRDefault="005A5693">
            <w:pPr>
              <w:widowControl w:val="0"/>
              <w:jc w:val="both"/>
              <w:rPr>
                <w:b w:val="0"/>
                <w:bCs w:val="0"/>
                <w:color w:val="auto"/>
              </w:rPr>
            </w:pPr>
          </w:p>
          <w:p w14:paraId="53ED0404" w14:textId="77777777" w:rsidR="005A5693" w:rsidRDefault="002972E0">
            <w:pPr>
              <w:widowControl w:val="0"/>
              <w:jc w:val="both"/>
              <w:rPr>
                <w:rFonts w:eastAsia="Calibri"/>
                <w:bCs w:val="0"/>
                <w:highlight w:val="white"/>
                <w:lang w:bidi="ru-RU"/>
              </w:rPr>
            </w:pPr>
            <w:r>
              <w:rPr>
                <w:rFonts w:eastAsia="Calibri"/>
                <w:bCs w:val="0"/>
                <w:shd w:val="clear" w:color="auto" w:fill="FFFFFF"/>
                <w:lang w:bidi="ru-RU"/>
              </w:rPr>
              <w:t>Задача 15.</w:t>
            </w:r>
          </w:p>
          <w:p w14:paraId="46BFE559" w14:textId="77777777" w:rsidR="005A5693" w:rsidRDefault="002972E0">
            <w:pPr>
              <w:widowControl w:val="0"/>
              <w:jc w:val="both"/>
              <w:rPr>
                <w:b w:val="0"/>
                <w:bCs w:val="0"/>
                <w:color w:val="auto"/>
              </w:rPr>
            </w:pPr>
            <w:r>
              <w:rPr>
                <w:rFonts w:eastAsia="Calibri"/>
                <w:b w:val="0"/>
                <w:bCs w:val="0"/>
                <w:color w:val="auto"/>
              </w:rPr>
              <w:t xml:space="preserve">Производственный контроль параметров технологических процессов </w:t>
            </w:r>
            <w:r>
              <w:rPr>
                <w:rFonts w:eastAsia="Calibri"/>
                <w:b w:val="0"/>
                <w:bCs w:val="0"/>
                <w:color w:val="auto"/>
              </w:rPr>
              <w:br/>
              <w:t xml:space="preserve">и качества </w:t>
            </w:r>
            <w:r>
              <w:rPr>
                <w:rFonts w:eastAsia="Calibri"/>
                <w:b w:val="0"/>
                <w:bCs w:val="0"/>
                <w:color w:val="auto"/>
              </w:rPr>
              <w:lastRenderedPageBreak/>
              <w:t xml:space="preserve">животноводческой продукции </w:t>
            </w:r>
            <w:r>
              <w:rPr>
                <w:rFonts w:eastAsia="Calibri"/>
                <w:b w:val="0"/>
                <w:bCs w:val="0"/>
                <w:color w:val="auto"/>
              </w:rPr>
              <w:br/>
              <w:t xml:space="preserve">в учреждениях </w:t>
            </w:r>
            <w:r>
              <w:rPr>
                <w:rFonts w:eastAsia="Calibri"/>
                <w:b w:val="0"/>
                <w:bCs w:val="0"/>
                <w:color w:val="auto"/>
              </w:rPr>
              <w:br/>
              <w:t>и органах УИС</w:t>
            </w:r>
          </w:p>
          <w:p w14:paraId="4ACE5448" w14:textId="77777777" w:rsidR="005A5693" w:rsidRDefault="005A5693">
            <w:pPr>
              <w:widowControl w:val="0"/>
              <w:jc w:val="both"/>
              <w:rPr>
                <w:b w:val="0"/>
                <w:bCs w:val="0"/>
                <w:color w:val="auto"/>
              </w:rPr>
            </w:pPr>
          </w:p>
        </w:tc>
        <w:tc>
          <w:tcPr>
            <w:tcW w:w="2373" w:type="dxa"/>
            <w:gridSpan w:val="2"/>
            <w:tcBorders>
              <w:top w:val="single" w:sz="4" w:space="0" w:color="000000"/>
              <w:left w:val="single" w:sz="4" w:space="0" w:color="000000"/>
              <w:bottom w:val="single" w:sz="4" w:space="0" w:color="000000"/>
              <w:right w:val="single" w:sz="4" w:space="0" w:color="000000"/>
            </w:tcBorders>
          </w:tcPr>
          <w:p w14:paraId="68843CE6" w14:textId="77777777" w:rsidR="005A5693" w:rsidRDefault="002972E0">
            <w:pPr>
              <w:widowControl w:val="0"/>
              <w:jc w:val="both"/>
              <w:rPr>
                <w:b w:val="0"/>
                <w:bCs w:val="0"/>
                <w:color w:val="auto"/>
              </w:rPr>
            </w:pPr>
            <w:r>
              <w:rPr>
                <w:b w:val="0"/>
                <w:bCs w:val="0"/>
                <w:color w:val="auto"/>
              </w:rPr>
              <w:lastRenderedPageBreak/>
              <w:t xml:space="preserve">Все виды сельскохозяйственных животных, домашние </w:t>
            </w:r>
            <w:r>
              <w:rPr>
                <w:b w:val="0"/>
                <w:bCs w:val="0"/>
                <w:color w:val="auto"/>
              </w:rPr>
              <w:br/>
              <w:t xml:space="preserve">и промысловые животные, птицы, звери, пчелы, рыбы; технологические процессы производства </w:t>
            </w:r>
            <w:r>
              <w:rPr>
                <w:b w:val="0"/>
                <w:bCs w:val="0"/>
                <w:color w:val="auto"/>
              </w:rPr>
              <w:br/>
              <w:t>и первичной переработки продукции животноводства;</w:t>
            </w:r>
          </w:p>
          <w:p w14:paraId="34212F3A" w14:textId="77777777" w:rsidR="005A5693" w:rsidRDefault="002972E0">
            <w:pPr>
              <w:widowControl w:val="0"/>
              <w:jc w:val="both"/>
              <w:rPr>
                <w:b w:val="0"/>
                <w:bCs w:val="0"/>
                <w:color w:val="auto"/>
              </w:rPr>
            </w:pPr>
            <w:r>
              <w:rPr>
                <w:b w:val="0"/>
                <w:bCs w:val="0"/>
                <w:color w:val="auto"/>
              </w:rPr>
              <w:t xml:space="preserve">корм и кормовые добавки, технологические процессы производства </w:t>
            </w:r>
            <w:r>
              <w:rPr>
                <w:b w:val="0"/>
                <w:bCs w:val="0"/>
                <w:color w:val="auto"/>
              </w:rPr>
              <w:br/>
              <w:t xml:space="preserve">и первичной переработки продукции; </w:t>
            </w:r>
            <w:r>
              <w:rPr>
                <w:rFonts w:eastAsia="Calibri"/>
                <w:b w:val="0"/>
                <w:bCs w:val="0"/>
                <w:color w:val="auto"/>
              </w:rPr>
              <w:t xml:space="preserve">кормление, содержание </w:t>
            </w:r>
            <w:r>
              <w:rPr>
                <w:rFonts w:eastAsia="Calibri"/>
                <w:b w:val="0"/>
                <w:bCs w:val="0"/>
                <w:color w:val="auto"/>
              </w:rPr>
              <w:br/>
            </w:r>
            <w:r>
              <w:rPr>
                <w:rFonts w:eastAsia="Calibri"/>
                <w:b w:val="0"/>
                <w:bCs w:val="0"/>
                <w:color w:val="auto"/>
              </w:rPr>
              <w:lastRenderedPageBreak/>
              <w:t xml:space="preserve">и разведение служебных собак </w:t>
            </w:r>
            <w:r>
              <w:rPr>
                <w:rFonts w:eastAsia="Calibri"/>
                <w:b w:val="0"/>
                <w:bCs w:val="0"/>
                <w:color w:val="auto"/>
              </w:rPr>
              <w:br/>
              <w:t xml:space="preserve">и сельскохозяйственных животных </w:t>
            </w:r>
            <w:r>
              <w:rPr>
                <w:rFonts w:eastAsia="Calibri"/>
                <w:b w:val="0"/>
                <w:bCs w:val="0"/>
                <w:color w:val="auto"/>
              </w:rPr>
              <w:br/>
              <w:t xml:space="preserve">в учреждениях </w:t>
            </w:r>
            <w:r>
              <w:rPr>
                <w:rFonts w:eastAsia="Calibri"/>
                <w:b w:val="0"/>
                <w:bCs w:val="0"/>
                <w:color w:val="auto"/>
              </w:rPr>
              <w:br/>
              <w:t>и органах УИС</w:t>
            </w:r>
          </w:p>
          <w:p w14:paraId="781D9E95" w14:textId="77777777" w:rsidR="005A5693" w:rsidRDefault="005A5693">
            <w:pPr>
              <w:widowControl w:val="0"/>
              <w:jc w:val="both"/>
              <w:rPr>
                <w:b w:val="0"/>
                <w:bCs w:val="0"/>
                <w:color w:val="auto"/>
              </w:rPr>
            </w:pPr>
          </w:p>
        </w:tc>
        <w:tc>
          <w:tcPr>
            <w:tcW w:w="2164" w:type="dxa"/>
            <w:tcBorders>
              <w:top w:val="single" w:sz="4" w:space="0" w:color="000000"/>
              <w:left w:val="single" w:sz="4" w:space="0" w:color="000000"/>
              <w:bottom w:val="single" w:sz="4" w:space="0" w:color="000000"/>
              <w:right w:val="single" w:sz="4" w:space="0" w:color="000000"/>
            </w:tcBorders>
          </w:tcPr>
          <w:p w14:paraId="2359A428" w14:textId="77777777" w:rsidR="005A5693" w:rsidRDefault="002972E0">
            <w:pPr>
              <w:widowControl w:val="0"/>
              <w:jc w:val="both"/>
              <w:rPr>
                <w:b w:val="0"/>
                <w:bCs w:val="0"/>
                <w:color w:val="auto"/>
              </w:rPr>
            </w:pPr>
            <w:r>
              <w:rPr>
                <w:b w:val="0"/>
                <w:bCs w:val="0"/>
                <w:color w:val="auto"/>
              </w:rPr>
              <w:lastRenderedPageBreak/>
              <w:t xml:space="preserve">Базовые основы технологических процессов </w:t>
            </w:r>
            <w:r>
              <w:rPr>
                <w:b w:val="0"/>
                <w:bCs w:val="0"/>
                <w:color w:val="auto"/>
              </w:rPr>
              <w:br/>
              <w:t>и зоотехническая оценка животных</w:t>
            </w:r>
          </w:p>
          <w:p w14:paraId="40FB46E8" w14:textId="77777777" w:rsidR="005A5693" w:rsidRDefault="005A5693">
            <w:pPr>
              <w:widowControl w:val="0"/>
              <w:jc w:val="both"/>
              <w:rPr>
                <w:b w:val="0"/>
                <w:bCs w:val="0"/>
                <w:color w:val="auto"/>
              </w:rPr>
            </w:pPr>
          </w:p>
        </w:tc>
        <w:tc>
          <w:tcPr>
            <w:tcW w:w="2553" w:type="dxa"/>
            <w:tcBorders>
              <w:top w:val="single" w:sz="4" w:space="0" w:color="000000"/>
              <w:left w:val="single" w:sz="4" w:space="0" w:color="000000"/>
              <w:bottom w:val="single" w:sz="4" w:space="0" w:color="000000"/>
              <w:right w:val="single" w:sz="4" w:space="0" w:color="000000"/>
            </w:tcBorders>
          </w:tcPr>
          <w:p w14:paraId="02DC0ADA" w14:textId="77777777" w:rsidR="005A5693" w:rsidRDefault="002972E0">
            <w:pPr>
              <w:widowControl w:val="0"/>
              <w:jc w:val="both"/>
              <w:rPr>
                <w:b w:val="0"/>
                <w:bCs w:val="0"/>
                <w:color w:val="auto"/>
              </w:rPr>
            </w:pPr>
            <w:r>
              <w:rPr>
                <w:b w:val="0"/>
                <w:bCs w:val="0"/>
                <w:color w:val="auto"/>
              </w:rPr>
              <w:t xml:space="preserve">ПК-1 способен выбирать и соблюдать режимы содержания животных, составлять рационы кормления, прогнозировать последствия изменений </w:t>
            </w:r>
            <w:r>
              <w:rPr>
                <w:b w:val="0"/>
                <w:bCs w:val="0"/>
                <w:color w:val="auto"/>
              </w:rPr>
              <w:br/>
              <w:t xml:space="preserve">в кормлении, разведении </w:t>
            </w:r>
            <w:r>
              <w:rPr>
                <w:b w:val="0"/>
                <w:bCs w:val="0"/>
                <w:color w:val="auto"/>
              </w:rPr>
              <w:br/>
              <w:t>и содержании животных и на этом основании проводить зоотехническую оценку животных</w:t>
            </w:r>
          </w:p>
          <w:p w14:paraId="4E98F522" w14:textId="77777777" w:rsidR="005A5693" w:rsidRDefault="005A5693">
            <w:pPr>
              <w:widowControl w:val="0"/>
              <w:jc w:val="both"/>
              <w:rPr>
                <w:b w:val="0"/>
                <w:bCs w:val="0"/>
                <w:color w:val="auto"/>
              </w:rPr>
            </w:pPr>
          </w:p>
        </w:tc>
        <w:tc>
          <w:tcPr>
            <w:tcW w:w="2979" w:type="dxa"/>
            <w:tcBorders>
              <w:top w:val="single" w:sz="4" w:space="0" w:color="000000"/>
              <w:left w:val="single" w:sz="4" w:space="0" w:color="000000"/>
              <w:bottom w:val="single" w:sz="4" w:space="0" w:color="000000"/>
              <w:right w:val="single" w:sz="4" w:space="0" w:color="000000"/>
            </w:tcBorders>
          </w:tcPr>
          <w:p w14:paraId="5D00EC13" w14:textId="77777777" w:rsidR="005A5693" w:rsidRDefault="002972E0">
            <w:pPr>
              <w:widowControl w:val="0"/>
              <w:jc w:val="both"/>
            </w:pPr>
            <w:r>
              <w:rPr>
                <w:iCs/>
                <w:color w:val="auto"/>
              </w:rPr>
              <w:t>ПК-1.1</w:t>
            </w:r>
          </w:p>
          <w:p w14:paraId="076D73C4" w14:textId="77777777" w:rsidR="005A5693" w:rsidRDefault="002972E0">
            <w:pPr>
              <w:widowControl w:val="0"/>
              <w:jc w:val="both"/>
              <w:rPr>
                <w:b w:val="0"/>
                <w:bCs w:val="0"/>
                <w:color w:val="auto"/>
              </w:rPr>
            </w:pPr>
            <w:r>
              <w:rPr>
                <w:color w:val="auto"/>
              </w:rPr>
              <w:t xml:space="preserve">Знать: </w:t>
            </w:r>
            <w:r>
              <w:rPr>
                <w:b w:val="0"/>
                <w:bCs w:val="0"/>
                <w:color w:val="auto"/>
              </w:rPr>
              <w:t xml:space="preserve">влияние режимов содержания </w:t>
            </w:r>
            <w:r>
              <w:rPr>
                <w:b w:val="0"/>
                <w:bCs w:val="0"/>
                <w:color w:val="auto"/>
              </w:rPr>
              <w:br/>
              <w:t xml:space="preserve">на формирование продуктивных признаков </w:t>
            </w:r>
            <w:r>
              <w:rPr>
                <w:b w:val="0"/>
                <w:bCs w:val="0"/>
                <w:color w:val="auto"/>
              </w:rPr>
              <w:br/>
              <w:t>у разных видов с.-х животных и птицы;</w:t>
            </w:r>
          </w:p>
          <w:p w14:paraId="0CFED809" w14:textId="77777777" w:rsidR="005A5693" w:rsidRDefault="002972E0">
            <w:pPr>
              <w:widowControl w:val="0"/>
              <w:ind w:firstLine="318"/>
              <w:jc w:val="both"/>
              <w:rPr>
                <w:b w:val="0"/>
                <w:bCs w:val="0"/>
                <w:color w:val="auto"/>
              </w:rPr>
            </w:pPr>
            <w:r>
              <w:rPr>
                <w:b w:val="0"/>
                <w:bCs w:val="0"/>
                <w:color w:val="auto"/>
              </w:rPr>
              <w:t xml:space="preserve">современные методы зоотехнической оценки </w:t>
            </w:r>
            <w:r>
              <w:rPr>
                <w:b w:val="0"/>
                <w:bCs w:val="0"/>
                <w:color w:val="auto"/>
              </w:rPr>
              <w:br/>
              <w:t xml:space="preserve">с.-х. животных и собак </w:t>
            </w:r>
            <w:r>
              <w:rPr>
                <w:b w:val="0"/>
                <w:bCs w:val="0"/>
                <w:color w:val="auto"/>
              </w:rPr>
              <w:br/>
              <w:t xml:space="preserve">по экстерьеру </w:t>
            </w:r>
            <w:r>
              <w:rPr>
                <w:b w:val="0"/>
                <w:bCs w:val="0"/>
                <w:color w:val="auto"/>
              </w:rPr>
              <w:br/>
              <w:t xml:space="preserve">и продуктивности, основанную на знании </w:t>
            </w:r>
            <w:r>
              <w:rPr>
                <w:b w:val="0"/>
                <w:bCs w:val="0"/>
                <w:color w:val="auto"/>
              </w:rPr>
              <w:br/>
              <w:t>их биологических особенностей;</w:t>
            </w:r>
          </w:p>
          <w:p w14:paraId="27B27CBB" w14:textId="77777777" w:rsidR="005A5693" w:rsidRDefault="002972E0">
            <w:pPr>
              <w:widowControl w:val="0"/>
              <w:jc w:val="both"/>
              <w:rPr>
                <w:b w:val="0"/>
                <w:bCs w:val="0"/>
                <w:color w:val="auto"/>
              </w:rPr>
            </w:pPr>
            <w:r>
              <w:rPr>
                <w:b w:val="0"/>
                <w:bCs w:val="0"/>
                <w:color w:val="auto"/>
              </w:rPr>
              <w:t xml:space="preserve">факторы, влияющие </w:t>
            </w:r>
            <w:r>
              <w:rPr>
                <w:b w:val="0"/>
                <w:bCs w:val="0"/>
                <w:color w:val="auto"/>
              </w:rPr>
              <w:br/>
              <w:t xml:space="preserve">на продуктивность </w:t>
            </w:r>
            <w:r>
              <w:rPr>
                <w:b w:val="0"/>
                <w:bCs w:val="0"/>
                <w:color w:val="auto"/>
              </w:rPr>
              <w:br/>
              <w:t>и технологические качества с.-х. животных</w:t>
            </w:r>
          </w:p>
          <w:p w14:paraId="0567D2E6" w14:textId="77777777" w:rsidR="005A5693" w:rsidRDefault="002972E0">
            <w:pPr>
              <w:widowControl w:val="0"/>
              <w:jc w:val="both"/>
            </w:pPr>
            <w:r>
              <w:rPr>
                <w:iCs/>
                <w:color w:val="auto"/>
              </w:rPr>
              <w:t>ПК-1.2</w:t>
            </w:r>
          </w:p>
          <w:p w14:paraId="7B128789" w14:textId="77777777" w:rsidR="005A5693" w:rsidRDefault="002972E0">
            <w:pPr>
              <w:widowControl w:val="0"/>
              <w:jc w:val="both"/>
              <w:rPr>
                <w:b w:val="0"/>
                <w:bCs w:val="0"/>
                <w:color w:val="auto"/>
              </w:rPr>
            </w:pPr>
            <w:r>
              <w:rPr>
                <w:color w:val="auto"/>
              </w:rPr>
              <w:t xml:space="preserve">Уметь: </w:t>
            </w:r>
            <w:r>
              <w:rPr>
                <w:b w:val="0"/>
                <w:bCs w:val="0"/>
                <w:color w:val="auto"/>
              </w:rPr>
              <w:t xml:space="preserve">выбирать </w:t>
            </w:r>
            <w:r>
              <w:rPr>
                <w:b w:val="0"/>
                <w:bCs w:val="0"/>
                <w:color w:val="auto"/>
              </w:rPr>
              <w:br/>
              <w:t xml:space="preserve">и соблюдать режимы содержания животных, составлять рационы </w:t>
            </w:r>
            <w:r>
              <w:rPr>
                <w:b w:val="0"/>
                <w:bCs w:val="0"/>
                <w:color w:val="auto"/>
              </w:rPr>
              <w:lastRenderedPageBreak/>
              <w:t xml:space="preserve">кормления, прогнозировать последствия, изменений </w:t>
            </w:r>
            <w:r>
              <w:rPr>
                <w:b w:val="0"/>
                <w:bCs w:val="0"/>
                <w:color w:val="auto"/>
              </w:rPr>
              <w:br/>
              <w:t xml:space="preserve">в кормлении, разведении </w:t>
            </w:r>
            <w:r>
              <w:rPr>
                <w:b w:val="0"/>
                <w:bCs w:val="0"/>
                <w:color w:val="auto"/>
              </w:rPr>
              <w:br/>
              <w:t>и содержании животных; проводить зоотехническую оценку животных</w:t>
            </w:r>
          </w:p>
          <w:p w14:paraId="10E685A3" w14:textId="77777777" w:rsidR="005A5693" w:rsidRDefault="002972E0">
            <w:pPr>
              <w:widowControl w:val="0"/>
              <w:jc w:val="both"/>
            </w:pPr>
            <w:r>
              <w:rPr>
                <w:iCs/>
                <w:color w:val="auto"/>
              </w:rPr>
              <w:t>ПК-1.3</w:t>
            </w:r>
          </w:p>
          <w:p w14:paraId="76A18339" w14:textId="77777777" w:rsidR="005A5693" w:rsidRDefault="002972E0">
            <w:pPr>
              <w:widowControl w:val="0"/>
              <w:jc w:val="both"/>
              <w:rPr>
                <w:b w:val="0"/>
                <w:bCs w:val="0"/>
                <w:color w:val="auto"/>
              </w:rPr>
            </w:pPr>
            <w:r>
              <w:rPr>
                <w:color w:val="auto"/>
              </w:rPr>
              <w:t xml:space="preserve">Владеть: </w:t>
            </w:r>
            <w:r>
              <w:rPr>
                <w:b w:val="0"/>
                <w:bCs w:val="0"/>
                <w:color w:val="auto"/>
              </w:rPr>
              <w:t xml:space="preserve">навыками выбора режима содержания животных, методикой составления рационов кормления, прогнозирования последствий, изменений </w:t>
            </w:r>
            <w:r>
              <w:rPr>
                <w:b w:val="0"/>
                <w:bCs w:val="0"/>
                <w:color w:val="auto"/>
              </w:rPr>
              <w:br/>
              <w:t xml:space="preserve">в кормлении, разведении </w:t>
            </w:r>
            <w:r>
              <w:rPr>
                <w:b w:val="0"/>
                <w:bCs w:val="0"/>
                <w:color w:val="auto"/>
              </w:rPr>
              <w:br/>
              <w:t xml:space="preserve">и содержании животных; навыками оценки </w:t>
            </w:r>
            <w:r>
              <w:rPr>
                <w:b w:val="0"/>
                <w:bCs w:val="0"/>
                <w:color w:val="auto"/>
              </w:rPr>
              <w:br/>
              <w:t>и анализа результатов зоотехнической оценки животных</w:t>
            </w:r>
          </w:p>
        </w:tc>
        <w:tc>
          <w:tcPr>
            <w:tcW w:w="2242" w:type="dxa"/>
            <w:tcBorders>
              <w:top w:val="single" w:sz="4" w:space="0" w:color="000000"/>
              <w:left w:val="single" w:sz="4" w:space="0" w:color="000000"/>
              <w:bottom w:val="single" w:sz="4" w:space="0" w:color="000000"/>
              <w:right w:val="single" w:sz="4" w:space="0" w:color="000000"/>
            </w:tcBorders>
          </w:tcPr>
          <w:p w14:paraId="2D3406B6" w14:textId="77777777" w:rsidR="005A5693" w:rsidRDefault="002972E0">
            <w:pPr>
              <w:widowControl w:val="0"/>
              <w:jc w:val="both"/>
              <w:rPr>
                <w:b w:val="0"/>
                <w:bCs w:val="0"/>
                <w:color w:val="auto"/>
              </w:rPr>
            </w:pPr>
            <w:r>
              <w:rPr>
                <w:b w:val="0"/>
                <w:bCs w:val="0"/>
                <w:color w:val="auto"/>
              </w:rPr>
              <w:lastRenderedPageBreak/>
              <w:t>ПС 13.020</w:t>
            </w:r>
          </w:p>
          <w:p w14:paraId="3FF24843" w14:textId="77777777" w:rsidR="005A5693" w:rsidRDefault="002972E0">
            <w:pPr>
              <w:widowControl w:val="0"/>
              <w:jc w:val="both"/>
              <w:rPr>
                <w:b w:val="0"/>
                <w:bCs w:val="0"/>
                <w:color w:val="auto"/>
              </w:rPr>
            </w:pPr>
            <w:r>
              <w:rPr>
                <w:b w:val="0"/>
                <w:bCs w:val="0"/>
                <w:color w:val="auto"/>
              </w:rPr>
              <w:t>Квалификационные требования</w:t>
            </w:r>
          </w:p>
          <w:p w14:paraId="4CCB0B81" w14:textId="77777777" w:rsidR="005A5693" w:rsidRDefault="005A5693">
            <w:pPr>
              <w:widowControl w:val="0"/>
              <w:jc w:val="both"/>
              <w:rPr>
                <w:b w:val="0"/>
                <w:bCs w:val="0"/>
                <w:color w:val="auto"/>
              </w:rPr>
            </w:pPr>
          </w:p>
        </w:tc>
      </w:tr>
      <w:tr w:rsidR="005A5693" w14:paraId="18E7F733" w14:textId="77777777">
        <w:trPr>
          <w:trHeight w:val="708"/>
        </w:trPr>
        <w:tc>
          <w:tcPr>
            <w:tcW w:w="2258" w:type="dxa"/>
            <w:tcBorders>
              <w:top w:val="single" w:sz="4" w:space="0" w:color="000000"/>
              <w:left w:val="single" w:sz="4" w:space="0" w:color="000000"/>
              <w:bottom w:val="single" w:sz="4" w:space="0" w:color="000000"/>
              <w:right w:val="single" w:sz="4" w:space="0" w:color="000000"/>
            </w:tcBorders>
          </w:tcPr>
          <w:p w14:paraId="251759FA" w14:textId="77777777" w:rsidR="005A5693" w:rsidRDefault="002972E0">
            <w:pPr>
              <w:pStyle w:val="Default"/>
              <w:widowControl w:val="0"/>
              <w:jc w:val="both"/>
              <w:rPr>
                <w:b/>
                <w:bCs/>
                <w:color w:val="auto"/>
              </w:rPr>
            </w:pPr>
            <w:r>
              <w:rPr>
                <w:b/>
                <w:bCs/>
                <w:color w:val="auto"/>
              </w:rPr>
              <w:t>Задача 3.</w:t>
            </w:r>
          </w:p>
          <w:p w14:paraId="0BE396AD" w14:textId="77777777" w:rsidR="005A5693" w:rsidRDefault="002972E0">
            <w:pPr>
              <w:pStyle w:val="Default"/>
              <w:widowControl w:val="0"/>
              <w:jc w:val="both"/>
              <w:rPr>
                <w:color w:val="auto"/>
              </w:rPr>
            </w:pPr>
            <w:r>
              <w:rPr>
                <w:color w:val="auto"/>
              </w:rPr>
              <w:t xml:space="preserve">Использование традиционных методов, способов </w:t>
            </w:r>
            <w:r>
              <w:rPr>
                <w:color w:val="auto"/>
              </w:rPr>
              <w:br/>
              <w:t xml:space="preserve">и приемов селекции, кормления </w:t>
            </w:r>
            <w:r>
              <w:rPr>
                <w:color w:val="auto"/>
              </w:rPr>
              <w:br/>
              <w:t xml:space="preserve">и содержания животных, в том числе разработка новых методов, </w:t>
            </w:r>
            <w:r>
              <w:rPr>
                <w:color w:val="auto"/>
              </w:rPr>
              <w:lastRenderedPageBreak/>
              <w:t>способов и приемов</w:t>
            </w:r>
          </w:p>
          <w:p w14:paraId="35182FEF" w14:textId="77777777" w:rsidR="005A5693" w:rsidRDefault="005A5693">
            <w:pPr>
              <w:pStyle w:val="Default"/>
              <w:widowControl w:val="0"/>
              <w:jc w:val="both"/>
              <w:rPr>
                <w:color w:val="auto"/>
              </w:rPr>
            </w:pPr>
          </w:p>
          <w:p w14:paraId="7BF3A96E" w14:textId="77777777" w:rsidR="005A5693" w:rsidRDefault="002972E0">
            <w:pPr>
              <w:pStyle w:val="Default"/>
              <w:widowControl w:val="0"/>
              <w:jc w:val="both"/>
              <w:rPr>
                <w:b/>
                <w:bCs/>
                <w:color w:val="auto"/>
              </w:rPr>
            </w:pPr>
            <w:r>
              <w:rPr>
                <w:b/>
                <w:bCs/>
                <w:color w:val="auto"/>
              </w:rPr>
              <w:t>Задача 4.</w:t>
            </w:r>
          </w:p>
          <w:p w14:paraId="4DB7D759" w14:textId="77777777" w:rsidR="005A5693" w:rsidRDefault="002972E0">
            <w:pPr>
              <w:pStyle w:val="Default"/>
              <w:widowControl w:val="0"/>
              <w:jc w:val="both"/>
              <w:rPr>
                <w:color w:val="auto"/>
              </w:rPr>
            </w:pPr>
            <w:r>
              <w:rPr>
                <w:color w:val="auto"/>
              </w:rPr>
              <w:t xml:space="preserve">Осуществление контроля </w:t>
            </w:r>
            <w:r>
              <w:rPr>
                <w:color w:val="auto"/>
              </w:rPr>
              <w:br/>
              <w:t xml:space="preserve">и координации работ </w:t>
            </w:r>
            <w:r>
              <w:rPr>
                <w:color w:val="auto"/>
              </w:rPr>
              <w:br/>
              <w:t xml:space="preserve">по содержанию, кормлению </w:t>
            </w:r>
            <w:r>
              <w:rPr>
                <w:color w:val="auto"/>
              </w:rPr>
              <w:br/>
              <w:t>и разведению сельскохозяйственных животных</w:t>
            </w:r>
          </w:p>
          <w:p w14:paraId="20CD4AE0" w14:textId="77777777" w:rsidR="005A5693" w:rsidRDefault="005A5693">
            <w:pPr>
              <w:widowControl w:val="0"/>
              <w:jc w:val="both"/>
              <w:rPr>
                <w:color w:val="auto"/>
              </w:rPr>
            </w:pPr>
          </w:p>
        </w:tc>
        <w:tc>
          <w:tcPr>
            <w:tcW w:w="2373" w:type="dxa"/>
            <w:gridSpan w:val="2"/>
            <w:tcBorders>
              <w:top w:val="single" w:sz="4" w:space="0" w:color="000000"/>
              <w:left w:val="single" w:sz="4" w:space="0" w:color="000000"/>
              <w:bottom w:val="single" w:sz="4" w:space="0" w:color="000000"/>
              <w:right w:val="single" w:sz="4" w:space="0" w:color="000000"/>
            </w:tcBorders>
          </w:tcPr>
          <w:p w14:paraId="7EBE292C" w14:textId="77777777" w:rsidR="005A5693" w:rsidRDefault="002972E0">
            <w:pPr>
              <w:pStyle w:val="Default"/>
              <w:widowControl w:val="0"/>
              <w:jc w:val="both"/>
              <w:rPr>
                <w:color w:val="auto"/>
              </w:rPr>
            </w:pPr>
            <w:r>
              <w:rPr>
                <w:color w:val="auto"/>
              </w:rPr>
              <w:lastRenderedPageBreak/>
              <w:t xml:space="preserve">Все виды сельскохозяйственных животных, домашние </w:t>
            </w:r>
            <w:r>
              <w:rPr>
                <w:color w:val="auto"/>
              </w:rPr>
              <w:br/>
              <w:t xml:space="preserve">и промысловые животные, птицы, звери, пчелы, рыбы; технологические процессы производства </w:t>
            </w:r>
            <w:r>
              <w:rPr>
                <w:color w:val="auto"/>
              </w:rPr>
              <w:br/>
              <w:t xml:space="preserve">и первичной </w:t>
            </w:r>
            <w:r>
              <w:rPr>
                <w:color w:val="auto"/>
              </w:rPr>
              <w:lastRenderedPageBreak/>
              <w:t xml:space="preserve">переработки продукции животноводства; корм и кормовые добавки, технологические процессы </w:t>
            </w:r>
            <w:r>
              <w:rPr>
                <w:color w:val="auto"/>
              </w:rPr>
              <w:br/>
              <w:t>их производства</w:t>
            </w:r>
          </w:p>
          <w:p w14:paraId="603E66DB" w14:textId="77777777" w:rsidR="005A5693" w:rsidRDefault="005A5693">
            <w:pPr>
              <w:widowControl w:val="0"/>
              <w:jc w:val="both"/>
              <w:rPr>
                <w:color w:val="auto"/>
              </w:rPr>
            </w:pPr>
          </w:p>
        </w:tc>
        <w:tc>
          <w:tcPr>
            <w:tcW w:w="2164" w:type="dxa"/>
            <w:tcBorders>
              <w:top w:val="single" w:sz="4" w:space="0" w:color="000000"/>
              <w:left w:val="single" w:sz="4" w:space="0" w:color="000000"/>
              <w:bottom w:val="single" w:sz="4" w:space="0" w:color="000000"/>
              <w:right w:val="single" w:sz="4" w:space="0" w:color="000000"/>
            </w:tcBorders>
          </w:tcPr>
          <w:p w14:paraId="54FCD2B9" w14:textId="77777777" w:rsidR="005A5693" w:rsidRDefault="002972E0">
            <w:pPr>
              <w:pStyle w:val="Default"/>
              <w:widowControl w:val="0"/>
              <w:jc w:val="both"/>
              <w:rPr>
                <w:color w:val="auto"/>
              </w:rPr>
            </w:pPr>
            <w:r>
              <w:rPr>
                <w:color w:val="auto"/>
              </w:rPr>
              <w:lastRenderedPageBreak/>
              <w:t xml:space="preserve">Селекция, кормление, содержание </w:t>
            </w:r>
            <w:r>
              <w:rPr>
                <w:color w:val="auto"/>
              </w:rPr>
              <w:br/>
              <w:t>и воспроизводство животных</w:t>
            </w:r>
          </w:p>
          <w:p w14:paraId="022CE405" w14:textId="77777777" w:rsidR="005A5693" w:rsidRDefault="005A5693">
            <w:pPr>
              <w:widowControl w:val="0"/>
              <w:jc w:val="both"/>
              <w:rPr>
                <w:color w:val="auto"/>
              </w:rPr>
            </w:pPr>
          </w:p>
        </w:tc>
        <w:tc>
          <w:tcPr>
            <w:tcW w:w="2553" w:type="dxa"/>
            <w:tcBorders>
              <w:top w:val="single" w:sz="4" w:space="0" w:color="000000"/>
              <w:left w:val="single" w:sz="4" w:space="0" w:color="000000"/>
              <w:bottom w:val="single" w:sz="4" w:space="0" w:color="000000"/>
              <w:right w:val="single" w:sz="4" w:space="0" w:color="000000"/>
            </w:tcBorders>
          </w:tcPr>
          <w:p w14:paraId="0F343B02" w14:textId="77777777" w:rsidR="005A5693" w:rsidRDefault="002972E0">
            <w:pPr>
              <w:pStyle w:val="Default"/>
              <w:widowControl w:val="0"/>
              <w:jc w:val="both"/>
              <w:rPr>
                <w:color w:val="auto"/>
              </w:rPr>
            </w:pPr>
            <w:r>
              <w:rPr>
                <w:color w:val="auto"/>
              </w:rPr>
              <w:t xml:space="preserve">ПК-3 способен обеспечить рациональное воспроизводство животных, владеть методами селекции, кормления </w:t>
            </w:r>
            <w:r>
              <w:rPr>
                <w:color w:val="auto"/>
              </w:rPr>
              <w:br/>
              <w:t xml:space="preserve">и содержания различных видов животных </w:t>
            </w:r>
            <w:r>
              <w:rPr>
                <w:color w:val="auto"/>
              </w:rPr>
              <w:br/>
              <w:t xml:space="preserve">и технологиями </w:t>
            </w:r>
            <w:r>
              <w:rPr>
                <w:color w:val="auto"/>
              </w:rPr>
              <w:lastRenderedPageBreak/>
              <w:t>воспроизводства стада</w:t>
            </w:r>
          </w:p>
          <w:p w14:paraId="61C86F21" w14:textId="77777777" w:rsidR="005A5693" w:rsidRDefault="005A5693">
            <w:pPr>
              <w:widowControl w:val="0"/>
              <w:jc w:val="both"/>
              <w:rPr>
                <w:color w:val="auto"/>
              </w:rPr>
            </w:pPr>
          </w:p>
        </w:tc>
        <w:tc>
          <w:tcPr>
            <w:tcW w:w="2979" w:type="dxa"/>
            <w:tcBorders>
              <w:top w:val="single" w:sz="4" w:space="0" w:color="000000"/>
              <w:left w:val="single" w:sz="4" w:space="0" w:color="000000"/>
              <w:bottom w:val="single" w:sz="4" w:space="0" w:color="000000"/>
              <w:right w:val="single" w:sz="4" w:space="0" w:color="000000"/>
            </w:tcBorders>
          </w:tcPr>
          <w:p w14:paraId="615C26B1" w14:textId="77777777" w:rsidR="005A5693" w:rsidRDefault="002972E0">
            <w:pPr>
              <w:pStyle w:val="Default"/>
              <w:widowControl w:val="0"/>
              <w:jc w:val="both"/>
            </w:pPr>
            <w:r>
              <w:rPr>
                <w:b/>
                <w:bCs/>
                <w:iCs/>
                <w:color w:val="auto"/>
              </w:rPr>
              <w:lastRenderedPageBreak/>
              <w:t>ПК-3.1</w:t>
            </w:r>
          </w:p>
          <w:p w14:paraId="27454F1C" w14:textId="77777777" w:rsidR="005A5693" w:rsidRDefault="002972E0">
            <w:pPr>
              <w:pStyle w:val="Default"/>
              <w:widowControl w:val="0"/>
              <w:jc w:val="both"/>
              <w:rPr>
                <w:color w:val="auto"/>
              </w:rPr>
            </w:pPr>
            <w:r>
              <w:rPr>
                <w:b/>
                <w:bCs/>
                <w:color w:val="auto"/>
              </w:rPr>
              <w:t xml:space="preserve">Знать: </w:t>
            </w:r>
            <w:r>
              <w:rPr>
                <w:color w:val="auto"/>
              </w:rPr>
              <w:t>теоретические основы рационального воспроизводства животных</w:t>
            </w:r>
          </w:p>
          <w:p w14:paraId="28F8B3D9" w14:textId="77777777" w:rsidR="005A5693" w:rsidRDefault="002972E0">
            <w:pPr>
              <w:pStyle w:val="Default"/>
              <w:widowControl w:val="0"/>
              <w:jc w:val="both"/>
            </w:pPr>
            <w:r>
              <w:rPr>
                <w:b/>
                <w:bCs/>
                <w:iCs/>
                <w:color w:val="auto"/>
              </w:rPr>
              <w:t>ПК-3.2</w:t>
            </w:r>
          </w:p>
          <w:p w14:paraId="68185B07" w14:textId="77777777" w:rsidR="005A5693" w:rsidRDefault="002972E0">
            <w:pPr>
              <w:pStyle w:val="Default"/>
              <w:widowControl w:val="0"/>
              <w:jc w:val="both"/>
              <w:rPr>
                <w:color w:val="auto"/>
              </w:rPr>
            </w:pPr>
            <w:r>
              <w:rPr>
                <w:b/>
                <w:bCs/>
                <w:color w:val="auto"/>
              </w:rPr>
              <w:t xml:space="preserve">Уметь: </w:t>
            </w:r>
            <w:r>
              <w:rPr>
                <w:color w:val="auto"/>
              </w:rPr>
              <w:t xml:space="preserve">организовать рациональное воспроизводство животных; использовать методы селекции, </w:t>
            </w:r>
            <w:r>
              <w:rPr>
                <w:color w:val="auto"/>
              </w:rPr>
              <w:lastRenderedPageBreak/>
              <w:t>кормления и содержания различных видов животных</w:t>
            </w:r>
          </w:p>
          <w:p w14:paraId="09691B86" w14:textId="77777777" w:rsidR="005A5693" w:rsidRDefault="002972E0">
            <w:pPr>
              <w:pStyle w:val="Default"/>
              <w:widowControl w:val="0"/>
              <w:jc w:val="both"/>
            </w:pPr>
            <w:r>
              <w:rPr>
                <w:b/>
                <w:bCs/>
                <w:iCs/>
                <w:color w:val="auto"/>
              </w:rPr>
              <w:t>ПК-3.3</w:t>
            </w:r>
          </w:p>
          <w:p w14:paraId="2051A073" w14:textId="77777777" w:rsidR="005A5693" w:rsidRDefault="002972E0">
            <w:pPr>
              <w:pStyle w:val="Default"/>
              <w:widowControl w:val="0"/>
              <w:jc w:val="both"/>
              <w:rPr>
                <w:color w:val="auto"/>
              </w:rPr>
            </w:pPr>
            <w:r>
              <w:rPr>
                <w:b/>
                <w:bCs/>
                <w:color w:val="auto"/>
              </w:rPr>
              <w:t xml:space="preserve">Владеть: </w:t>
            </w:r>
            <w:r>
              <w:rPr>
                <w:color w:val="auto"/>
              </w:rPr>
              <w:t>навыками рационального воспроизводства животных; технологиями воспроизводства стада</w:t>
            </w:r>
          </w:p>
          <w:p w14:paraId="76851B2A" w14:textId="77777777" w:rsidR="005A5693" w:rsidRDefault="005A5693">
            <w:pPr>
              <w:pStyle w:val="Default"/>
              <w:widowControl w:val="0"/>
              <w:jc w:val="both"/>
              <w:rPr>
                <w:color w:val="auto"/>
              </w:rPr>
            </w:pPr>
          </w:p>
          <w:p w14:paraId="6B700DB8" w14:textId="77777777" w:rsidR="005A5693" w:rsidRDefault="005A5693">
            <w:pPr>
              <w:pStyle w:val="Default"/>
              <w:widowControl w:val="0"/>
              <w:jc w:val="both"/>
              <w:rPr>
                <w:color w:val="auto"/>
              </w:rPr>
            </w:pPr>
          </w:p>
        </w:tc>
        <w:tc>
          <w:tcPr>
            <w:tcW w:w="2242" w:type="dxa"/>
            <w:tcBorders>
              <w:top w:val="single" w:sz="4" w:space="0" w:color="000000"/>
              <w:left w:val="single" w:sz="4" w:space="0" w:color="000000"/>
              <w:bottom w:val="single" w:sz="4" w:space="0" w:color="000000"/>
              <w:right w:val="single" w:sz="4" w:space="0" w:color="000000"/>
            </w:tcBorders>
          </w:tcPr>
          <w:p w14:paraId="44CB4899" w14:textId="77777777" w:rsidR="005A5693" w:rsidRDefault="002972E0">
            <w:pPr>
              <w:pStyle w:val="Default"/>
              <w:widowControl w:val="0"/>
              <w:jc w:val="center"/>
              <w:rPr>
                <w:color w:val="auto"/>
              </w:rPr>
            </w:pPr>
            <w:r>
              <w:rPr>
                <w:color w:val="auto"/>
              </w:rPr>
              <w:lastRenderedPageBreak/>
              <w:t>ПС 13.020</w:t>
            </w:r>
          </w:p>
          <w:p w14:paraId="45AD000E" w14:textId="77777777" w:rsidR="005A5693" w:rsidRDefault="005A5693">
            <w:pPr>
              <w:widowControl w:val="0"/>
              <w:jc w:val="both"/>
              <w:rPr>
                <w:color w:val="auto"/>
              </w:rPr>
            </w:pPr>
          </w:p>
        </w:tc>
      </w:tr>
    </w:tbl>
    <w:p w14:paraId="16031867" w14:textId="77777777" w:rsidR="005A5693" w:rsidRDefault="005A5693">
      <w:pPr>
        <w:sectPr w:rsidR="005A5693">
          <w:headerReference w:type="default" r:id="rId9"/>
          <w:pgSz w:w="16838" w:h="11906" w:orient="landscape"/>
          <w:pgMar w:top="1701" w:right="1134" w:bottom="851" w:left="1134" w:header="709" w:footer="0" w:gutter="0"/>
          <w:cols w:space="720"/>
          <w:formProt w:val="0"/>
          <w:titlePg/>
          <w:docGrid w:linePitch="360"/>
        </w:sectPr>
      </w:pPr>
    </w:p>
    <w:p w14:paraId="0FCBD5BA" w14:textId="77777777" w:rsidR="005A5693" w:rsidRDefault="002972E0">
      <w:pPr>
        <w:pStyle w:val="af5"/>
        <w:ind w:left="0"/>
        <w:jc w:val="center"/>
        <w:rPr>
          <w:b/>
          <w:i/>
          <w:sz w:val="28"/>
          <w:szCs w:val="28"/>
        </w:rPr>
      </w:pPr>
      <w:r>
        <w:rPr>
          <w:b/>
          <w:sz w:val="28"/>
          <w:szCs w:val="28"/>
        </w:rPr>
        <w:lastRenderedPageBreak/>
        <w:t>3.Место практики в структуре ОП,</w:t>
      </w:r>
    </w:p>
    <w:p w14:paraId="19D2FDCA" w14:textId="77777777" w:rsidR="005A5693" w:rsidRDefault="002972E0">
      <w:pPr>
        <w:jc w:val="center"/>
        <w:rPr>
          <w:color w:val="auto"/>
          <w:sz w:val="28"/>
          <w:szCs w:val="28"/>
        </w:rPr>
      </w:pPr>
      <w:r>
        <w:rPr>
          <w:bCs w:val="0"/>
          <w:color w:val="auto"/>
          <w:sz w:val="28"/>
          <w:szCs w:val="28"/>
        </w:rPr>
        <w:t>объем и продолжительность практики</w:t>
      </w:r>
    </w:p>
    <w:p w14:paraId="4E5EF138" w14:textId="77777777" w:rsidR="005A5693" w:rsidRDefault="005A5693">
      <w:pPr>
        <w:jc w:val="center"/>
        <w:rPr>
          <w:color w:val="auto"/>
          <w:sz w:val="28"/>
          <w:szCs w:val="28"/>
        </w:rPr>
      </w:pPr>
    </w:p>
    <w:p w14:paraId="2B58CC15" w14:textId="77777777" w:rsidR="005A5693" w:rsidRDefault="002972E0">
      <w:pPr>
        <w:ind w:left="720" w:firstLine="709"/>
        <w:jc w:val="both"/>
        <w:rPr>
          <w:color w:val="auto"/>
          <w:sz w:val="28"/>
          <w:szCs w:val="28"/>
        </w:rPr>
      </w:pPr>
      <w:r>
        <w:rPr>
          <w:b w:val="0"/>
          <w:color w:val="auto"/>
          <w:sz w:val="28"/>
          <w:szCs w:val="28"/>
        </w:rPr>
        <w:t>Учебная практика по получению первичных профессиональных умений и навыков относится к части формируемой участниками образовательных отношений Блока 2 «Практика» (Б2.В.01(У))</w:t>
      </w:r>
      <w:r>
        <w:rPr>
          <w:b w:val="0"/>
          <w:color w:val="auto"/>
          <w:sz w:val="28"/>
          <w:szCs w:val="28"/>
        </w:rPr>
        <w:br/>
      </w:r>
      <w:r>
        <w:rPr>
          <w:b w:val="0"/>
          <w:bCs w:val="0"/>
          <w:color w:val="auto"/>
          <w:sz w:val="28"/>
          <w:szCs w:val="28"/>
        </w:rPr>
        <w:t>в соответствии с ФГОС ВО по направлению подготовки 36.03.02 Зоотехния,</w:t>
      </w:r>
      <w:r>
        <w:rPr>
          <w:b w:val="0"/>
          <w:color w:val="auto"/>
          <w:sz w:val="28"/>
          <w:szCs w:val="28"/>
        </w:rPr>
        <w:t xml:space="preserve"> является видом учебной практики, предусмотренной учебным планом по направлению подготовки 36.03.02 Зоотехния, является составной частью практического обучения образовательной программы по данному направлению подготовки, способствует закреплению полученных обучающимися знаний, является промежуточным этапом практического обучения и проводится после изучения следующих учебных дисциплин: «Кормопроизводство с основами ботаники», «Кормление животных», «Физиологические основы поведения и дрессировки собак», «Безопасность жизнедеятельности», а</w:t>
      </w:r>
      <w:r>
        <w:rPr>
          <w:b w:val="0"/>
          <w:color w:val="auto"/>
          <w:sz w:val="28"/>
          <w:szCs w:val="28"/>
          <w:lang w:val="en-US"/>
        </w:rPr>
        <w:t> </w:t>
      </w:r>
      <w:r>
        <w:rPr>
          <w:b w:val="0"/>
          <w:color w:val="auto"/>
          <w:sz w:val="28"/>
          <w:szCs w:val="28"/>
        </w:rPr>
        <w:t>также основной теоретической части дисциплин «Разведение животных» и</w:t>
      </w:r>
      <w:r>
        <w:rPr>
          <w:b w:val="0"/>
          <w:color w:val="auto"/>
          <w:sz w:val="28"/>
          <w:szCs w:val="28"/>
          <w:lang w:val="en-US"/>
        </w:rPr>
        <w:t> </w:t>
      </w:r>
      <w:r>
        <w:rPr>
          <w:b w:val="0"/>
          <w:color w:val="auto"/>
          <w:sz w:val="28"/>
          <w:szCs w:val="28"/>
        </w:rPr>
        <w:t>«Зоогигиена».</w:t>
      </w:r>
    </w:p>
    <w:p w14:paraId="089A1A33" w14:textId="77777777" w:rsidR="005A5693" w:rsidRDefault="002972E0">
      <w:pPr>
        <w:ind w:left="720" w:firstLine="709"/>
        <w:jc w:val="both"/>
        <w:rPr>
          <w:b w:val="0"/>
          <w:color w:val="auto"/>
          <w:sz w:val="28"/>
          <w:szCs w:val="28"/>
        </w:rPr>
      </w:pPr>
      <w:r>
        <w:rPr>
          <w:b w:val="0"/>
          <w:bCs w:val="0"/>
          <w:color w:val="auto"/>
          <w:sz w:val="28"/>
          <w:szCs w:val="28"/>
        </w:rPr>
        <w:t>Общая трудоемкость (объем) практики составляет</w:t>
      </w:r>
      <w:r>
        <w:rPr>
          <w:b w:val="0"/>
          <w:color w:val="auto"/>
          <w:sz w:val="28"/>
          <w:szCs w:val="28"/>
        </w:rPr>
        <w:t xml:space="preserve"> 6 зачётных единиц, ее</w:t>
      </w:r>
      <w:r>
        <w:rPr>
          <w:b w:val="0"/>
          <w:color w:val="auto"/>
          <w:sz w:val="28"/>
          <w:szCs w:val="28"/>
          <w:lang w:val="en-US"/>
        </w:rPr>
        <w:t> </w:t>
      </w:r>
      <w:r>
        <w:rPr>
          <w:b w:val="0"/>
          <w:color w:val="auto"/>
          <w:sz w:val="28"/>
          <w:szCs w:val="28"/>
        </w:rPr>
        <w:t>продолжительность – 4 недели (216 академических часов).</w:t>
      </w:r>
    </w:p>
    <w:p w14:paraId="1AEBBE77" w14:textId="77777777" w:rsidR="005A5693" w:rsidRDefault="005A5693">
      <w:pPr>
        <w:ind w:left="720" w:firstLine="709"/>
        <w:contextualSpacing/>
        <w:jc w:val="both"/>
        <w:rPr>
          <w:b w:val="0"/>
          <w:color w:val="auto"/>
          <w:sz w:val="28"/>
          <w:szCs w:val="28"/>
        </w:rPr>
      </w:pPr>
    </w:p>
    <w:p w14:paraId="60F6ADF3" w14:textId="77777777" w:rsidR="005A5693" w:rsidRDefault="002972E0">
      <w:pPr>
        <w:contextualSpacing/>
        <w:jc w:val="center"/>
        <w:rPr>
          <w:color w:val="auto"/>
          <w:sz w:val="28"/>
          <w:szCs w:val="28"/>
        </w:rPr>
      </w:pPr>
      <w:r>
        <w:rPr>
          <w:color w:val="auto"/>
          <w:sz w:val="28"/>
          <w:szCs w:val="28"/>
        </w:rPr>
        <w:t>4. Содержание практики</w:t>
      </w:r>
    </w:p>
    <w:p w14:paraId="727C317E" w14:textId="77777777" w:rsidR="005A5693" w:rsidRDefault="002972E0">
      <w:pPr>
        <w:ind w:left="720" w:firstLine="709"/>
        <w:contextualSpacing/>
        <w:jc w:val="both"/>
        <w:rPr>
          <w:rFonts w:eastAsia="DejaVu Sans"/>
          <w:b w:val="0"/>
          <w:bCs w:val="0"/>
          <w:color w:val="auto"/>
          <w:spacing w:val="-1"/>
          <w:kern w:val="2"/>
          <w:sz w:val="28"/>
          <w:szCs w:val="28"/>
          <w:lang w:eastAsia="ar-SA"/>
        </w:rPr>
      </w:pPr>
      <w:r>
        <w:rPr>
          <w:rFonts w:eastAsia="DejaVu Sans"/>
          <w:b w:val="0"/>
          <w:bCs w:val="0"/>
          <w:color w:val="auto"/>
          <w:spacing w:val="-1"/>
          <w:kern w:val="2"/>
          <w:sz w:val="28"/>
          <w:szCs w:val="28"/>
          <w:lang w:eastAsia="ar-SA"/>
        </w:rPr>
        <w:t>Практика включает: 1) подготовительный этап; 2) основной этап; 3)  заключительный этап (таблица 3).</w:t>
      </w:r>
    </w:p>
    <w:p w14:paraId="2183B665" w14:textId="77777777" w:rsidR="005A5693" w:rsidRDefault="005A5693">
      <w:pPr>
        <w:ind w:left="720" w:firstLine="709"/>
        <w:contextualSpacing/>
        <w:jc w:val="both"/>
        <w:rPr>
          <w:rFonts w:eastAsia="DejaVu Sans"/>
          <w:b w:val="0"/>
          <w:bCs w:val="0"/>
          <w:color w:val="auto"/>
          <w:spacing w:val="-1"/>
          <w:kern w:val="2"/>
          <w:sz w:val="28"/>
          <w:szCs w:val="28"/>
          <w:lang w:eastAsia="ar-SA"/>
        </w:rPr>
      </w:pPr>
    </w:p>
    <w:p w14:paraId="54F911D6" w14:textId="77777777" w:rsidR="005A5693" w:rsidRDefault="002972E0">
      <w:pPr>
        <w:ind w:left="720" w:firstLine="709"/>
        <w:contextualSpacing/>
        <w:jc w:val="both"/>
        <w:rPr>
          <w:rFonts w:eastAsia="DejaVu Sans"/>
          <w:b w:val="0"/>
          <w:bCs w:val="0"/>
          <w:color w:val="auto"/>
          <w:spacing w:val="-1"/>
          <w:kern w:val="2"/>
          <w:sz w:val="28"/>
          <w:szCs w:val="28"/>
          <w:lang w:eastAsia="ar-SA"/>
        </w:rPr>
      </w:pPr>
      <w:r>
        <w:rPr>
          <w:rFonts w:eastAsia="DejaVu Sans"/>
          <w:b w:val="0"/>
          <w:bCs w:val="0"/>
          <w:color w:val="auto"/>
          <w:spacing w:val="-1"/>
          <w:kern w:val="2"/>
          <w:sz w:val="28"/>
          <w:szCs w:val="28"/>
          <w:lang w:eastAsia="ar-SA"/>
        </w:rPr>
        <w:t>Таблица 3 – Этапы прохождения практики</w:t>
      </w:r>
    </w:p>
    <w:tbl>
      <w:tblPr>
        <w:tblW w:w="9357" w:type="dxa"/>
        <w:tblInd w:w="55" w:type="dxa"/>
        <w:tblLayout w:type="fixed"/>
        <w:tblCellMar>
          <w:top w:w="55" w:type="dxa"/>
          <w:left w:w="55" w:type="dxa"/>
          <w:bottom w:w="55" w:type="dxa"/>
          <w:right w:w="55" w:type="dxa"/>
        </w:tblCellMar>
        <w:tblLook w:val="0000" w:firstRow="0" w:lastRow="0" w:firstColumn="0" w:lastColumn="0" w:noHBand="0" w:noVBand="0"/>
      </w:tblPr>
      <w:tblGrid>
        <w:gridCol w:w="711"/>
        <w:gridCol w:w="2268"/>
        <w:gridCol w:w="3968"/>
        <w:gridCol w:w="2410"/>
      </w:tblGrid>
      <w:tr w:rsidR="005A5693" w14:paraId="034E2DB0" w14:textId="77777777">
        <w:tc>
          <w:tcPr>
            <w:tcW w:w="710" w:type="dxa"/>
            <w:tcBorders>
              <w:top w:val="single" w:sz="4" w:space="0" w:color="000000"/>
              <w:left w:val="single" w:sz="4" w:space="0" w:color="000000"/>
              <w:right w:val="single" w:sz="4" w:space="0" w:color="000000"/>
            </w:tcBorders>
            <w:vAlign w:val="center"/>
          </w:tcPr>
          <w:p w14:paraId="722E3414" w14:textId="77777777" w:rsidR="005A5693" w:rsidRDefault="002972E0">
            <w:pPr>
              <w:widowControl w:val="0"/>
              <w:snapToGrid w:val="0"/>
              <w:spacing w:after="200" w:line="276" w:lineRule="auto"/>
              <w:contextualSpacing/>
              <w:jc w:val="center"/>
              <w:rPr>
                <w:rFonts w:eastAsia="DejaVu Sans"/>
                <w:bCs w:val="0"/>
                <w:color w:val="auto"/>
                <w:kern w:val="2"/>
                <w:lang w:eastAsia="ar-SA"/>
              </w:rPr>
            </w:pPr>
            <w:r>
              <w:rPr>
                <w:rFonts w:eastAsia="DejaVu Sans"/>
                <w:b w:val="0"/>
                <w:bCs w:val="0"/>
                <w:color w:val="auto"/>
                <w:kern w:val="2"/>
                <w:lang w:eastAsia="ar-SA"/>
              </w:rPr>
              <w:t>№ п/п</w:t>
            </w:r>
          </w:p>
        </w:tc>
        <w:tc>
          <w:tcPr>
            <w:tcW w:w="2268" w:type="dxa"/>
            <w:tcBorders>
              <w:top w:val="single" w:sz="4" w:space="0" w:color="000000"/>
              <w:left w:val="single" w:sz="4" w:space="0" w:color="000000"/>
              <w:right w:val="single" w:sz="4" w:space="0" w:color="000000"/>
            </w:tcBorders>
            <w:vAlign w:val="center"/>
          </w:tcPr>
          <w:p w14:paraId="7190CE56" w14:textId="77777777" w:rsidR="005A5693" w:rsidRDefault="002972E0">
            <w:pPr>
              <w:widowControl w:val="0"/>
              <w:jc w:val="center"/>
              <w:rPr>
                <w:bCs w:val="0"/>
                <w:color w:val="auto"/>
                <w:spacing w:val="1"/>
              </w:rPr>
            </w:pPr>
            <w:r>
              <w:rPr>
                <w:b w:val="0"/>
                <w:spacing w:val="2"/>
                <w:shd w:val="clear" w:color="auto" w:fill="FFFFFF"/>
                <w:lang w:bidi="ru-RU"/>
              </w:rPr>
              <w:t>Разделы</w:t>
            </w:r>
          </w:p>
          <w:p w14:paraId="5B48A8CF" w14:textId="77777777" w:rsidR="005A5693" w:rsidRDefault="002972E0">
            <w:pPr>
              <w:widowControl w:val="0"/>
              <w:jc w:val="center"/>
              <w:rPr>
                <w:bCs w:val="0"/>
                <w:color w:val="auto"/>
                <w:spacing w:val="1"/>
              </w:rPr>
            </w:pPr>
            <w:r>
              <w:rPr>
                <w:b w:val="0"/>
                <w:spacing w:val="2"/>
                <w:shd w:val="clear" w:color="auto" w:fill="FFFFFF"/>
                <w:lang w:bidi="ru-RU"/>
              </w:rPr>
              <w:t>(этапы)</w:t>
            </w:r>
          </w:p>
          <w:p w14:paraId="0D80F8E0" w14:textId="77777777" w:rsidR="005A5693" w:rsidRDefault="002972E0">
            <w:pPr>
              <w:widowControl w:val="0"/>
              <w:jc w:val="center"/>
              <w:rPr>
                <w:bCs w:val="0"/>
                <w:color w:val="auto"/>
                <w:spacing w:val="1"/>
              </w:rPr>
            </w:pPr>
            <w:r>
              <w:rPr>
                <w:b w:val="0"/>
                <w:spacing w:val="2"/>
                <w:shd w:val="clear" w:color="auto" w:fill="FFFFFF"/>
                <w:lang w:bidi="ru-RU"/>
              </w:rPr>
              <w:t>практики</w:t>
            </w:r>
          </w:p>
        </w:tc>
        <w:tc>
          <w:tcPr>
            <w:tcW w:w="3968" w:type="dxa"/>
            <w:tcBorders>
              <w:top w:val="single" w:sz="4" w:space="0" w:color="000000"/>
              <w:left w:val="single" w:sz="4" w:space="0" w:color="000000"/>
              <w:right w:val="single" w:sz="4" w:space="0" w:color="000000"/>
            </w:tcBorders>
            <w:vAlign w:val="center"/>
          </w:tcPr>
          <w:p w14:paraId="27D85D87" w14:textId="77777777" w:rsidR="005A5693" w:rsidRDefault="002972E0">
            <w:pPr>
              <w:widowControl w:val="0"/>
              <w:jc w:val="center"/>
              <w:rPr>
                <w:b w:val="0"/>
                <w:color w:val="auto"/>
                <w:spacing w:val="2"/>
                <w:highlight w:val="white"/>
                <w:lang w:bidi="ru-RU"/>
              </w:rPr>
            </w:pPr>
            <w:r>
              <w:rPr>
                <w:b w:val="0"/>
                <w:spacing w:val="2"/>
                <w:shd w:val="clear" w:color="auto" w:fill="FFFFFF"/>
                <w:lang w:bidi="ru-RU"/>
              </w:rPr>
              <w:t>Виды учебной работы на практике, включая самостоятельную работу обучающихся и трудоемкость</w:t>
            </w:r>
          </w:p>
          <w:p w14:paraId="3288C7B4" w14:textId="77777777" w:rsidR="005A5693" w:rsidRDefault="002972E0">
            <w:pPr>
              <w:widowControl w:val="0"/>
              <w:jc w:val="center"/>
              <w:rPr>
                <w:bCs w:val="0"/>
                <w:color w:val="auto"/>
                <w:spacing w:val="1"/>
              </w:rPr>
            </w:pPr>
            <w:r>
              <w:rPr>
                <w:b w:val="0"/>
                <w:spacing w:val="2"/>
                <w:shd w:val="clear" w:color="auto" w:fill="FFFFFF"/>
                <w:lang w:bidi="ru-RU"/>
              </w:rPr>
              <w:t>(в часах)</w:t>
            </w:r>
          </w:p>
        </w:tc>
        <w:tc>
          <w:tcPr>
            <w:tcW w:w="2410" w:type="dxa"/>
            <w:tcBorders>
              <w:top w:val="single" w:sz="4" w:space="0" w:color="000000"/>
              <w:left w:val="single" w:sz="4" w:space="0" w:color="000000"/>
              <w:right w:val="single" w:sz="4" w:space="0" w:color="000000"/>
            </w:tcBorders>
            <w:vAlign w:val="center"/>
          </w:tcPr>
          <w:p w14:paraId="44621F0E" w14:textId="77777777" w:rsidR="005A5693" w:rsidRDefault="002972E0">
            <w:pPr>
              <w:widowControl w:val="0"/>
              <w:snapToGrid w:val="0"/>
              <w:spacing w:after="200" w:line="276" w:lineRule="auto"/>
              <w:contextualSpacing/>
              <w:jc w:val="center"/>
              <w:rPr>
                <w:rFonts w:eastAsia="DejaVu Sans"/>
                <w:bCs w:val="0"/>
                <w:color w:val="auto"/>
                <w:kern w:val="2"/>
                <w:lang w:eastAsia="ar-SA"/>
              </w:rPr>
            </w:pPr>
            <w:r>
              <w:rPr>
                <w:rFonts w:eastAsia="DejaVu Sans"/>
                <w:b w:val="0"/>
                <w:bCs w:val="0"/>
                <w:color w:val="auto"/>
                <w:kern w:val="2"/>
                <w:lang w:eastAsia="ar-SA"/>
              </w:rPr>
              <w:t>Формы текущего контроля</w:t>
            </w:r>
          </w:p>
        </w:tc>
      </w:tr>
    </w:tbl>
    <w:p w14:paraId="693B64FE" w14:textId="77777777" w:rsidR="005A5693" w:rsidRDefault="005A5693">
      <w:pPr>
        <w:ind w:left="720" w:firstLine="709"/>
        <w:jc w:val="both"/>
        <w:rPr>
          <w:rFonts w:eastAsia="DejaVu Sans"/>
          <w:b w:val="0"/>
          <w:bCs w:val="0"/>
          <w:color w:val="auto"/>
          <w:spacing w:val="-1"/>
          <w:kern w:val="2"/>
          <w:sz w:val="2"/>
          <w:szCs w:val="2"/>
          <w:lang w:eastAsia="ar-SA"/>
        </w:rPr>
      </w:pPr>
    </w:p>
    <w:tbl>
      <w:tblPr>
        <w:tblW w:w="9357" w:type="dxa"/>
        <w:tblInd w:w="55" w:type="dxa"/>
        <w:tblLayout w:type="fixed"/>
        <w:tblCellMar>
          <w:top w:w="55" w:type="dxa"/>
          <w:left w:w="55" w:type="dxa"/>
          <w:bottom w:w="55" w:type="dxa"/>
          <w:right w:w="55" w:type="dxa"/>
        </w:tblCellMar>
        <w:tblLook w:val="0000" w:firstRow="0" w:lastRow="0" w:firstColumn="0" w:lastColumn="0" w:noHBand="0" w:noVBand="0"/>
      </w:tblPr>
      <w:tblGrid>
        <w:gridCol w:w="711"/>
        <w:gridCol w:w="2268"/>
        <w:gridCol w:w="3968"/>
        <w:gridCol w:w="2410"/>
      </w:tblGrid>
      <w:tr w:rsidR="005A5693" w14:paraId="7C0179A5" w14:textId="77777777">
        <w:trPr>
          <w:trHeight w:val="23"/>
          <w:tblHeader/>
        </w:trPr>
        <w:tc>
          <w:tcPr>
            <w:tcW w:w="710" w:type="dxa"/>
            <w:tcBorders>
              <w:top w:val="single" w:sz="4" w:space="0" w:color="000000"/>
              <w:left w:val="single" w:sz="4" w:space="0" w:color="000000"/>
              <w:bottom w:val="single" w:sz="4" w:space="0" w:color="000000"/>
              <w:right w:val="single" w:sz="4" w:space="0" w:color="000000"/>
            </w:tcBorders>
          </w:tcPr>
          <w:p w14:paraId="269E5CFD" w14:textId="77777777" w:rsidR="005A5693" w:rsidRDefault="002972E0">
            <w:pPr>
              <w:widowControl w:val="0"/>
              <w:snapToGrid w:val="0"/>
              <w:jc w:val="center"/>
              <w:rPr>
                <w:rFonts w:eastAsia="DejaVu Sans"/>
                <w:b w:val="0"/>
                <w:bCs w:val="0"/>
                <w:color w:val="auto"/>
                <w:kern w:val="2"/>
                <w:lang w:eastAsia="ar-SA"/>
              </w:rPr>
            </w:pPr>
            <w:r>
              <w:rPr>
                <w:rFonts w:eastAsia="DejaVu Sans"/>
                <w:b w:val="0"/>
                <w:bCs w:val="0"/>
                <w:color w:val="auto"/>
                <w:kern w:val="2"/>
                <w:lang w:eastAsia="ar-SA"/>
              </w:rPr>
              <w:t>1</w:t>
            </w:r>
          </w:p>
        </w:tc>
        <w:tc>
          <w:tcPr>
            <w:tcW w:w="2268" w:type="dxa"/>
            <w:tcBorders>
              <w:top w:val="single" w:sz="4" w:space="0" w:color="000000"/>
              <w:left w:val="single" w:sz="4" w:space="0" w:color="000000"/>
              <w:bottom w:val="single" w:sz="4" w:space="0" w:color="000000"/>
              <w:right w:val="single" w:sz="4" w:space="0" w:color="000000"/>
            </w:tcBorders>
          </w:tcPr>
          <w:p w14:paraId="246211EE" w14:textId="77777777" w:rsidR="005A5693" w:rsidRDefault="002972E0">
            <w:pPr>
              <w:widowControl w:val="0"/>
              <w:jc w:val="center"/>
              <w:rPr>
                <w:b w:val="0"/>
                <w:bCs w:val="0"/>
                <w:color w:val="auto"/>
                <w:spacing w:val="1"/>
              </w:rPr>
            </w:pPr>
            <w:r>
              <w:rPr>
                <w:b w:val="0"/>
                <w:bCs w:val="0"/>
                <w:color w:val="auto"/>
                <w:spacing w:val="1"/>
              </w:rPr>
              <w:t>2</w:t>
            </w:r>
          </w:p>
        </w:tc>
        <w:tc>
          <w:tcPr>
            <w:tcW w:w="3968" w:type="dxa"/>
            <w:tcBorders>
              <w:top w:val="single" w:sz="4" w:space="0" w:color="000000"/>
              <w:left w:val="single" w:sz="4" w:space="0" w:color="000000"/>
              <w:bottom w:val="single" w:sz="4" w:space="0" w:color="000000"/>
              <w:right w:val="single" w:sz="4" w:space="0" w:color="000000"/>
            </w:tcBorders>
          </w:tcPr>
          <w:p w14:paraId="61569DE4" w14:textId="77777777" w:rsidR="005A5693" w:rsidRDefault="002972E0">
            <w:pPr>
              <w:widowControl w:val="0"/>
              <w:jc w:val="center"/>
              <w:rPr>
                <w:b w:val="0"/>
                <w:bCs w:val="0"/>
                <w:color w:val="auto"/>
                <w:spacing w:val="1"/>
              </w:rPr>
            </w:pPr>
            <w:r>
              <w:rPr>
                <w:b w:val="0"/>
                <w:bCs w:val="0"/>
                <w:color w:val="auto"/>
                <w:spacing w:val="1"/>
              </w:rPr>
              <w:t>3</w:t>
            </w:r>
          </w:p>
        </w:tc>
        <w:tc>
          <w:tcPr>
            <w:tcW w:w="2410" w:type="dxa"/>
            <w:tcBorders>
              <w:top w:val="single" w:sz="4" w:space="0" w:color="000000"/>
              <w:left w:val="single" w:sz="4" w:space="0" w:color="000000"/>
              <w:bottom w:val="single" w:sz="4" w:space="0" w:color="000000"/>
              <w:right w:val="single" w:sz="4" w:space="0" w:color="000000"/>
            </w:tcBorders>
          </w:tcPr>
          <w:p w14:paraId="52F42A24" w14:textId="77777777" w:rsidR="005A5693" w:rsidRDefault="002972E0">
            <w:pPr>
              <w:widowControl w:val="0"/>
              <w:snapToGrid w:val="0"/>
              <w:jc w:val="center"/>
              <w:rPr>
                <w:rFonts w:eastAsia="DejaVu Sans"/>
                <w:b w:val="0"/>
                <w:bCs w:val="0"/>
                <w:color w:val="auto"/>
                <w:kern w:val="2"/>
                <w:lang w:eastAsia="ar-SA"/>
              </w:rPr>
            </w:pPr>
            <w:r>
              <w:rPr>
                <w:rFonts w:eastAsia="DejaVu Sans"/>
                <w:b w:val="0"/>
                <w:bCs w:val="0"/>
                <w:color w:val="auto"/>
                <w:kern w:val="2"/>
                <w:lang w:eastAsia="ar-SA"/>
              </w:rPr>
              <w:t>4</w:t>
            </w:r>
          </w:p>
        </w:tc>
      </w:tr>
      <w:tr w:rsidR="005A5693" w14:paraId="24B3D8EB" w14:textId="77777777">
        <w:tc>
          <w:tcPr>
            <w:tcW w:w="710" w:type="dxa"/>
            <w:tcBorders>
              <w:top w:val="single" w:sz="4" w:space="0" w:color="000000"/>
              <w:left w:val="single" w:sz="4" w:space="0" w:color="000000"/>
              <w:bottom w:val="single" w:sz="4" w:space="0" w:color="000000"/>
              <w:right w:val="single" w:sz="4" w:space="0" w:color="000000"/>
            </w:tcBorders>
          </w:tcPr>
          <w:p w14:paraId="5FA4B596" w14:textId="77777777" w:rsidR="005A5693" w:rsidRDefault="002972E0">
            <w:pPr>
              <w:widowControl w:val="0"/>
              <w:suppressLineNumbers/>
              <w:snapToGrid w:val="0"/>
              <w:jc w:val="center"/>
              <w:rPr>
                <w:rFonts w:eastAsia="DejaVu Sans"/>
                <w:bCs w:val="0"/>
                <w:color w:val="auto"/>
                <w:kern w:val="2"/>
                <w:sz w:val="22"/>
                <w:szCs w:val="22"/>
                <w:lang w:eastAsia="ar-SA"/>
              </w:rPr>
            </w:pPr>
            <w:r>
              <w:rPr>
                <w:rFonts w:eastAsia="DejaVu Sans"/>
                <w:b w:val="0"/>
                <w:bCs w:val="0"/>
                <w:color w:val="auto"/>
                <w:kern w:val="2"/>
                <w:sz w:val="22"/>
                <w:szCs w:val="22"/>
                <w:lang w:eastAsia="ar-SA"/>
              </w:rPr>
              <w:t>1</w:t>
            </w:r>
          </w:p>
        </w:tc>
        <w:tc>
          <w:tcPr>
            <w:tcW w:w="2268" w:type="dxa"/>
            <w:tcBorders>
              <w:top w:val="single" w:sz="4" w:space="0" w:color="000000"/>
              <w:left w:val="single" w:sz="4" w:space="0" w:color="000000"/>
              <w:bottom w:val="single" w:sz="4" w:space="0" w:color="000000"/>
              <w:right w:val="single" w:sz="4" w:space="0" w:color="000000"/>
            </w:tcBorders>
          </w:tcPr>
          <w:p w14:paraId="4CD72511" w14:textId="77777777" w:rsidR="005A5693" w:rsidRDefault="002972E0">
            <w:pPr>
              <w:widowControl w:val="0"/>
              <w:snapToGrid w:val="0"/>
              <w:rPr>
                <w:rFonts w:eastAsia="DejaVu Sans"/>
                <w:bCs w:val="0"/>
                <w:color w:val="auto"/>
                <w:kern w:val="2"/>
                <w:sz w:val="22"/>
                <w:szCs w:val="22"/>
                <w:lang w:eastAsia="ar-SA"/>
              </w:rPr>
            </w:pPr>
            <w:r>
              <w:rPr>
                <w:rFonts w:eastAsia="DejaVu Sans"/>
                <w:b w:val="0"/>
                <w:bCs w:val="0"/>
                <w:color w:val="auto"/>
                <w:kern w:val="2"/>
                <w:sz w:val="22"/>
                <w:szCs w:val="22"/>
                <w:lang w:eastAsia="ar-SA"/>
              </w:rPr>
              <w:t>Подготовительный</w:t>
            </w:r>
          </w:p>
        </w:tc>
        <w:tc>
          <w:tcPr>
            <w:tcW w:w="3968" w:type="dxa"/>
            <w:tcBorders>
              <w:top w:val="single" w:sz="4" w:space="0" w:color="000000"/>
              <w:left w:val="single" w:sz="4" w:space="0" w:color="000000"/>
              <w:bottom w:val="single" w:sz="4" w:space="0" w:color="000000"/>
              <w:right w:val="single" w:sz="4" w:space="0" w:color="000000"/>
            </w:tcBorders>
          </w:tcPr>
          <w:p w14:paraId="74B5D464" w14:textId="77777777" w:rsidR="005A5693" w:rsidRDefault="002972E0">
            <w:pPr>
              <w:widowControl w:val="0"/>
              <w:jc w:val="both"/>
              <w:rPr>
                <w:rFonts w:eastAsia="DejaVu Sans"/>
                <w:bCs w:val="0"/>
                <w:color w:val="auto"/>
                <w:kern w:val="2"/>
                <w:sz w:val="22"/>
                <w:szCs w:val="22"/>
                <w:lang w:eastAsia="ar-SA"/>
              </w:rPr>
            </w:pPr>
            <w:r>
              <w:rPr>
                <w:b w:val="0"/>
                <w:bCs w:val="0"/>
                <w:spacing w:val="2"/>
                <w:shd w:val="clear" w:color="auto" w:fill="FFFFFF"/>
                <w:lang w:bidi="ru-RU"/>
              </w:rPr>
              <w:t xml:space="preserve">Инструктаж по технике безопасности, разработка плана прохождения практики, оформление документов на практику </w:t>
            </w:r>
            <w:r>
              <w:rPr>
                <w:rFonts w:eastAsia="DejaVu Sans"/>
                <w:b w:val="0"/>
                <w:bCs w:val="0"/>
                <w:color w:val="auto"/>
                <w:kern w:val="2"/>
                <w:sz w:val="22"/>
                <w:szCs w:val="22"/>
                <w:lang w:eastAsia="ar-SA"/>
              </w:rPr>
              <w:t>(4)</w:t>
            </w:r>
          </w:p>
        </w:tc>
        <w:tc>
          <w:tcPr>
            <w:tcW w:w="2410" w:type="dxa"/>
            <w:tcBorders>
              <w:top w:val="single" w:sz="4" w:space="0" w:color="000000"/>
              <w:left w:val="single" w:sz="4" w:space="0" w:color="000000"/>
              <w:bottom w:val="single" w:sz="4" w:space="0" w:color="000000"/>
              <w:right w:val="single" w:sz="4" w:space="0" w:color="000000"/>
            </w:tcBorders>
          </w:tcPr>
          <w:p w14:paraId="7EA1EAA6" w14:textId="77777777" w:rsidR="005A5693" w:rsidRDefault="002972E0">
            <w:pPr>
              <w:widowControl w:val="0"/>
              <w:suppressLineNumbers/>
              <w:snapToGrid w:val="0"/>
              <w:jc w:val="both"/>
              <w:rPr>
                <w:rFonts w:eastAsia="DejaVu Sans"/>
                <w:bCs w:val="0"/>
                <w:color w:val="auto"/>
                <w:kern w:val="2"/>
                <w:sz w:val="22"/>
                <w:szCs w:val="22"/>
                <w:lang w:eastAsia="ar-SA"/>
              </w:rPr>
            </w:pPr>
            <w:r>
              <w:rPr>
                <w:rFonts w:eastAsia="DejaVu Sans"/>
                <w:b w:val="0"/>
                <w:bCs w:val="0"/>
                <w:color w:val="auto"/>
                <w:kern w:val="2"/>
                <w:sz w:val="22"/>
                <w:szCs w:val="22"/>
                <w:lang w:eastAsia="ar-SA"/>
              </w:rPr>
              <w:t xml:space="preserve">Подготовка приказа </w:t>
            </w:r>
            <w:r>
              <w:rPr>
                <w:rFonts w:eastAsia="DejaVu Sans"/>
                <w:b w:val="0"/>
                <w:bCs w:val="0"/>
                <w:color w:val="auto"/>
                <w:kern w:val="2"/>
                <w:sz w:val="22"/>
                <w:szCs w:val="22"/>
                <w:lang w:eastAsia="ar-SA"/>
              </w:rPr>
              <w:br/>
              <w:t>о практике.</w:t>
            </w:r>
          </w:p>
        </w:tc>
      </w:tr>
      <w:tr w:rsidR="005A5693" w14:paraId="65D909F0" w14:textId="77777777">
        <w:trPr>
          <w:trHeight w:val="1590"/>
        </w:trPr>
        <w:tc>
          <w:tcPr>
            <w:tcW w:w="710" w:type="dxa"/>
            <w:tcBorders>
              <w:top w:val="single" w:sz="4" w:space="0" w:color="000000"/>
              <w:left w:val="single" w:sz="4" w:space="0" w:color="000000"/>
              <w:bottom w:val="single" w:sz="4" w:space="0" w:color="000000"/>
              <w:right w:val="single" w:sz="4" w:space="0" w:color="000000"/>
            </w:tcBorders>
          </w:tcPr>
          <w:p w14:paraId="22957787" w14:textId="77777777" w:rsidR="005A5693" w:rsidRDefault="002972E0">
            <w:pPr>
              <w:widowControl w:val="0"/>
              <w:suppressLineNumbers/>
              <w:snapToGrid w:val="0"/>
              <w:jc w:val="center"/>
              <w:rPr>
                <w:rFonts w:eastAsia="DejaVu Sans"/>
                <w:bCs w:val="0"/>
                <w:color w:val="auto"/>
                <w:kern w:val="2"/>
                <w:sz w:val="22"/>
                <w:szCs w:val="22"/>
                <w:lang w:eastAsia="ar-SA"/>
              </w:rPr>
            </w:pPr>
            <w:r>
              <w:rPr>
                <w:rFonts w:eastAsia="DejaVu Sans"/>
                <w:b w:val="0"/>
                <w:bCs w:val="0"/>
                <w:color w:val="auto"/>
                <w:kern w:val="2"/>
                <w:sz w:val="22"/>
                <w:szCs w:val="22"/>
                <w:lang w:eastAsia="ar-SA"/>
              </w:rPr>
              <w:t>2</w:t>
            </w:r>
          </w:p>
        </w:tc>
        <w:tc>
          <w:tcPr>
            <w:tcW w:w="2268" w:type="dxa"/>
            <w:tcBorders>
              <w:top w:val="single" w:sz="4" w:space="0" w:color="000000"/>
              <w:left w:val="single" w:sz="4" w:space="0" w:color="000000"/>
              <w:bottom w:val="single" w:sz="4" w:space="0" w:color="000000"/>
              <w:right w:val="single" w:sz="4" w:space="0" w:color="000000"/>
            </w:tcBorders>
          </w:tcPr>
          <w:p w14:paraId="5B174CCF" w14:textId="77777777" w:rsidR="005A5693" w:rsidRDefault="002972E0">
            <w:pPr>
              <w:widowControl w:val="0"/>
              <w:rPr>
                <w:rFonts w:eastAsia="DejaVu Sans"/>
                <w:bCs w:val="0"/>
                <w:color w:val="auto"/>
                <w:kern w:val="2"/>
                <w:sz w:val="22"/>
                <w:szCs w:val="22"/>
                <w:lang w:eastAsia="ar-SA"/>
              </w:rPr>
            </w:pPr>
            <w:r>
              <w:rPr>
                <w:b w:val="0"/>
                <w:bCs w:val="0"/>
                <w:iCs/>
                <w:color w:val="auto"/>
                <w:sz w:val="22"/>
                <w:szCs w:val="22"/>
              </w:rPr>
              <w:t>Основной</w:t>
            </w:r>
          </w:p>
        </w:tc>
        <w:tc>
          <w:tcPr>
            <w:tcW w:w="3968" w:type="dxa"/>
            <w:tcBorders>
              <w:top w:val="single" w:sz="4" w:space="0" w:color="000000"/>
              <w:left w:val="single" w:sz="4" w:space="0" w:color="000000"/>
              <w:bottom w:val="single" w:sz="4" w:space="0" w:color="000000"/>
              <w:right w:val="single" w:sz="4" w:space="0" w:color="000000"/>
            </w:tcBorders>
          </w:tcPr>
          <w:p w14:paraId="27EA8814" w14:textId="77777777" w:rsidR="005A5693" w:rsidRDefault="002972E0">
            <w:pPr>
              <w:widowControl w:val="0"/>
              <w:rPr>
                <w:b w:val="0"/>
                <w:bCs w:val="0"/>
                <w:color w:val="auto"/>
                <w:spacing w:val="1"/>
              </w:rPr>
            </w:pPr>
            <w:r>
              <w:rPr>
                <w:b w:val="0"/>
                <w:bCs w:val="0"/>
                <w:spacing w:val="2"/>
                <w:shd w:val="clear" w:color="auto" w:fill="FFFFFF"/>
                <w:lang w:bidi="ru-RU"/>
              </w:rPr>
              <w:t>Выполнение мероприятий практики. Ознакомление с учреждением.</w:t>
            </w:r>
          </w:p>
          <w:p w14:paraId="6B7329CD" w14:textId="77777777" w:rsidR="005A5693" w:rsidRDefault="002972E0">
            <w:pPr>
              <w:widowControl w:val="0"/>
              <w:shd w:val="clear" w:color="auto" w:fill="FFFFFF"/>
              <w:jc w:val="both"/>
              <w:rPr>
                <w:rFonts w:eastAsia="DejaVu Sans"/>
                <w:b w:val="0"/>
                <w:bCs w:val="0"/>
                <w:color w:val="auto"/>
                <w:spacing w:val="1"/>
                <w:kern w:val="2"/>
                <w:lang w:eastAsia="ar-SA"/>
              </w:rPr>
            </w:pPr>
            <w:r>
              <w:rPr>
                <w:b w:val="0"/>
                <w:bCs w:val="0"/>
                <w:spacing w:val="2"/>
                <w:shd w:val="clear" w:color="auto" w:fill="FFFFFF"/>
                <w:lang w:bidi="ru-RU"/>
              </w:rPr>
              <w:t>Выполнение индивидуального задания, сбор материалов для отчета и выполнения программы практики (206)</w:t>
            </w:r>
          </w:p>
        </w:tc>
        <w:tc>
          <w:tcPr>
            <w:tcW w:w="2410" w:type="dxa"/>
            <w:tcBorders>
              <w:top w:val="single" w:sz="4" w:space="0" w:color="000000"/>
              <w:left w:val="single" w:sz="4" w:space="0" w:color="000000"/>
              <w:bottom w:val="single" w:sz="4" w:space="0" w:color="000000"/>
              <w:right w:val="single" w:sz="4" w:space="0" w:color="000000"/>
            </w:tcBorders>
          </w:tcPr>
          <w:p w14:paraId="3C1782B4" w14:textId="77777777" w:rsidR="005A5693" w:rsidRDefault="002972E0">
            <w:pPr>
              <w:widowControl w:val="0"/>
              <w:jc w:val="both"/>
              <w:rPr>
                <w:b w:val="0"/>
                <w:bCs w:val="0"/>
                <w:color w:val="auto"/>
                <w:spacing w:val="1"/>
              </w:rPr>
            </w:pPr>
            <w:r>
              <w:rPr>
                <w:b w:val="0"/>
                <w:bCs w:val="0"/>
                <w:spacing w:val="2"/>
                <w:shd w:val="clear" w:color="auto" w:fill="FFFFFF"/>
                <w:lang w:bidi="ru-RU"/>
              </w:rPr>
              <w:t xml:space="preserve">Выполнение индивидуального задания. Заполнение отчета </w:t>
            </w:r>
            <w:r>
              <w:rPr>
                <w:b w:val="0"/>
                <w:bCs w:val="0"/>
                <w:spacing w:val="2"/>
                <w:shd w:val="clear" w:color="auto" w:fill="FFFFFF"/>
                <w:lang w:bidi="ru-RU"/>
              </w:rPr>
              <w:br/>
              <w:t>по практике.</w:t>
            </w:r>
          </w:p>
          <w:p w14:paraId="6CFDF626" w14:textId="77777777" w:rsidR="005A5693" w:rsidRDefault="005A5693">
            <w:pPr>
              <w:widowControl w:val="0"/>
              <w:shd w:val="clear" w:color="auto" w:fill="FFFFFF"/>
              <w:jc w:val="both"/>
              <w:rPr>
                <w:rFonts w:eastAsia="DejaVu Sans"/>
                <w:b w:val="0"/>
                <w:bCs w:val="0"/>
                <w:color w:val="auto"/>
                <w:spacing w:val="1"/>
                <w:kern w:val="2"/>
                <w:lang w:eastAsia="ar-SA"/>
              </w:rPr>
            </w:pPr>
          </w:p>
        </w:tc>
      </w:tr>
      <w:tr w:rsidR="005A5693" w14:paraId="1753C22D" w14:textId="77777777">
        <w:tc>
          <w:tcPr>
            <w:tcW w:w="710" w:type="dxa"/>
            <w:tcBorders>
              <w:top w:val="single" w:sz="4" w:space="0" w:color="000000"/>
              <w:left w:val="single" w:sz="4" w:space="0" w:color="000000"/>
              <w:bottom w:val="single" w:sz="4" w:space="0" w:color="000000"/>
              <w:right w:val="single" w:sz="4" w:space="0" w:color="000000"/>
            </w:tcBorders>
          </w:tcPr>
          <w:p w14:paraId="525F1906" w14:textId="77777777" w:rsidR="005A5693" w:rsidRDefault="002972E0">
            <w:pPr>
              <w:widowControl w:val="0"/>
              <w:suppressLineNumbers/>
              <w:snapToGrid w:val="0"/>
              <w:jc w:val="center"/>
              <w:rPr>
                <w:rFonts w:eastAsia="DejaVu Sans"/>
                <w:bCs w:val="0"/>
                <w:color w:val="auto"/>
                <w:kern w:val="2"/>
                <w:sz w:val="22"/>
                <w:szCs w:val="22"/>
                <w:lang w:eastAsia="ar-SA"/>
              </w:rPr>
            </w:pPr>
            <w:r>
              <w:rPr>
                <w:rFonts w:eastAsia="DejaVu Sans"/>
                <w:b w:val="0"/>
                <w:bCs w:val="0"/>
                <w:color w:val="auto"/>
                <w:kern w:val="2"/>
                <w:sz w:val="22"/>
                <w:szCs w:val="22"/>
                <w:lang w:eastAsia="ar-SA"/>
              </w:rPr>
              <w:t>3</w:t>
            </w:r>
          </w:p>
        </w:tc>
        <w:tc>
          <w:tcPr>
            <w:tcW w:w="2268" w:type="dxa"/>
            <w:tcBorders>
              <w:top w:val="single" w:sz="4" w:space="0" w:color="000000"/>
              <w:left w:val="single" w:sz="4" w:space="0" w:color="000000"/>
              <w:bottom w:val="single" w:sz="4" w:space="0" w:color="000000"/>
              <w:right w:val="single" w:sz="4" w:space="0" w:color="000000"/>
            </w:tcBorders>
          </w:tcPr>
          <w:p w14:paraId="254FD70B" w14:textId="77777777" w:rsidR="005A5693" w:rsidRDefault="002972E0">
            <w:pPr>
              <w:widowControl w:val="0"/>
              <w:snapToGrid w:val="0"/>
              <w:rPr>
                <w:rFonts w:eastAsia="DejaVu Sans"/>
                <w:bCs w:val="0"/>
                <w:color w:val="auto"/>
                <w:kern w:val="2"/>
                <w:sz w:val="22"/>
                <w:szCs w:val="22"/>
                <w:lang w:eastAsia="ar-SA"/>
              </w:rPr>
            </w:pPr>
            <w:r>
              <w:rPr>
                <w:b w:val="0"/>
                <w:bCs w:val="0"/>
                <w:iCs/>
                <w:color w:val="auto"/>
                <w:sz w:val="22"/>
                <w:szCs w:val="22"/>
              </w:rPr>
              <w:t>Заключительный</w:t>
            </w:r>
          </w:p>
        </w:tc>
        <w:tc>
          <w:tcPr>
            <w:tcW w:w="3968" w:type="dxa"/>
            <w:tcBorders>
              <w:top w:val="single" w:sz="4" w:space="0" w:color="000000"/>
              <w:left w:val="single" w:sz="4" w:space="0" w:color="000000"/>
              <w:bottom w:val="single" w:sz="4" w:space="0" w:color="000000"/>
              <w:right w:val="single" w:sz="4" w:space="0" w:color="000000"/>
            </w:tcBorders>
          </w:tcPr>
          <w:p w14:paraId="02F98F00" w14:textId="77777777" w:rsidR="005A5693" w:rsidRDefault="002972E0">
            <w:pPr>
              <w:widowControl w:val="0"/>
              <w:jc w:val="both"/>
              <w:rPr>
                <w:rFonts w:eastAsia="DejaVu Sans"/>
                <w:bCs w:val="0"/>
                <w:color w:val="auto"/>
                <w:kern w:val="2"/>
                <w:sz w:val="22"/>
                <w:szCs w:val="22"/>
                <w:lang w:eastAsia="ar-SA"/>
              </w:rPr>
            </w:pPr>
            <w:r>
              <w:rPr>
                <w:rFonts w:eastAsia="DejaVu Sans"/>
                <w:b w:val="0"/>
                <w:bCs w:val="0"/>
                <w:color w:val="auto"/>
                <w:kern w:val="2"/>
                <w:sz w:val="22"/>
                <w:szCs w:val="22"/>
                <w:lang w:eastAsia="ar-SA"/>
              </w:rPr>
              <w:t xml:space="preserve">Составление отчета о прохождении практики,  подготовка и защита </w:t>
            </w:r>
            <w:r>
              <w:rPr>
                <w:b w:val="0"/>
                <w:bCs w:val="0"/>
                <w:color w:val="auto"/>
                <w:sz w:val="22"/>
                <w:szCs w:val="22"/>
              </w:rPr>
              <w:t>результатов прохождения практики</w:t>
            </w:r>
            <w:r>
              <w:rPr>
                <w:rFonts w:eastAsia="DejaVu Sans"/>
                <w:b w:val="0"/>
                <w:bCs w:val="0"/>
                <w:color w:val="auto"/>
                <w:kern w:val="2"/>
                <w:sz w:val="22"/>
                <w:szCs w:val="22"/>
                <w:lang w:eastAsia="ar-SA"/>
              </w:rPr>
              <w:t xml:space="preserve"> (6)</w:t>
            </w:r>
          </w:p>
        </w:tc>
        <w:tc>
          <w:tcPr>
            <w:tcW w:w="2410" w:type="dxa"/>
            <w:tcBorders>
              <w:top w:val="single" w:sz="4" w:space="0" w:color="000000"/>
              <w:left w:val="single" w:sz="4" w:space="0" w:color="000000"/>
              <w:bottom w:val="single" w:sz="4" w:space="0" w:color="000000"/>
              <w:right w:val="single" w:sz="4" w:space="0" w:color="000000"/>
            </w:tcBorders>
          </w:tcPr>
          <w:p w14:paraId="3AEFA9D9" w14:textId="77777777" w:rsidR="005A5693" w:rsidRDefault="002972E0">
            <w:pPr>
              <w:widowControl w:val="0"/>
              <w:suppressLineNumbers/>
              <w:snapToGrid w:val="0"/>
              <w:jc w:val="both"/>
              <w:rPr>
                <w:rFonts w:eastAsia="DejaVu Sans"/>
                <w:bCs w:val="0"/>
                <w:color w:val="auto"/>
                <w:kern w:val="2"/>
                <w:sz w:val="22"/>
                <w:szCs w:val="22"/>
                <w:lang w:eastAsia="ar-SA"/>
              </w:rPr>
            </w:pPr>
            <w:r>
              <w:rPr>
                <w:b w:val="0"/>
                <w:bCs w:val="0"/>
                <w:color w:val="auto"/>
                <w:sz w:val="22"/>
                <w:szCs w:val="22"/>
              </w:rPr>
              <w:t xml:space="preserve">Документы </w:t>
            </w:r>
            <w:r>
              <w:rPr>
                <w:b w:val="0"/>
                <w:bCs w:val="0"/>
                <w:color w:val="auto"/>
                <w:sz w:val="22"/>
                <w:szCs w:val="22"/>
              </w:rPr>
              <w:br/>
              <w:t xml:space="preserve">и материалы, подлежащие обязательному представлению </w:t>
            </w:r>
            <w:r>
              <w:rPr>
                <w:b w:val="0"/>
                <w:bCs w:val="0"/>
                <w:color w:val="auto"/>
                <w:sz w:val="22"/>
                <w:szCs w:val="22"/>
              </w:rPr>
              <w:br/>
              <w:t xml:space="preserve">для аттестации </w:t>
            </w:r>
            <w:r>
              <w:rPr>
                <w:b w:val="0"/>
                <w:bCs w:val="0"/>
                <w:color w:val="auto"/>
                <w:sz w:val="22"/>
                <w:szCs w:val="22"/>
              </w:rPr>
              <w:br/>
            </w:r>
            <w:r>
              <w:rPr>
                <w:b w:val="0"/>
                <w:bCs w:val="0"/>
                <w:color w:val="auto"/>
                <w:sz w:val="22"/>
                <w:szCs w:val="22"/>
              </w:rPr>
              <w:lastRenderedPageBreak/>
              <w:t>по итогам прохождения практики</w:t>
            </w:r>
            <w:r>
              <w:rPr>
                <w:rFonts w:eastAsia="DejaVu Sans"/>
                <w:b w:val="0"/>
                <w:bCs w:val="0"/>
                <w:color w:val="auto"/>
                <w:kern w:val="2"/>
                <w:sz w:val="22"/>
                <w:szCs w:val="22"/>
                <w:lang w:eastAsia="ar-SA"/>
              </w:rPr>
              <w:t>. Зачет</w:t>
            </w:r>
          </w:p>
        </w:tc>
      </w:tr>
    </w:tbl>
    <w:p w14:paraId="034D08C0" w14:textId="77777777" w:rsidR="005A5693" w:rsidRDefault="005A5693">
      <w:pPr>
        <w:ind w:left="720" w:firstLine="709"/>
        <w:jc w:val="both"/>
        <w:rPr>
          <w:rFonts w:eastAsia="DejaVu Sans"/>
          <w:b w:val="0"/>
          <w:bCs w:val="0"/>
          <w:color w:val="auto"/>
          <w:spacing w:val="-1"/>
          <w:kern w:val="2"/>
          <w:sz w:val="28"/>
          <w:szCs w:val="28"/>
          <w:lang w:eastAsia="ar-SA"/>
        </w:rPr>
      </w:pPr>
    </w:p>
    <w:p w14:paraId="3D555D68" w14:textId="77777777" w:rsidR="005A5693" w:rsidRDefault="002972E0">
      <w:pPr>
        <w:pStyle w:val="af6"/>
        <w:ind w:left="720" w:firstLine="709"/>
        <w:jc w:val="both"/>
        <w:rPr>
          <w:rFonts w:eastAsia="DejaVu Sans"/>
          <w:iCs/>
          <w:spacing w:val="-3"/>
          <w:kern w:val="2"/>
          <w:sz w:val="28"/>
          <w:szCs w:val="28"/>
          <w:lang w:eastAsia="ar-SA"/>
        </w:rPr>
      </w:pPr>
      <w:r>
        <w:rPr>
          <w:rFonts w:eastAsia="DejaVu Sans"/>
          <w:spacing w:val="-1"/>
          <w:kern w:val="2"/>
          <w:sz w:val="28"/>
          <w:szCs w:val="28"/>
          <w:lang w:eastAsia="ar-SA"/>
        </w:rPr>
        <w:t xml:space="preserve">Обучающиеся по </w:t>
      </w:r>
      <w:r>
        <w:rPr>
          <w:sz w:val="28"/>
          <w:szCs w:val="28"/>
        </w:rPr>
        <w:t xml:space="preserve">заочной форме выполняют на основании и в сроки определенные приказом начальника института программу практики по месту прохождения ими службы (их работы) в учреждениях УИС, </w:t>
      </w:r>
      <w:r>
        <w:rPr>
          <w:rFonts w:eastAsia="DejaVu Sans"/>
          <w:iCs/>
          <w:spacing w:val="-3"/>
          <w:kern w:val="2"/>
          <w:sz w:val="28"/>
          <w:szCs w:val="28"/>
          <w:lang w:eastAsia="ar-SA"/>
        </w:rPr>
        <w:t>с последними должны быть заключены договоры.</w:t>
      </w:r>
    </w:p>
    <w:p w14:paraId="0EED2658" w14:textId="77777777" w:rsidR="005A5693" w:rsidRDefault="002972E0">
      <w:pPr>
        <w:pStyle w:val="af6"/>
        <w:ind w:left="720" w:firstLine="709"/>
        <w:jc w:val="both"/>
        <w:rPr>
          <w:sz w:val="28"/>
          <w:szCs w:val="28"/>
        </w:rPr>
      </w:pPr>
      <w:r>
        <w:rPr>
          <w:rFonts w:eastAsia="DejaVu Sans"/>
          <w:spacing w:val="-1"/>
          <w:kern w:val="2"/>
          <w:sz w:val="28"/>
          <w:szCs w:val="28"/>
          <w:lang w:eastAsia="ar-SA"/>
        </w:rPr>
        <w:t xml:space="preserve">Обучающиеся по </w:t>
      </w:r>
      <w:r>
        <w:rPr>
          <w:sz w:val="28"/>
          <w:szCs w:val="28"/>
        </w:rPr>
        <w:t xml:space="preserve">заочной форме обязаны не менее чем за две недели до начала данной практики доложить рапортом на имя начальника учреждения о ее прохождении в установленные сроки и приложить к нему выписку из приказа начальника института о проведении данной практики </w:t>
      </w:r>
      <w:r>
        <w:rPr>
          <w:sz w:val="28"/>
          <w:szCs w:val="28"/>
        </w:rPr>
        <w:br/>
        <w:t xml:space="preserve">для </w:t>
      </w:r>
      <w:r>
        <w:rPr>
          <w:rFonts w:eastAsia="DejaVu Sans"/>
          <w:spacing w:val="-1"/>
          <w:kern w:val="2"/>
          <w:sz w:val="28"/>
          <w:szCs w:val="28"/>
          <w:lang w:eastAsia="ar-SA"/>
        </w:rPr>
        <w:t xml:space="preserve">обучающегося по </w:t>
      </w:r>
      <w:r>
        <w:rPr>
          <w:sz w:val="28"/>
          <w:szCs w:val="28"/>
        </w:rPr>
        <w:t>заочной форме.</w:t>
      </w:r>
    </w:p>
    <w:p w14:paraId="3AE4B3FE" w14:textId="77777777" w:rsidR="005A5693" w:rsidRDefault="002972E0">
      <w:pPr>
        <w:ind w:left="720" w:firstLine="709"/>
        <w:jc w:val="both"/>
        <w:rPr>
          <w:b w:val="0"/>
          <w:bCs w:val="0"/>
          <w:color w:val="auto"/>
          <w:sz w:val="28"/>
          <w:szCs w:val="28"/>
        </w:rPr>
      </w:pPr>
      <w:r>
        <w:rPr>
          <w:b w:val="0"/>
          <w:color w:val="auto"/>
          <w:sz w:val="28"/>
          <w:szCs w:val="28"/>
        </w:rPr>
        <w:t>При прохождении всех этапов практики необходимо руководствоваться инструкцией (</w:t>
      </w:r>
      <w:r>
        <w:rPr>
          <w:b w:val="0"/>
          <w:bCs w:val="0"/>
          <w:color w:val="auto"/>
          <w:sz w:val="28"/>
          <w:szCs w:val="28"/>
        </w:rPr>
        <w:t>приложение № 1).</w:t>
      </w:r>
    </w:p>
    <w:p w14:paraId="72D9EFB0" w14:textId="77777777" w:rsidR="005A5693" w:rsidRDefault="005A5693">
      <w:pPr>
        <w:ind w:left="720" w:firstLine="709"/>
        <w:jc w:val="center"/>
        <w:rPr>
          <w:b w:val="0"/>
          <w:color w:val="auto"/>
          <w:sz w:val="28"/>
          <w:szCs w:val="28"/>
        </w:rPr>
      </w:pPr>
    </w:p>
    <w:p w14:paraId="2DCD19AA" w14:textId="77777777" w:rsidR="005A5693" w:rsidRDefault="002972E0">
      <w:pPr>
        <w:ind w:left="720" w:firstLine="709"/>
        <w:jc w:val="both"/>
        <w:rPr>
          <w:bCs w:val="0"/>
          <w:i/>
          <w:iCs/>
          <w:color w:val="auto"/>
          <w:sz w:val="28"/>
          <w:szCs w:val="28"/>
        </w:rPr>
      </w:pPr>
      <w:r>
        <w:rPr>
          <w:i/>
          <w:color w:val="auto"/>
          <w:sz w:val="28"/>
          <w:szCs w:val="28"/>
        </w:rPr>
        <w:t>4.1.</w:t>
      </w:r>
      <w:r>
        <w:rPr>
          <w:i/>
          <w:color w:val="auto"/>
          <w:sz w:val="28"/>
          <w:szCs w:val="28"/>
        </w:rPr>
        <w:tab/>
      </w:r>
      <w:r>
        <w:rPr>
          <w:bCs w:val="0"/>
          <w:i/>
          <w:iCs/>
          <w:color w:val="auto"/>
          <w:sz w:val="28"/>
          <w:szCs w:val="28"/>
        </w:rPr>
        <w:t>Подготовительный этап</w:t>
      </w:r>
      <w:r>
        <w:rPr>
          <w:i/>
          <w:color w:val="auto"/>
          <w:sz w:val="28"/>
          <w:szCs w:val="28"/>
        </w:rPr>
        <w:t xml:space="preserve"> практики</w:t>
      </w:r>
    </w:p>
    <w:p w14:paraId="305E69CC" w14:textId="77777777" w:rsidR="005A5693" w:rsidRDefault="002972E0">
      <w:pPr>
        <w:ind w:left="720" w:firstLine="709"/>
        <w:jc w:val="both"/>
        <w:rPr>
          <w:b w:val="0"/>
          <w:iCs/>
          <w:color w:val="auto"/>
          <w:sz w:val="28"/>
          <w:szCs w:val="28"/>
        </w:rPr>
      </w:pPr>
      <w:r>
        <w:rPr>
          <w:b w:val="0"/>
          <w:iCs/>
          <w:color w:val="auto"/>
          <w:sz w:val="28"/>
          <w:szCs w:val="28"/>
        </w:rPr>
        <w:t>Подготовительный этап практики включает в себя последовательность следующих действий обучающегося:</w:t>
      </w:r>
    </w:p>
    <w:p w14:paraId="310D8530" w14:textId="77777777" w:rsidR="005A5693" w:rsidRDefault="002972E0">
      <w:pPr>
        <w:numPr>
          <w:ilvl w:val="0"/>
          <w:numId w:val="4"/>
        </w:numPr>
        <w:tabs>
          <w:tab w:val="left" w:pos="1134"/>
        </w:tabs>
        <w:ind w:left="0" w:firstLine="709"/>
        <w:jc w:val="both"/>
        <w:rPr>
          <w:b w:val="0"/>
          <w:color w:val="auto"/>
          <w:sz w:val="28"/>
          <w:szCs w:val="28"/>
        </w:rPr>
      </w:pPr>
      <w:r>
        <w:rPr>
          <w:b w:val="0"/>
          <w:color w:val="auto"/>
          <w:sz w:val="28"/>
          <w:szCs w:val="28"/>
        </w:rPr>
        <w:t>изучение программы практики и рабочего графика (плана) проведения практики (приложение № 2);</w:t>
      </w:r>
    </w:p>
    <w:p w14:paraId="6EBB4040" w14:textId="77777777" w:rsidR="005A5693" w:rsidRDefault="002972E0">
      <w:pPr>
        <w:numPr>
          <w:ilvl w:val="0"/>
          <w:numId w:val="4"/>
        </w:numPr>
        <w:tabs>
          <w:tab w:val="left" w:pos="1134"/>
        </w:tabs>
        <w:ind w:left="0" w:firstLine="709"/>
        <w:jc w:val="both"/>
        <w:rPr>
          <w:b w:val="0"/>
          <w:color w:val="auto"/>
          <w:sz w:val="28"/>
          <w:szCs w:val="28"/>
        </w:rPr>
      </w:pPr>
      <w:r>
        <w:rPr>
          <w:b w:val="0"/>
          <w:color w:val="auto"/>
          <w:sz w:val="28"/>
          <w:szCs w:val="28"/>
        </w:rPr>
        <w:t>изучение индивидуального задания (приложение № 3)</w:t>
      </w:r>
      <w:r>
        <w:rPr>
          <w:rFonts w:eastAsia="DejaVu Sans"/>
          <w:b w:val="0"/>
          <w:iCs/>
          <w:color w:val="auto"/>
          <w:kern w:val="2"/>
          <w:sz w:val="28"/>
          <w:szCs w:val="28"/>
          <w:lang w:eastAsia="ar-SA"/>
        </w:rPr>
        <w:t>;</w:t>
      </w:r>
    </w:p>
    <w:p w14:paraId="209CD1D6" w14:textId="77777777" w:rsidR="005A5693" w:rsidRDefault="002972E0">
      <w:pPr>
        <w:numPr>
          <w:ilvl w:val="0"/>
          <w:numId w:val="4"/>
        </w:numPr>
        <w:tabs>
          <w:tab w:val="left" w:pos="1134"/>
        </w:tabs>
        <w:ind w:left="0" w:firstLine="709"/>
        <w:jc w:val="both"/>
        <w:rPr>
          <w:b w:val="0"/>
          <w:iCs/>
          <w:color w:val="auto"/>
          <w:sz w:val="28"/>
          <w:szCs w:val="28"/>
        </w:rPr>
      </w:pPr>
      <w:r>
        <w:rPr>
          <w:b w:val="0"/>
          <w:color w:val="auto"/>
          <w:sz w:val="28"/>
          <w:szCs w:val="28"/>
        </w:rPr>
        <w:t>ознакомление с материально</w:t>
      </w:r>
      <w:r>
        <w:rPr>
          <w:rFonts w:eastAsia="Times"/>
          <w:b w:val="0"/>
          <w:color w:val="auto"/>
          <w:sz w:val="28"/>
          <w:szCs w:val="28"/>
        </w:rPr>
        <w:t>-</w:t>
      </w:r>
      <w:r>
        <w:rPr>
          <w:b w:val="0"/>
          <w:color w:val="auto"/>
          <w:sz w:val="28"/>
          <w:szCs w:val="28"/>
        </w:rPr>
        <w:t>технической базой</w:t>
      </w:r>
      <w:r>
        <w:rPr>
          <w:b w:val="0"/>
          <w:iCs/>
          <w:color w:val="auto"/>
          <w:sz w:val="28"/>
          <w:szCs w:val="28"/>
        </w:rPr>
        <w:t xml:space="preserve"> места прохождения практики; </w:t>
      </w:r>
    </w:p>
    <w:p w14:paraId="3B2AB883" w14:textId="77777777" w:rsidR="005A5693" w:rsidRDefault="002972E0">
      <w:pPr>
        <w:numPr>
          <w:ilvl w:val="0"/>
          <w:numId w:val="4"/>
        </w:numPr>
        <w:tabs>
          <w:tab w:val="left" w:pos="1134"/>
        </w:tabs>
        <w:ind w:left="0" w:firstLine="709"/>
        <w:jc w:val="both"/>
        <w:rPr>
          <w:b w:val="0"/>
          <w:color w:val="auto"/>
          <w:sz w:val="28"/>
          <w:szCs w:val="28"/>
        </w:rPr>
      </w:pPr>
      <w:r>
        <w:rPr>
          <w:b w:val="0"/>
          <w:iCs/>
          <w:color w:val="auto"/>
          <w:sz w:val="28"/>
          <w:szCs w:val="28"/>
        </w:rPr>
        <w:t>прохождение</w:t>
      </w:r>
      <w:r>
        <w:rPr>
          <w:b w:val="0"/>
          <w:color w:val="auto"/>
          <w:sz w:val="28"/>
          <w:szCs w:val="28"/>
        </w:rPr>
        <w:t xml:space="preserve"> установочного </w:t>
      </w:r>
      <w:r>
        <w:rPr>
          <w:rStyle w:val="105pt0pt"/>
          <w:b w:val="0"/>
          <w:color w:val="auto"/>
          <w:spacing w:val="0"/>
          <w:sz w:val="28"/>
          <w:szCs w:val="28"/>
        </w:rPr>
        <w:t xml:space="preserve">инструктажа </w:t>
      </w:r>
      <w:r>
        <w:rPr>
          <w:b w:val="0"/>
          <w:color w:val="auto"/>
          <w:sz w:val="28"/>
          <w:szCs w:val="28"/>
        </w:rPr>
        <w:t xml:space="preserve">по ознакомлению </w:t>
      </w:r>
      <w:r>
        <w:rPr>
          <w:b w:val="0"/>
          <w:color w:val="auto"/>
          <w:sz w:val="28"/>
          <w:szCs w:val="28"/>
        </w:rPr>
        <w:br/>
        <w:t>с требованиями охраны труда, техники безопасности, пожарной безопасности, а также правилами внутреннего распорядка.</w:t>
      </w:r>
    </w:p>
    <w:p w14:paraId="70F55526" w14:textId="77777777" w:rsidR="005A5693" w:rsidRDefault="005A5693">
      <w:pPr>
        <w:ind w:left="720" w:firstLine="709"/>
        <w:jc w:val="center"/>
        <w:rPr>
          <w:b w:val="0"/>
          <w:color w:val="auto"/>
          <w:sz w:val="28"/>
          <w:szCs w:val="28"/>
        </w:rPr>
      </w:pPr>
    </w:p>
    <w:p w14:paraId="0ED091A9" w14:textId="77777777" w:rsidR="005A5693" w:rsidRDefault="002972E0">
      <w:pPr>
        <w:ind w:left="720" w:firstLine="709"/>
        <w:jc w:val="both"/>
        <w:rPr>
          <w:i/>
          <w:color w:val="auto"/>
          <w:sz w:val="28"/>
          <w:szCs w:val="28"/>
        </w:rPr>
      </w:pPr>
      <w:r>
        <w:rPr>
          <w:i/>
          <w:color w:val="auto"/>
          <w:sz w:val="28"/>
          <w:szCs w:val="28"/>
        </w:rPr>
        <w:t>4.2.</w:t>
      </w:r>
      <w:r>
        <w:rPr>
          <w:i/>
          <w:color w:val="auto"/>
          <w:sz w:val="28"/>
          <w:szCs w:val="28"/>
        </w:rPr>
        <w:tab/>
      </w:r>
      <w:r>
        <w:rPr>
          <w:bCs w:val="0"/>
          <w:i/>
          <w:iCs/>
          <w:color w:val="auto"/>
          <w:sz w:val="28"/>
          <w:szCs w:val="28"/>
        </w:rPr>
        <w:t>Основной этап прохождения практики</w:t>
      </w:r>
    </w:p>
    <w:p w14:paraId="7270C7CC" w14:textId="77777777" w:rsidR="005A5693" w:rsidRDefault="002972E0">
      <w:pPr>
        <w:ind w:left="720" w:firstLine="709"/>
        <w:jc w:val="both"/>
        <w:rPr>
          <w:rFonts w:eastAsia="DejaVu Sans"/>
          <w:b w:val="0"/>
          <w:iCs/>
          <w:color w:val="auto"/>
          <w:kern w:val="2"/>
          <w:sz w:val="28"/>
          <w:szCs w:val="28"/>
          <w:lang w:eastAsia="ar-SA"/>
        </w:rPr>
      </w:pPr>
      <w:r>
        <w:rPr>
          <w:rFonts w:eastAsia="DejaVu Sans"/>
          <w:b w:val="0"/>
          <w:iCs/>
          <w:color w:val="auto"/>
          <w:kern w:val="2"/>
          <w:sz w:val="28"/>
          <w:szCs w:val="28"/>
          <w:lang w:eastAsia="ar-SA"/>
        </w:rPr>
        <w:t xml:space="preserve">Обучающиеся выполняют программу практики в должностях младшего начальствующего состава (дублёра дежурного по городку служебных собак; дублёра вожатого караульных собак, дублера приготовителя кормов, помощника начальника караула по кинологической службе, а также </w:t>
      </w:r>
      <w:r>
        <w:rPr>
          <w:rFonts w:eastAsia="DejaVu Sans"/>
          <w:b w:val="0"/>
          <w:iCs/>
          <w:color w:val="auto"/>
          <w:kern w:val="2"/>
          <w:sz w:val="28"/>
          <w:szCs w:val="28"/>
          <w:lang w:eastAsia="ar-SA"/>
        </w:rPr>
        <w:br/>
        <w:t>в должности дублёра селекционера) согласно индивидуальному заданию.</w:t>
      </w:r>
    </w:p>
    <w:p w14:paraId="6BADE148" w14:textId="77777777" w:rsidR="005A5693" w:rsidRDefault="002972E0">
      <w:pPr>
        <w:ind w:left="720" w:firstLine="709"/>
        <w:jc w:val="both"/>
        <w:rPr>
          <w:b w:val="0"/>
          <w:color w:val="auto"/>
          <w:sz w:val="28"/>
          <w:szCs w:val="28"/>
        </w:rPr>
      </w:pPr>
      <w:r>
        <w:rPr>
          <w:b w:val="0"/>
          <w:color w:val="auto"/>
          <w:sz w:val="28"/>
          <w:szCs w:val="28"/>
        </w:rPr>
        <w:t>Обучающиеся по заочной форме выполняют индивидуальное задание на практику с использованием материально-технических обеспечения, имеющегося по месту прохождения ими практики.</w:t>
      </w:r>
    </w:p>
    <w:p w14:paraId="08A870E2" w14:textId="77777777" w:rsidR="005A5693" w:rsidRDefault="002972E0">
      <w:pPr>
        <w:ind w:left="720" w:firstLine="709"/>
        <w:jc w:val="both"/>
        <w:rPr>
          <w:b w:val="0"/>
          <w:color w:val="auto"/>
          <w:sz w:val="28"/>
          <w:szCs w:val="28"/>
        </w:rPr>
      </w:pPr>
      <w:r>
        <w:rPr>
          <w:b w:val="0"/>
          <w:color w:val="auto"/>
          <w:sz w:val="28"/>
          <w:szCs w:val="28"/>
        </w:rPr>
        <w:t xml:space="preserve">Обучающийся выполняет программу практики </w:t>
      </w:r>
      <w:r>
        <w:rPr>
          <w:b w:val="0"/>
          <w:iCs/>
          <w:color w:val="auto"/>
          <w:sz w:val="28"/>
          <w:szCs w:val="28"/>
        </w:rPr>
        <w:t>в</w:t>
      </w:r>
      <w:r>
        <w:rPr>
          <w:b w:val="0"/>
          <w:color w:val="auto"/>
          <w:sz w:val="28"/>
          <w:szCs w:val="28"/>
        </w:rPr>
        <w:t xml:space="preserve"> соответствии с приказами Минюста России и ФСИН России, а также иными документами, регламентирующими деятельность исправительных учреждений. В соответствии с </w:t>
      </w:r>
      <w:r>
        <w:rPr>
          <w:b w:val="0"/>
          <w:iCs/>
          <w:color w:val="auto"/>
          <w:sz w:val="28"/>
          <w:szCs w:val="28"/>
        </w:rPr>
        <w:t xml:space="preserve">пунктами, указанными в </w:t>
      </w:r>
      <w:r>
        <w:rPr>
          <w:b w:val="0"/>
          <w:color w:val="auto"/>
          <w:sz w:val="28"/>
          <w:szCs w:val="28"/>
        </w:rPr>
        <w:t xml:space="preserve">индивидуальном задании на практику осуществляет подготовку </w:t>
      </w:r>
      <w:r>
        <w:rPr>
          <w:b w:val="0"/>
          <w:color w:val="auto"/>
          <w:sz w:val="28"/>
          <w:szCs w:val="28"/>
        </w:rPr>
        <w:lastRenderedPageBreak/>
        <w:t xml:space="preserve">документов и материалов, подлежащих обязательному представлению и необходимых для аттестации по итогам прохождения практики. При прохождении практики в </w:t>
      </w:r>
      <w:r>
        <w:rPr>
          <w:b w:val="0"/>
          <w:iCs/>
          <w:color w:val="auto"/>
          <w:sz w:val="28"/>
          <w:szCs w:val="28"/>
        </w:rPr>
        <w:t>учреждении выполняются пункты, указанные в </w:t>
      </w:r>
      <w:r>
        <w:rPr>
          <w:b w:val="0"/>
          <w:color w:val="auto"/>
          <w:sz w:val="28"/>
          <w:szCs w:val="28"/>
        </w:rPr>
        <w:t xml:space="preserve">индивидуальном задании (приложение </w:t>
      </w:r>
      <w:r>
        <w:rPr>
          <w:b w:val="0"/>
          <w:color w:val="auto"/>
          <w:sz w:val="28"/>
          <w:szCs w:val="28"/>
        </w:rPr>
        <w:br/>
        <w:t>№ 3). Осуществляет ведение отчетной документации программы практики (приложение № 5).</w:t>
      </w:r>
    </w:p>
    <w:p w14:paraId="40FF4CF7" w14:textId="77777777" w:rsidR="005A5693" w:rsidRDefault="005A5693">
      <w:pPr>
        <w:jc w:val="center"/>
        <w:rPr>
          <w:color w:val="auto"/>
          <w:sz w:val="28"/>
          <w:szCs w:val="28"/>
        </w:rPr>
      </w:pPr>
    </w:p>
    <w:p w14:paraId="1D3888C8" w14:textId="77777777" w:rsidR="005A5693" w:rsidRDefault="002972E0">
      <w:pPr>
        <w:ind w:left="720" w:firstLine="709"/>
        <w:jc w:val="both"/>
        <w:rPr>
          <w:i/>
          <w:color w:val="auto"/>
          <w:sz w:val="28"/>
          <w:szCs w:val="28"/>
        </w:rPr>
      </w:pPr>
      <w:r>
        <w:rPr>
          <w:i/>
          <w:color w:val="auto"/>
          <w:sz w:val="28"/>
          <w:szCs w:val="28"/>
        </w:rPr>
        <w:t xml:space="preserve">4.3. </w:t>
      </w:r>
      <w:r>
        <w:rPr>
          <w:bCs w:val="0"/>
          <w:i/>
          <w:iCs/>
          <w:color w:val="auto"/>
          <w:sz w:val="28"/>
          <w:szCs w:val="28"/>
        </w:rPr>
        <w:t>Заключительный этап</w:t>
      </w:r>
      <w:r>
        <w:rPr>
          <w:i/>
          <w:color w:val="auto"/>
          <w:sz w:val="28"/>
          <w:szCs w:val="28"/>
        </w:rPr>
        <w:t xml:space="preserve"> практики</w:t>
      </w:r>
    </w:p>
    <w:p w14:paraId="1CE42D76" w14:textId="77777777" w:rsidR="005A5693" w:rsidRDefault="002972E0">
      <w:pPr>
        <w:ind w:left="720" w:firstLine="709"/>
        <w:jc w:val="both"/>
        <w:rPr>
          <w:b w:val="0"/>
          <w:color w:val="auto"/>
          <w:sz w:val="28"/>
          <w:szCs w:val="28"/>
        </w:rPr>
      </w:pPr>
      <w:r>
        <w:rPr>
          <w:b w:val="0"/>
          <w:color w:val="auto"/>
          <w:sz w:val="28"/>
          <w:szCs w:val="28"/>
        </w:rPr>
        <w:t xml:space="preserve">После выполнения индивидуального задания обучающийся подготавливает отчет по выполнению программы практики (приложение </w:t>
      </w:r>
      <w:r>
        <w:rPr>
          <w:b w:val="0"/>
          <w:color w:val="auto"/>
          <w:sz w:val="28"/>
          <w:szCs w:val="28"/>
        </w:rPr>
        <w:br/>
        <w:t>№ 5), а также другие документы и материалы, подлежащие обязательному представлению для аттестации по итогам прохождения практики согласно пункту 5.1.</w:t>
      </w:r>
    </w:p>
    <w:p w14:paraId="78B0C24F" w14:textId="77777777" w:rsidR="005A5693" w:rsidRDefault="002972E0">
      <w:pPr>
        <w:ind w:left="720" w:firstLine="709"/>
        <w:jc w:val="both"/>
        <w:rPr>
          <w:b w:val="0"/>
          <w:color w:val="auto"/>
          <w:sz w:val="28"/>
          <w:szCs w:val="28"/>
        </w:rPr>
      </w:pPr>
      <w:r>
        <w:rPr>
          <w:b w:val="0"/>
          <w:bCs w:val="0"/>
          <w:iCs/>
          <w:color w:val="auto"/>
          <w:sz w:val="28"/>
          <w:szCs w:val="28"/>
        </w:rPr>
        <w:t xml:space="preserve">На заключительном этапе </w:t>
      </w:r>
      <w:r>
        <w:rPr>
          <w:b w:val="0"/>
          <w:color w:val="auto"/>
          <w:sz w:val="28"/>
          <w:szCs w:val="28"/>
        </w:rPr>
        <w:t xml:space="preserve">осуществляется защита практики обучающимися, которая проводится </w:t>
      </w:r>
      <w:r>
        <w:rPr>
          <w:b w:val="0"/>
          <w:bCs w:val="0"/>
          <w:iCs/>
          <w:color w:val="auto"/>
          <w:sz w:val="28"/>
          <w:szCs w:val="28"/>
        </w:rPr>
        <w:t>в</w:t>
      </w:r>
      <w:r>
        <w:rPr>
          <w:b w:val="0"/>
          <w:color w:val="auto"/>
          <w:sz w:val="28"/>
          <w:szCs w:val="28"/>
        </w:rPr>
        <w:t xml:space="preserve"> соответствии с формой и порядком аттестации по итогам прохождения практики (пункт 5.2).</w:t>
      </w:r>
    </w:p>
    <w:p w14:paraId="301B449D" w14:textId="77777777" w:rsidR="005A5693" w:rsidRDefault="005A5693">
      <w:pPr>
        <w:spacing w:before="240" w:after="240"/>
        <w:ind w:left="283"/>
        <w:contextualSpacing/>
        <w:jc w:val="center"/>
        <w:rPr>
          <w:color w:val="auto"/>
          <w:sz w:val="28"/>
          <w:szCs w:val="28"/>
        </w:rPr>
      </w:pPr>
    </w:p>
    <w:p w14:paraId="212414E0" w14:textId="77777777" w:rsidR="005A5693" w:rsidRDefault="002972E0">
      <w:pPr>
        <w:spacing w:before="240" w:after="240"/>
        <w:ind w:left="283"/>
        <w:contextualSpacing/>
        <w:jc w:val="center"/>
        <w:rPr>
          <w:color w:val="auto"/>
          <w:sz w:val="28"/>
          <w:szCs w:val="28"/>
        </w:rPr>
      </w:pPr>
      <w:r>
        <w:rPr>
          <w:color w:val="auto"/>
          <w:sz w:val="28"/>
          <w:szCs w:val="28"/>
        </w:rPr>
        <w:t>5. Формы отчетности по практике</w:t>
      </w:r>
    </w:p>
    <w:p w14:paraId="0041A70D" w14:textId="77777777" w:rsidR="005A5693" w:rsidRDefault="002972E0">
      <w:pPr>
        <w:pStyle w:val="af5"/>
        <w:shd w:val="clear" w:color="auto" w:fill="FFFFFF"/>
        <w:ind w:left="0" w:firstLine="709"/>
        <w:jc w:val="both"/>
        <w:rPr>
          <w:b/>
          <w:i/>
          <w:sz w:val="28"/>
          <w:szCs w:val="28"/>
        </w:rPr>
      </w:pPr>
      <w:r>
        <w:rPr>
          <w:b/>
          <w:i/>
          <w:sz w:val="28"/>
          <w:szCs w:val="28"/>
        </w:rPr>
        <w:t>5.1. Перечень документов и материалов, подлежащих обязательному представлению обучающимся для аттестации по итогам прохождения практики</w:t>
      </w:r>
    </w:p>
    <w:p w14:paraId="71B250BF" w14:textId="77777777" w:rsidR="005A5693" w:rsidRDefault="002972E0">
      <w:pPr>
        <w:ind w:left="720" w:firstLine="709"/>
        <w:jc w:val="both"/>
        <w:rPr>
          <w:b w:val="0"/>
          <w:color w:val="auto"/>
          <w:sz w:val="28"/>
          <w:szCs w:val="28"/>
        </w:rPr>
      </w:pPr>
      <w:r>
        <w:rPr>
          <w:b w:val="0"/>
          <w:color w:val="auto"/>
          <w:sz w:val="28"/>
          <w:szCs w:val="28"/>
        </w:rPr>
        <w:t xml:space="preserve">Обучающийся по итогам прохождения </w:t>
      </w:r>
      <w:r>
        <w:rPr>
          <w:b w:val="0"/>
          <w:bCs w:val="0"/>
          <w:color w:val="auto"/>
          <w:sz w:val="28"/>
          <w:szCs w:val="28"/>
        </w:rPr>
        <w:t>п</w:t>
      </w:r>
      <w:r>
        <w:rPr>
          <w:b w:val="0"/>
          <w:color w:val="auto"/>
          <w:sz w:val="28"/>
          <w:szCs w:val="28"/>
        </w:rPr>
        <w:t>рактики представляет следующие документы:</w:t>
      </w:r>
    </w:p>
    <w:p w14:paraId="60D0A3FA" w14:textId="77777777" w:rsidR="005A5693" w:rsidRDefault="002972E0">
      <w:pPr>
        <w:numPr>
          <w:ilvl w:val="0"/>
          <w:numId w:val="3"/>
        </w:numPr>
        <w:shd w:val="clear" w:color="auto" w:fill="FFFFFF"/>
        <w:tabs>
          <w:tab w:val="clear" w:pos="720"/>
          <w:tab w:val="left" w:pos="1134"/>
        </w:tabs>
        <w:ind w:left="0" w:firstLine="709"/>
        <w:jc w:val="both"/>
        <w:rPr>
          <w:b w:val="0"/>
          <w:color w:val="auto"/>
          <w:sz w:val="28"/>
          <w:szCs w:val="28"/>
        </w:rPr>
      </w:pPr>
      <w:r>
        <w:rPr>
          <w:b w:val="0"/>
          <w:color w:val="auto"/>
          <w:sz w:val="28"/>
          <w:szCs w:val="28"/>
        </w:rPr>
        <w:t>Выписка из приказа о закреплении наставника в период прохождения практики;</w:t>
      </w:r>
    </w:p>
    <w:p w14:paraId="3F2F87F6" w14:textId="77777777" w:rsidR="005A5693" w:rsidRDefault="002972E0">
      <w:pPr>
        <w:numPr>
          <w:ilvl w:val="0"/>
          <w:numId w:val="3"/>
        </w:numPr>
        <w:tabs>
          <w:tab w:val="clear" w:pos="720"/>
          <w:tab w:val="left" w:pos="1134"/>
        </w:tabs>
        <w:ind w:left="0" w:firstLine="709"/>
        <w:jc w:val="both"/>
        <w:rPr>
          <w:b w:val="0"/>
          <w:color w:val="auto"/>
          <w:sz w:val="28"/>
          <w:szCs w:val="28"/>
        </w:rPr>
      </w:pPr>
      <w:r>
        <w:rPr>
          <w:b w:val="0"/>
          <w:color w:val="auto"/>
          <w:sz w:val="28"/>
          <w:szCs w:val="28"/>
        </w:rPr>
        <w:t>Рабочий график (план) проведения практики (приложение № 2);</w:t>
      </w:r>
    </w:p>
    <w:p w14:paraId="1D7FAF8D" w14:textId="77777777" w:rsidR="005A5693" w:rsidRDefault="002972E0">
      <w:pPr>
        <w:numPr>
          <w:ilvl w:val="0"/>
          <w:numId w:val="3"/>
        </w:numPr>
        <w:tabs>
          <w:tab w:val="clear" w:pos="720"/>
          <w:tab w:val="left" w:pos="1134"/>
        </w:tabs>
        <w:ind w:left="0" w:firstLine="709"/>
        <w:jc w:val="both"/>
        <w:rPr>
          <w:b w:val="0"/>
          <w:color w:val="auto"/>
          <w:sz w:val="28"/>
          <w:szCs w:val="28"/>
        </w:rPr>
      </w:pPr>
      <w:r>
        <w:rPr>
          <w:b w:val="0"/>
          <w:color w:val="auto"/>
          <w:sz w:val="28"/>
          <w:szCs w:val="28"/>
        </w:rPr>
        <w:t>Индивидуальное задание (приложение № 3);</w:t>
      </w:r>
    </w:p>
    <w:p w14:paraId="467E7D21" w14:textId="77777777" w:rsidR="005A5693" w:rsidRDefault="002972E0">
      <w:pPr>
        <w:numPr>
          <w:ilvl w:val="0"/>
          <w:numId w:val="3"/>
        </w:numPr>
        <w:tabs>
          <w:tab w:val="clear" w:pos="720"/>
          <w:tab w:val="left" w:pos="1134"/>
        </w:tabs>
        <w:ind w:left="0" w:firstLine="709"/>
        <w:jc w:val="both"/>
        <w:rPr>
          <w:b w:val="0"/>
          <w:color w:val="auto"/>
          <w:sz w:val="28"/>
          <w:szCs w:val="28"/>
        </w:rPr>
      </w:pPr>
      <w:r>
        <w:rPr>
          <w:b w:val="0"/>
          <w:color w:val="auto"/>
          <w:sz w:val="28"/>
          <w:szCs w:val="28"/>
        </w:rPr>
        <w:t xml:space="preserve">Отзыв руководителя (наставника) </w:t>
      </w:r>
      <w:r>
        <w:rPr>
          <w:b w:val="0"/>
          <w:iCs/>
          <w:color w:val="auto"/>
          <w:sz w:val="28"/>
          <w:szCs w:val="28"/>
        </w:rPr>
        <w:t>практики от профильной организации</w:t>
      </w:r>
      <w:r>
        <w:rPr>
          <w:b w:val="0"/>
          <w:color w:val="auto"/>
          <w:sz w:val="28"/>
          <w:szCs w:val="28"/>
        </w:rPr>
        <w:t xml:space="preserve"> (приложение № 4);</w:t>
      </w:r>
    </w:p>
    <w:p w14:paraId="7D932AB5" w14:textId="77777777" w:rsidR="005A5693" w:rsidRDefault="002972E0">
      <w:pPr>
        <w:numPr>
          <w:ilvl w:val="0"/>
          <w:numId w:val="3"/>
        </w:numPr>
        <w:shd w:val="clear" w:color="auto" w:fill="FFFFFF"/>
        <w:tabs>
          <w:tab w:val="clear" w:pos="720"/>
          <w:tab w:val="left" w:pos="1134"/>
        </w:tabs>
        <w:ind w:left="0" w:firstLine="709"/>
        <w:jc w:val="both"/>
        <w:rPr>
          <w:b w:val="0"/>
          <w:color w:val="auto"/>
          <w:sz w:val="28"/>
          <w:szCs w:val="28"/>
        </w:rPr>
      </w:pPr>
      <w:r>
        <w:rPr>
          <w:b w:val="0"/>
          <w:color w:val="auto"/>
          <w:sz w:val="28"/>
          <w:szCs w:val="28"/>
        </w:rPr>
        <w:t>Отчёт по выполнению программы практики (приложение № 5)</w:t>
      </w:r>
      <w:r>
        <w:rPr>
          <w:b w:val="0"/>
          <w:bCs w:val="0"/>
          <w:color w:val="auto"/>
          <w:sz w:val="28"/>
          <w:szCs w:val="28"/>
        </w:rPr>
        <w:t>.</w:t>
      </w:r>
    </w:p>
    <w:p w14:paraId="11DA6C26" w14:textId="77777777" w:rsidR="005A5693" w:rsidRDefault="002972E0">
      <w:pPr>
        <w:ind w:left="720" w:firstLine="709"/>
        <w:jc w:val="both"/>
        <w:rPr>
          <w:b w:val="0"/>
          <w:color w:val="auto"/>
          <w:sz w:val="28"/>
          <w:szCs w:val="28"/>
        </w:rPr>
      </w:pPr>
      <w:r>
        <w:rPr>
          <w:b w:val="0"/>
          <w:color w:val="auto"/>
          <w:sz w:val="28"/>
          <w:szCs w:val="28"/>
        </w:rPr>
        <w:t>В зависимости от вида практики и заданий, указанных в программе, дополнительно могут быть представлены:</w:t>
      </w:r>
    </w:p>
    <w:p w14:paraId="0373B42B" w14:textId="77777777" w:rsidR="005A5693" w:rsidRDefault="002972E0">
      <w:pPr>
        <w:ind w:left="720" w:firstLine="709"/>
        <w:jc w:val="both"/>
        <w:rPr>
          <w:b w:val="0"/>
          <w:color w:val="auto"/>
          <w:sz w:val="28"/>
          <w:szCs w:val="28"/>
        </w:rPr>
      </w:pPr>
      <w:r>
        <w:rPr>
          <w:b w:val="0"/>
          <w:color w:val="auto"/>
          <w:sz w:val="28"/>
          <w:szCs w:val="28"/>
        </w:rPr>
        <w:t>личный график заступления на службу (утверждённый начальником подразделения);</w:t>
      </w:r>
    </w:p>
    <w:p w14:paraId="08D3783E" w14:textId="77777777" w:rsidR="005A5693" w:rsidRDefault="002972E0">
      <w:pPr>
        <w:ind w:left="720" w:firstLine="709"/>
        <w:jc w:val="both"/>
        <w:rPr>
          <w:b w:val="0"/>
          <w:color w:val="auto"/>
          <w:sz w:val="28"/>
          <w:szCs w:val="28"/>
        </w:rPr>
      </w:pPr>
      <w:r>
        <w:rPr>
          <w:b w:val="0"/>
          <w:color w:val="auto"/>
          <w:sz w:val="28"/>
          <w:szCs w:val="28"/>
        </w:rPr>
        <w:t>результаты подведения итогов несения службы (после каждого заступления);</w:t>
      </w:r>
    </w:p>
    <w:p w14:paraId="33B892DA" w14:textId="77777777" w:rsidR="005A5693" w:rsidRDefault="002972E0">
      <w:pPr>
        <w:shd w:val="clear" w:color="auto" w:fill="FFFFFF"/>
        <w:ind w:left="720" w:firstLine="709"/>
        <w:jc w:val="both"/>
        <w:rPr>
          <w:b w:val="0"/>
          <w:color w:val="auto"/>
          <w:sz w:val="28"/>
          <w:szCs w:val="28"/>
        </w:rPr>
      </w:pPr>
      <w:r>
        <w:rPr>
          <w:b w:val="0"/>
          <w:color w:val="auto"/>
          <w:sz w:val="28"/>
          <w:szCs w:val="28"/>
        </w:rPr>
        <w:t>должностные обязанности дежурного по городку служебных собак, вожатого караульных собак, приготовителя кормов, селекционера, помощника начальника караула по кинологической службе.</w:t>
      </w:r>
    </w:p>
    <w:p w14:paraId="4AE6951A" w14:textId="77777777" w:rsidR="005A5693" w:rsidRDefault="002972E0">
      <w:pPr>
        <w:shd w:val="clear" w:color="auto" w:fill="FFFFFF"/>
        <w:ind w:left="720" w:firstLine="709"/>
        <w:jc w:val="both"/>
        <w:rPr>
          <w:b w:val="0"/>
          <w:color w:val="auto"/>
          <w:sz w:val="28"/>
          <w:szCs w:val="28"/>
        </w:rPr>
      </w:pPr>
      <w:r>
        <w:rPr>
          <w:b w:val="0"/>
          <w:color w:val="auto"/>
          <w:sz w:val="28"/>
          <w:szCs w:val="28"/>
        </w:rPr>
        <w:t>По желанию обучающихся</w:t>
      </w:r>
      <w:r>
        <w:rPr>
          <w:b w:val="0"/>
          <w:bCs w:val="0"/>
          <w:color w:val="auto"/>
          <w:sz w:val="28"/>
          <w:szCs w:val="28"/>
        </w:rPr>
        <w:t xml:space="preserve"> д</w:t>
      </w:r>
      <w:r>
        <w:rPr>
          <w:b w:val="0"/>
          <w:color w:val="auto"/>
          <w:sz w:val="28"/>
          <w:szCs w:val="28"/>
        </w:rPr>
        <w:t>опускается дополнительное оформление образцов документов, не предусмотренных обязательным перечнем.</w:t>
      </w:r>
    </w:p>
    <w:p w14:paraId="0AF2F378" w14:textId="77777777" w:rsidR="005A5693" w:rsidRDefault="005A5693">
      <w:pPr>
        <w:shd w:val="clear" w:color="auto" w:fill="FFFFFF"/>
        <w:jc w:val="both"/>
        <w:rPr>
          <w:b w:val="0"/>
          <w:color w:val="auto"/>
          <w:sz w:val="28"/>
          <w:szCs w:val="28"/>
        </w:rPr>
      </w:pPr>
    </w:p>
    <w:p w14:paraId="25730116" w14:textId="77777777" w:rsidR="005A5693" w:rsidRDefault="002972E0">
      <w:pPr>
        <w:shd w:val="clear" w:color="auto" w:fill="FFFFFF"/>
        <w:ind w:left="720" w:firstLine="709"/>
        <w:jc w:val="both"/>
        <w:rPr>
          <w:b w:val="0"/>
          <w:i/>
          <w:color w:val="auto"/>
          <w:sz w:val="28"/>
          <w:szCs w:val="28"/>
        </w:rPr>
      </w:pPr>
      <w:r>
        <w:rPr>
          <w:i/>
          <w:color w:val="auto"/>
          <w:sz w:val="28"/>
          <w:szCs w:val="28"/>
        </w:rPr>
        <w:t>5.2. Форма и порядок аттестации по итогам прохождения практики</w:t>
      </w:r>
    </w:p>
    <w:p w14:paraId="47FD6F33" w14:textId="77777777" w:rsidR="005A5693" w:rsidRDefault="002972E0">
      <w:pPr>
        <w:shd w:val="clear" w:color="auto" w:fill="FFFFFF"/>
        <w:ind w:left="720" w:firstLine="709"/>
        <w:jc w:val="both"/>
        <w:rPr>
          <w:b w:val="0"/>
          <w:color w:val="auto"/>
          <w:sz w:val="28"/>
          <w:szCs w:val="28"/>
        </w:rPr>
      </w:pPr>
      <w:r>
        <w:rPr>
          <w:b w:val="0"/>
          <w:color w:val="auto"/>
          <w:sz w:val="28"/>
          <w:szCs w:val="28"/>
        </w:rPr>
        <w:t>Защита практики проводится в форме дифференцированного зачета.</w:t>
      </w:r>
    </w:p>
    <w:p w14:paraId="609FD8EF" w14:textId="77777777" w:rsidR="005A5693" w:rsidRDefault="002972E0">
      <w:pPr>
        <w:shd w:val="clear" w:color="auto" w:fill="FFFFFF"/>
        <w:ind w:left="720" w:firstLine="709"/>
        <w:jc w:val="both"/>
        <w:rPr>
          <w:b w:val="0"/>
          <w:color w:val="auto"/>
          <w:sz w:val="28"/>
          <w:szCs w:val="28"/>
        </w:rPr>
      </w:pPr>
      <w:r>
        <w:rPr>
          <w:b w:val="0"/>
          <w:color w:val="auto"/>
          <w:sz w:val="28"/>
          <w:szCs w:val="28"/>
        </w:rPr>
        <w:t xml:space="preserve">Итоговая оценка за практику выставляется комиссией с учетом оценки руководителя практики (от профильной организации </w:t>
      </w:r>
      <w:r>
        <w:rPr>
          <w:b w:val="0"/>
          <w:iCs/>
          <w:color w:val="auto"/>
          <w:sz w:val="28"/>
          <w:szCs w:val="28"/>
        </w:rPr>
        <w:t>или Института)</w:t>
      </w:r>
      <w:r>
        <w:rPr>
          <w:b w:val="0"/>
          <w:color w:val="auto"/>
          <w:sz w:val="28"/>
          <w:szCs w:val="28"/>
        </w:rPr>
        <w:t>.</w:t>
      </w:r>
    </w:p>
    <w:p w14:paraId="6F5227C1" w14:textId="77777777" w:rsidR="005A5693" w:rsidRDefault="002972E0">
      <w:pPr>
        <w:shd w:val="clear" w:color="auto" w:fill="FFFFFF"/>
        <w:ind w:left="720" w:firstLine="709"/>
        <w:jc w:val="both"/>
        <w:rPr>
          <w:b w:val="0"/>
          <w:color w:val="auto"/>
          <w:sz w:val="28"/>
          <w:szCs w:val="28"/>
        </w:rPr>
      </w:pPr>
      <w:r>
        <w:rPr>
          <w:b w:val="0"/>
          <w:color w:val="auto"/>
          <w:sz w:val="28"/>
          <w:szCs w:val="28"/>
        </w:rPr>
        <w:t>Обучающиеся, не выполнившие программы практики по уважительной причине, проходят практику в свободное от обучения время.</w:t>
      </w:r>
    </w:p>
    <w:p w14:paraId="3DCC1CA3" w14:textId="77777777" w:rsidR="005A5693" w:rsidRDefault="002972E0">
      <w:pPr>
        <w:shd w:val="clear" w:color="auto" w:fill="FFFFFF"/>
        <w:ind w:left="720" w:firstLine="709"/>
        <w:jc w:val="both"/>
        <w:rPr>
          <w:b w:val="0"/>
          <w:color w:val="auto"/>
          <w:sz w:val="28"/>
          <w:szCs w:val="28"/>
        </w:rPr>
      </w:pPr>
      <w:r>
        <w:rPr>
          <w:b w:val="0"/>
          <w:color w:val="auto"/>
          <w:sz w:val="28"/>
          <w:szCs w:val="28"/>
        </w:rPr>
        <w:t>Обучающиеся, не выполнившие программу практики без уважительной причины или не прошедшие промежуточную аттестацию по практике, считаются имеющими академическую задолженность.</w:t>
      </w:r>
    </w:p>
    <w:p w14:paraId="5A736710" w14:textId="77777777" w:rsidR="005A5693" w:rsidRDefault="005A5693">
      <w:pPr>
        <w:spacing w:before="240" w:after="240"/>
        <w:ind w:left="360"/>
        <w:contextualSpacing/>
        <w:jc w:val="center"/>
        <w:rPr>
          <w:color w:val="auto"/>
          <w:sz w:val="28"/>
          <w:szCs w:val="28"/>
        </w:rPr>
      </w:pPr>
    </w:p>
    <w:p w14:paraId="1845C674" w14:textId="77777777" w:rsidR="005A5693" w:rsidRDefault="002972E0">
      <w:pPr>
        <w:spacing w:before="240" w:after="240"/>
        <w:ind w:left="360"/>
        <w:contextualSpacing/>
        <w:jc w:val="center"/>
        <w:rPr>
          <w:i/>
          <w:iCs/>
          <w:color w:val="auto"/>
          <w:sz w:val="28"/>
          <w:szCs w:val="28"/>
        </w:rPr>
      </w:pPr>
      <w:r>
        <w:rPr>
          <w:color w:val="auto"/>
          <w:sz w:val="28"/>
          <w:szCs w:val="28"/>
        </w:rPr>
        <w:t>6. Фонд оценочных средств</w:t>
      </w:r>
      <w:r>
        <w:rPr>
          <w:color w:val="auto"/>
          <w:sz w:val="28"/>
          <w:szCs w:val="28"/>
        </w:rPr>
        <w:br/>
        <w:t>для проведения промежуточной аттестации по практике</w:t>
      </w:r>
    </w:p>
    <w:p w14:paraId="47DB0A5C" w14:textId="77777777" w:rsidR="005A5693" w:rsidRDefault="005A5693">
      <w:pPr>
        <w:ind w:left="720" w:firstLine="709"/>
        <w:jc w:val="both"/>
        <w:rPr>
          <w:i/>
          <w:iCs/>
          <w:color w:val="auto"/>
          <w:sz w:val="28"/>
          <w:szCs w:val="28"/>
        </w:rPr>
      </w:pPr>
    </w:p>
    <w:p w14:paraId="39294A6F" w14:textId="77777777" w:rsidR="005A5693" w:rsidRDefault="002972E0">
      <w:pPr>
        <w:ind w:left="720" w:firstLine="709"/>
        <w:jc w:val="both"/>
        <w:rPr>
          <w:b w:val="0"/>
          <w:bCs w:val="0"/>
          <w:i/>
          <w:iCs/>
          <w:color w:val="auto"/>
          <w:sz w:val="28"/>
          <w:szCs w:val="28"/>
        </w:rPr>
      </w:pPr>
      <w:r>
        <w:rPr>
          <w:i/>
          <w:iCs/>
          <w:color w:val="auto"/>
          <w:sz w:val="28"/>
          <w:szCs w:val="28"/>
        </w:rPr>
        <w:t>6.1. Перечень компетенций с указанием этапов их формирования в процессе прохождения практики</w:t>
      </w:r>
    </w:p>
    <w:p w14:paraId="00194418" w14:textId="77777777" w:rsidR="005A5693" w:rsidRDefault="002972E0">
      <w:pPr>
        <w:ind w:left="720" w:firstLine="709"/>
        <w:jc w:val="both"/>
        <w:rPr>
          <w:b w:val="0"/>
          <w:color w:val="auto"/>
          <w:sz w:val="28"/>
          <w:szCs w:val="28"/>
        </w:rPr>
      </w:pPr>
      <w:r>
        <w:rPr>
          <w:b w:val="0"/>
          <w:color w:val="auto"/>
          <w:sz w:val="28"/>
          <w:szCs w:val="28"/>
        </w:rPr>
        <w:t>Успешность прохождения практики и выполнения индивидуального задания каждым обучающимся характеризуется качественной оценкой сформированности элементов следующих компетенций ОПК-4, ПК-1, ПК-3 включающей совокупность критериев их освоения (таблица 4).</w:t>
      </w:r>
    </w:p>
    <w:p w14:paraId="6455EFEF" w14:textId="77777777" w:rsidR="005A5693" w:rsidRDefault="005A5693">
      <w:pPr>
        <w:ind w:left="720" w:firstLine="709"/>
        <w:jc w:val="both"/>
        <w:rPr>
          <w:b w:val="0"/>
          <w:iCs/>
          <w:color w:val="auto"/>
          <w:sz w:val="28"/>
          <w:szCs w:val="28"/>
        </w:rPr>
      </w:pPr>
    </w:p>
    <w:p w14:paraId="4FE28BE6" w14:textId="77777777" w:rsidR="005A5693" w:rsidRDefault="002972E0">
      <w:pPr>
        <w:jc w:val="both"/>
        <w:rPr>
          <w:rFonts w:eastAsia="Tahoma"/>
          <w:b w:val="0"/>
          <w:color w:val="auto"/>
          <w:sz w:val="28"/>
          <w:szCs w:val="28"/>
        </w:rPr>
      </w:pPr>
      <w:r>
        <w:rPr>
          <w:b w:val="0"/>
          <w:iCs/>
          <w:color w:val="auto"/>
          <w:sz w:val="28"/>
          <w:szCs w:val="28"/>
        </w:rPr>
        <w:t xml:space="preserve">Таблица 4 –  </w:t>
      </w:r>
      <w:r>
        <w:rPr>
          <w:rFonts w:eastAsia="Tahoma"/>
          <w:b w:val="0"/>
          <w:color w:val="auto"/>
          <w:sz w:val="28"/>
          <w:szCs w:val="28"/>
        </w:rPr>
        <w:t>Этапы формирования компетенций</w:t>
      </w:r>
    </w:p>
    <w:tbl>
      <w:tblPr>
        <w:tblW w:w="5000" w:type="pct"/>
        <w:tblLayout w:type="fixed"/>
        <w:tblLook w:val="01E0" w:firstRow="1" w:lastRow="1" w:firstColumn="1" w:lastColumn="1" w:noHBand="0" w:noVBand="0"/>
      </w:tblPr>
      <w:tblGrid>
        <w:gridCol w:w="7481"/>
        <w:gridCol w:w="711"/>
        <w:gridCol w:w="710"/>
        <w:gridCol w:w="668"/>
      </w:tblGrid>
      <w:tr w:rsidR="005A5693" w14:paraId="3B974E8C" w14:textId="77777777">
        <w:tc>
          <w:tcPr>
            <w:tcW w:w="7311" w:type="dxa"/>
            <w:vMerge w:val="restart"/>
            <w:tcBorders>
              <w:top w:val="single" w:sz="4" w:space="0" w:color="000000"/>
              <w:left w:val="single" w:sz="4" w:space="0" w:color="000000"/>
              <w:right w:val="single" w:sz="4" w:space="0" w:color="000000"/>
            </w:tcBorders>
            <w:vAlign w:val="center"/>
          </w:tcPr>
          <w:p w14:paraId="411DE97F" w14:textId="77777777" w:rsidR="005A5693" w:rsidRDefault="002972E0">
            <w:pPr>
              <w:pStyle w:val="ConsPlusNormal0"/>
              <w:widowControl w:val="0"/>
              <w:contextualSpacing/>
              <w:jc w:val="center"/>
              <w:rPr>
                <w:rFonts w:ascii="Times New Roman" w:eastAsia="Tahoma" w:hAnsi="Times New Roman" w:cs="Times New Roman"/>
                <w:b w:val="0"/>
              </w:rPr>
            </w:pPr>
            <w:r>
              <w:rPr>
                <w:rFonts w:ascii="Times New Roman" w:eastAsia="Tahoma" w:hAnsi="Times New Roman" w:cs="Times New Roman"/>
                <w:b w:val="0"/>
              </w:rPr>
              <w:t>Этапы формирования компетенций</w:t>
            </w:r>
            <w:r>
              <w:rPr>
                <w:rFonts w:ascii="Times New Roman" w:eastAsia="Tahoma" w:hAnsi="Times New Roman" w:cs="Times New Roman"/>
                <w:b w:val="0"/>
              </w:rPr>
              <w:br/>
              <w:t>(наименование разделов, тем, заданий)</w:t>
            </w:r>
          </w:p>
        </w:tc>
        <w:tc>
          <w:tcPr>
            <w:tcW w:w="2042" w:type="dxa"/>
            <w:gridSpan w:val="3"/>
            <w:tcBorders>
              <w:top w:val="single" w:sz="4" w:space="0" w:color="000000"/>
              <w:left w:val="single" w:sz="4" w:space="0" w:color="000000"/>
              <w:bottom w:val="single" w:sz="4" w:space="0" w:color="000000"/>
              <w:right w:val="single" w:sz="4" w:space="0" w:color="000000"/>
            </w:tcBorders>
            <w:vAlign w:val="center"/>
          </w:tcPr>
          <w:p w14:paraId="3393790A" w14:textId="77777777" w:rsidR="005A5693" w:rsidRDefault="002972E0">
            <w:pPr>
              <w:pStyle w:val="ConsPlusNormal0"/>
              <w:widowControl w:val="0"/>
              <w:contextualSpacing/>
              <w:jc w:val="center"/>
              <w:rPr>
                <w:rFonts w:ascii="Times New Roman" w:eastAsia="Tahoma" w:hAnsi="Times New Roman" w:cs="Times New Roman"/>
                <w:b w:val="0"/>
              </w:rPr>
            </w:pPr>
            <w:r>
              <w:rPr>
                <w:rFonts w:ascii="Times New Roman" w:eastAsia="Tahoma" w:hAnsi="Times New Roman" w:cs="Times New Roman"/>
                <w:b w:val="0"/>
              </w:rPr>
              <w:t>Компетенции</w:t>
            </w:r>
          </w:p>
        </w:tc>
      </w:tr>
      <w:tr w:rsidR="005A5693" w14:paraId="7DB4B9ED" w14:textId="77777777">
        <w:trPr>
          <w:cantSplit/>
          <w:trHeight w:val="998"/>
        </w:trPr>
        <w:tc>
          <w:tcPr>
            <w:tcW w:w="7311" w:type="dxa"/>
            <w:vMerge/>
            <w:tcBorders>
              <w:top w:val="single" w:sz="4" w:space="0" w:color="000000"/>
              <w:left w:val="single" w:sz="4" w:space="0" w:color="000000"/>
              <w:right w:val="single" w:sz="4" w:space="0" w:color="000000"/>
            </w:tcBorders>
            <w:vAlign w:val="center"/>
          </w:tcPr>
          <w:p w14:paraId="36AD2980" w14:textId="77777777" w:rsidR="005A5693" w:rsidRDefault="005A5693">
            <w:pPr>
              <w:pStyle w:val="ConsPlusNormal0"/>
              <w:widowControl w:val="0"/>
              <w:contextualSpacing/>
              <w:jc w:val="center"/>
              <w:rPr>
                <w:rFonts w:ascii="Times New Roman" w:eastAsia="Tahoma" w:hAnsi="Times New Roman" w:cs="Times New Roman"/>
                <w:b w:val="0"/>
              </w:rPr>
            </w:pPr>
          </w:p>
        </w:tc>
        <w:tc>
          <w:tcPr>
            <w:tcW w:w="695" w:type="dxa"/>
            <w:tcBorders>
              <w:top w:val="single" w:sz="4" w:space="0" w:color="000000"/>
              <w:left w:val="single" w:sz="4" w:space="0" w:color="000000"/>
              <w:right w:val="single" w:sz="4" w:space="0" w:color="000000"/>
            </w:tcBorders>
            <w:textDirection w:val="btLr"/>
            <w:vAlign w:val="center"/>
          </w:tcPr>
          <w:p w14:paraId="2C1DE8C5" w14:textId="77777777" w:rsidR="005A5693" w:rsidRDefault="002972E0">
            <w:pPr>
              <w:widowControl w:val="0"/>
              <w:contextualSpacing/>
              <w:jc w:val="center"/>
              <w:rPr>
                <w:rFonts w:eastAsia="Tahoma"/>
                <w:b w:val="0"/>
                <w:color w:val="auto"/>
              </w:rPr>
            </w:pPr>
            <w:r>
              <w:rPr>
                <w:b w:val="0"/>
                <w:color w:val="auto"/>
              </w:rPr>
              <w:t>ОПК-4</w:t>
            </w:r>
          </w:p>
        </w:tc>
        <w:tc>
          <w:tcPr>
            <w:tcW w:w="694" w:type="dxa"/>
            <w:tcBorders>
              <w:top w:val="single" w:sz="4" w:space="0" w:color="000000"/>
              <w:left w:val="single" w:sz="4" w:space="0" w:color="000000"/>
              <w:right w:val="single" w:sz="4" w:space="0" w:color="000000"/>
            </w:tcBorders>
            <w:textDirection w:val="btLr"/>
            <w:vAlign w:val="center"/>
          </w:tcPr>
          <w:p w14:paraId="12779C2B" w14:textId="77777777" w:rsidR="005A5693" w:rsidRDefault="002972E0">
            <w:pPr>
              <w:widowControl w:val="0"/>
              <w:contextualSpacing/>
              <w:jc w:val="center"/>
              <w:rPr>
                <w:b w:val="0"/>
                <w:color w:val="auto"/>
              </w:rPr>
            </w:pPr>
            <w:r>
              <w:rPr>
                <w:b w:val="0"/>
                <w:color w:val="auto"/>
              </w:rPr>
              <w:t>ПК-1</w:t>
            </w:r>
          </w:p>
        </w:tc>
        <w:tc>
          <w:tcPr>
            <w:tcW w:w="653" w:type="dxa"/>
            <w:tcBorders>
              <w:top w:val="single" w:sz="4" w:space="0" w:color="000000"/>
              <w:left w:val="single" w:sz="4" w:space="0" w:color="000000"/>
              <w:right w:val="single" w:sz="4" w:space="0" w:color="000000"/>
            </w:tcBorders>
            <w:textDirection w:val="btLr"/>
          </w:tcPr>
          <w:p w14:paraId="11AEE5DB" w14:textId="77777777" w:rsidR="005A5693" w:rsidRDefault="002972E0">
            <w:pPr>
              <w:widowControl w:val="0"/>
              <w:contextualSpacing/>
              <w:jc w:val="center"/>
              <w:rPr>
                <w:b w:val="0"/>
                <w:color w:val="auto"/>
              </w:rPr>
            </w:pPr>
            <w:r>
              <w:rPr>
                <w:b w:val="0"/>
                <w:color w:val="auto"/>
              </w:rPr>
              <w:t>ПК-3</w:t>
            </w:r>
          </w:p>
        </w:tc>
      </w:tr>
    </w:tbl>
    <w:p w14:paraId="194DC238" w14:textId="77777777" w:rsidR="005A5693" w:rsidRDefault="005A5693">
      <w:pPr>
        <w:contextualSpacing/>
        <w:jc w:val="both"/>
        <w:rPr>
          <w:i/>
          <w:iCs/>
          <w:color w:val="auto"/>
          <w:sz w:val="2"/>
          <w:szCs w:val="2"/>
        </w:rPr>
      </w:pPr>
    </w:p>
    <w:tbl>
      <w:tblPr>
        <w:tblW w:w="5000" w:type="pct"/>
        <w:tblLayout w:type="fixed"/>
        <w:tblLook w:val="01E0" w:firstRow="1" w:lastRow="1" w:firstColumn="1" w:lastColumn="1" w:noHBand="0" w:noVBand="0"/>
      </w:tblPr>
      <w:tblGrid>
        <w:gridCol w:w="7481"/>
        <w:gridCol w:w="711"/>
        <w:gridCol w:w="710"/>
        <w:gridCol w:w="668"/>
      </w:tblGrid>
      <w:tr w:rsidR="005A5693" w14:paraId="1285D5E6" w14:textId="77777777">
        <w:trPr>
          <w:tblHeader/>
        </w:trPr>
        <w:tc>
          <w:tcPr>
            <w:tcW w:w="7311" w:type="dxa"/>
            <w:tcBorders>
              <w:top w:val="single" w:sz="4" w:space="0" w:color="000000"/>
              <w:left w:val="single" w:sz="4" w:space="0" w:color="000000"/>
              <w:bottom w:val="single" w:sz="4" w:space="0" w:color="000000"/>
              <w:right w:val="single" w:sz="4" w:space="0" w:color="000000"/>
            </w:tcBorders>
            <w:vAlign w:val="center"/>
          </w:tcPr>
          <w:p w14:paraId="5720A167" w14:textId="77777777" w:rsidR="005A5693" w:rsidRDefault="002972E0">
            <w:pPr>
              <w:widowControl w:val="0"/>
              <w:jc w:val="center"/>
              <w:rPr>
                <w:rFonts w:eastAsia="Tahoma"/>
                <w:b w:val="0"/>
                <w:color w:val="auto"/>
              </w:rPr>
            </w:pPr>
            <w:r>
              <w:rPr>
                <w:rFonts w:eastAsia="Tahoma"/>
                <w:b w:val="0"/>
                <w:color w:val="auto"/>
              </w:rPr>
              <w:t>1</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CDC10"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31E04"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3</w:t>
            </w:r>
          </w:p>
        </w:tc>
        <w:tc>
          <w:tcPr>
            <w:tcW w:w="653" w:type="dxa"/>
            <w:tcBorders>
              <w:top w:val="single" w:sz="4" w:space="0" w:color="000000"/>
              <w:left w:val="single" w:sz="4" w:space="0" w:color="000000"/>
              <w:bottom w:val="single" w:sz="4" w:space="0" w:color="000000"/>
              <w:right w:val="single" w:sz="4" w:space="0" w:color="000000"/>
            </w:tcBorders>
            <w:vAlign w:val="center"/>
          </w:tcPr>
          <w:p w14:paraId="31D34EE1" w14:textId="77777777" w:rsidR="005A5693" w:rsidRDefault="002972E0">
            <w:pPr>
              <w:widowControl w:val="0"/>
              <w:jc w:val="center"/>
              <w:rPr>
                <w:b w:val="0"/>
                <w:color w:val="auto"/>
              </w:rPr>
            </w:pPr>
            <w:r>
              <w:rPr>
                <w:b w:val="0"/>
                <w:color w:val="auto"/>
              </w:rPr>
              <w:t>4</w:t>
            </w:r>
          </w:p>
        </w:tc>
      </w:tr>
      <w:tr w:rsidR="005A5693" w14:paraId="15B65B1A"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336B88F6" w14:textId="77777777" w:rsidR="005A5693" w:rsidRDefault="002972E0">
            <w:pPr>
              <w:widowControl w:val="0"/>
              <w:jc w:val="both"/>
              <w:rPr>
                <w:rFonts w:eastAsia="Tahoma"/>
                <w:b w:val="0"/>
                <w:color w:val="auto"/>
              </w:rPr>
            </w:pPr>
            <w:r>
              <w:rPr>
                <w:b w:val="0"/>
                <w:bCs w:val="0"/>
                <w:color w:val="auto"/>
              </w:rPr>
              <w:t>Не менее 1 раза заступить на службу дублёром по каждой из</w:t>
            </w:r>
            <w:r>
              <w:rPr>
                <w:b w:val="0"/>
                <w:bCs w:val="0"/>
                <w:color w:val="auto"/>
                <w:lang w:val="en-US"/>
              </w:rPr>
              <w:t> </w:t>
            </w:r>
            <w:r>
              <w:rPr>
                <w:b w:val="0"/>
                <w:bCs w:val="0"/>
                <w:color w:val="auto"/>
              </w:rPr>
              <w:t>следующих должностей: дежурный по городку служебных собак; вожатый караульных собак; приготовитель кормов; селекционер, помощник начальника караула по кинологической службе</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205E1"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871A4"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53" w:type="dxa"/>
            <w:tcBorders>
              <w:top w:val="single" w:sz="4" w:space="0" w:color="000000"/>
              <w:left w:val="single" w:sz="4" w:space="0" w:color="000000"/>
              <w:bottom w:val="single" w:sz="4" w:space="0" w:color="000000"/>
              <w:right w:val="single" w:sz="4" w:space="0" w:color="000000"/>
            </w:tcBorders>
            <w:vAlign w:val="center"/>
          </w:tcPr>
          <w:p w14:paraId="200C5F72" w14:textId="77777777" w:rsidR="005A5693" w:rsidRDefault="002972E0">
            <w:pPr>
              <w:widowControl w:val="0"/>
              <w:jc w:val="center"/>
              <w:rPr>
                <w:color w:val="auto"/>
              </w:rPr>
            </w:pPr>
            <w:r>
              <w:rPr>
                <w:rFonts w:eastAsia="Tahoma"/>
                <w:b w:val="0"/>
                <w:color w:val="auto"/>
              </w:rPr>
              <w:t>+</w:t>
            </w:r>
          </w:p>
        </w:tc>
      </w:tr>
      <w:tr w:rsidR="005A5693" w14:paraId="38ED94F6"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0FD1C140" w14:textId="77777777" w:rsidR="005A5693" w:rsidRDefault="002972E0">
            <w:pPr>
              <w:widowControl w:val="0"/>
              <w:jc w:val="both"/>
              <w:rPr>
                <w:rFonts w:eastAsia="Tahoma"/>
                <w:b w:val="0"/>
                <w:color w:val="auto"/>
              </w:rPr>
            </w:pPr>
            <w:r>
              <w:rPr>
                <w:b w:val="0"/>
                <w:bCs w:val="0"/>
                <w:color w:val="auto"/>
              </w:rPr>
              <w:t>Изучить соответствующие должностные инструкции перед заступлением дублером, а также нормативные акты, регламентирующие работу отдела, в котором проходила практика</w:t>
            </w:r>
          </w:p>
        </w:tc>
        <w:tc>
          <w:tcPr>
            <w:tcW w:w="695" w:type="dxa"/>
            <w:tcBorders>
              <w:top w:val="single" w:sz="4" w:space="0" w:color="000000"/>
              <w:left w:val="single" w:sz="4" w:space="0" w:color="000000"/>
              <w:bottom w:val="single" w:sz="4" w:space="0" w:color="000000"/>
              <w:right w:val="single" w:sz="4" w:space="0" w:color="000000"/>
            </w:tcBorders>
            <w:vAlign w:val="center"/>
          </w:tcPr>
          <w:p w14:paraId="7CEF6EB1"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67038"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53" w:type="dxa"/>
            <w:tcBorders>
              <w:top w:val="single" w:sz="4" w:space="0" w:color="000000"/>
              <w:left w:val="single" w:sz="4" w:space="0" w:color="000000"/>
              <w:bottom w:val="single" w:sz="4" w:space="0" w:color="000000"/>
              <w:right w:val="single" w:sz="4" w:space="0" w:color="000000"/>
            </w:tcBorders>
            <w:vAlign w:val="center"/>
          </w:tcPr>
          <w:p w14:paraId="42BBC7D2" w14:textId="77777777" w:rsidR="005A5693" w:rsidRDefault="002972E0">
            <w:pPr>
              <w:widowControl w:val="0"/>
              <w:jc w:val="center"/>
              <w:rPr>
                <w:color w:val="auto"/>
              </w:rPr>
            </w:pPr>
            <w:r>
              <w:rPr>
                <w:rFonts w:eastAsia="Tahoma"/>
                <w:b w:val="0"/>
                <w:color w:val="auto"/>
              </w:rPr>
              <w:t>+</w:t>
            </w:r>
          </w:p>
        </w:tc>
      </w:tr>
      <w:tr w:rsidR="005A5693" w14:paraId="6A9E2BC0"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0D787AC3" w14:textId="77777777" w:rsidR="005A5693" w:rsidRDefault="002972E0">
            <w:pPr>
              <w:widowControl w:val="0"/>
              <w:jc w:val="both"/>
              <w:rPr>
                <w:rFonts w:eastAsia="Tahoma"/>
                <w:b w:val="0"/>
                <w:color w:val="auto"/>
              </w:rPr>
            </w:pPr>
            <w:r>
              <w:rPr>
                <w:b w:val="0"/>
                <w:bCs w:val="0"/>
                <w:color w:val="auto"/>
              </w:rPr>
              <w:t>Ознакомиться с основами подготовки и применения караульных собак на различных постах</w:t>
            </w:r>
          </w:p>
        </w:tc>
        <w:tc>
          <w:tcPr>
            <w:tcW w:w="695" w:type="dxa"/>
            <w:tcBorders>
              <w:top w:val="single" w:sz="4" w:space="0" w:color="000000"/>
              <w:left w:val="single" w:sz="4" w:space="0" w:color="000000"/>
              <w:bottom w:val="single" w:sz="4" w:space="0" w:color="000000"/>
              <w:right w:val="single" w:sz="4" w:space="0" w:color="000000"/>
            </w:tcBorders>
            <w:vAlign w:val="center"/>
          </w:tcPr>
          <w:p w14:paraId="620A32B3"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vAlign w:val="center"/>
          </w:tcPr>
          <w:p w14:paraId="3C47EF25"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53" w:type="dxa"/>
            <w:tcBorders>
              <w:top w:val="single" w:sz="4" w:space="0" w:color="000000"/>
              <w:left w:val="single" w:sz="4" w:space="0" w:color="000000"/>
              <w:bottom w:val="single" w:sz="4" w:space="0" w:color="000000"/>
              <w:right w:val="single" w:sz="4" w:space="0" w:color="000000"/>
            </w:tcBorders>
            <w:vAlign w:val="center"/>
          </w:tcPr>
          <w:p w14:paraId="2EAE2A6C" w14:textId="77777777" w:rsidR="005A5693" w:rsidRDefault="005A5693">
            <w:pPr>
              <w:widowControl w:val="0"/>
              <w:jc w:val="center"/>
              <w:rPr>
                <w:color w:val="auto"/>
              </w:rPr>
            </w:pPr>
          </w:p>
        </w:tc>
      </w:tr>
      <w:tr w:rsidR="005A5693" w14:paraId="73FA2AC6"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51015FA2" w14:textId="77777777" w:rsidR="005A5693" w:rsidRDefault="002972E0">
            <w:pPr>
              <w:widowControl w:val="0"/>
              <w:jc w:val="both"/>
              <w:rPr>
                <w:rFonts w:eastAsia="Tahoma"/>
                <w:b w:val="0"/>
                <w:color w:val="auto"/>
              </w:rPr>
            </w:pPr>
            <w:r>
              <w:rPr>
                <w:b w:val="0"/>
                <w:bCs w:val="0"/>
                <w:color w:val="auto"/>
              </w:rPr>
              <w:t>Изучить требования к чистке собак, порядок кормления, поения, взвешивания, выгуливания, купания собак, особенности приготовления кормов для собак</w:t>
            </w:r>
          </w:p>
        </w:tc>
        <w:tc>
          <w:tcPr>
            <w:tcW w:w="695" w:type="dxa"/>
            <w:tcBorders>
              <w:top w:val="single" w:sz="4" w:space="0" w:color="000000"/>
              <w:left w:val="single" w:sz="4" w:space="0" w:color="000000"/>
              <w:bottom w:val="single" w:sz="4" w:space="0" w:color="000000"/>
              <w:right w:val="single" w:sz="4" w:space="0" w:color="000000"/>
            </w:tcBorders>
            <w:vAlign w:val="center"/>
          </w:tcPr>
          <w:p w14:paraId="3CBE9F7F"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vAlign w:val="center"/>
          </w:tcPr>
          <w:p w14:paraId="77F99636"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53" w:type="dxa"/>
            <w:tcBorders>
              <w:top w:val="single" w:sz="4" w:space="0" w:color="000000"/>
              <w:left w:val="single" w:sz="4" w:space="0" w:color="000000"/>
              <w:bottom w:val="single" w:sz="4" w:space="0" w:color="000000"/>
              <w:right w:val="single" w:sz="4" w:space="0" w:color="000000"/>
            </w:tcBorders>
            <w:vAlign w:val="center"/>
          </w:tcPr>
          <w:p w14:paraId="3D0495F8" w14:textId="77777777" w:rsidR="005A5693" w:rsidRDefault="002972E0">
            <w:pPr>
              <w:widowControl w:val="0"/>
              <w:jc w:val="center"/>
              <w:rPr>
                <w:color w:val="auto"/>
              </w:rPr>
            </w:pPr>
            <w:r>
              <w:rPr>
                <w:color w:val="auto"/>
              </w:rPr>
              <w:t>+</w:t>
            </w:r>
          </w:p>
        </w:tc>
      </w:tr>
      <w:tr w:rsidR="005A5693" w14:paraId="47AA0CF8"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5F47EC68" w14:textId="77777777" w:rsidR="005A5693" w:rsidRDefault="002972E0">
            <w:pPr>
              <w:widowControl w:val="0"/>
              <w:jc w:val="both"/>
              <w:rPr>
                <w:rFonts w:eastAsia="Tahoma"/>
                <w:b w:val="0"/>
                <w:color w:val="auto"/>
              </w:rPr>
            </w:pPr>
            <w:r>
              <w:rPr>
                <w:b w:val="0"/>
                <w:bCs w:val="0"/>
                <w:color w:val="auto"/>
              </w:rPr>
              <w:t xml:space="preserve">Изучить рационы для различных половозрастных групп собак (содержание кормовых единиц, переваримого протеина, кальция, </w:t>
            </w:r>
            <w:r>
              <w:rPr>
                <w:b w:val="0"/>
                <w:bCs w:val="0"/>
                <w:color w:val="auto"/>
              </w:rPr>
              <w:lastRenderedPageBreak/>
              <w:t>фосфора, каротина, витамина Д)</w:t>
            </w:r>
          </w:p>
        </w:tc>
        <w:tc>
          <w:tcPr>
            <w:tcW w:w="695" w:type="dxa"/>
            <w:tcBorders>
              <w:top w:val="single" w:sz="4" w:space="0" w:color="000000"/>
              <w:left w:val="single" w:sz="4" w:space="0" w:color="000000"/>
              <w:bottom w:val="single" w:sz="4" w:space="0" w:color="000000"/>
              <w:right w:val="single" w:sz="4" w:space="0" w:color="000000"/>
            </w:tcBorders>
            <w:vAlign w:val="center"/>
          </w:tcPr>
          <w:p w14:paraId="654542FF" w14:textId="77777777" w:rsidR="005A5693" w:rsidRDefault="002972E0">
            <w:pPr>
              <w:widowControl w:val="0"/>
              <w:jc w:val="center"/>
              <w:rPr>
                <w:color w:val="auto"/>
              </w:rPr>
            </w:pPr>
            <w:r>
              <w:rPr>
                <w:rFonts w:eastAsia="Tahoma"/>
                <w:b w:val="0"/>
                <w:color w:val="auto"/>
              </w:rPr>
              <w:lastRenderedPageBreak/>
              <w:t>+</w:t>
            </w:r>
          </w:p>
        </w:tc>
        <w:tc>
          <w:tcPr>
            <w:tcW w:w="694" w:type="dxa"/>
            <w:tcBorders>
              <w:top w:val="single" w:sz="4" w:space="0" w:color="000000"/>
              <w:left w:val="single" w:sz="4" w:space="0" w:color="000000"/>
              <w:bottom w:val="single" w:sz="4" w:space="0" w:color="000000"/>
              <w:right w:val="single" w:sz="4" w:space="0" w:color="000000"/>
            </w:tcBorders>
            <w:vAlign w:val="center"/>
          </w:tcPr>
          <w:p w14:paraId="2D281C16" w14:textId="77777777" w:rsidR="005A5693" w:rsidRDefault="002972E0">
            <w:pPr>
              <w:widowControl w:val="0"/>
              <w:jc w:val="center"/>
              <w:rPr>
                <w:color w:val="auto"/>
              </w:rPr>
            </w:pPr>
            <w:r>
              <w:rPr>
                <w:color w:val="auto"/>
              </w:rPr>
              <w:t>+</w:t>
            </w:r>
          </w:p>
        </w:tc>
        <w:tc>
          <w:tcPr>
            <w:tcW w:w="653" w:type="dxa"/>
            <w:tcBorders>
              <w:top w:val="single" w:sz="4" w:space="0" w:color="000000"/>
              <w:left w:val="single" w:sz="4" w:space="0" w:color="000000"/>
              <w:bottom w:val="single" w:sz="4" w:space="0" w:color="000000"/>
              <w:right w:val="single" w:sz="4" w:space="0" w:color="000000"/>
            </w:tcBorders>
            <w:vAlign w:val="center"/>
          </w:tcPr>
          <w:p w14:paraId="76CA3D99" w14:textId="77777777" w:rsidR="005A5693" w:rsidRDefault="002972E0">
            <w:pPr>
              <w:widowControl w:val="0"/>
              <w:jc w:val="center"/>
              <w:rPr>
                <w:color w:val="auto"/>
              </w:rPr>
            </w:pPr>
            <w:r>
              <w:rPr>
                <w:color w:val="auto"/>
              </w:rPr>
              <w:t>+</w:t>
            </w:r>
          </w:p>
        </w:tc>
      </w:tr>
      <w:tr w:rsidR="005A5693" w14:paraId="17D86C59"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61C05FA2" w14:textId="77777777" w:rsidR="005A5693" w:rsidRDefault="002972E0">
            <w:pPr>
              <w:widowControl w:val="0"/>
              <w:jc w:val="both"/>
              <w:rPr>
                <w:rFonts w:eastAsia="Tahoma"/>
                <w:b w:val="0"/>
                <w:color w:val="auto"/>
              </w:rPr>
            </w:pPr>
            <w:r>
              <w:rPr>
                <w:b w:val="0"/>
                <w:bCs w:val="0"/>
                <w:color w:val="auto"/>
              </w:rPr>
              <w:t>Ознакомиться с белково-минерально-витаминными добавками, премиксами, минеральными и синтетическими веществами, применяемыми в</w:t>
            </w:r>
            <w:r>
              <w:rPr>
                <w:b w:val="0"/>
                <w:bCs w:val="0"/>
                <w:color w:val="auto"/>
                <w:lang w:val="en-US"/>
              </w:rPr>
              <w:t> </w:t>
            </w:r>
            <w:r>
              <w:rPr>
                <w:b w:val="0"/>
                <w:bCs w:val="0"/>
                <w:color w:val="auto"/>
              </w:rPr>
              <w:t>кормлении собак (при использовании)</w:t>
            </w:r>
          </w:p>
        </w:tc>
        <w:tc>
          <w:tcPr>
            <w:tcW w:w="695" w:type="dxa"/>
            <w:tcBorders>
              <w:top w:val="single" w:sz="4" w:space="0" w:color="000000"/>
              <w:left w:val="single" w:sz="4" w:space="0" w:color="000000"/>
              <w:bottom w:val="single" w:sz="4" w:space="0" w:color="000000"/>
              <w:right w:val="single" w:sz="4" w:space="0" w:color="000000"/>
            </w:tcBorders>
            <w:vAlign w:val="center"/>
          </w:tcPr>
          <w:p w14:paraId="2C21A604"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vAlign w:val="center"/>
          </w:tcPr>
          <w:p w14:paraId="21EAAAF7"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53" w:type="dxa"/>
            <w:tcBorders>
              <w:top w:val="single" w:sz="4" w:space="0" w:color="000000"/>
              <w:left w:val="single" w:sz="4" w:space="0" w:color="000000"/>
              <w:bottom w:val="single" w:sz="4" w:space="0" w:color="000000"/>
              <w:right w:val="single" w:sz="4" w:space="0" w:color="000000"/>
            </w:tcBorders>
            <w:vAlign w:val="center"/>
          </w:tcPr>
          <w:p w14:paraId="42AD9275" w14:textId="77777777" w:rsidR="005A5693" w:rsidRDefault="002972E0">
            <w:pPr>
              <w:widowControl w:val="0"/>
              <w:jc w:val="center"/>
              <w:rPr>
                <w:color w:val="auto"/>
              </w:rPr>
            </w:pPr>
            <w:r>
              <w:rPr>
                <w:rFonts w:eastAsia="Tahoma"/>
                <w:b w:val="0"/>
                <w:color w:val="auto"/>
              </w:rPr>
              <w:t>+</w:t>
            </w:r>
          </w:p>
        </w:tc>
      </w:tr>
      <w:tr w:rsidR="005A5693" w14:paraId="5C18E279"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64C13DA3" w14:textId="77777777" w:rsidR="005A5693" w:rsidRDefault="002972E0">
            <w:pPr>
              <w:widowControl w:val="0"/>
              <w:jc w:val="both"/>
              <w:rPr>
                <w:rFonts w:eastAsia="Tahoma"/>
                <w:b w:val="0"/>
                <w:color w:val="auto"/>
              </w:rPr>
            </w:pPr>
            <w:r>
              <w:rPr>
                <w:b w:val="0"/>
                <w:bCs w:val="0"/>
                <w:color w:val="auto"/>
              </w:rPr>
              <w:t>Описать метод хранения кормов, емкость хранилища и способ подготовки корма к скармливанию</w:t>
            </w:r>
          </w:p>
        </w:tc>
        <w:tc>
          <w:tcPr>
            <w:tcW w:w="695" w:type="dxa"/>
            <w:tcBorders>
              <w:top w:val="single" w:sz="4" w:space="0" w:color="000000"/>
              <w:left w:val="single" w:sz="4" w:space="0" w:color="000000"/>
              <w:bottom w:val="single" w:sz="4" w:space="0" w:color="000000"/>
              <w:right w:val="single" w:sz="4" w:space="0" w:color="000000"/>
            </w:tcBorders>
            <w:vAlign w:val="center"/>
          </w:tcPr>
          <w:p w14:paraId="646695F7"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vAlign w:val="center"/>
          </w:tcPr>
          <w:p w14:paraId="4E941951"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53" w:type="dxa"/>
            <w:tcBorders>
              <w:top w:val="single" w:sz="4" w:space="0" w:color="000000"/>
              <w:left w:val="single" w:sz="4" w:space="0" w:color="000000"/>
              <w:bottom w:val="single" w:sz="4" w:space="0" w:color="000000"/>
              <w:right w:val="single" w:sz="4" w:space="0" w:color="000000"/>
            </w:tcBorders>
            <w:vAlign w:val="center"/>
          </w:tcPr>
          <w:p w14:paraId="229C2A8B" w14:textId="77777777" w:rsidR="005A5693" w:rsidRDefault="002972E0">
            <w:pPr>
              <w:widowControl w:val="0"/>
              <w:jc w:val="center"/>
              <w:rPr>
                <w:color w:val="auto"/>
              </w:rPr>
            </w:pPr>
            <w:r>
              <w:rPr>
                <w:color w:val="auto"/>
              </w:rPr>
              <w:t>+</w:t>
            </w:r>
          </w:p>
        </w:tc>
      </w:tr>
      <w:tr w:rsidR="005A5693" w14:paraId="4F7F42EE"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41B51CD7" w14:textId="77777777" w:rsidR="005A5693" w:rsidRDefault="002972E0">
            <w:pPr>
              <w:widowControl w:val="0"/>
              <w:jc w:val="both"/>
              <w:rPr>
                <w:rFonts w:eastAsia="Tahoma"/>
                <w:b w:val="0"/>
                <w:color w:val="auto"/>
              </w:rPr>
            </w:pPr>
            <w:r>
              <w:rPr>
                <w:b w:val="0"/>
                <w:bCs w:val="0"/>
                <w:color w:val="auto"/>
              </w:rPr>
              <w:t>Изучить режим кормления в сутки, учет расходования кормов</w:t>
            </w:r>
          </w:p>
        </w:tc>
        <w:tc>
          <w:tcPr>
            <w:tcW w:w="695" w:type="dxa"/>
            <w:tcBorders>
              <w:top w:val="single" w:sz="4" w:space="0" w:color="000000"/>
              <w:left w:val="single" w:sz="4" w:space="0" w:color="000000"/>
              <w:bottom w:val="single" w:sz="4" w:space="0" w:color="000000"/>
              <w:right w:val="single" w:sz="4" w:space="0" w:color="000000"/>
            </w:tcBorders>
            <w:vAlign w:val="center"/>
          </w:tcPr>
          <w:p w14:paraId="5C2038A0"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vAlign w:val="center"/>
          </w:tcPr>
          <w:p w14:paraId="5B2927C4"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53" w:type="dxa"/>
            <w:tcBorders>
              <w:top w:val="single" w:sz="4" w:space="0" w:color="000000"/>
              <w:left w:val="single" w:sz="4" w:space="0" w:color="000000"/>
              <w:bottom w:val="single" w:sz="4" w:space="0" w:color="000000"/>
              <w:right w:val="single" w:sz="4" w:space="0" w:color="000000"/>
            </w:tcBorders>
            <w:vAlign w:val="center"/>
          </w:tcPr>
          <w:p w14:paraId="54E77BA5" w14:textId="77777777" w:rsidR="005A5693" w:rsidRDefault="002972E0">
            <w:pPr>
              <w:widowControl w:val="0"/>
              <w:jc w:val="center"/>
              <w:rPr>
                <w:color w:val="auto"/>
              </w:rPr>
            </w:pPr>
            <w:r>
              <w:rPr>
                <w:color w:val="auto"/>
              </w:rPr>
              <w:t>+</w:t>
            </w:r>
          </w:p>
        </w:tc>
      </w:tr>
      <w:tr w:rsidR="005A5693" w14:paraId="27F42DFA"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60378411" w14:textId="77777777" w:rsidR="005A5693" w:rsidRDefault="002972E0">
            <w:pPr>
              <w:widowControl w:val="0"/>
              <w:jc w:val="both"/>
              <w:rPr>
                <w:rFonts w:eastAsia="Tahoma"/>
                <w:b w:val="0"/>
                <w:color w:val="auto"/>
              </w:rPr>
            </w:pPr>
            <w:r>
              <w:rPr>
                <w:b w:val="0"/>
                <w:bCs w:val="0"/>
                <w:color w:val="auto"/>
              </w:rPr>
              <w:t>Выявить недостатки в организации кормления, предложить пути их</w:t>
            </w:r>
            <w:r>
              <w:rPr>
                <w:b w:val="0"/>
                <w:bCs w:val="0"/>
                <w:color w:val="auto"/>
                <w:lang w:val="en-US"/>
              </w:rPr>
              <w:t> </w:t>
            </w:r>
            <w:r>
              <w:rPr>
                <w:b w:val="0"/>
                <w:bCs w:val="0"/>
                <w:color w:val="auto"/>
              </w:rPr>
              <w:t>устранения</w:t>
            </w:r>
          </w:p>
        </w:tc>
        <w:tc>
          <w:tcPr>
            <w:tcW w:w="695" w:type="dxa"/>
            <w:tcBorders>
              <w:top w:val="single" w:sz="4" w:space="0" w:color="000000"/>
              <w:left w:val="single" w:sz="4" w:space="0" w:color="000000"/>
              <w:bottom w:val="single" w:sz="4" w:space="0" w:color="000000"/>
              <w:right w:val="single" w:sz="4" w:space="0" w:color="000000"/>
            </w:tcBorders>
            <w:vAlign w:val="center"/>
          </w:tcPr>
          <w:p w14:paraId="4CD277B0"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vAlign w:val="center"/>
          </w:tcPr>
          <w:p w14:paraId="414669EA"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53" w:type="dxa"/>
            <w:tcBorders>
              <w:top w:val="single" w:sz="4" w:space="0" w:color="000000"/>
              <w:left w:val="single" w:sz="4" w:space="0" w:color="000000"/>
              <w:bottom w:val="single" w:sz="4" w:space="0" w:color="000000"/>
              <w:right w:val="single" w:sz="4" w:space="0" w:color="000000"/>
            </w:tcBorders>
            <w:vAlign w:val="center"/>
          </w:tcPr>
          <w:p w14:paraId="4559FAB8" w14:textId="77777777" w:rsidR="005A5693" w:rsidRDefault="002972E0">
            <w:pPr>
              <w:widowControl w:val="0"/>
              <w:jc w:val="center"/>
              <w:rPr>
                <w:color w:val="auto"/>
              </w:rPr>
            </w:pPr>
            <w:r>
              <w:rPr>
                <w:color w:val="auto"/>
              </w:rPr>
              <w:t>+</w:t>
            </w:r>
          </w:p>
        </w:tc>
      </w:tr>
      <w:tr w:rsidR="005A5693" w14:paraId="316038E2"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5D948E16" w14:textId="77777777" w:rsidR="005A5693" w:rsidRDefault="002972E0">
            <w:pPr>
              <w:widowControl w:val="0"/>
              <w:jc w:val="both"/>
              <w:rPr>
                <w:rFonts w:eastAsia="Tahoma"/>
                <w:b w:val="0"/>
                <w:color w:val="auto"/>
              </w:rPr>
            </w:pPr>
            <w:r>
              <w:rPr>
                <w:b w:val="0"/>
                <w:color w:val="auto"/>
              </w:rPr>
              <w:t>Изучить анатомические структуры и области тела собак племенного питомника</w:t>
            </w:r>
            <w:r>
              <w:rPr>
                <w:b w:val="0"/>
                <w:iCs/>
                <w:color w:val="auto"/>
              </w:rPr>
              <w:t xml:space="preserve"> служебного собаководства</w:t>
            </w:r>
          </w:p>
        </w:tc>
        <w:tc>
          <w:tcPr>
            <w:tcW w:w="695" w:type="dxa"/>
            <w:tcBorders>
              <w:top w:val="single" w:sz="4" w:space="0" w:color="000000"/>
              <w:left w:val="single" w:sz="4" w:space="0" w:color="000000"/>
              <w:bottom w:val="single" w:sz="4" w:space="0" w:color="000000"/>
              <w:right w:val="single" w:sz="4" w:space="0" w:color="000000"/>
            </w:tcBorders>
            <w:vAlign w:val="center"/>
          </w:tcPr>
          <w:p w14:paraId="271BB9A9"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vAlign w:val="center"/>
          </w:tcPr>
          <w:p w14:paraId="6DAE4FCC" w14:textId="77777777" w:rsidR="005A5693" w:rsidRDefault="005A5693">
            <w:pPr>
              <w:pStyle w:val="ConsPlusNormal0"/>
              <w:widowControl w:val="0"/>
              <w:jc w:val="center"/>
              <w:rPr>
                <w:rFonts w:ascii="Times New Roman" w:eastAsia="Tahoma" w:hAnsi="Times New Roman" w:cs="Times New Roman"/>
                <w:b w:val="0"/>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53384948"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r>
      <w:tr w:rsidR="005A5693" w14:paraId="427E953F"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5372F4E4" w14:textId="77777777" w:rsidR="005A5693" w:rsidRDefault="002972E0">
            <w:pPr>
              <w:widowControl w:val="0"/>
              <w:jc w:val="both"/>
              <w:rPr>
                <w:rFonts w:eastAsia="Tahoma"/>
                <w:b w:val="0"/>
                <w:color w:val="auto"/>
              </w:rPr>
            </w:pPr>
            <w:r>
              <w:rPr>
                <w:b w:val="0"/>
                <w:color w:val="auto"/>
              </w:rPr>
              <w:t>Изучить строение кожного покрова и его производных собак племенного питомника</w:t>
            </w:r>
            <w:r>
              <w:rPr>
                <w:b w:val="0"/>
                <w:iCs/>
                <w:color w:val="auto"/>
              </w:rPr>
              <w:t xml:space="preserve"> служебного собаководства</w:t>
            </w:r>
          </w:p>
        </w:tc>
        <w:tc>
          <w:tcPr>
            <w:tcW w:w="695" w:type="dxa"/>
            <w:tcBorders>
              <w:top w:val="single" w:sz="4" w:space="0" w:color="000000"/>
              <w:left w:val="single" w:sz="4" w:space="0" w:color="000000"/>
              <w:bottom w:val="single" w:sz="4" w:space="0" w:color="000000"/>
              <w:right w:val="single" w:sz="4" w:space="0" w:color="000000"/>
            </w:tcBorders>
            <w:vAlign w:val="center"/>
          </w:tcPr>
          <w:p w14:paraId="7C29B0E8"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vAlign w:val="center"/>
          </w:tcPr>
          <w:p w14:paraId="6674AB91" w14:textId="77777777" w:rsidR="005A5693" w:rsidRDefault="005A5693">
            <w:pPr>
              <w:pStyle w:val="ConsPlusNormal0"/>
              <w:widowControl w:val="0"/>
              <w:jc w:val="center"/>
              <w:rPr>
                <w:rFonts w:ascii="Times New Roman" w:eastAsia="Tahoma" w:hAnsi="Times New Roman" w:cs="Times New Roman"/>
                <w:b w:val="0"/>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24E6BA1C"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r>
      <w:tr w:rsidR="005A5693" w14:paraId="7AEBDDE0"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0D3059E5" w14:textId="77777777" w:rsidR="005A5693" w:rsidRDefault="002972E0">
            <w:pPr>
              <w:widowControl w:val="0"/>
              <w:jc w:val="both"/>
              <w:rPr>
                <w:rFonts w:eastAsia="Tahoma"/>
                <w:b w:val="0"/>
                <w:color w:val="auto"/>
              </w:rPr>
            </w:pPr>
            <w:r>
              <w:rPr>
                <w:b w:val="0"/>
                <w:bCs w:val="0"/>
                <w:color w:val="auto"/>
              </w:rPr>
              <w:t>Провести описание экстерьерно-конституциональных особенностей собак</w:t>
            </w:r>
          </w:p>
        </w:tc>
        <w:tc>
          <w:tcPr>
            <w:tcW w:w="695" w:type="dxa"/>
            <w:tcBorders>
              <w:top w:val="single" w:sz="4" w:space="0" w:color="000000"/>
              <w:left w:val="single" w:sz="4" w:space="0" w:color="000000"/>
              <w:bottom w:val="single" w:sz="4" w:space="0" w:color="000000"/>
              <w:right w:val="single" w:sz="4" w:space="0" w:color="000000"/>
            </w:tcBorders>
            <w:vAlign w:val="center"/>
          </w:tcPr>
          <w:p w14:paraId="12F56F06"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vAlign w:val="center"/>
          </w:tcPr>
          <w:p w14:paraId="6CB101EF" w14:textId="77777777" w:rsidR="005A5693" w:rsidRDefault="005A5693">
            <w:pPr>
              <w:pStyle w:val="ConsPlusNormal0"/>
              <w:widowControl w:val="0"/>
              <w:jc w:val="center"/>
              <w:rPr>
                <w:rFonts w:ascii="Times New Roman" w:eastAsia="Tahoma" w:hAnsi="Times New Roman" w:cs="Times New Roman"/>
                <w:b w:val="0"/>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5DA415F9" w14:textId="77777777" w:rsidR="005A5693" w:rsidRDefault="002972E0">
            <w:pPr>
              <w:widowControl w:val="0"/>
              <w:jc w:val="center"/>
              <w:rPr>
                <w:color w:val="auto"/>
              </w:rPr>
            </w:pPr>
            <w:r>
              <w:rPr>
                <w:rFonts w:eastAsia="Tahoma"/>
                <w:b w:val="0"/>
                <w:color w:val="auto"/>
              </w:rPr>
              <w:t>+</w:t>
            </w:r>
          </w:p>
        </w:tc>
      </w:tr>
      <w:tr w:rsidR="005A5693" w14:paraId="764A2B4E"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45ABD435" w14:textId="77777777" w:rsidR="005A5693" w:rsidRDefault="002972E0">
            <w:pPr>
              <w:widowControl w:val="0"/>
              <w:jc w:val="both"/>
              <w:rPr>
                <w:rFonts w:eastAsia="Tahoma"/>
                <w:b w:val="0"/>
                <w:color w:val="auto"/>
              </w:rPr>
            </w:pPr>
            <w:r>
              <w:rPr>
                <w:b w:val="0"/>
                <w:bCs w:val="0"/>
                <w:color w:val="auto"/>
              </w:rPr>
              <w:t>Принимать участие во всех технологических процессах, в том числе связанных с воспроизводством собак</w:t>
            </w:r>
          </w:p>
        </w:tc>
        <w:tc>
          <w:tcPr>
            <w:tcW w:w="695" w:type="dxa"/>
            <w:tcBorders>
              <w:top w:val="single" w:sz="4" w:space="0" w:color="000000"/>
              <w:left w:val="single" w:sz="4" w:space="0" w:color="000000"/>
              <w:bottom w:val="single" w:sz="4" w:space="0" w:color="000000"/>
              <w:right w:val="single" w:sz="4" w:space="0" w:color="000000"/>
            </w:tcBorders>
            <w:vAlign w:val="center"/>
          </w:tcPr>
          <w:p w14:paraId="6BF8DC94"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vAlign w:val="center"/>
          </w:tcPr>
          <w:p w14:paraId="4533061D" w14:textId="77777777" w:rsidR="005A5693" w:rsidRDefault="005A5693">
            <w:pPr>
              <w:pStyle w:val="ConsPlusNormal0"/>
              <w:widowControl w:val="0"/>
              <w:jc w:val="center"/>
              <w:rPr>
                <w:rFonts w:ascii="Times New Roman" w:eastAsia="Tahoma" w:hAnsi="Times New Roman" w:cs="Times New Roman"/>
                <w:b w:val="0"/>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517E5330" w14:textId="77777777" w:rsidR="005A5693" w:rsidRDefault="002972E0">
            <w:pPr>
              <w:widowControl w:val="0"/>
              <w:jc w:val="center"/>
              <w:rPr>
                <w:color w:val="auto"/>
              </w:rPr>
            </w:pPr>
            <w:r>
              <w:rPr>
                <w:rFonts w:eastAsia="Tahoma"/>
                <w:b w:val="0"/>
                <w:color w:val="auto"/>
              </w:rPr>
              <w:t>+</w:t>
            </w:r>
          </w:p>
        </w:tc>
      </w:tr>
      <w:tr w:rsidR="005A5693" w14:paraId="4660A6A4"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166C4B7F" w14:textId="77777777" w:rsidR="005A5693" w:rsidRDefault="002972E0">
            <w:pPr>
              <w:widowControl w:val="0"/>
              <w:jc w:val="both"/>
              <w:rPr>
                <w:rFonts w:eastAsia="Tahoma"/>
                <w:b w:val="0"/>
                <w:color w:val="auto"/>
              </w:rPr>
            </w:pPr>
            <w:r>
              <w:rPr>
                <w:b w:val="0"/>
                <w:bCs w:val="0"/>
                <w:color w:val="auto"/>
              </w:rPr>
              <w:t>Ознакомиться с методами разведения, оформлением племенных документов, методикой их составления, методами отбора и подбора племенных собак</w:t>
            </w:r>
          </w:p>
        </w:tc>
        <w:tc>
          <w:tcPr>
            <w:tcW w:w="695" w:type="dxa"/>
            <w:tcBorders>
              <w:top w:val="single" w:sz="4" w:space="0" w:color="000000"/>
              <w:left w:val="single" w:sz="4" w:space="0" w:color="000000"/>
              <w:bottom w:val="single" w:sz="4" w:space="0" w:color="000000"/>
              <w:right w:val="single" w:sz="4" w:space="0" w:color="000000"/>
            </w:tcBorders>
            <w:vAlign w:val="center"/>
          </w:tcPr>
          <w:p w14:paraId="5398F9DD"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vAlign w:val="center"/>
          </w:tcPr>
          <w:p w14:paraId="2EB66C00" w14:textId="77777777" w:rsidR="005A5693" w:rsidRDefault="005A5693">
            <w:pPr>
              <w:pStyle w:val="ConsPlusNormal0"/>
              <w:widowControl w:val="0"/>
              <w:jc w:val="center"/>
              <w:rPr>
                <w:rFonts w:ascii="Times New Roman" w:eastAsia="Tahoma" w:hAnsi="Times New Roman" w:cs="Times New Roman"/>
                <w:b w:val="0"/>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275A183D" w14:textId="77777777" w:rsidR="005A5693" w:rsidRDefault="002972E0">
            <w:pPr>
              <w:widowControl w:val="0"/>
              <w:jc w:val="center"/>
              <w:rPr>
                <w:color w:val="auto"/>
              </w:rPr>
            </w:pPr>
            <w:r>
              <w:rPr>
                <w:rFonts w:eastAsia="Tahoma"/>
                <w:b w:val="0"/>
                <w:color w:val="auto"/>
              </w:rPr>
              <w:t>+</w:t>
            </w:r>
          </w:p>
        </w:tc>
      </w:tr>
      <w:tr w:rsidR="005A5693" w14:paraId="44ABBF0E"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04E5AA30" w14:textId="77777777" w:rsidR="005A5693" w:rsidRDefault="002972E0">
            <w:pPr>
              <w:widowControl w:val="0"/>
              <w:jc w:val="both"/>
              <w:rPr>
                <w:rFonts w:eastAsia="Tahoma"/>
                <w:b w:val="0"/>
                <w:color w:val="auto"/>
              </w:rPr>
            </w:pPr>
            <w:r>
              <w:rPr>
                <w:b w:val="0"/>
                <w:bCs w:val="0"/>
                <w:color w:val="auto"/>
              </w:rPr>
              <w:t>Ознакомиться с основными требованиями к организации труда и</w:t>
            </w:r>
            <w:r>
              <w:rPr>
                <w:b w:val="0"/>
                <w:bCs w:val="0"/>
                <w:color w:val="auto"/>
                <w:lang w:val="en-US"/>
              </w:rPr>
              <w:t> </w:t>
            </w:r>
            <w:r>
              <w:rPr>
                <w:b w:val="0"/>
                <w:bCs w:val="0"/>
                <w:color w:val="auto"/>
              </w:rPr>
              <w:t>обеспечению его безопасности</w:t>
            </w:r>
          </w:p>
        </w:tc>
        <w:tc>
          <w:tcPr>
            <w:tcW w:w="695" w:type="dxa"/>
            <w:tcBorders>
              <w:top w:val="single" w:sz="4" w:space="0" w:color="000000"/>
              <w:left w:val="single" w:sz="4" w:space="0" w:color="000000"/>
              <w:bottom w:val="single" w:sz="4" w:space="0" w:color="000000"/>
              <w:right w:val="single" w:sz="4" w:space="0" w:color="000000"/>
            </w:tcBorders>
            <w:vAlign w:val="center"/>
          </w:tcPr>
          <w:p w14:paraId="79BEA749"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vAlign w:val="center"/>
          </w:tcPr>
          <w:p w14:paraId="22249009"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53" w:type="dxa"/>
            <w:tcBorders>
              <w:top w:val="single" w:sz="4" w:space="0" w:color="000000"/>
              <w:left w:val="single" w:sz="4" w:space="0" w:color="000000"/>
              <w:bottom w:val="single" w:sz="4" w:space="0" w:color="000000"/>
              <w:right w:val="single" w:sz="4" w:space="0" w:color="000000"/>
            </w:tcBorders>
            <w:vAlign w:val="center"/>
          </w:tcPr>
          <w:p w14:paraId="6FB66E20" w14:textId="77777777" w:rsidR="005A5693" w:rsidRDefault="002972E0">
            <w:pPr>
              <w:widowControl w:val="0"/>
              <w:jc w:val="center"/>
              <w:rPr>
                <w:color w:val="auto"/>
              </w:rPr>
            </w:pPr>
            <w:r>
              <w:rPr>
                <w:color w:val="auto"/>
              </w:rPr>
              <w:t>+</w:t>
            </w:r>
          </w:p>
        </w:tc>
      </w:tr>
      <w:tr w:rsidR="005A5693" w14:paraId="3B481978"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0BCD58A0" w14:textId="77777777" w:rsidR="005A5693" w:rsidRDefault="002972E0">
            <w:pPr>
              <w:widowControl w:val="0"/>
              <w:jc w:val="both"/>
              <w:rPr>
                <w:rFonts w:eastAsia="Tahoma"/>
                <w:b w:val="0"/>
                <w:color w:val="auto"/>
              </w:rPr>
            </w:pPr>
            <w:r>
              <w:rPr>
                <w:b w:val="0"/>
                <w:bCs w:val="0"/>
                <w:color w:val="auto"/>
              </w:rPr>
              <w:t>Выработать навыки обращения с собаками</w:t>
            </w:r>
          </w:p>
        </w:tc>
        <w:tc>
          <w:tcPr>
            <w:tcW w:w="695" w:type="dxa"/>
            <w:tcBorders>
              <w:top w:val="single" w:sz="4" w:space="0" w:color="000000"/>
              <w:left w:val="single" w:sz="4" w:space="0" w:color="000000"/>
              <w:bottom w:val="single" w:sz="4" w:space="0" w:color="000000"/>
              <w:right w:val="single" w:sz="4" w:space="0" w:color="000000"/>
            </w:tcBorders>
            <w:vAlign w:val="center"/>
          </w:tcPr>
          <w:p w14:paraId="5FCDB21D"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vAlign w:val="center"/>
          </w:tcPr>
          <w:p w14:paraId="7136E104"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53" w:type="dxa"/>
            <w:tcBorders>
              <w:top w:val="single" w:sz="4" w:space="0" w:color="000000"/>
              <w:left w:val="single" w:sz="4" w:space="0" w:color="000000"/>
              <w:bottom w:val="single" w:sz="4" w:space="0" w:color="000000"/>
              <w:right w:val="single" w:sz="4" w:space="0" w:color="000000"/>
            </w:tcBorders>
            <w:vAlign w:val="center"/>
          </w:tcPr>
          <w:p w14:paraId="61635887" w14:textId="77777777" w:rsidR="005A5693" w:rsidRDefault="002972E0">
            <w:pPr>
              <w:widowControl w:val="0"/>
              <w:jc w:val="center"/>
              <w:rPr>
                <w:color w:val="auto"/>
              </w:rPr>
            </w:pPr>
            <w:r>
              <w:rPr>
                <w:color w:val="auto"/>
              </w:rPr>
              <w:t>+</w:t>
            </w:r>
          </w:p>
        </w:tc>
      </w:tr>
    </w:tbl>
    <w:p w14:paraId="5805F60C" w14:textId="77777777" w:rsidR="005A5693" w:rsidRDefault="005A5693">
      <w:pPr>
        <w:spacing w:before="240"/>
        <w:contextualSpacing/>
        <w:jc w:val="both"/>
        <w:rPr>
          <w:i/>
          <w:iCs/>
          <w:color w:val="auto"/>
          <w:sz w:val="28"/>
          <w:szCs w:val="28"/>
        </w:rPr>
      </w:pPr>
    </w:p>
    <w:p w14:paraId="77BD01F3" w14:textId="77777777" w:rsidR="005A5693" w:rsidRDefault="002972E0">
      <w:pPr>
        <w:spacing w:before="240"/>
        <w:contextualSpacing/>
        <w:jc w:val="both"/>
        <w:rPr>
          <w:i/>
          <w:iCs/>
          <w:color w:val="auto"/>
          <w:sz w:val="28"/>
          <w:szCs w:val="28"/>
        </w:rPr>
      </w:pPr>
      <w:r>
        <w:rPr>
          <w:i/>
          <w:iCs/>
          <w:color w:val="auto"/>
          <w:sz w:val="28"/>
          <w:szCs w:val="28"/>
        </w:rPr>
        <w:t>6.2. Описание показателей и критериев оценивания компетенций, описание шкал оценивания</w:t>
      </w:r>
    </w:p>
    <w:p w14:paraId="2900AE15" w14:textId="77777777" w:rsidR="005A5693" w:rsidRDefault="002972E0">
      <w:pPr>
        <w:ind w:left="720" w:firstLine="709"/>
        <w:jc w:val="both"/>
        <w:rPr>
          <w:b w:val="0"/>
          <w:color w:val="auto"/>
          <w:sz w:val="28"/>
          <w:szCs w:val="28"/>
        </w:rPr>
      </w:pPr>
      <w:r>
        <w:rPr>
          <w:b w:val="0"/>
          <w:bCs w:val="0"/>
          <w:color w:val="auto"/>
          <w:sz w:val="28"/>
          <w:szCs w:val="28"/>
        </w:rPr>
        <w:t xml:space="preserve">Итоговая оценка по практике определяется комиссией </w:t>
      </w:r>
      <w:r>
        <w:rPr>
          <w:b w:val="0"/>
          <w:bCs w:val="0"/>
          <w:color w:val="auto"/>
          <w:sz w:val="28"/>
          <w:szCs w:val="28"/>
        </w:rPr>
        <w:br/>
        <w:t xml:space="preserve">из преподавательского состава как </w:t>
      </w:r>
      <w:r>
        <w:rPr>
          <w:rFonts w:eastAsia="TimesNewRomanPSMT"/>
          <w:b w:val="0"/>
          <w:color w:val="auto"/>
          <w:sz w:val="28"/>
          <w:szCs w:val="28"/>
        </w:rPr>
        <w:t>округленное</w:t>
      </w:r>
      <w:r>
        <w:rPr>
          <w:b w:val="0"/>
          <w:color w:val="auto"/>
          <w:sz w:val="28"/>
          <w:szCs w:val="28"/>
        </w:rPr>
        <w:t xml:space="preserve"> до целого числа среднее арифметическое значение разделов </w:t>
      </w:r>
      <w:r>
        <w:rPr>
          <w:b w:val="0"/>
          <w:bCs w:val="0"/>
          <w:color w:val="auto"/>
          <w:sz w:val="28"/>
          <w:szCs w:val="28"/>
        </w:rPr>
        <w:t>оценочного листа (</w:t>
      </w:r>
      <w:r>
        <w:rPr>
          <w:b w:val="0"/>
          <w:color w:val="auto"/>
          <w:sz w:val="28"/>
          <w:szCs w:val="28"/>
        </w:rPr>
        <w:t>приложение №6</w:t>
      </w:r>
      <w:r>
        <w:rPr>
          <w:b w:val="0"/>
          <w:bCs w:val="0"/>
          <w:color w:val="auto"/>
          <w:sz w:val="28"/>
          <w:szCs w:val="28"/>
        </w:rPr>
        <w:t>)</w:t>
      </w:r>
      <w:r>
        <w:rPr>
          <w:b w:val="0"/>
          <w:color w:val="auto"/>
          <w:sz w:val="28"/>
          <w:szCs w:val="28"/>
        </w:rPr>
        <w:t>:</w:t>
      </w:r>
    </w:p>
    <w:p w14:paraId="1A231733" w14:textId="77777777" w:rsidR="005A5693" w:rsidRDefault="002972E0">
      <w:pPr>
        <w:ind w:left="720" w:firstLine="709"/>
        <w:jc w:val="both"/>
        <w:rPr>
          <w:b w:val="0"/>
          <w:color w:val="auto"/>
          <w:sz w:val="28"/>
          <w:szCs w:val="28"/>
        </w:rPr>
      </w:pPr>
      <w:r>
        <w:rPr>
          <w:b w:val="0"/>
          <w:color w:val="auto"/>
          <w:sz w:val="28"/>
          <w:szCs w:val="28"/>
        </w:rPr>
        <w:t xml:space="preserve">1) </w:t>
      </w:r>
      <w:r>
        <w:rPr>
          <w:rStyle w:val="hps"/>
          <w:b w:val="0"/>
          <w:color w:val="auto"/>
          <w:sz w:val="28"/>
          <w:szCs w:val="28"/>
        </w:rPr>
        <w:t xml:space="preserve">Результат оценивания </w:t>
      </w:r>
      <w:r>
        <w:rPr>
          <w:b w:val="0"/>
          <w:color w:val="auto"/>
          <w:sz w:val="28"/>
          <w:szCs w:val="28"/>
        </w:rPr>
        <w:t>уровня освоения (сформированности) элементов компетенций у обучающегося</w:t>
      </w:r>
      <w:r>
        <w:rPr>
          <w:rStyle w:val="hps"/>
          <w:b w:val="0"/>
          <w:color w:val="auto"/>
          <w:sz w:val="28"/>
          <w:szCs w:val="28"/>
        </w:rPr>
        <w:t xml:space="preserve"> по итогам практики, </w:t>
      </w:r>
      <w:r>
        <w:rPr>
          <w:b w:val="0"/>
          <w:bCs w:val="0"/>
          <w:color w:val="auto"/>
          <w:sz w:val="28"/>
          <w:szCs w:val="28"/>
        </w:rPr>
        <w:t xml:space="preserve">определяемый </w:t>
      </w:r>
      <w:r>
        <w:rPr>
          <w:b w:val="0"/>
          <w:bCs w:val="0"/>
          <w:color w:val="auto"/>
          <w:sz w:val="28"/>
          <w:szCs w:val="28"/>
        </w:rPr>
        <w:br/>
      </w:r>
      <w:r>
        <w:rPr>
          <w:b w:val="0"/>
          <w:color w:val="auto"/>
          <w:sz w:val="28"/>
          <w:szCs w:val="28"/>
        </w:rPr>
        <w:t xml:space="preserve">в соответствии с установленными </w:t>
      </w:r>
      <w:r>
        <w:rPr>
          <w:b w:val="0"/>
          <w:iCs/>
          <w:color w:val="auto"/>
          <w:sz w:val="28"/>
          <w:szCs w:val="28"/>
        </w:rPr>
        <w:t>критериями и шкалой их</w:t>
      </w:r>
      <w:r>
        <w:rPr>
          <w:b w:val="0"/>
          <w:color w:val="auto"/>
          <w:sz w:val="28"/>
          <w:szCs w:val="28"/>
        </w:rPr>
        <w:t xml:space="preserve"> оценивания</w:t>
      </w:r>
      <w:r>
        <w:rPr>
          <w:b w:val="0"/>
          <w:bCs w:val="0"/>
          <w:color w:val="auto"/>
          <w:sz w:val="28"/>
          <w:szCs w:val="28"/>
        </w:rPr>
        <w:br/>
      </w:r>
      <w:r>
        <w:rPr>
          <w:b w:val="0"/>
          <w:color w:val="auto"/>
          <w:sz w:val="28"/>
          <w:szCs w:val="28"/>
        </w:rPr>
        <w:t>(таблица 5);</w:t>
      </w:r>
    </w:p>
    <w:p w14:paraId="4F3DC283" w14:textId="77777777" w:rsidR="005A5693" w:rsidRDefault="002972E0">
      <w:pPr>
        <w:ind w:left="720" w:firstLine="709"/>
        <w:jc w:val="both"/>
        <w:rPr>
          <w:b w:val="0"/>
          <w:bCs w:val="0"/>
          <w:color w:val="auto"/>
          <w:sz w:val="28"/>
          <w:szCs w:val="28"/>
        </w:rPr>
      </w:pPr>
      <w:r>
        <w:rPr>
          <w:rStyle w:val="hps"/>
          <w:b w:val="0"/>
          <w:color w:val="auto"/>
          <w:sz w:val="28"/>
          <w:szCs w:val="28"/>
        </w:rPr>
        <w:t xml:space="preserve">2) Результат оценивания руководителем </w:t>
      </w:r>
      <w:r>
        <w:rPr>
          <w:b w:val="0"/>
          <w:color w:val="auto"/>
          <w:sz w:val="28"/>
          <w:szCs w:val="28"/>
        </w:rPr>
        <w:t>практики</w:t>
      </w:r>
      <w:r>
        <w:rPr>
          <w:rStyle w:val="hps"/>
          <w:b w:val="0"/>
          <w:color w:val="auto"/>
          <w:sz w:val="28"/>
          <w:szCs w:val="28"/>
        </w:rPr>
        <w:t xml:space="preserve"> её прохождения обучающимся, отражённый в </w:t>
      </w:r>
      <w:r>
        <w:rPr>
          <w:b w:val="0"/>
          <w:color w:val="auto"/>
          <w:sz w:val="28"/>
          <w:szCs w:val="28"/>
        </w:rPr>
        <w:t>отзыве на последн</w:t>
      </w:r>
      <w:r>
        <w:rPr>
          <w:rStyle w:val="hps"/>
          <w:b w:val="0"/>
          <w:color w:val="auto"/>
          <w:sz w:val="28"/>
          <w:szCs w:val="28"/>
        </w:rPr>
        <w:t>его</w:t>
      </w:r>
      <w:r>
        <w:rPr>
          <w:b w:val="0"/>
          <w:bCs w:val="0"/>
          <w:color w:val="auto"/>
          <w:sz w:val="28"/>
          <w:szCs w:val="28"/>
        </w:rPr>
        <w:t xml:space="preserve">; </w:t>
      </w:r>
    </w:p>
    <w:p w14:paraId="0F5C0445" w14:textId="77777777" w:rsidR="005A5693" w:rsidRDefault="002972E0">
      <w:pPr>
        <w:ind w:left="720" w:firstLine="709"/>
        <w:jc w:val="both"/>
        <w:rPr>
          <w:b w:val="0"/>
          <w:color w:val="auto"/>
          <w:sz w:val="28"/>
          <w:szCs w:val="28"/>
        </w:rPr>
      </w:pPr>
      <w:r>
        <w:rPr>
          <w:b w:val="0"/>
          <w:bCs w:val="0"/>
          <w:color w:val="auto"/>
          <w:sz w:val="28"/>
          <w:szCs w:val="28"/>
        </w:rPr>
        <w:t>3)</w:t>
      </w:r>
      <w:r>
        <w:rPr>
          <w:rStyle w:val="hps"/>
          <w:b w:val="0"/>
          <w:color w:val="auto"/>
          <w:sz w:val="28"/>
          <w:szCs w:val="28"/>
        </w:rPr>
        <w:t xml:space="preserve"> Результат оценивания к</w:t>
      </w:r>
      <w:r>
        <w:rPr>
          <w:b w:val="0"/>
          <w:bCs w:val="0"/>
          <w:color w:val="auto"/>
          <w:sz w:val="28"/>
          <w:szCs w:val="28"/>
        </w:rPr>
        <w:t xml:space="preserve">ачества оформления документов </w:t>
      </w:r>
      <w:r>
        <w:rPr>
          <w:b w:val="0"/>
          <w:bCs w:val="0"/>
          <w:color w:val="auto"/>
          <w:sz w:val="28"/>
          <w:szCs w:val="28"/>
        </w:rPr>
        <w:br/>
      </w:r>
      <w:r>
        <w:rPr>
          <w:rStyle w:val="hps"/>
          <w:b w:val="0"/>
          <w:color w:val="auto"/>
          <w:sz w:val="28"/>
          <w:szCs w:val="28"/>
        </w:rPr>
        <w:t>и материалов</w:t>
      </w:r>
      <w:r>
        <w:rPr>
          <w:b w:val="0"/>
          <w:bCs w:val="0"/>
          <w:color w:val="auto"/>
          <w:sz w:val="28"/>
          <w:szCs w:val="28"/>
        </w:rPr>
        <w:t xml:space="preserve"> (предоставленных обучающимся согласно п. 5.1), определяемый в соответствии с </w:t>
      </w:r>
      <w:r>
        <w:rPr>
          <w:b w:val="0"/>
          <w:color w:val="auto"/>
          <w:sz w:val="28"/>
          <w:szCs w:val="28"/>
        </w:rPr>
        <w:t xml:space="preserve">установленными </w:t>
      </w:r>
      <w:r>
        <w:rPr>
          <w:b w:val="0"/>
          <w:iCs/>
          <w:color w:val="auto"/>
          <w:sz w:val="28"/>
          <w:szCs w:val="28"/>
        </w:rPr>
        <w:t>критериями</w:t>
      </w:r>
      <w:r>
        <w:rPr>
          <w:b w:val="0"/>
          <w:color w:val="auto"/>
          <w:sz w:val="28"/>
          <w:szCs w:val="28"/>
        </w:rPr>
        <w:t xml:space="preserve"> (таблица 6)</w:t>
      </w:r>
      <w:r>
        <w:rPr>
          <w:b w:val="0"/>
          <w:bCs w:val="0"/>
          <w:color w:val="auto"/>
          <w:sz w:val="28"/>
          <w:szCs w:val="28"/>
        </w:rPr>
        <w:t xml:space="preserve">. </w:t>
      </w:r>
    </w:p>
    <w:p w14:paraId="581C7506" w14:textId="77777777" w:rsidR="005A5693" w:rsidRDefault="002972E0">
      <w:pPr>
        <w:ind w:left="720" w:firstLine="709"/>
        <w:jc w:val="both"/>
        <w:rPr>
          <w:b w:val="0"/>
          <w:color w:val="auto"/>
          <w:sz w:val="28"/>
          <w:szCs w:val="28"/>
        </w:rPr>
      </w:pPr>
      <w:r>
        <w:rPr>
          <w:rStyle w:val="hps"/>
          <w:b w:val="0"/>
          <w:color w:val="auto"/>
          <w:sz w:val="28"/>
          <w:szCs w:val="28"/>
        </w:rPr>
        <w:t>Результаты прохождения</w:t>
      </w:r>
      <w:r>
        <w:rPr>
          <w:b w:val="0"/>
          <w:color w:val="auto"/>
          <w:sz w:val="28"/>
          <w:szCs w:val="28"/>
        </w:rPr>
        <w:t xml:space="preserve"> практики </w:t>
      </w:r>
      <w:r>
        <w:rPr>
          <w:rStyle w:val="hps"/>
          <w:b w:val="0"/>
          <w:color w:val="auto"/>
          <w:sz w:val="28"/>
          <w:szCs w:val="28"/>
        </w:rPr>
        <w:t xml:space="preserve">оцениваются в форме дифференцированного зачёта по </w:t>
      </w:r>
      <w:r>
        <w:rPr>
          <w:b w:val="0"/>
          <w:iCs/>
          <w:color w:val="auto"/>
          <w:sz w:val="28"/>
          <w:szCs w:val="28"/>
        </w:rPr>
        <w:t xml:space="preserve">шкале: «отлично», «хорошо», «удовлетворительно», </w:t>
      </w:r>
      <w:r>
        <w:rPr>
          <w:b w:val="0"/>
          <w:color w:val="auto"/>
          <w:spacing w:val="-2"/>
          <w:sz w:val="28"/>
          <w:szCs w:val="28"/>
        </w:rPr>
        <w:t>«неудовлетворительно».</w:t>
      </w:r>
    </w:p>
    <w:p w14:paraId="56C25C97" w14:textId="77777777" w:rsidR="005A5693" w:rsidRDefault="005A5693">
      <w:pPr>
        <w:ind w:left="720" w:firstLine="709"/>
        <w:jc w:val="both"/>
        <w:rPr>
          <w:b w:val="0"/>
          <w:color w:val="auto"/>
          <w:sz w:val="28"/>
          <w:szCs w:val="28"/>
        </w:rPr>
      </w:pPr>
    </w:p>
    <w:p w14:paraId="7966FEE5" w14:textId="77777777" w:rsidR="005A5693" w:rsidRDefault="002972E0">
      <w:pPr>
        <w:ind w:left="720" w:firstLine="709"/>
        <w:jc w:val="both"/>
        <w:rPr>
          <w:b w:val="0"/>
          <w:iCs/>
          <w:color w:val="auto"/>
          <w:sz w:val="28"/>
          <w:szCs w:val="28"/>
        </w:rPr>
      </w:pPr>
      <w:r>
        <w:rPr>
          <w:b w:val="0"/>
          <w:color w:val="auto"/>
          <w:sz w:val="28"/>
          <w:szCs w:val="28"/>
        </w:rPr>
        <w:t>Таблица 5 – О</w:t>
      </w:r>
      <w:r>
        <w:rPr>
          <w:b w:val="0"/>
          <w:iCs/>
          <w:color w:val="auto"/>
          <w:sz w:val="28"/>
          <w:szCs w:val="28"/>
        </w:rPr>
        <w:t xml:space="preserve">писание показателей оценивания компетенций </w:t>
      </w:r>
      <w:r>
        <w:rPr>
          <w:b w:val="0"/>
          <w:iCs/>
          <w:color w:val="auto"/>
          <w:sz w:val="28"/>
          <w:szCs w:val="28"/>
        </w:rPr>
        <w:br/>
        <w:t>и оценочных средств</w:t>
      </w:r>
    </w:p>
    <w:tbl>
      <w:tblPr>
        <w:tblW w:w="5000" w:type="pct"/>
        <w:tblLayout w:type="fixed"/>
        <w:tblLook w:val="04A0" w:firstRow="1" w:lastRow="0" w:firstColumn="1" w:lastColumn="0" w:noHBand="0" w:noVBand="1"/>
      </w:tblPr>
      <w:tblGrid>
        <w:gridCol w:w="961"/>
        <w:gridCol w:w="2408"/>
        <w:gridCol w:w="4349"/>
        <w:gridCol w:w="1852"/>
      </w:tblGrid>
      <w:tr w:rsidR="005A5693" w14:paraId="1C9F64AC" w14:textId="77777777">
        <w:tc>
          <w:tcPr>
            <w:tcW w:w="940" w:type="dxa"/>
            <w:tcBorders>
              <w:top w:val="single" w:sz="4" w:space="0" w:color="000000"/>
              <w:left w:val="single" w:sz="4" w:space="0" w:color="000000"/>
              <w:right w:val="single" w:sz="4" w:space="0" w:color="000000"/>
            </w:tcBorders>
            <w:shd w:val="clear" w:color="auto" w:fill="FFFFFF"/>
            <w:vAlign w:val="center"/>
          </w:tcPr>
          <w:p w14:paraId="7F4D828F" w14:textId="77777777" w:rsidR="005A5693" w:rsidRDefault="002972E0">
            <w:pPr>
              <w:widowControl w:val="0"/>
              <w:jc w:val="center"/>
              <w:rPr>
                <w:b w:val="0"/>
                <w:bCs w:val="0"/>
                <w:iCs/>
                <w:color w:val="auto"/>
              </w:rPr>
            </w:pPr>
            <w:r>
              <w:rPr>
                <w:b w:val="0"/>
                <w:iCs/>
                <w:color w:val="auto"/>
              </w:rPr>
              <w:lastRenderedPageBreak/>
              <w:t>Код компе</w:t>
            </w:r>
            <w:r>
              <w:rPr>
                <w:b w:val="0"/>
                <w:bCs w:val="0"/>
                <w:iCs/>
                <w:color w:val="auto"/>
              </w:rPr>
              <w:t>-</w:t>
            </w:r>
            <w:r>
              <w:rPr>
                <w:b w:val="0"/>
                <w:iCs/>
                <w:color w:val="auto"/>
              </w:rPr>
              <w:t>тенции</w:t>
            </w:r>
          </w:p>
        </w:tc>
        <w:tc>
          <w:tcPr>
            <w:tcW w:w="2353" w:type="dxa"/>
            <w:tcBorders>
              <w:top w:val="single" w:sz="4" w:space="0" w:color="000000"/>
              <w:left w:val="single" w:sz="4" w:space="0" w:color="000000"/>
              <w:right w:val="single" w:sz="4" w:space="0" w:color="000000"/>
            </w:tcBorders>
            <w:shd w:val="clear" w:color="auto" w:fill="FFFFFF"/>
            <w:vAlign w:val="center"/>
          </w:tcPr>
          <w:p w14:paraId="5B96B364" w14:textId="77777777" w:rsidR="005A5693" w:rsidRDefault="002972E0">
            <w:pPr>
              <w:widowControl w:val="0"/>
              <w:jc w:val="center"/>
              <w:rPr>
                <w:b w:val="0"/>
                <w:bCs w:val="0"/>
                <w:iCs/>
                <w:color w:val="auto"/>
              </w:rPr>
            </w:pPr>
            <w:r>
              <w:rPr>
                <w:b w:val="0"/>
                <w:iCs/>
                <w:color w:val="auto"/>
              </w:rPr>
              <w:t>Уровень сформиро-ванности компетенции</w:t>
            </w:r>
          </w:p>
        </w:tc>
        <w:tc>
          <w:tcPr>
            <w:tcW w:w="4250" w:type="dxa"/>
            <w:tcBorders>
              <w:top w:val="single" w:sz="4" w:space="0" w:color="000000"/>
              <w:left w:val="single" w:sz="4" w:space="0" w:color="000000"/>
              <w:right w:val="single" w:sz="4" w:space="0" w:color="000000"/>
            </w:tcBorders>
            <w:shd w:val="clear" w:color="auto" w:fill="FFFFFF"/>
            <w:vAlign w:val="center"/>
          </w:tcPr>
          <w:p w14:paraId="3F6CDE84" w14:textId="77777777" w:rsidR="005A5693" w:rsidRDefault="002972E0">
            <w:pPr>
              <w:widowControl w:val="0"/>
              <w:jc w:val="center"/>
              <w:rPr>
                <w:b w:val="0"/>
                <w:bCs w:val="0"/>
                <w:iCs/>
                <w:color w:val="auto"/>
              </w:rPr>
            </w:pPr>
            <w:r>
              <w:rPr>
                <w:b w:val="0"/>
                <w:iCs/>
                <w:color w:val="auto"/>
              </w:rPr>
              <w:t>Показатели оценивания компетенций (результаты обучения)</w:t>
            </w:r>
          </w:p>
        </w:tc>
        <w:tc>
          <w:tcPr>
            <w:tcW w:w="1810" w:type="dxa"/>
            <w:tcBorders>
              <w:top w:val="single" w:sz="4" w:space="0" w:color="000000"/>
              <w:left w:val="single" w:sz="4" w:space="0" w:color="000000"/>
              <w:right w:val="single" w:sz="4" w:space="0" w:color="000000"/>
            </w:tcBorders>
            <w:shd w:val="clear" w:color="auto" w:fill="FFFFFF"/>
            <w:vAlign w:val="center"/>
          </w:tcPr>
          <w:p w14:paraId="4EA149F7" w14:textId="77777777" w:rsidR="005A5693" w:rsidRDefault="002972E0">
            <w:pPr>
              <w:widowControl w:val="0"/>
              <w:jc w:val="center"/>
              <w:rPr>
                <w:b w:val="0"/>
                <w:bCs w:val="0"/>
                <w:iCs/>
                <w:color w:val="auto"/>
              </w:rPr>
            </w:pPr>
            <w:r>
              <w:rPr>
                <w:b w:val="0"/>
                <w:iCs/>
                <w:color w:val="auto"/>
              </w:rPr>
              <w:t>Форма промежуточной аттестации, оценочные средства</w:t>
            </w:r>
          </w:p>
        </w:tc>
      </w:tr>
    </w:tbl>
    <w:p w14:paraId="29E5C917" w14:textId="77777777" w:rsidR="005A5693" w:rsidRDefault="005A5693">
      <w:pPr>
        <w:ind w:left="720" w:firstLine="709"/>
        <w:jc w:val="both"/>
        <w:rPr>
          <w:b w:val="0"/>
          <w:iCs/>
          <w:color w:val="auto"/>
          <w:sz w:val="2"/>
          <w:szCs w:val="2"/>
        </w:rPr>
      </w:pPr>
    </w:p>
    <w:tbl>
      <w:tblPr>
        <w:tblW w:w="5000" w:type="pct"/>
        <w:tblLayout w:type="fixed"/>
        <w:tblLook w:val="04A0" w:firstRow="1" w:lastRow="0" w:firstColumn="1" w:lastColumn="0" w:noHBand="0" w:noVBand="1"/>
      </w:tblPr>
      <w:tblGrid>
        <w:gridCol w:w="959"/>
        <w:gridCol w:w="2369"/>
        <w:gridCol w:w="4419"/>
        <w:gridCol w:w="1823"/>
      </w:tblGrid>
      <w:tr w:rsidR="005A5693" w14:paraId="7B994CD3" w14:textId="77777777">
        <w:trPr>
          <w:tblHeader/>
        </w:trPr>
        <w:tc>
          <w:tcPr>
            <w:tcW w:w="9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05071" w14:textId="77777777" w:rsidR="005A5693" w:rsidRDefault="002972E0">
            <w:pPr>
              <w:widowControl w:val="0"/>
              <w:jc w:val="center"/>
              <w:rPr>
                <w:b w:val="0"/>
                <w:iCs/>
                <w:color w:val="auto"/>
              </w:rPr>
            </w:pPr>
            <w:r>
              <w:rPr>
                <w:b w:val="0"/>
                <w:iCs/>
                <w:color w:val="auto"/>
              </w:rPr>
              <w:t>1</w:t>
            </w:r>
          </w:p>
        </w:tc>
        <w:tc>
          <w:tcPr>
            <w:tcW w:w="2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AFE21" w14:textId="77777777" w:rsidR="005A5693" w:rsidRDefault="002972E0">
            <w:pPr>
              <w:widowControl w:val="0"/>
              <w:jc w:val="center"/>
              <w:rPr>
                <w:b w:val="0"/>
                <w:iCs/>
                <w:color w:val="auto"/>
              </w:rPr>
            </w:pPr>
            <w:r>
              <w:rPr>
                <w:b w:val="0"/>
                <w:iCs/>
                <w:color w:val="auto"/>
              </w:rPr>
              <w:t>2</w:t>
            </w: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4143A" w14:textId="77777777" w:rsidR="005A5693" w:rsidRDefault="002972E0">
            <w:pPr>
              <w:widowControl w:val="0"/>
              <w:jc w:val="center"/>
              <w:rPr>
                <w:b w:val="0"/>
                <w:iCs/>
                <w:color w:val="auto"/>
              </w:rPr>
            </w:pPr>
            <w:r>
              <w:rPr>
                <w:b w:val="0"/>
                <w:iCs/>
                <w:color w:val="auto"/>
              </w:rPr>
              <w:t>3</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8BF8C" w14:textId="77777777" w:rsidR="005A5693" w:rsidRDefault="002972E0">
            <w:pPr>
              <w:widowControl w:val="0"/>
              <w:jc w:val="center"/>
              <w:rPr>
                <w:b w:val="0"/>
                <w:iCs/>
                <w:color w:val="auto"/>
              </w:rPr>
            </w:pPr>
            <w:r>
              <w:rPr>
                <w:b w:val="0"/>
                <w:iCs/>
                <w:color w:val="auto"/>
              </w:rPr>
              <w:t>4</w:t>
            </w:r>
          </w:p>
        </w:tc>
      </w:tr>
      <w:tr w:rsidR="005A5693" w14:paraId="63E59448" w14:textId="77777777">
        <w:tc>
          <w:tcPr>
            <w:tcW w:w="9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3253B3B" w14:textId="77777777" w:rsidR="005A5693" w:rsidRDefault="002972E0">
            <w:pPr>
              <w:widowControl w:val="0"/>
              <w:jc w:val="center"/>
              <w:rPr>
                <w:b w:val="0"/>
                <w:iCs/>
                <w:color w:val="auto"/>
              </w:rPr>
            </w:pPr>
            <w:r>
              <w:rPr>
                <w:b w:val="0"/>
                <w:iCs/>
                <w:color w:val="auto"/>
              </w:rPr>
              <w:t>ОПК-4</w:t>
            </w:r>
          </w:p>
        </w:tc>
        <w:tc>
          <w:tcPr>
            <w:tcW w:w="23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65E1496" w14:textId="77777777" w:rsidR="005A5693" w:rsidRDefault="002972E0">
            <w:pPr>
              <w:widowControl w:val="0"/>
              <w:jc w:val="center"/>
              <w:rPr>
                <w:b w:val="0"/>
                <w:iCs/>
                <w:color w:val="auto"/>
              </w:rPr>
            </w:pPr>
            <w:r>
              <w:rPr>
                <w:b w:val="0"/>
                <w:iCs/>
                <w:color w:val="auto"/>
              </w:rPr>
              <w:t>Базовый</w:t>
            </w:r>
          </w:p>
          <w:p w14:paraId="62488346" w14:textId="77777777" w:rsidR="005A5693" w:rsidRDefault="002972E0">
            <w:pPr>
              <w:widowControl w:val="0"/>
              <w:jc w:val="center"/>
              <w:rPr>
                <w:b w:val="0"/>
                <w:iCs/>
                <w:color w:val="auto"/>
                <w:sz w:val="22"/>
                <w:szCs w:val="22"/>
              </w:rPr>
            </w:pPr>
            <w:r>
              <w:rPr>
                <w:b w:val="0"/>
                <w:iCs/>
                <w:color w:val="auto"/>
                <w:sz w:val="22"/>
                <w:szCs w:val="22"/>
              </w:rPr>
              <w:t>«удовлетворительно»</w:t>
            </w: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10AE5" w14:textId="77777777" w:rsidR="005A5693" w:rsidRDefault="002972E0">
            <w:pPr>
              <w:pStyle w:val="Default"/>
              <w:widowControl w:val="0"/>
              <w:ind w:left="75" w:firstLine="317"/>
              <w:jc w:val="both"/>
              <w:rPr>
                <w:color w:val="auto"/>
              </w:rPr>
            </w:pPr>
            <w:r>
              <w:rPr>
                <w:rFonts w:eastAsia="Calibri"/>
                <w:color w:val="auto"/>
                <w:lang w:eastAsia="en-US"/>
              </w:rPr>
              <w:t xml:space="preserve">Имеет </w:t>
            </w:r>
            <w:r>
              <w:rPr>
                <w:color w:val="auto"/>
              </w:rPr>
              <w:t xml:space="preserve">только обязательный минимум умений для использования основных естественных, биологических </w:t>
            </w:r>
            <w:r>
              <w:rPr>
                <w:color w:val="auto"/>
              </w:rPr>
              <w:br/>
              <w:t>и профессиональных понятий, а также методов при решении общепрофессиональных задач</w:t>
            </w:r>
          </w:p>
        </w:tc>
        <w:tc>
          <w:tcPr>
            <w:tcW w:w="178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E6BAD56" w14:textId="77777777" w:rsidR="005A5693" w:rsidRDefault="002972E0">
            <w:pPr>
              <w:widowControl w:val="0"/>
              <w:jc w:val="center"/>
              <w:rPr>
                <w:b w:val="0"/>
                <w:iCs/>
                <w:color w:val="auto"/>
              </w:rPr>
            </w:pPr>
            <w:r>
              <w:rPr>
                <w:b w:val="0"/>
                <w:bCs w:val="0"/>
                <w:iCs/>
                <w:color w:val="auto"/>
              </w:rPr>
              <w:t>дифференци-рованный зачет</w:t>
            </w:r>
          </w:p>
        </w:tc>
      </w:tr>
      <w:tr w:rsidR="005A5693" w14:paraId="6F157694"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9767867" w14:textId="77777777" w:rsidR="005A5693" w:rsidRDefault="005A5693">
            <w:pPr>
              <w:widowControl w:val="0"/>
              <w:jc w:val="center"/>
              <w:rPr>
                <w:b w:val="0"/>
                <w:iCs/>
                <w:color w:val="auto"/>
              </w:rPr>
            </w:pPr>
          </w:p>
        </w:tc>
        <w:tc>
          <w:tcPr>
            <w:tcW w:w="23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F5F6FC" w14:textId="77777777" w:rsidR="005A5693" w:rsidRDefault="005A5693">
            <w:pPr>
              <w:widowControl w:val="0"/>
              <w:jc w:val="center"/>
              <w:rPr>
                <w:b w:val="0"/>
                <w:bCs w:val="0"/>
                <w:iCs/>
                <w:color w:val="auto"/>
              </w:rPr>
            </w:pP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10D39" w14:textId="77777777" w:rsidR="005A5693" w:rsidRDefault="002972E0">
            <w:pPr>
              <w:pStyle w:val="Default"/>
              <w:widowControl w:val="0"/>
              <w:ind w:left="75" w:firstLine="315"/>
              <w:contextualSpacing/>
              <w:jc w:val="both"/>
              <w:rPr>
                <w:color w:val="auto"/>
              </w:rPr>
            </w:pPr>
            <w:r>
              <w:rPr>
                <w:rFonts w:eastAsia="Calibri"/>
                <w:color w:val="auto"/>
                <w:lang w:eastAsia="en-US"/>
              </w:rPr>
              <w:t>Владеет только обязательным минимумом навыков</w:t>
            </w:r>
            <w:r>
              <w:rPr>
                <w:color w:val="auto"/>
              </w:rPr>
              <w:t xml:space="preserve">, необходимых для обоснования </w:t>
            </w:r>
            <w:r>
              <w:rPr>
                <w:color w:val="auto"/>
              </w:rPr>
              <w:br/>
              <w:t>и реализации в профессиональной деятельности современных технологий с использованием приборно-инструментальной базы</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434F7DC" w14:textId="77777777" w:rsidR="005A5693" w:rsidRDefault="005A5693">
            <w:pPr>
              <w:widowControl w:val="0"/>
              <w:jc w:val="center"/>
              <w:rPr>
                <w:b w:val="0"/>
                <w:iCs/>
                <w:color w:val="auto"/>
              </w:rPr>
            </w:pPr>
          </w:p>
        </w:tc>
      </w:tr>
      <w:tr w:rsidR="005A5693" w14:paraId="0793BDA3"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5730CCB" w14:textId="77777777" w:rsidR="005A5693" w:rsidRDefault="005A5693">
            <w:pPr>
              <w:widowControl w:val="0"/>
              <w:jc w:val="center"/>
              <w:rPr>
                <w:b w:val="0"/>
                <w:iCs/>
                <w:color w:val="auto"/>
              </w:rPr>
            </w:pPr>
          </w:p>
        </w:tc>
        <w:tc>
          <w:tcPr>
            <w:tcW w:w="23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9BE997E" w14:textId="77777777" w:rsidR="005A5693" w:rsidRDefault="002972E0">
            <w:pPr>
              <w:widowControl w:val="0"/>
              <w:jc w:val="center"/>
              <w:rPr>
                <w:b w:val="0"/>
                <w:bCs w:val="0"/>
                <w:iCs/>
                <w:color w:val="auto"/>
              </w:rPr>
            </w:pPr>
            <w:r>
              <w:rPr>
                <w:b w:val="0"/>
                <w:iCs/>
                <w:color w:val="auto"/>
              </w:rPr>
              <w:t>Средний</w:t>
            </w: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35722" w14:textId="77777777" w:rsidR="005A5693" w:rsidRDefault="002972E0">
            <w:pPr>
              <w:pStyle w:val="Default"/>
              <w:widowControl w:val="0"/>
              <w:ind w:left="170" w:firstLine="340"/>
              <w:contextualSpacing/>
              <w:jc w:val="both"/>
              <w:rPr>
                <w:color w:val="auto"/>
              </w:rPr>
            </w:pPr>
            <w:r>
              <w:rPr>
                <w:rFonts w:eastAsia="Calibri"/>
                <w:color w:val="auto"/>
                <w:lang w:eastAsia="en-US"/>
              </w:rPr>
              <w:t xml:space="preserve">Умеет </w:t>
            </w:r>
            <w:r>
              <w:rPr>
                <w:color w:val="auto"/>
              </w:rPr>
              <w:t xml:space="preserve">самостоятельно использовать основные естественные, биологические </w:t>
            </w:r>
            <w:r>
              <w:rPr>
                <w:color w:val="auto"/>
              </w:rPr>
              <w:br/>
              <w:t>и профессиональные понятия, а также методы при решении общепрофессиональных задач, но допускает незначительные неточности и недостатки</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1027D74" w14:textId="77777777" w:rsidR="005A5693" w:rsidRDefault="005A5693">
            <w:pPr>
              <w:widowControl w:val="0"/>
              <w:jc w:val="center"/>
              <w:rPr>
                <w:b w:val="0"/>
                <w:iCs/>
                <w:color w:val="auto"/>
              </w:rPr>
            </w:pPr>
          </w:p>
        </w:tc>
      </w:tr>
      <w:tr w:rsidR="005A5693" w14:paraId="373A0FFB"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9DEB84F" w14:textId="77777777" w:rsidR="005A5693" w:rsidRDefault="005A5693">
            <w:pPr>
              <w:widowControl w:val="0"/>
              <w:jc w:val="center"/>
              <w:rPr>
                <w:b w:val="0"/>
                <w:iCs/>
                <w:color w:val="auto"/>
              </w:rPr>
            </w:pPr>
          </w:p>
        </w:tc>
        <w:tc>
          <w:tcPr>
            <w:tcW w:w="23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517AFB" w14:textId="77777777" w:rsidR="005A5693" w:rsidRDefault="005A5693">
            <w:pPr>
              <w:widowControl w:val="0"/>
              <w:jc w:val="center"/>
              <w:rPr>
                <w:b w:val="0"/>
                <w:bCs w:val="0"/>
                <w:iCs/>
                <w:color w:val="auto"/>
              </w:rPr>
            </w:pP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79F36" w14:textId="77777777" w:rsidR="005A5693" w:rsidRDefault="002972E0">
            <w:pPr>
              <w:pStyle w:val="Default"/>
              <w:widowControl w:val="0"/>
              <w:ind w:left="227" w:firstLine="340"/>
              <w:jc w:val="both"/>
              <w:rPr>
                <w:color w:val="auto"/>
              </w:rPr>
            </w:pPr>
            <w:r>
              <w:rPr>
                <w:bCs/>
                <w:iCs/>
                <w:color w:val="auto"/>
              </w:rPr>
              <w:t>В</w:t>
            </w:r>
            <w:r>
              <w:rPr>
                <w:iCs/>
                <w:color w:val="auto"/>
              </w:rPr>
              <w:t xml:space="preserve">ладеет </w:t>
            </w:r>
            <w:r>
              <w:rPr>
                <w:color w:val="auto"/>
              </w:rPr>
              <w:t xml:space="preserve">навыками обоснования </w:t>
            </w:r>
            <w:r>
              <w:rPr>
                <w:color w:val="auto"/>
              </w:rPr>
              <w:br/>
              <w:t xml:space="preserve">и реализации в профессиональной деятельности современных технологий </w:t>
            </w:r>
            <w:r>
              <w:rPr>
                <w:color w:val="auto"/>
              </w:rPr>
              <w:br/>
              <w:t>с использованием приборно-инструментальной базы, но допускает незначительные неточности и недостатки</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0D3C504" w14:textId="77777777" w:rsidR="005A5693" w:rsidRDefault="005A5693">
            <w:pPr>
              <w:widowControl w:val="0"/>
              <w:jc w:val="center"/>
              <w:rPr>
                <w:b w:val="0"/>
                <w:iCs/>
                <w:color w:val="auto"/>
              </w:rPr>
            </w:pPr>
          </w:p>
        </w:tc>
      </w:tr>
      <w:tr w:rsidR="005A5693" w14:paraId="2D83C7D8"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983EEBE" w14:textId="77777777" w:rsidR="005A5693" w:rsidRDefault="005A5693">
            <w:pPr>
              <w:widowControl w:val="0"/>
              <w:jc w:val="center"/>
              <w:rPr>
                <w:b w:val="0"/>
                <w:iCs/>
                <w:color w:val="auto"/>
              </w:rPr>
            </w:pPr>
          </w:p>
        </w:tc>
        <w:tc>
          <w:tcPr>
            <w:tcW w:w="23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56AD1B4" w14:textId="77777777" w:rsidR="005A5693" w:rsidRDefault="002972E0">
            <w:pPr>
              <w:widowControl w:val="0"/>
              <w:jc w:val="center"/>
              <w:rPr>
                <w:b w:val="0"/>
                <w:bCs w:val="0"/>
                <w:iCs/>
                <w:color w:val="auto"/>
              </w:rPr>
            </w:pPr>
            <w:r>
              <w:rPr>
                <w:b w:val="0"/>
                <w:iCs/>
                <w:color w:val="auto"/>
              </w:rPr>
              <w:t>Повышенный</w:t>
            </w: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BC8B2" w14:textId="77777777" w:rsidR="005A5693" w:rsidRDefault="002972E0">
            <w:pPr>
              <w:pStyle w:val="Default"/>
              <w:widowControl w:val="0"/>
              <w:ind w:left="340" w:firstLine="340"/>
              <w:jc w:val="both"/>
              <w:rPr>
                <w:color w:val="auto"/>
              </w:rPr>
            </w:pPr>
            <w:r>
              <w:rPr>
                <w:rFonts w:eastAsia="Calibri"/>
                <w:color w:val="auto"/>
                <w:lang w:eastAsia="en-US"/>
              </w:rPr>
              <w:t xml:space="preserve">Умеет </w:t>
            </w:r>
            <w:r>
              <w:rPr>
                <w:color w:val="auto"/>
              </w:rPr>
              <w:t xml:space="preserve">самостоятельно использовать основные естественные, биологические </w:t>
            </w:r>
            <w:r>
              <w:rPr>
                <w:color w:val="auto"/>
              </w:rPr>
              <w:br/>
              <w:t>и профессиональные понятия, а также методы при решении общепрофессиональных задач</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F4F3A7E" w14:textId="77777777" w:rsidR="005A5693" w:rsidRDefault="005A5693">
            <w:pPr>
              <w:widowControl w:val="0"/>
              <w:jc w:val="center"/>
              <w:rPr>
                <w:b w:val="0"/>
                <w:iCs/>
                <w:color w:val="auto"/>
              </w:rPr>
            </w:pPr>
          </w:p>
        </w:tc>
      </w:tr>
      <w:tr w:rsidR="005A5693" w14:paraId="22547B8F"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3967BAB" w14:textId="77777777" w:rsidR="005A5693" w:rsidRDefault="005A5693">
            <w:pPr>
              <w:widowControl w:val="0"/>
              <w:jc w:val="center"/>
              <w:rPr>
                <w:b w:val="0"/>
                <w:iCs/>
                <w:color w:val="auto"/>
              </w:rPr>
            </w:pPr>
          </w:p>
        </w:tc>
        <w:tc>
          <w:tcPr>
            <w:tcW w:w="23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F130C90" w14:textId="77777777" w:rsidR="005A5693" w:rsidRDefault="005A5693">
            <w:pPr>
              <w:widowControl w:val="0"/>
              <w:jc w:val="center"/>
              <w:rPr>
                <w:b w:val="0"/>
                <w:bCs w:val="0"/>
                <w:iCs/>
                <w:color w:val="auto"/>
              </w:rPr>
            </w:pP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5C80F" w14:textId="77777777" w:rsidR="005A5693" w:rsidRDefault="002972E0">
            <w:pPr>
              <w:pStyle w:val="Default"/>
              <w:widowControl w:val="0"/>
              <w:ind w:left="283" w:firstLine="340"/>
              <w:jc w:val="both"/>
              <w:rPr>
                <w:color w:val="auto"/>
              </w:rPr>
            </w:pPr>
            <w:r>
              <w:rPr>
                <w:bCs/>
                <w:iCs/>
                <w:color w:val="auto"/>
              </w:rPr>
              <w:t>В</w:t>
            </w:r>
            <w:r>
              <w:rPr>
                <w:iCs/>
                <w:color w:val="auto"/>
              </w:rPr>
              <w:t xml:space="preserve">ладеет </w:t>
            </w:r>
            <w:r>
              <w:rPr>
                <w:color w:val="auto"/>
              </w:rPr>
              <w:t xml:space="preserve">навыками навыками обоснования и реализации в профессиональной деятельности современных технологий </w:t>
            </w:r>
            <w:r>
              <w:rPr>
                <w:color w:val="auto"/>
              </w:rPr>
              <w:br/>
              <w:t>с использованием приборно-инструментальной базы</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C688F77" w14:textId="77777777" w:rsidR="005A5693" w:rsidRDefault="005A5693">
            <w:pPr>
              <w:widowControl w:val="0"/>
              <w:jc w:val="center"/>
              <w:rPr>
                <w:b w:val="0"/>
                <w:iCs/>
                <w:color w:val="auto"/>
              </w:rPr>
            </w:pPr>
          </w:p>
        </w:tc>
      </w:tr>
      <w:tr w:rsidR="005A5693" w14:paraId="29A4E1D6" w14:textId="77777777">
        <w:trPr>
          <w:trHeight w:val="84"/>
        </w:trPr>
        <w:tc>
          <w:tcPr>
            <w:tcW w:w="9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E14E0B0" w14:textId="77777777" w:rsidR="005A5693" w:rsidRDefault="002972E0">
            <w:pPr>
              <w:widowControl w:val="0"/>
              <w:jc w:val="center"/>
              <w:rPr>
                <w:b w:val="0"/>
                <w:bCs w:val="0"/>
                <w:iCs/>
                <w:color w:val="auto"/>
              </w:rPr>
            </w:pPr>
            <w:r>
              <w:rPr>
                <w:b w:val="0"/>
                <w:color w:val="auto"/>
                <w:spacing w:val="-6"/>
              </w:rPr>
              <w:t>ПК-1</w:t>
            </w:r>
          </w:p>
        </w:tc>
        <w:tc>
          <w:tcPr>
            <w:tcW w:w="23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1FC7B35" w14:textId="77777777" w:rsidR="005A5693" w:rsidRDefault="002972E0">
            <w:pPr>
              <w:widowControl w:val="0"/>
              <w:jc w:val="center"/>
              <w:rPr>
                <w:b w:val="0"/>
                <w:bCs w:val="0"/>
                <w:iCs/>
                <w:color w:val="auto"/>
              </w:rPr>
            </w:pPr>
            <w:r>
              <w:rPr>
                <w:b w:val="0"/>
                <w:iCs/>
                <w:color w:val="auto"/>
              </w:rPr>
              <w:t>Базовый</w:t>
            </w: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F6DBA" w14:textId="77777777" w:rsidR="005A5693" w:rsidRDefault="002972E0">
            <w:pPr>
              <w:widowControl w:val="0"/>
              <w:ind w:left="340" w:firstLine="340"/>
              <w:jc w:val="both"/>
              <w:rPr>
                <w:b w:val="0"/>
                <w:bCs w:val="0"/>
                <w:iCs/>
                <w:color w:val="auto"/>
              </w:rPr>
            </w:pPr>
            <w:r>
              <w:rPr>
                <w:rFonts w:eastAsia="Calibri"/>
                <w:b w:val="0"/>
                <w:color w:val="auto"/>
                <w:lang w:eastAsia="en-US"/>
              </w:rPr>
              <w:t xml:space="preserve">Имеет </w:t>
            </w:r>
            <w:r>
              <w:rPr>
                <w:b w:val="0"/>
                <w:color w:val="auto"/>
              </w:rPr>
              <w:t xml:space="preserve">только обязательный минимум умений использования методики </w:t>
            </w:r>
            <w:r>
              <w:rPr>
                <w:b w:val="0"/>
                <w:color w:val="auto"/>
              </w:rPr>
              <w:br/>
              <w:t xml:space="preserve">для обеспечения и соблюдения режимов содержания животных, </w:t>
            </w:r>
            <w:r>
              <w:rPr>
                <w:b w:val="0"/>
                <w:color w:val="auto"/>
              </w:rPr>
              <w:lastRenderedPageBreak/>
              <w:t xml:space="preserve">составления рационов кормления, прогнозирования последствий изменений в кормлении, разведении </w:t>
            </w:r>
            <w:r>
              <w:rPr>
                <w:b w:val="0"/>
                <w:color w:val="auto"/>
              </w:rPr>
              <w:br/>
              <w:t>и содержании животных</w:t>
            </w:r>
          </w:p>
        </w:tc>
        <w:tc>
          <w:tcPr>
            <w:tcW w:w="178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0F171BA" w14:textId="77777777" w:rsidR="005A5693" w:rsidRDefault="002972E0">
            <w:pPr>
              <w:widowControl w:val="0"/>
              <w:jc w:val="center"/>
              <w:rPr>
                <w:b w:val="0"/>
                <w:bCs w:val="0"/>
                <w:iCs/>
                <w:color w:val="auto"/>
              </w:rPr>
            </w:pPr>
            <w:r>
              <w:rPr>
                <w:b w:val="0"/>
                <w:bCs w:val="0"/>
                <w:iCs/>
                <w:color w:val="auto"/>
              </w:rPr>
              <w:lastRenderedPageBreak/>
              <w:t>дифференци-рованный зачет</w:t>
            </w:r>
          </w:p>
        </w:tc>
      </w:tr>
      <w:tr w:rsidR="005A5693" w14:paraId="733427B5" w14:textId="77777777">
        <w:trPr>
          <w:trHeight w:val="264"/>
        </w:trPr>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788C7C" w14:textId="77777777" w:rsidR="005A5693" w:rsidRDefault="005A5693">
            <w:pPr>
              <w:widowControl w:val="0"/>
              <w:jc w:val="center"/>
              <w:rPr>
                <w:b w:val="0"/>
                <w:bCs w:val="0"/>
                <w:iCs/>
                <w:color w:val="auto"/>
              </w:rPr>
            </w:pPr>
          </w:p>
        </w:tc>
        <w:tc>
          <w:tcPr>
            <w:tcW w:w="23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CB23E4C" w14:textId="77777777" w:rsidR="005A5693" w:rsidRDefault="005A5693">
            <w:pPr>
              <w:widowControl w:val="0"/>
              <w:jc w:val="center"/>
              <w:rPr>
                <w:b w:val="0"/>
                <w:bCs w:val="0"/>
                <w:iCs/>
                <w:color w:val="auto"/>
              </w:rPr>
            </w:pP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CCDDE" w14:textId="77777777" w:rsidR="005A5693" w:rsidRDefault="002972E0">
            <w:pPr>
              <w:widowControl w:val="0"/>
              <w:ind w:left="454" w:firstLine="340"/>
              <w:jc w:val="both"/>
              <w:rPr>
                <w:b w:val="0"/>
                <w:bCs w:val="0"/>
                <w:iCs/>
                <w:color w:val="auto"/>
              </w:rPr>
            </w:pPr>
            <w:r>
              <w:rPr>
                <w:rFonts w:eastAsia="Calibri"/>
                <w:b w:val="0"/>
                <w:color w:val="auto"/>
                <w:lang w:eastAsia="en-US"/>
              </w:rPr>
              <w:t>Владеет только обязательным минимумом навыков</w:t>
            </w:r>
            <w:r>
              <w:rPr>
                <w:b w:val="0"/>
                <w:color w:val="auto"/>
              </w:rPr>
              <w:t xml:space="preserve">, необходимых дляобеспечения </w:t>
            </w:r>
            <w:r>
              <w:rPr>
                <w:b w:val="0"/>
                <w:color w:val="auto"/>
              </w:rPr>
              <w:br/>
              <w:t xml:space="preserve">и соблюдения режима содержания животных, методикой составления рационов кормления, прогнозирования последствий изменений </w:t>
            </w:r>
            <w:r>
              <w:rPr>
                <w:b w:val="0"/>
                <w:color w:val="auto"/>
              </w:rPr>
              <w:br/>
              <w:t>в кормлении, разведении и содержании животных, зоотехнической оценки животных</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4272A0" w14:textId="77777777" w:rsidR="005A5693" w:rsidRDefault="005A5693">
            <w:pPr>
              <w:widowControl w:val="0"/>
              <w:jc w:val="center"/>
              <w:rPr>
                <w:b w:val="0"/>
                <w:bCs w:val="0"/>
                <w:iCs/>
                <w:color w:val="auto"/>
              </w:rPr>
            </w:pPr>
          </w:p>
        </w:tc>
      </w:tr>
      <w:tr w:rsidR="005A5693" w14:paraId="3BC567AA"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E444D0" w14:textId="77777777" w:rsidR="005A5693" w:rsidRDefault="005A5693">
            <w:pPr>
              <w:widowControl w:val="0"/>
              <w:jc w:val="center"/>
              <w:rPr>
                <w:b w:val="0"/>
                <w:bCs w:val="0"/>
                <w:iCs/>
                <w:color w:val="auto"/>
              </w:rPr>
            </w:pPr>
          </w:p>
        </w:tc>
        <w:tc>
          <w:tcPr>
            <w:tcW w:w="23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A30B55A" w14:textId="77777777" w:rsidR="005A5693" w:rsidRDefault="002972E0">
            <w:pPr>
              <w:widowControl w:val="0"/>
              <w:jc w:val="center"/>
              <w:rPr>
                <w:b w:val="0"/>
                <w:bCs w:val="0"/>
                <w:iCs/>
                <w:color w:val="auto"/>
              </w:rPr>
            </w:pPr>
            <w:r>
              <w:rPr>
                <w:b w:val="0"/>
                <w:iCs/>
                <w:color w:val="auto"/>
              </w:rPr>
              <w:t>Средний</w:t>
            </w: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A3D13" w14:textId="77777777" w:rsidR="005A5693" w:rsidRDefault="002972E0">
            <w:pPr>
              <w:widowControl w:val="0"/>
              <w:ind w:left="510" w:firstLine="340"/>
              <w:jc w:val="both"/>
              <w:rPr>
                <w:b w:val="0"/>
                <w:bCs w:val="0"/>
                <w:iCs/>
                <w:color w:val="auto"/>
              </w:rPr>
            </w:pPr>
            <w:r>
              <w:rPr>
                <w:rFonts w:eastAsia="Calibri"/>
                <w:b w:val="0"/>
                <w:color w:val="auto"/>
                <w:lang w:eastAsia="en-US"/>
              </w:rPr>
              <w:t xml:space="preserve">Умеет </w:t>
            </w:r>
            <w:r>
              <w:rPr>
                <w:b w:val="0"/>
                <w:color w:val="auto"/>
              </w:rPr>
              <w:t xml:space="preserve">самостоятельно использовать методику обеспечения и соблюдения режима содержания животных, методикой составления рационов кормления, прогнозирования последствий изменений </w:t>
            </w:r>
            <w:r>
              <w:rPr>
                <w:b w:val="0"/>
                <w:color w:val="auto"/>
              </w:rPr>
              <w:br/>
              <w:t xml:space="preserve">в кормлении, разведении и содержании животных, зоотехнической оценки животных, но допускает незначительные неточности </w:t>
            </w:r>
            <w:r>
              <w:rPr>
                <w:b w:val="0"/>
                <w:color w:val="auto"/>
              </w:rPr>
              <w:br/>
              <w:t>и недостатки</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F5D3A6" w14:textId="77777777" w:rsidR="005A5693" w:rsidRDefault="005A5693">
            <w:pPr>
              <w:widowControl w:val="0"/>
              <w:jc w:val="center"/>
              <w:rPr>
                <w:b w:val="0"/>
                <w:bCs w:val="0"/>
                <w:iCs/>
                <w:color w:val="auto"/>
              </w:rPr>
            </w:pPr>
          </w:p>
        </w:tc>
      </w:tr>
      <w:tr w:rsidR="005A5693" w14:paraId="2D54CD1F"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26AEDD" w14:textId="77777777" w:rsidR="005A5693" w:rsidRDefault="005A5693">
            <w:pPr>
              <w:widowControl w:val="0"/>
              <w:jc w:val="center"/>
              <w:rPr>
                <w:b w:val="0"/>
                <w:bCs w:val="0"/>
                <w:iCs/>
                <w:color w:val="auto"/>
              </w:rPr>
            </w:pPr>
          </w:p>
        </w:tc>
        <w:tc>
          <w:tcPr>
            <w:tcW w:w="23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A0F206A" w14:textId="77777777" w:rsidR="005A5693" w:rsidRDefault="005A5693">
            <w:pPr>
              <w:widowControl w:val="0"/>
              <w:jc w:val="center"/>
              <w:rPr>
                <w:b w:val="0"/>
                <w:bCs w:val="0"/>
                <w:iCs/>
                <w:color w:val="auto"/>
              </w:rPr>
            </w:pP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B4AF7" w14:textId="77777777" w:rsidR="005A5693" w:rsidRDefault="002972E0">
            <w:pPr>
              <w:widowControl w:val="0"/>
              <w:ind w:left="720" w:firstLine="317"/>
              <w:jc w:val="both"/>
              <w:rPr>
                <w:b w:val="0"/>
                <w:bCs w:val="0"/>
                <w:iCs/>
                <w:color w:val="auto"/>
              </w:rPr>
            </w:pPr>
            <w:r>
              <w:rPr>
                <w:b w:val="0"/>
                <w:bCs w:val="0"/>
                <w:iCs/>
                <w:color w:val="auto"/>
              </w:rPr>
              <w:t>В</w:t>
            </w:r>
            <w:r>
              <w:rPr>
                <w:b w:val="0"/>
                <w:iCs/>
                <w:color w:val="auto"/>
              </w:rPr>
              <w:t xml:space="preserve">ладеет </w:t>
            </w:r>
            <w:r>
              <w:rPr>
                <w:b w:val="0"/>
                <w:color w:val="auto"/>
              </w:rPr>
              <w:t xml:space="preserve">навыками обеспечения </w:t>
            </w:r>
            <w:r>
              <w:rPr>
                <w:b w:val="0"/>
                <w:color w:val="auto"/>
              </w:rPr>
              <w:br/>
              <w:t xml:space="preserve">и соблюдения режима содержания животных, методикой составления рационов кормления, прогнозирования последствий изменений </w:t>
            </w:r>
            <w:r>
              <w:rPr>
                <w:b w:val="0"/>
                <w:color w:val="auto"/>
              </w:rPr>
              <w:br/>
              <w:t xml:space="preserve">в кормлении, разведении и содержании животных, зоотехнической оценки животных, но допускает незначительные неточности </w:t>
            </w:r>
            <w:r>
              <w:rPr>
                <w:b w:val="0"/>
                <w:color w:val="auto"/>
              </w:rPr>
              <w:br/>
              <w:t>и недостатки</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657B202" w14:textId="77777777" w:rsidR="005A5693" w:rsidRDefault="005A5693">
            <w:pPr>
              <w:widowControl w:val="0"/>
              <w:jc w:val="center"/>
              <w:rPr>
                <w:b w:val="0"/>
                <w:bCs w:val="0"/>
                <w:iCs/>
                <w:color w:val="auto"/>
              </w:rPr>
            </w:pPr>
          </w:p>
        </w:tc>
      </w:tr>
      <w:tr w:rsidR="005A5693" w14:paraId="2F39818C"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4DE24C" w14:textId="77777777" w:rsidR="005A5693" w:rsidRDefault="005A5693">
            <w:pPr>
              <w:widowControl w:val="0"/>
              <w:jc w:val="center"/>
              <w:rPr>
                <w:b w:val="0"/>
                <w:bCs w:val="0"/>
                <w:iCs/>
                <w:color w:val="auto"/>
              </w:rPr>
            </w:pPr>
          </w:p>
        </w:tc>
        <w:tc>
          <w:tcPr>
            <w:tcW w:w="23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BEF54C1" w14:textId="77777777" w:rsidR="005A5693" w:rsidRDefault="002972E0">
            <w:pPr>
              <w:widowControl w:val="0"/>
              <w:jc w:val="center"/>
              <w:rPr>
                <w:b w:val="0"/>
                <w:bCs w:val="0"/>
                <w:iCs/>
                <w:color w:val="auto"/>
              </w:rPr>
            </w:pPr>
            <w:r>
              <w:rPr>
                <w:b w:val="0"/>
                <w:iCs/>
                <w:color w:val="auto"/>
              </w:rPr>
              <w:t>Повышенный</w:t>
            </w: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32D1C" w14:textId="77777777" w:rsidR="005A5693" w:rsidRDefault="002972E0">
            <w:pPr>
              <w:widowControl w:val="0"/>
              <w:ind w:left="720" w:firstLine="318"/>
              <w:jc w:val="both"/>
              <w:rPr>
                <w:b w:val="0"/>
                <w:bCs w:val="0"/>
                <w:iCs/>
                <w:color w:val="auto"/>
              </w:rPr>
            </w:pPr>
            <w:r>
              <w:rPr>
                <w:b w:val="0"/>
                <w:iCs/>
                <w:color w:val="auto"/>
              </w:rPr>
              <w:t xml:space="preserve">Умеет </w:t>
            </w:r>
            <w:r>
              <w:rPr>
                <w:rStyle w:val="hps"/>
                <w:b w:val="0"/>
                <w:color w:val="auto"/>
                <w:spacing w:val="-6"/>
              </w:rPr>
              <w:t xml:space="preserve">в совершенстве </w:t>
            </w:r>
            <w:r>
              <w:rPr>
                <w:b w:val="0"/>
                <w:color w:val="auto"/>
              </w:rPr>
              <w:t xml:space="preserve">использовать методику обеспечения и соблюдения режима содержания животных, методикой составления рационов кормления, прогнозирования последствий изменений </w:t>
            </w:r>
            <w:r>
              <w:rPr>
                <w:b w:val="0"/>
                <w:color w:val="auto"/>
              </w:rPr>
              <w:br/>
              <w:t>в кормлении, разведении и содержании животных, зоотехнической оценки животных</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436391B" w14:textId="77777777" w:rsidR="005A5693" w:rsidRDefault="005A5693">
            <w:pPr>
              <w:widowControl w:val="0"/>
              <w:jc w:val="center"/>
              <w:rPr>
                <w:b w:val="0"/>
                <w:bCs w:val="0"/>
                <w:iCs/>
                <w:color w:val="auto"/>
              </w:rPr>
            </w:pPr>
          </w:p>
        </w:tc>
      </w:tr>
      <w:tr w:rsidR="005A5693" w14:paraId="68447B06"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C2BAF4D" w14:textId="77777777" w:rsidR="005A5693" w:rsidRDefault="005A5693">
            <w:pPr>
              <w:widowControl w:val="0"/>
              <w:jc w:val="center"/>
              <w:rPr>
                <w:b w:val="0"/>
                <w:bCs w:val="0"/>
                <w:iCs/>
                <w:color w:val="auto"/>
              </w:rPr>
            </w:pPr>
          </w:p>
        </w:tc>
        <w:tc>
          <w:tcPr>
            <w:tcW w:w="23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2F0F5D6" w14:textId="77777777" w:rsidR="005A5693" w:rsidRDefault="005A5693">
            <w:pPr>
              <w:widowControl w:val="0"/>
              <w:jc w:val="center"/>
              <w:rPr>
                <w:b w:val="0"/>
                <w:bCs w:val="0"/>
                <w:iCs/>
                <w:color w:val="auto"/>
              </w:rPr>
            </w:pP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3FCEB" w14:textId="77777777" w:rsidR="005A5693" w:rsidRDefault="002972E0">
            <w:pPr>
              <w:pStyle w:val="32"/>
              <w:widowControl w:val="0"/>
              <w:shd w:val="clear" w:color="auto" w:fill="FFFFFF"/>
              <w:tabs>
                <w:tab w:val="left" w:pos="0"/>
              </w:tabs>
              <w:spacing w:after="0"/>
              <w:ind w:left="0" w:firstLine="318"/>
              <w:contextualSpacing/>
              <w:jc w:val="both"/>
              <w:rPr>
                <w:rFonts w:ascii="Times New Roman" w:hAnsi="Times New Roman"/>
                <w:bCs/>
                <w:iCs/>
                <w:sz w:val="24"/>
                <w:szCs w:val="24"/>
              </w:rPr>
            </w:pPr>
            <w:r>
              <w:rPr>
                <w:rStyle w:val="hps"/>
                <w:rFonts w:ascii="Times New Roman" w:hAnsi="Times New Roman"/>
                <w:spacing w:val="-6"/>
                <w:sz w:val="24"/>
                <w:szCs w:val="24"/>
              </w:rPr>
              <w:t xml:space="preserve">В совершенстве владеет </w:t>
            </w:r>
            <w:r>
              <w:rPr>
                <w:rFonts w:ascii="Times New Roman" w:hAnsi="Times New Roman"/>
                <w:sz w:val="24"/>
                <w:szCs w:val="24"/>
              </w:rPr>
              <w:t xml:space="preserve">навыками обеспечения и соблюдения режима содержания животных, методикой составления рационов кормления, прогнозирования последствий изменений </w:t>
            </w:r>
            <w:r>
              <w:rPr>
                <w:rFonts w:ascii="Times New Roman" w:hAnsi="Times New Roman"/>
                <w:sz w:val="24"/>
                <w:szCs w:val="24"/>
              </w:rPr>
              <w:br/>
              <w:t>в кормлении, разведении и содержании животных, зоотехнической оценки животных</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6DA859B" w14:textId="77777777" w:rsidR="005A5693" w:rsidRDefault="005A5693">
            <w:pPr>
              <w:widowControl w:val="0"/>
              <w:jc w:val="center"/>
              <w:rPr>
                <w:b w:val="0"/>
                <w:bCs w:val="0"/>
                <w:iCs/>
                <w:color w:val="auto"/>
              </w:rPr>
            </w:pPr>
          </w:p>
        </w:tc>
      </w:tr>
      <w:tr w:rsidR="005A5693" w14:paraId="2518F60F" w14:textId="77777777">
        <w:tc>
          <w:tcPr>
            <w:tcW w:w="9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6308EB7" w14:textId="77777777" w:rsidR="005A5693" w:rsidRDefault="002972E0">
            <w:pPr>
              <w:widowControl w:val="0"/>
              <w:jc w:val="center"/>
              <w:rPr>
                <w:b w:val="0"/>
                <w:color w:val="auto"/>
                <w:spacing w:val="-6"/>
              </w:rPr>
            </w:pPr>
            <w:r>
              <w:rPr>
                <w:b w:val="0"/>
                <w:color w:val="auto"/>
                <w:spacing w:val="-6"/>
              </w:rPr>
              <w:t>ПК-3</w:t>
            </w:r>
          </w:p>
          <w:p w14:paraId="2FDFCDC9" w14:textId="77777777" w:rsidR="005A5693" w:rsidRDefault="005A5693">
            <w:pPr>
              <w:widowControl w:val="0"/>
              <w:jc w:val="center"/>
              <w:rPr>
                <w:b w:val="0"/>
                <w:bCs w:val="0"/>
                <w:iCs/>
                <w:color w:val="auto"/>
              </w:rPr>
            </w:pPr>
          </w:p>
        </w:tc>
        <w:tc>
          <w:tcPr>
            <w:tcW w:w="23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7E6608D" w14:textId="77777777" w:rsidR="005A5693" w:rsidRDefault="002972E0">
            <w:pPr>
              <w:widowControl w:val="0"/>
              <w:jc w:val="center"/>
              <w:rPr>
                <w:b w:val="0"/>
                <w:bCs w:val="0"/>
                <w:iCs/>
                <w:color w:val="auto"/>
              </w:rPr>
            </w:pPr>
            <w:r>
              <w:rPr>
                <w:b w:val="0"/>
                <w:iCs/>
                <w:color w:val="auto"/>
              </w:rPr>
              <w:t>Базовый</w:t>
            </w: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2D478" w14:textId="77777777" w:rsidR="005A5693" w:rsidRDefault="002972E0">
            <w:pPr>
              <w:widowControl w:val="0"/>
              <w:ind w:left="720" w:firstLine="318"/>
              <w:jc w:val="both"/>
              <w:rPr>
                <w:b w:val="0"/>
                <w:bCs w:val="0"/>
                <w:iCs/>
                <w:color w:val="auto"/>
              </w:rPr>
            </w:pPr>
            <w:r>
              <w:rPr>
                <w:rFonts w:eastAsia="Calibri"/>
                <w:b w:val="0"/>
                <w:color w:val="auto"/>
                <w:lang w:eastAsia="en-US"/>
              </w:rPr>
              <w:t xml:space="preserve">Имеет </w:t>
            </w:r>
            <w:r>
              <w:rPr>
                <w:b w:val="0"/>
                <w:color w:val="auto"/>
              </w:rPr>
              <w:t xml:space="preserve">только обязательный минимум умений использования методики </w:t>
            </w:r>
            <w:r>
              <w:rPr>
                <w:b w:val="0"/>
                <w:color w:val="auto"/>
              </w:rPr>
              <w:br/>
              <w:t>для обеспечения рационального воспроизводства животных, использования методов селекции, кормления и содержания различных видов животных</w:t>
            </w:r>
          </w:p>
        </w:tc>
        <w:tc>
          <w:tcPr>
            <w:tcW w:w="178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96DD1DE" w14:textId="77777777" w:rsidR="005A5693" w:rsidRDefault="002972E0">
            <w:pPr>
              <w:widowControl w:val="0"/>
              <w:jc w:val="center"/>
              <w:rPr>
                <w:b w:val="0"/>
                <w:bCs w:val="0"/>
                <w:iCs/>
                <w:color w:val="auto"/>
              </w:rPr>
            </w:pPr>
            <w:r>
              <w:rPr>
                <w:b w:val="0"/>
                <w:bCs w:val="0"/>
                <w:iCs/>
                <w:color w:val="auto"/>
              </w:rPr>
              <w:t>дифференци-рованный зачет</w:t>
            </w:r>
          </w:p>
        </w:tc>
      </w:tr>
      <w:tr w:rsidR="005A5693" w14:paraId="43B2A47C"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9A47112" w14:textId="77777777" w:rsidR="005A5693" w:rsidRDefault="005A5693">
            <w:pPr>
              <w:widowControl w:val="0"/>
              <w:jc w:val="center"/>
              <w:rPr>
                <w:b w:val="0"/>
                <w:bCs w:val="0"/>
                <w:iCs/>
                <w:color w:val="auto"/>
              </w:rPr>
            </w:pPr>
          </w:p>
        </w:tc>
        <w:tc>
          <w:tcPr>
            <w:tcW w:w="23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928E4A" w14:textId="77777777" w:rsidR="005A5693" w:rsidRDefault="005A5693">
            <w:pPr>
              <w:widowControl w:val="0"/>
              <w:jc w:val="center"/>
              <w:rPr>
                <w:b w:val="0"/>
                <w:bCs w:val="0"/>
                <w:iCs/>
                <w:color w:val="auto"/>
              </w:rPr>
            </w:pP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9830D" w14:textId="77777777" w:rsidR="005A5693" w:rsidRDefault="002972E0">
            <w:pPr>
              <w:widowControl w:val="0"/>
              <w:ind w:left="720" w:firstLine="317"/>
              <w:jc w:val="both"/>
              <w:rPr>
                <w:b w:val="0"/>
                <w:bCs w:val="0"/>
                <w:iCs/>
                <w:color w:val="auto"/>
              </w:rPr>
            </w:pPr>
            <w:r>
              <w:rPr>
                <w:rFonts w:eastAsia="Calibri"/>
                <w:b w:val="0"/>
                <w:color w:val="auto"/>
                <w:lang w:eastAsia="en-US"/>
              </w:rPr>
              <w:t>Владеет только обязательным минимумом навыков</w:t>
            </w:r>
            <w:r>
              <w:rPr>
                <w:b w:val="0"/>
                <w:color w:val="auto"/>
              </w:rPr>
              <w:t>, необходимых для обеспечения рационального воспроизводства животных, использования методов селекции, кормления и содержания различных видов животных</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BD55F36" w14:textId="77777777" w:rsidR="005A5693" w:rsidRDefault="005A5693">
            <w:pPr>
              <w:widowControl w:val="0"/>
              <w:jc w:val="center"/>
              <w:rPr>
                <w:b w:val="0"/>
                <w:bCs w:val="0"/>
                <w:iCs/>
                <w:color w:val="auto"/>
              </w:rPr>
            </w:pPr>
          </w:p>
        </w:tc>
      </w:tr>
      <w:tr w:rsidR="005A5693" w14:paraId="3BAB385A"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75D0B47" w14:textId="77777777" w:rsidR="005A5693" w:rsidRDefault="005A5693">
            <w:pPr>
              <w:widowControl w:val="0"/>
              <w:jc w:val="center"/>
              <w:rPr>
                <w:b w:val="0"/>
                <w:bCs w:val="0"/>
                <w:iCs/>
                <w:color w:val="auto"/>
              </w:rPr>
            </w:pPr>
          </w:p>
        </w:tc>
        <w:tc>
          <w:tcPr>
            <w:tcW w:w="23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78681A8" w14:textId="77777777" w:rsidR="005A5693" w:rsidRDefault="002972E0">
            <w:pPr>
              <w:widowControl w:val="0"/>
              <w:jc w:val="center"/>
              <w:rPr>
                <w:b w:val="0"/>
                <w:bCs w:val="0"/>
                <w:iCs/>
                <w:color w:val="auto"/>
              </w:rPr>
            </w:pPr>
            <w:r>
              <w:rPr>
                <w:b w:val="0"/>
                <w:iCs/>
                <w:color w:val="auto"/>
              </w:rPr>
              <w:t>Средний</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Pr>
          <w:p w14:paraId="4E28BBDC" w14:textId="77777777" w:rsidR="005A5693" w:rsidRDefault="002972E0">
            <w:pPr>
              <w:widowControl w:val="0"/>
              <w:ind w:left="720" w:firstLine="318"/>
              <w:jc w:val="both"/>
              <w:rPr>
                <w:b w:val="0"/>
                <w:color w:val="auto"/>
                <w:spacing w:val="-6"/>
              </w:rPr>
            </w:pPr>
            <w:r>
              <w:rPr>
                <w:rFonts w:eastAsia="Calibri"/>
                <w:b w:val="0"/>
                <w:color w:val="auto"/>
                <w:lang w:eastAsia="en-US"/>
              </w:rPr>
              <w:t xml:space="preserve">Умеет </w:t>
            </w:r>
            <w:r>
              <w:rPr>
                <w:b w:val="0"/>
                <w:color w:val="auto"/>
              </w:rPr>
              <w:t>самостоятельно использовать методику обеспечения рационального воспроизводства животных, использования методов селекции, кормления и содержания различных видов животных, но допускает незначительные неточности и недостатки</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BBBB8BF" w14:textId="77777777" w:rsidR="005A5693" w:rsidRDefault="005A5693">
            <w:pPr>
              <w:widowControl w:val="0"/>
              <w:jc w:val="center"/>
              <w:rPr>
                <w:b w:val="0"/>
                <w:bCs w:val="0"/>
                <w:iCs/>
                <w:color w:val="auto"/>
              </w:rPr>
            </w:pPr>
          </w:p>
        </w:tc>
      </w:tr>
      <w:tr w:rsidR="005A5693" w14:paraId="7569FAC2"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9D9AAE" w14:textId="77777777" w:rsidR="005A5693" w:rsidRDefault="005A5693">
            <w:pPr>
              <w:widowControl w:val="0"/>
              <w:jc w:val="center"/>
              <w:rPr>
                <w:b w:val="0"/>
                <w:bCs w:val="0"/>
                <w:iCs/>
                <w:color w:val="auto"/>
              </w:rPr>
            </w:pPr>
          </w:p>
        </w:tc>
        <w:tc>
          <w:tcPr>
            <w:tcW w:w="23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343D1B6" w14:textId="77777777" w:rsidR="005A5693" w:rsidRDefault="005A5693">
            <w:pPr>
              <w:widowControl w:val="0"/>
              <w:jc w:val="center"/>
              <w:rPr>
                <w:b w:val="0"/>
                <w:bCs w:val="0"/>
                <w:iCs/>
                <w:color w:val="auto"/>
              </w:rPr>
            </w:pPr>
          </w:p>
        </w:tc>
        <w:tc>
          <w:tcPr>
            <w:tcW w:w="4319" w:type="dxa"/>
            <w:tcBorders>
              <w:top w:val="single" w:sz="4" w:space="0" w:color="000000"/>
              <w:left w:val="single" w:sz="4" w:space="0" w:color="000000"/>
              <w:bottom w:val="single" w:sz="4" w:space="0" w:color="000000"/>
              <w:right w:val="single" w:sz="4" w:space="0" w:color="000000"/>
            </w:tcBorders>
            <w:shd w:val="clear" w:color="auto" w:fill="FFFFFF"/>
          </w:tcPr>
          <w:p w14:paraId="3BD11E6A" w14:textId="77777777" w:rsidR="005A5693" w:rsidRDefault="002972E0">
            <w:pPr>
              <w:widowControl w:val="0"/>
              <w:ind w:left="720" w:firstLine="317"/>
              <w:jc w:val="both"/>
              <w:rPr>
                <w:b w:val="0"/>
                <w:color w:val="auto"/>
                <w:spacing w:val="-6"/>
              </w:rPr>
            </w:pPr>
            <w:r>
              <w:rPr>
                <w:b w:val="0"/>
                <w:color w:val="auto"/>
                <w:spacing w:val="-6"/>
              </w:rPr>
              <w:t xml:space="preserve">Владеет навыками </w:t>
            </w:r>
            <w:r>
              <w:rPr>
                <w:b w:val="0"/>
                <w:color w:val="auto"/>
              </w:rPr>
              <w:t xml:space="preserve">обеспечения рационального воспроизводства животных, использования методов селекции, кормления и содержания различных видов животных, </w:t>
            </w:r>
            <w:r>
              <w:rPr>
                <w:b w:val="0"/>
                <w:color w:val="auto"/>
              </w:rPr>
              <w:br/>
              <w:t xml:space="preserve">но допускает незначительные неточности </w:t>
            </w:r>
            <w:r>
              <w:rPr>
                <w:b w:val="0"/>
                <w:color w:val="auto"/>
              </w:rPr>
              <w:br/>
              <w:t>и недостатки</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088A68B" w14:textId="77777777" w:rsidR="005A5693" w:rsidRDefault="005A5693">
            <w:pPr>
              <w:widowControl w:val="0"/>
              <w:jc w:val="center"/>
              <w:rPr>
                <w:b w:val="0"/>
                <w:bCs w:val="0"/>
                <w:iCs/>
                <w:color w:val="auto"/>
              </w:rPr>
            </w:pPr>
          </w:p>
        </w:tc>
      </w:tr>
      <w:tr w:rsidR="005A5693" w14:paraId="3F6CF5AE"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DC5E3A0" w14:textId="77777777" w:rsidR="005A5693" w:rsidRDefault="005A5693">
            <w:pPr>
              <w:widowControl w:val="0"/>
              <w:jc w:val="center"/>
              <w:rPr>
                <w:b w:val="0"/>
                <w:bCs w:val="0"/>
                <w:iCs/>
                <w:color w:val="auto"/>
              </w:rPr>
            </w:pPr>
          </w:p>
        </w:tc>
        <w:tc>
          <w:tcPr>
            <w:tcW w:w="23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BBA7AC5" w14:textId="77777777" w:rsidR="005A5693" w:rsidRDefault="002972E0">
            <w:pPr>
              <w:widowControl w:val="0"/>
              <w:jc w:val="center"/>
              <w:rPr>
                <w:b w:val="0"/>
                <w:bCs w:val="0"/>
                <w:iCs/>
                <w:color w:val="auto"/>
              </w:rPr>
            </w:pPr>
            <w:r>
              <w:rPr>
                <w:b w:val="0"/>
                <w:iCs/>
                <w:color w:val="auto"/>
              </w:rPr>
              <w:t>Повышенный</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Pr>
          <w:p w14:paraId="2C04A4F8" w14:textId="77777777" w:rsidR="005A5693" w:rsidRDefault="002972E0">
            <w:pPr>
              <w:widowControl w:val="0"/>
              <w:ind w:left="720" w:firstLine="317"/>
              <w:jc w:val="both"/>
              <w:rPr>
                <w:rStyle w:val="hps"/>
                <w:b w:val="0"/>
                <w:color w:val="auto"/>
                <w:spacing w:val="-6"/>
              </w:rPr>
            </w:pPr>
            <w:r>
              <w:rPr>
                <w:b w:val="0"/>
                <w:iCs/>
                <w:color w:val="auto"/>
              </w:rPr>
              <w:t xml:space="preserve">Умеет </w:t>
            </w:r>
            <w:r>
              <w:rPr>
                <w:rStyle w:val="hps"/>
                <w:b w:val="0"/>
                <w:color w:val="auto"/>
                <w:spacing w:val="-6"/>
              </w:rPr>
              <w:t>в совершенстве</w:t>
            </w:r>
            <w:r>
              <w:rPr>
                <w:b w:val="0"/>
                <w:color w:val="auto"/>
              </w:rPr>
              <w:t xml:space="preserve"> использовать методику обеспечения рационального воспроизводства животных, использования методов селекции, кормления и содержания различных видов животных</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93989EC" w14:textId="77777777" w:rsidR="005A5693" w:rsidRDefault="005A5693">
            <w:pPr>
              <w:widowControl w:val="0"/>
              <w:jc w:val="center"/>
              <w:rPr>
                <w:b w:val="0"/>
                <w:bCs w:val="0"/>
                <w:iCs/>
                <w:color w:val="auto"/>
              </w:rPr>
            </w:pPr>
          </w:p>
        </w:tc>
      </w:tr>
      <w:tr w:rsidR="005A5693" w14:paraId="18E7B1B4"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19F0F9" w14:textId="77777777" w:rsidR="005A5693" w:rsidRDefault="005A5693">
            <w:pPr>
              <w:widowControl w:val="0"/>
              <w:jc w:val="center"/>
              <w:rPr>
                <w:b w:val="0"/>
                <w:bCs w:val="0"/>
                <w:iCs/>
                <w:color w:val="auto"/>
              </w:rPr>
            </w:pPr>
          </w:p>
        </w:tc>
        <w:tc>
          <w:tcPr>
            <w:tcW w:w="23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83E555A" w14:textId="77777777" w:rsidR="005A5693" w:rsidRDefault="005A5693">
            <w:pPr>
              <w:widowControl w:val="0"/>
              <w:jc w:val="center"/>
              <w:rPr>
                <w:b w:val="0"/>
                <w:bCs w:val="0"/>
                <w:iCs/>
                <w:color w:val="auto"/>
              </w:rPr>
            </w:pPr>
          </w:p>
        </w:tc>
        <w:tc>
          <w:tcPr>
            <w:tcW w:w="4319" w:type="dxa"/>
            <w:tcBorders>
              <w:top w:val="single" w:sz="4" w:space="0" w:color="000000"/>
              <w:left w:val="single" w:sz="4" w:space="0" w:color="000000"/>
              <w:bottom w:val="single" w:sz="4" w:space="0" w:color="000000"/>
              <w:right w:val="single" w:sz="4" w:space="0" w:color="000000"/>
            </w:tcBorders>
            <w:shd w:val="clear" w:color="auto" w:fill="FFFFFF"/>
          </w:tcPr>
          <w:p w14:paraId="1A5D2FD2" w14:textId="77777777" w:rsidR="005A5693" w:rsidRDefault="002972E0">
            <w:pPr>
              <w:widowControl w:val="0"/>
              <w:ind w:left="720" w:firstLine="317"/>
              <w:jc w:val="both"/>
              <w:rPr>
                <w:rStyle w:val="hps"/>
                <w:b w:val="0"/>
                <w:color w:val="auto"/>
                <w:spacing w:val="-6"/>
              </w:rPr>
            </w:pPr>
            <w:r>
              <w:rPr>
                <w:rStyle w:val="hps"/>
                <w:b w:val="0"/>
                <w:color w:val="auto"/>
                <w:spacing w:val="-6"/>
              </w:rPr>
              <w:t xml:space="preserve">В совершенстве владеет </w:t>
            </w:r>
            <w:r>
              <w:rPr>
                <w:b w:val="0"/>
                <w:color w:val="auto"/>
              </w:rPr>
              <w:lastRenderedPageBreak/>
              <w:t>навыками обеспечения рационального воспроизводства животных, использования методов селекции, кормления и содержания различных видов животных</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40041C4" w14:textId="77777777" w:rsidR="005A5693" w:rsidRDefault="005A5693">
            <w:pPr>
              <w:widowControl w:val="0"/>
              <w:jc w:val="center"/>
              <w:rPr>
                <w:b w:val="0"/>
                <w:bCs w:val="0"/>
                <w:iCs/>
                <w:color w:val="auto"/>
              </w:rPr>
            </w:pPr>
          </w:p>
        </w:tc>
      </w:tr>
    </w:tbl>
    <w:p w14:paraId="0B991465" w14:textId="77777777" w:rsidR="005A5693" w:rsidRDefault="005A5693">
      <w:pPr>
        <w:pStyle w:val="17"/>
        <w:spacing w:line="240" w:lineRule="auto"/>
        <w:rPr>
          <w:b/>
          <w:spacing w:val="0"/>
          <w:sz w:val="28"/>
          <w:szCs w:val="28"/>
        </w:rPr>
      </w:pPr>
    </w:p>
    <w:p w14:paraId="0AB01D8B" w14:textId="77777777" w:rsidR="005A5693" w:rsidRDefault="002972E0">
      <w:pPr>
        <w:pStyle w:val="17"/>
        <w:spacing w:line="240" w:lineRule="auto"/>
        <w:rPr>
          <w:b/>
          <w:spacing w:val="0"/>
          <w:sz w:val="28"/>
          <w:szCs w:val="28"/>
        </w:rPr>
      </w:pPr>
      <w:r>
        <w:rPr>
          <w:b/>
          <w:spacing w:val="0"/>
          <w:sz w:val="28"/>
          <w:szCs w:val="28"/>
        </w:rPr>
        <w:t>Описание шкалы и критериев оценивания уровня</w:t>
      </w:r>
      <w:r>
        <w:rPr>
          <w:b/>
          <w:spacing w:val="0"/>
          <w:sz w:val="28"/>
          <w:szCs w:val="28"/>
        </w:rPr>
        <w:br/>
        <w:t xml:space="preserve"> сформированности компетенций</w:t>
      </w:r>
    </w:p>
    <w:p w14:paraId="216A0F7A" w14:textId="77777777" w:rsidR="005A5693" w:rsidRDefault="005A5693">
      <w:pPr>
        <w:pStyle w:val="17"/>
        <w:spacing w:line="240" w:lineRule="auto"/>
        <w:rPr>
          <w:b/>
          <w:spacing w:val="0"/>
          <w:sz w:val="28"/>
          <w:szCs w:val="28"/>
        </w:rPr>
      </w:pPr>
    </w:p>
    <w:p w14:paraId="7CE074B6" w14:textId="77777777" w:rsidR="005A5693" w:rsidRDefault="002972E0">
      <w:pPr>
        <w:ind w:left="720" w:firstLine="709"/>
        <w:jc w:val="both"/>
        <w:rPr>
          <w:bCs w:val="0"/>
          <w:color w:val="auto"/>
          <w:spacing w:val="-2"/>
          <w:sz w:val="28"/>
          <w:szCs w:val="28"/>
          <w:highlight w:val="white"/>
        </w:rPr>
      </w:pPr>
      <w:r>
        <w:rPr>
          <w:b w:val="0"/>
          <w:bCs w:val="0"/>
          <w:color w:val="auto"/>
          <w:spacing w:val="-2"/>
          <w:sz w:val="28"/>
          <w:szCs w:val="28"/>
        </w:rPr>
        <w:t xml:space="preserve">Формирование оценки </w:t>
      </w:r>
      <w:r>
        <w:rPr>
          <w:b w:val="0"/>
          <w:bCs w:val="0"/>
          <w:color w:val="auto"/>
          <w:sz w:val="28"/>
          <w:szCs w:val="28"/>
        </w:rPr>
        <w:t>уровня освоения (сформированности) элементов компетенций у обучающегося</w:t>
      </w:r>
      <w:r>
        <w:rPr>
          <w:b w:val="0"/>
          <w:bCs w:val="0"/>
          <w:color w:val="auto"/>
          <w:sz w:val="28"/>
        </w:rPr>
        <w:t xml:space="preserve"> по итогам практики</w:t>
      </w:r>
      <w:r>
        <w:rPr>
          <w:b w:val="0"/>
          <w:bCs w:val="0"/>
          <w:color w:val="auto"/>
          <w:spacing w:val="-2"/>
          <w:sz w:val="28"/>
          <w:szCs w:val="28"/>
        </w:rPr>
        <w:t xml:space="preserve"> осуществляется </w:t>
      </w:r>
      <w:r>
        <w:rPr>
          <w:b w:val="0"/>
          <w:bCs w:val="0"/>
          <w:color w:val="auto"/>
          <w:spacing w:val="-2"/>
          <w:sz w:val="28"/>
          <w:szCs w:val="28"/>
        </w:rPr>
        <w:br/>
        <w:t>в соответствии с о</w:t>
      </w:r>
      <w:r>
        <w:rPr>
          <w:b w:val="0"/>
          <w:bCs w:val="0"/>
          <w:iCs/>
          <w:color w:val="auto"/>
          <w:sz w:val="28"/>
          <w:szCs w:val="28"/>
        </w:rPr>
        <w:t xml:space="preserve">писанием показателей оценивания компетенций </w:t>
      </w:r>
      <w:r>
        <w:rPr>
          <w:b w:val="0"/>
          <w:bCs w:val="0"/>
          <w:iCs/>
          <w:color w:val="auto"/>
          <w:sz w:val="28"/>
          <w:szCs w:val="28"/>
        </w:rPr>
        <w:br/>
        <w:t>и оценочных средств по шкале:</w:t>
      </w:r>
    </w:p>
    <w:p w14:paraId="49EA6F90" w14:textId="77777777" w:rsidR="005A5693" w:rsidRDefault="002972E0">
      <w:pPr>
        <w:ind w:left="720" w:firstLine="709"/>
        <w:jc w:val="both"/>
        <w:rPr>
          <w:bCs w:val="0"/>
          <w:color w:val="auto"/>
          <w:sz w:val="28"/>
          <w:szCs w:val="28"/>
        </w:rPr>
      </w:pPr>
      <w:r>
        <w:rPr>
          <w:b w:val="0"/>
          <w:bCs w:val="0"/>
          <w:i/>
          <w:iCs/>
          <w:color w:val="auto"/>
          <w:sz w:val="28"/>
          <w:szCs w:val="28"/>
        </w:rPr>
        <w:t>«2» (неудовлетворительно)</w:t>
      </w:r>
      <w:r>
        <w:rPr>
          <w:b w:val="0"/>
          <w:bCs w:val="0"/>
          <w:iCs/>
          <w:color w:val="auto"/>
          <w:sz w:val="28"/>
          <w:szCs w:val="28"/>
        </w:rPr>
        <w:t xml:space="preserve"> – </w:t>
      </w:r>
      <w:r>
        <w:rPr>
          <w:b w:val="0"/>
          <w:bCs w:val="0"/>
          <w:color w:val="auto"/>
          <w:sz w:val="28"/>
          <w:szCs w:val="28"/>
        </w:rPr>
        <w:t xml:space="preserve">выставляется обучающемуся, </w:t>
      </w:r>
      <w:r>
        <w:rPr>
          <w:b w:val="0"/>
          <w:bCs w:val="0"/>
          <w:color w:val="auto"/>
          <w:sz w:val="28"/>
          <w:szCs w:val="28"/>
        </w:rPr>
        <w:br/>
        <w:t>не продемонстрировавшему сформированности базового (порогового) уровня элементов компетенций.</w:t>
      </w:r>
    </w:p>
    <w:p w14:paraId="41C6D47C" w14:textId="77777777" w:rsidR="005A5693" w:rsidRDefault="002972E0">
      <w:pPr>
        <w:ind w:left="720" w:firstLine="709"/>
        <w:jc w:val="both"/>
        <w:rPr>
          <w:bCs w:val="0"/>
          <w:color w:val="auto"/>
          <w:sz w:val="28"/>
          <w:szCs w:val="28"/>
        </w:rPr>
      </w:pPr>
      <w:r>
        <w:rPr>
          <w:b w:val="0"/>
          <w:bCs w:val="0"/>
          <w:i/>
          <w:iCs/>
          <w:color w:val="auto"/>
          <w:sz w:val="28"/>
          <w:szCs w:val="28"/>
        </w:rPr>
        <w:t xml:space="preserve">«3» (удовлетворительно) – </w:t>
      </w:r>
      <w:r>
        <w:rPr>
          <w:b w:val="0"/>
          <w:bCs w:val="0"/>
          <w:color w:val="auto"/>
          <w:sz w:val="28"/>
          <w:szCs w:val="28"/>
        </w:rPr>
        <w:t>выставляется обучающемуся, продемонстрировавшему базовый (пороговый) уровень сформированности элементов компетенций.</w:t>
      </w:r>
    </w:p>
    <w:p w14:paraId="03D2657A" w14:textId="77777777" w:rsidR="005A5693" w:rsidRDefault="002972E0">
      <w:pPr>
        <w:ind w:left="720" w:firstLine="709"/>
        <w:jc w:val="both"/>
        <w:rPr>
          <w:bCs w:val="0"/>
          <w:color w:val="auto"/>
          <w:sz w:val="28"/>
          <w:szCs w:val="28"/>
        </w:rPr>
      </w:pPr>
      <w:r>
        <w:rPr>
          <w:b w:val="0"/>
          <w:bCs w:val="0"/>
          <w:i/>
          <w:iCs/>
          <w:color w:val="auto"/>
          <w:sz w:val="28"/>
          <w:szCs w:val="28"/>
        </w:rPr>
        <w:t xml:space="preserve">«4» (хорошо) – </w:t>
      </w:r>
      <w:r>
        <w:rPr>
          <w:b w:val="0"/>
          <w:bCs w:val="0"/>
          <w:color w:val="auto"/>
          <w:sz w:val="28"/>
          <w:szCs w:val="28"/>
        </w:rPr>
        <w:t>выставляется обучающемуся, продемонстрировавшему средний уровень сформированности элементов компетенций.</w:t>
      </w:r>
    </w:p>
    <w:p w14:paraId="398BB749" w14:textId="77777777" w:rsidR="005A5693" w:rsidRDefault="002972E0">
      <w:pPr>
        <w:shd w:val="clear" w:color="auto" w:fill="FFFFFF"/>
        <w:ind w:left="720" w:firstLine="709"/>
        <w:jc w:val="both"/>
        <w:rPr>
          <w:b w:val="0"/>
          <w:color w:val="auto"/>
          <w:sz w:val="26"/>
          <w:szCs w:val="26"/>
        </w:rPr>
        <w:sectPr w:rsidR="005A5693">
          <w:headerReference w:type="default" r:id="rId10"/>
          <w:pgSz w:w="11906" w:h="16838"/>
          <w:pgMar w:top="1134" w:right="851" w:bottom="993" w:left="1701" w:header="709" w:footer="0" w:gutter="0"/>
          <w:cols w:space="720"/>
          <w:formProt w:val="0"/>
          <w:titlePg/>
          <w:docGrid w:linePitch="360"/>
        </w:sectPr>
      </w:pPr>
      <w:r>
        <w:rPr>
          <w:b w:val="0"/>
          <w:bCs w:val="0"/>
          <w:i/>
          <w:iCs/>
          <w:color w:val="auto"/>
          <w:sz w:val="28"/>
          <w:szCs w:val="28"/>
        </w:rPr>
        <w:t>«5» (отлично) –</w:t>
      </w:r>
      <w:r>
        <w:rPr>
          <w:b w:val="0"/>
          <w:bCs w:val="0"/>
          <w:color w:val="auto"/>
          <w:sz w:val="28"/>
          <w:szCs w:val="28"/>
        </w:rPr>
        <w:t xml:space="preserve"> выставляется обучающемуся, продемонстрировавшему повышенный уровень сформированности элементов компетенций.</w:t>
      </w:r>
    </w:p>
    <w:p w14:paraId="40034DAD" w14:textId="77777777" w:rsidR="005A5693" w:rsidRDefault="002972E0">
      <w:pPr>
        <w:spacing w:before="240" w:after="240"/>
        <w:ind w:left="720" w:firstLine="709"/>
        <w:contextualSpacing/>
        <w:rPr>
          <w:b w:val="0"/>
          <w:i/>
          <w:iCs/>
          <w:color w:val="auto"/>
          <w:sz w:val="28"/>
          <w:szCs w:val="28"/>
        </w:rPr>
      </w:pPr>
      <w:r>
        <w:rPr>
          <w:b w:val="0"/>
          <w:color w:val="auto"/>
          <w:sz w:val="28"/>
          <w:szCs w:val="28"/>
        </w:rPr>
        <w:lastRenderedPageBreak/>
        <w:t xml:space="preserve">Таблица 6 – Шкала определения оценки и </w:t>
      </w:r>
      <w:r>
        <w:rPr>
          <w:b w:val="0"/>
          <w:iCs/>
          <w:color w:val="auto"/>
          <w:sz w:val="28"/>
          <w:szCs w:val="28"/>
        </w:rPr>
        <w:t>описание показателей оценивания защиты практики для членов комиссии</w:t>
      </w:r>
    </w:p>
    <w:tbl>
      <w:tblPr>
        <w:tblW w:w="15094" w:type="dxa"/>
        <w:tblInd w:w="-102" w:type="dxa"/>
        <w:tblLayout w:type="fixed"/>
        <w:tblLook w:val="04A0" w:firstRow="1" w:lastRow="0" w:firstColumn="1" w:lastColumn="0" w:noHBand="0" w:noVBand="1"/>
      </w:tblPr>
      <w:tblGrid>
        <w:gridCol w:w="1770"/>
        <w:gridCol w:w="3543"/>
        <w:gridCol w:w="3257"/>
        <w:gridCol w:w="3404"/>
        <w:gridCol w:w="3120"/>
      </w:tblGrid>
      <w:tr w:rsidR="005A5693" w14:paraId="0D583CE8" w14:textId="77777777">
        <w:trPr>
          <w:trHeight w:val="389"/>
        </w:trPr>
        <w:tc>
          <w:tcPr>
            <w:tcW w:w="1770" w:type="dxa"/>
            <w:vMerge w:val="restart"/>
            <w:tcBorders>
              <w:top w:val="single" w:sz="4" w:space="0" w:color="000000"/>
              <w:left w:val="single" w:sz="4" w:space="0" w:color="000000"/>
              <w:right w:val="single" w:sz="4" w:space="0" w:color="000000"/>
            </w:tcBorders>
            <w:vAlign w:val="center"/>
          </w:tcPr>
          <w:p w14:paraId="59C7BDBD" w14:textId="77777777" w:rsidR="005A5693" w:rsidRDefault="002972E0">
            <w:pPr>
              <w:widowControl w:val="0"/>
              <w:jc w:val="center"/>
              <w:rPr>
                <w:b w:val="0"/>
                <w:color w:val="auto"/>
              </w:rPr>
            </w:pPr>
            <w:r>
              <w:rPr>
                <w:b w:val="0"/>
                <w:color w:val="auto"/>
              </w:rPr>
              <w:t>Критерии оценивания</w:t>
            </w:r>
          </w:p>
        </w:tc>
        <w:tc>
          <w:tcPr>
            <w:tcW w:w="13324" w:type="dxa"/>
            <w:gridSpan w:val="4"/>
            <w:tcBorders>
              <w:top w:val="single" w:sz="4" w:space="0" w:color="000000"/>
              <w:left w:val="single" w:sz="4" w:space="0" w:color="000000"/>
              <w:bottom w:val="single" w:sz="4" w:space="0" w:color="000000"/>
              <w:right w:val="single" w:sz="4" w:space="0" w:color="000000"/>
            </w:tcBorders>
            <w:vAlign w:val="center"/>
          </w:tcPr>
          <w:p w14:paraId="5EC6D7F8" w14:textId="77777777" w:rsidR="005A5693" w:rsidRDefault="002972E0">
            <w:pPr>
              <w:widowControl w:val="0"/>
              <w:jc w:val="center"/>
              <w:rPr>
                <w:b w:val="0"/>
                <w:color w:val="auto"/>
              </w:rPr>
            </w:pPr>
            <w:r>
              <w:rPr>
                <w:b w:val="0"/>
                <w:color w:val="auto"/>
              </w:rPr>
              <w:t>Шкала и показатели оценивания результатов прохождения практики</w:t>
            </w:r>
          </w:p>
        </w:tc>
      </w:tr>
      <w:tr w:rsidR="005A5693" w14:paraId="69277B5E" w14:textId="77777777">
        <w:tc>
          <w:tcPr>
            <w:tcW w:w="1770" w:type="dxa"/>
            <w:vMerge/>
            <w:tcBorders>
              <w:left w:val="single" w:sz="4" w:space="0" w:color="000000"/>
              <w:right w:val="single" w:sz="4" w:space="0" w:color="000000"/>
            </w:tcBorders>
            <w:vAlign w:val="center"/>
          </w:tcPr>
          <w:p w14:paraId="0D2554C5" w14:textId="77777777" w:rsidR="005A5693" w:rsidRDefault="005A5693">
            <w:pPr>
              <w:widowControl w:val="0"/>
              <w:jc w:val="center"/>
              <w:rPr>
                <w:b w:val="0"/>
                <w:color w:val="auto"/>
              </w:rPr>
            </w:pPr>
          </w:p>
        </w:tc>
        <w:tc>
          <w:tcPr>
            <w:tcW w:w="3543" w:type="dxa"/>
            <w:tcBorders>
              <w:top w:val="single" w:sz="4" w:space="0" w:color="000000"/>
              <w:left w:val="single" w:sz="4" w:space="0" w:color="000000"/>
              <w:right w:val="single" w:sz="4" w:space="0" w:color="000000"/>
            </w:tcBorders>
            <w:vAlign w:val="center"/>
          </w:tcPr>
          <w:p w14:paraId="6C31BDCA" w14:textId="77777777" w:rsidR="005A5693" w:rsidRDefault="002972E0">
            <w:pPr>
              <w:widowControl w:val="0"/>
              <w:jc w:val="center"/>
              <w:rPr>
                <w:b w:val="0"/>
                <w:color w:val="auto"/>
              </w:rPr>
            </w:pPr>
            <w:r>
              <w:rPr>
                <w:b w:val="0"/>
                <w:color w:val="auto"/>
              </w:rPr>
              <w:t>«Неудовлетворительно»</w:t>
            </w:r>
          </w:p>
        </w:tc>
        <w:tc>
          <w:tcPr>
            <w:tcW w:w="3257" w:type="dxa"/>
            <w:tcBorders>
              <w:top w:val="single" w:sz="4" w:space="0" w:color="000000"/>
              <w:left w:val="single" w:sz="4" w:space="0" w:color="000000"/>
              <w:right w:val="single" w:sz="4" w:space="0" w:color="000000"/>
            </w:tcBorders>
            <w:vAlign w:val="center"/>
          </w:tcPr>
          <w:p w14:paraId="4B4ADF60" w14:textId="77777777" w:rsidR="005A5693" w:rsidRDefault="002972E0">
            <w:pPr>
              <w:widowControl w:val="0"/>
              <w:jc w:val="center"/>
              <w:rPr>
                <w:b w:val="0"/>
                <w:color w:val="auto"/>
              </w:rPr>
            </w:pPr>
            <w:r>
              <w:rPr>
                <w:b w:val="0"/>
                <w:color w:val="auto"/>
              </w:rPr>
              <w:t>«Удовлетворительно»</w:t>
            </w:r>
          </w:p>
        </w:tc>
        <w:tc>
          <w:tcPr>
            <w:tcW w:w="3404" w:type="dxa"/>
            <w:tcBorders>
              <w:top w:val="single" w:sz="4" w:space="0" w:color="000000"/>
              <w:left w:val="single" w:sz="4" w:space="0" w:color="000000"/>
              <w:right w:val="single" w:sz="4" w:space="0" w:color="000000"/>
            </w:tcBorders>
            <w:vAlign w:val="center"/>
          </w:tcPr>
          <w:p w14:paraId="12683C6C" w14:textId="77777777" w:rsidR="005A5693" w:rsidRDefault="002972E0">
            <w:pPr>
              <w:widowControl w:val="0"/>
              <w:tabs>
                <w:tab w:val="left" w:pos="2160"/>
              </w:tabs>
              <w:jc w:val="center"/>
              <w:rPr>
                <w:b w:val="0"/>
                <w:color w:val="auto"/>
              </w:rPr>
            </w:pPr>
            <w:r>
              <w:rPr>
                <w:b w:val="0"/>
                <w:color w:val="auto"/>
              </w:rPr>
              <w:t>«Хорошо»</w:t>
            </w:r>
          </w:p>
        </w:tc>
        <w:tc>
          <w:tcPr>
            <w:tcW w:w="3120" w:type="dxa"/>
            <w:tcBorders>
              <w:top w:val="single" w:sz="4" w:space="0" w:color="000000"/>
              <w:left w:val="single" w:sz="4" w:space="0" w:color="000000"/>
              <w:right w:val="single" w:sz="4" w:space="0" w:color="000000"/>
            </w:tcBorders>
            <w:vAlign w:val="center"/>
          </w:tcPr>
          <w:p w14:paraId="43E2A6D8" w14:textId="77777777" w:rsidR="005A5693" w:rsidRDefault="002972E0">
            <w:pPr>
              <w:widowControl w:val="0"/>
              <w:jc w:val="center"/>
              <w:rPr>
                <w:b w:val="0"/>
                <w:color w:val="auto"/>
              </w:rPr>
            </w:pPr>
            <w:r>
              <w:rPr>
                <w:b w:val="0"/>
                <w:color w:val="auto"/>
              </w:rPr>
              <w:t>«Отлично»</w:t>
            </w:r>
          </w:p>
        </w:tc>
      </w:tr>
    </w:tbl>
    <w:p w14:paraId="2AB4A941" w14:textId="77777777" w:rsidR="005A5693" w:rsidRDefault="005A5693">
      <w:pPr>
        <w:rPr>
          <w:color w:val="auto"/>
          <w:sz w:val="2"/>
          <w:szCs w:val="2"/>
        </w:rPr>
      </w:pPr>
    </w:p>
    <w:tbl>
      <w:tblPr>
        <w:tblW w:w="15094" w:type="dxa"/>
        <w:tblInd w:w="-102" w:type="dxa"/>
        <w:tblLayout w:type="fixed"/>
        <w:tblLook w:val="04A0" w:firstRow="1" w:lastRow="0" w:firstColumn="1" w:lastColumn="0" w:noHBand="0" w:noVBand="1"/>
      </w:tblPr>
      <w:tblGrid>
        <w:gridCol w:w="1770"/>
        <w:gridCol w:w="3543"/>
        <w:gridCol w:w="3260"/>
        <w:gridCol w:w="3402"/>
        <w:gridCol w:w="3119"/>
      </w:tblGrid>
      <w:tr w:rsidR="005A5693" w14:paraId="32CE5443" w14:textId="77777777">
        <w:trPr>
          <w:trHeight w:val="285"/>
          <w:tblHeader/>
        </w:trPr>
        <w:tc>
          <w:tcPr>
            <w:tcW w:w="1770" w:type="dxa"/>
            <w:tcBorders>
              <w:top w:val="single" w:sz="4" w:space="0" w:color="000000"/>
              <w:left w:val="single" w:sz="4" w:space="0" w:color="000000"/>
              <w:bottom w:val="single" w:sz="4" w:space="0" w:color="000000"/>
              <w:right w:val="single" w:sz="4" w:space="0" w:color="000000"/>
            </w:tcBorders>
          </w:tcPr>
          <w:p w14:paraId="6FCDEFDD" w14:textId="77777777" w:rsidR="005A5693" w:rsidRDefault="002972E0">
            <w:pPr>
              <w:widowControl w:val="0"/>
              <w:jc w:val="center"/>
              <w:rPr>
                <w:b w:val="0"/>
                <w:bCs w:val="0"/>
                <w:i/>
                <w:color w:val="auto"/>
                <w:spacing w:val="-6"/>
              </w:rPr>
            </w:pPr>
            <w:r>
              <w:rPr>
                <w:b w:val="0"/>
                <w:bCs w:val="0"/>
                <w:i/>
                <w:color w:val="auto"/>
                <w:spacing w:val="-6"/>
              </w:rPr>
              <w:t>1</w:t>
            </w:r>
          </w:p>
        </w:tc>
        <w:tc>
          <w:tcPr>
            <w:tcW w:w="3543" w:type="dxa"/>
            <w:tcBorders>
              <w:top w:val="single" w:sz="4" w:space="0" w:color="000000"/>
              <w:left w:val="single" w:sz="4" w:space="0" w:color="000000"/>
              <w:bottom w:val="single" w:sz="4" w:space="0" w:color="000000"/>
              <w:right w:val="single" w:sz="4" w:space="0" w:color="000000"/>
            </w:tcBorders>
          </w:tcPr>
          <w:p w14:paraId="4A77D58A" w14:textId="77777777" w:rsidR="005A5693" w:rsidRDefault="002972E0">
            <w:pPr>
              <w:widowControl w:val="0"/>
              <w:jc w:val="center"/>
              <w:rPr>
                <w:b w:val="0"/>
                <w:i/>
                <w:color w:val="auto"/>
                <w:spacing w:val="-6"/>
              </w:rPr>
            </w:pPr>
            <w:r>
              <w:rPr>
                <w:b w:val="0"/>
                <w:i/>
                <w:color w:val="auto"/>
                <w:spacing w:val="-6"/>
              </w:rPr>
              <w:t>2</w:t>
            </w:r>
          </w:p>
        </w:tc>
        <w:tc>
          <w:tcPr>
            <w:tcW w:w="3260" w:type="dxa"/>
            <w:tcBorders>
              <w:top w:val="single" w:sz="4" w:space="0" w:color="000000"/>
              <w:left w:val="single" w:sz="4" w:space="0" w:color="000000"/>
              <w:bottom w:val="single" w:sz="4" w:space="0" w:color="000000"/>
              <w:right w:val="single" w:sz="4" w:space="0" w:color="000000"/>
            </w:tcBorders>
          </w:tcPr>
          <w:p w14:paraId="7247EA78" w14:textId="77777777" w:rsidR="005A5693" w:rsidRDefault="002972E0">
            <w:pPr>
              <w:widowControl w:val="0"/>
              <w:jc w:val="center"/>
              <w:rPr>
                <w:b w:val="0"/>
                <w:i/>
                <w:color w:val="auto"/>
                <w:spacing w:val="-6"/>
              </w:rPr>
            </w:pPr>
            <w:r>
              <w:rPr>
                <w:b w:val="0"/>
                <w:i/>
                <w:color w:val="auto"/>
                <w:spacing w:val="-6"/>
              </w:rPr>
              <w:t>3</w:t>
            </w:r>
          </w:p>
        </w:tc>
        <w:tc>
          <w:tcPr>
            <w:tcW w:w="3402" w:type="dxa"/>
            <w:tcBorders>
              <w:top w:val="single" w:sz="4" w:space="0" w:color="000000"/>
              <w:left w:val="single" w:sz="4" w:space="0" w:color="000000"/>
              <w:bottom w:val="single" w:sz="4" w:space="0" w:color="000000"/>
              <w:right w:val="single" w:sz="4" w:space="0" w:color="000000"/>
            </w:tcBorders>
          </w:tcPr>
          <w:p w14:paraId="4BFAE78B" w14:textId="77777777" w:rsidR="005A5693" w:rsidRDefault="002972E0">
            <w:pPr>
              <w:widowControl w:val="0"/>
              <w:jc w:val="center"/>
              <w:rPr>
                <w:b w:val="0"/>
                <w:i/>
                <w:color w:val="auto"/>
                <w:spacing w:val="-6"/>
              </w:rPr>
            </w:pPr>
            <w:r>
              <w:rPr>
                <w:b w:val="0"/>
                <w:i/>
                <w:color w:val="auto"/>
                <w:spacing w:val="-6"/>
              </w:rPr>
              <w:t>4</w:t>
            </w:r>
          </w:p>
        </w:tc>
        <w:tc>
          <w:tcPr>
            <w:tcW w:w="3119" w:type="dxa"/>
            <w:tcBorders>
              <w:top w:val="single" w:sz="4" w:space="0" w:color="000000"/>
              <w:left w:val="single" w:sz="4" w:space="0" w:color="000000"/>
              <w:bottom w:val="single" w:sz="4" w:space="0" w:color="000000"/>
              <w:right w:val="single" w:sz="4" w:space="0" w:color="000000"/>
            </w:tcBorders>
          </w:tcPr>
          <w:p w14:paraId="73919357" w14:textId="77777777" w:rsidR="005A5693" w:rsidRDefault="002972E0">
            <w:pPr>
              <w:widowControl w:val="0"/>
              <w:jc w:val="center"/>
              <w:rPr>
                <w:b w:val="0"/>
                <w:i/>
                <w:color w:val="auto"/>
                <w:spacing w:val="-6"/>
              </w:rPr>
            </w:pPr>
            <w:r>
              <w:rPr>
                <w:b w:val="0"/>
                <w:i/>
                <w:color w:val="auto"/>
                <w:spacing w:val="-6"/>
              </w:rPr>
              <w:t>5</w:t>
            </w:r>
          </w:p>
        </w:tc>
      </w:tr>
      <w:tr w:rsidR="005A5693" w14:paraId="3F26C0FD" w14:textId="77777777">
        <w:trPr>
          <w:trHeight w:val="85"/>
        </w:trPr>
        <w:tc>
          <w:tcPr>
            <w:tcW w:w="1770" w:type="dxa"/>
            <w:tcBorders>
              <w:top w:val="single" w:sz="4" w:space="0" w:color="000000"/>
              <w:left w:val="single" w:sz="4" w:space="0" w:color="000000"/>
              <w:bottom w:val="single" w:sz="4" w:space="0" w:color="000000"/>
              <w:right w:val="single" w:sz="4" w:space="0" w:color="000000"/>
            </w:tcBorders>
          </w:tcPr>
          <w:p w14:paraId="3083584C" w14:textId="77777777" w:rsidR="005A5693" w:rsidRDefault="002972E0">
            <w:pPr>
              <w:widowControl w:val="0"/>
              <w:jc w:val="both"/>
              <w:rPr>
                <w:b w:val="0"/>
                <w:color w:val="auto"/>
                <w:spacing w:val="-6"/>
              </w:rPr>
            </w:pPr>
            <w:r>
              <w:rPr>
                <w:b w:val="0"/>
                <w:color w:val="auto"/>
                <w:spacing w:val="-6"/>
              </w:rPr>
              <w:t xml:space="preserve">Полнота </w:t>
            </w:r>
            <w:r>
              <w:rPr>
                <w:b w:val="0"/>
                <w:color w:val="auto"/>
                <w:spacing w:val="-6"/>
              </w:rPr>
              <w:br/>
              <w:t>и правильность отчетной документации по практике</w:t>
            </w:r>
          </w:p>
        </w:tc>
        <w:tc>
          <w:tcPr>
            <w:tcW w:w="3543" w:type="dxa"/>
            <w:tcBorders>
              <w:top w:val="single" w:sz="4" w:space="0" w:color="000000"/>
              <w:left w:val="single" w:sz="4" w:space="0" w:color="000000"/>
              <w:bottom w:val="single" w:sz="4" w:space="0" w:color="000000"/>
              <w:right w:val="single" w:sz="4" w:space="0" w:color="000000"/>
            </w:tcBorders>
          </w:tcPr>
          <w:p w14:paraId="39DF19CD" w14:textId="77777777" w:rsidR="005A5693" w:rsidRDefault="002972E0">
            <w:pPr>
              <w:widowControl w:val="0"/>
              <w:jc w:val="both"/>
              <w:rPr>
                <w:rStyle w:val="hps"/>
                <w:b w:val="0"/>
                <w:color w:val="auto"/>
                <w:spacing w:val="-6"/>
              </w:rPr>
            </w:pPr>
            <w:r>
              <w:rPr>
                <w:rStyle w:val="hps"/>
                <w:b w:val="0"/>
                <w:color w:val="auto"/>
                <w:spacing w:val="-6"/>
              </w:rPr>
              <w:t>Не предоставлен весь перечень необходимой документации по прохождению практики согласно п 5.1 программы практики.</w:t>
            </w:r>
          </w:p>
          <w:p w14:paraId="3EED9E2C" w14:textId="77777777" w:rsidR="005A5693" w:rsidRDefault="002972E0">
            <w:pPr>
              <w:widowControl w:val="0"/>
              <w:jc w:val="both"/>
              <w:rPr>
                <w:rStyle w:val="hps"/>
                <w:b w:val="0"/>
                <w:color w:val="auto"/>
                <w:spacing w:val="-6"/>
              </w:rPr>
            </w:pPr>
            <w:r>
              <w:rPr>
                <w:rStyle w:val="hps"/>
                <w:b w:val="0"/>
                <w:color w:val="auto"/>
                <w:spacing w:val="-6"/>
              </w:rPr>
              <w:t>Получен отрицательный отзыв наставника практики от производства. Имеются замечания к обучающемуся.</w:t>
            </w:r>
          </w:p>
          <w:p w14:paraId="3CD9C983" w14:textId="77777777" w:rsidR="005A5693" w:rsidRDefault="002972E0">
            <w:pPr>
              <w:widowControl w:val="0"/>
              <w:jc w:val="both"/>
              <w:rPr>
                <w:rStyle w:val="hps"/>
                <w:b w:val="0"/>
                <w:color w:val="auto"/>
                <w:spacing w:val="-6"/>
              </w:rPr>
            </w:pPr>
            <w:r>
              <w:rPr>
                <w:rStyle w:val="hps"/>
                <w:b w:val="0"/>
                <w:color w:val="auto"/>
                <w:spacing w:val="-6"/>
              </w:rPr>
              <w:t>Отчет о прохождении практики составлен с грубыми ошибками.</w:t>
            </w:r>
          </w:p>
          <w:p w14:paraId="0A148407" w14:textId="77777777" w:rsidR="005A5693" w:rsidRDefault="002972E0">
            <w:pPr>
              <w:widowControl w:val="0"/>
              <w:jc w:val="both"/>
              <w:rPr>
                <w:rStyle w:val="hps"/>
                <w:b w:val="0"/>
                <w:color w:val="auto"/>
                <w:spacing w:val="-6"/>
              </w:rPr>
            </w:pPr>
            <w:r>
              <w:rPr>
                <w:rStyle w:val="hps"/>
                <w:b w:val="0"/>
                <w:color w:val="auto"/>
                <w:spacing w:val="-6"/>
              </w:rPr>
              <w:t xml:space="preserve">Индивидуальное задание </w:t>
            </w:r>
            <w:r>
              <w:rPr>
                <w:rStyle w:val="hps"/>
                <w:b w:val="0"/>
                <w:color w:val="auto"/>
                <w:spacing w:val="-6"/>
              </w:rPr>
              <w:br/>
              <w:t>не выполнено или выполнено менее половины планируемых мероприятий.</w:t>
            </w:r>
          </w:p>
          <w:p w14:paraId="5019C76D" w14:textId="77777777" w:rsidR="005A5693" w:rsidRDefault="005A5693">
            <w:pPr>
              <w:widowControl w:val="0"/>
              <w:jc w:val="both"/>
              <w:rPr>
                <w:rStyle w:val="hps"/>
                <w:b w:val="0"/>
                <w:color w:val="auto"/>
                <w:spacing w:val="-6"/>
              </w:rPr>
            </w:pPr>
          </w:p>
        </w:tc>
        <w:tc>
          <w:tcPr>
            <w:tcW w:w="3260" w:type="dxa"/>
            <w:tcBorders>
              <w:top w:val="single" w:sz="4" w:space="0" w:color="000000"/>
              <w:left w:val="single" w:sz="4" w:space="0" w:color="000000"/>
              <w:bottom w:val="single" w:sz="4" w:space="0" w:color="000000"/>
              <w:right w:val="single" w:sz="4" w:space="0" w:color="000000"/>
            </w:tcBorders>
          </w:tcPr>
          <w:p w14:paraId="080473FF" w14:textId="77777777" w:rsidR="005A5693" w:rsidRDefault="002972E0">
            <w:pPr>
              <w:widowControl w:val="0"/>
              <w:jc w:val="both"/>
              <w:rPr>
                <w:rStyle w:val="hps"/>
                <w:b w:val="0"/>
                <w:color w:val="auto"/>
                <w:spacing w:val="-6"/>
              </w:rPr>
            </w:pPr>
            <w:r>
              <w:rPr>
                <w:rStyle w:val="hps"/>
                <w:b w:val="0"/>
                <w:color w:val="auto"/>
                <w:spacing w:val="-6"/>
              </w:rPr>
              <w:t>Предоставлен весь перечень необходимой документации по прохождению практики согласно п 5.1 программы практики</w:t>
            </w:r>
          </w:p>
          <w:p w14:paraId="2DE2B77C" w14:textId="77777777" w:rsidR="005A5693" w:rsidRDefault="002972E0">
            <w:pPr>
              <w:widowControl w:val="0"/>
              <w:jc w:val="both"/>
              <w:rPr>
                <w:rStyle w:val="hps"/>
                <w:b w:val="0"/>
                <w:color w:val="auto"/>
                <w:spacing w:val="-6"/>
              </w:rPr>
            </w:pPr>
            <w:r>
              <w:rPr>
                <w:rStyle w:val="hps"/>
                <w:b w:val="0"/>
                <w:color w:val="auto"/>
                <w:spacing w:val="-6"/>
              </w:rPr>
              <w:t>Получен положительный отзыв наставника практики от производства (удовлетворительно). Имеются незначительные замечания к обучающемуся со стороны руководства учреждения. Отчет по практике не полный или содержит неточности в оформлении.</w:t>
            </w:r>
          </w:p>
        </w:tc>
        <w:tc>
          <w:tcPr>
            <w:tcW w:w="3402" w:type="dxa"/>
            <w:tcBorders>
              <w:top w:val="single" w:sz="4" w:space="0" w:color="000000"/>
              <w:left w:val="single" w:sz="4" w:space="0" w:color="000000"/>
              <w:bottom w:val="single" w:sz="4" w:space="0" w:color="000000"/>
              <w:right w:val="single" w:sz="4" w:space="0" w:color="000000"/>
            </w:tcBorders>
          </w:tcPr>
          <w:p w14:paraId="6DA5CC36" w14:textId="77777777" w:rsidR="005A5693" w:rsidRDefault="002972E0">
            <w:pPr>
              <w:widowControl w:val="0"/>
              <w:jc w:val="both"/>
              <w:rPr>
                <w:rStyle w:val="hps"/>
                <w:b w:val="0"/>
                <w:color w:val="auto"/>
                <w:spacing w:val="-6"/>
              </w:rPr>
            </w:pPr>
            <w:r>
              <w:rPr>
                <w:rStyle w:val="hps"/>
                <w:b w:val="0"/>
                <w:color w:val="auto"/>
                <w:spacing w:val="-6"/>
              </w:rPr>
              <w:t>Предоставлен весь перечень необходимой документации по прохождению практики согласно п 5.1 программы практики</w:t>
            </w:r>
          </w:p>
          <w:p w14:paraId="0C982E5A" w14:textId="77777777" w:rsidR="005A5693" w:rsidRDefault="002972E0">
            <w:pPr>
              <w:widowControl w:val="0"/>
              <w:jc w:val="both"/>
              <w:rPr>
                <w:rStyle w:val="hps"/>
                <w:b w:val="0"/>
                <w:color w:val="auto"/>
                <w:spacing w:val="-6"/>
              </w:rPr>
            </w:pPr>
            <w:r>
              <w:rPr>
                <w:rStyle w:val="hps"/>
                <w:b w:val="0"/>
                <w:color w:val="auto"/>
                <w:spacing w:val="-6"/>
              </w:rPr>
              <w:t>Получен положительный отзыв наставника практики от производства (хорошо).</w:t>
            </w:r>
          </w:p>
          <w:p w14:paraId="4536FA8D" w14:textId="77777777" w:rsidR="005A5693" w:rsidRDefault="002972E0">
            <w:pPr>
              <w:widowControl w:val="0"/>
              <w:jc w:val="both"/>
              <w:rPr>
                <w:rStyle w:val="hps"/>
                <w:b w:val="0"/>
                <w:color w:val="auto"/>
                <w:spacing w:val="-6"/>
              </w:rPr>
            </w:pPr>
            <w:r>
              <w:rPr>
                <w:rStyle w:val="hps"/>
                <w:b w:val="0"/>
                <w:color w:val="auto"/>
                <w:spacing w:val="-6"/>
              </w:rPr>
              <w:t xml:space="preserve">Отчет по практике составлен развернутый и отражает большинство пунктов индивидуального задания обучающегося, </w:t>
            </w:r>
            <w:r>
              <w:rPr>
                <w:rStyle w:val="hps"/>
                <w:b w:val="0"/>
                <w:color w:val="auto"/>
                <w:spacing w:val="-6"/>
              </w:rPr>
              <w:br/>
              <w:t>при прохождении практики.</w:t>
            </w:r>
          </w:p>
        </w:tc>
        <w:tc>
          <w:tcPr>
            <w:tcW w:w="3119" w:type="dxa"/>
            <w:tcBorders>
              <w:top w:val="single" w:sz="4" w:space="0" w:color="000000"/>
              <w:left w:val="single" w:sz="4" w:space="0" w:color="000000"/>
              <w:bottom w:val="single" w:sz="4" w:space="0" w:color="000000"/>
              <w:right w:val="single" w:sz="4" w:space="0" w:color="000000"/>
            </w:tcBorders>
          </w:tcPr>
          <w:p w14:paraId="6936D47A" w14:textId="77777777" w:rsidR="005A5693" w:rsidRDefault="002972E0">
            <w:pPr>
              <w:widowControl w:val="0"/>
              <w:jc w:val="both"/>
              <w:rPr>
                <w:rStyle w:val="hps"/>
                <w:b w:val="0"/>
                <w:color w:val="auto"/>
                <w:spacing w:val="-6"/>
              </w:rPr>
            </w:pPr>
            <w:r>
              <w:rPr>
                <w:rStyle w:val="hps"/>
                <w:b w:val="0"/>
                <w:color w:val="auto"/>
                <w:spacing w:val="-6"/>
              </w:rPr>
              <w:t>Предоставлен весь перечень необходимой документации по прохождению практики согласно п 5.1 программы практики</w:t>
            </w:r>
          </w:p>
          <w:p w14:paraId="778243AE" w14:textId="77777777" w:rsidR="005A5693" w:rsidRDefault="002972E0">
            <w:pPr>
              <w:widowControl w:val="0"/>
              <w:jc w:val="both"/>
              <w:rPr>
                <w:rStyle w:val="hps"/>
                <w:b w:val="0"/>
                <w:color w:val="auto"/>
                <w:spacing w:val="-6"/>
              </w:rPr>
            </w:pPr>
            <w:r>
              <w:rPr>
                <w:rStyle w:val="hps"/>
                <w:b w:val="0"/>
                <w:color w:val="auto"/>
                <w:spacing w:val="-6"/>
              </w:rPr>
              <w:t>Получен положительный отзыв наставника практики от производства (отлично).</w:t>
            </w:r>
          </w:p>
          <w:p w14:paraId="5B6B519C" w14:textId="77777777" w:rsidR="005A5693" w:rsidRDefault="002972E0">
            <w:pPr>
              <w:widowControl w:val="0"/>
              <w:jc w:val="both"/>
              <w:rPr>
                <w:rStyle w:val="hps"/>
                <w:b w:val="0"/>
                <w:color w:val="auto"/>
                <w:spacing w:val="-6"/>
              </w:rPr>
            </w:pPr>
            <w:r>
              <w:rPr>
                <w:rStyle w:val="hps"/>
                <w:b w:val="0"/>
                <w:color w:val="auto"/>
                <w:spacing w:val="-6"/>
              </w:rPr>
              <w:t xml:space="preserve">Отчет по практике составлен грамотно и последовательно и отражает выполнение всех пунктов индивидуального задания обучающегося, </w:t>
            </w:r>
            <w:r>
              <w:rPr>
                <w:rStyle w:val="hps"/>
                <w:b w:val="0"/>
                <w:color w:val="auto"/>
                <w:spacing w:val="-6"/>
              </w:rPr>
              <w:br/>
              <w:t>при прохождении практики</w:t>
            </w:r>
          </w:p>
        </w:tc>
      </w:tr>
      <w:tr w:rsidR="005A5693" w14:paraId="631F0215" w14:textId="77777777">
        <w:trPr>
          <w:trHeight w:val="671"/>
        </w:trPr>
        <w:tc>
          <w:tcPr>
            <w:tcW w:w="1770" w:type="dxa"/>
            <w:tcBorders>
              <w:top w:val="single" w:sz="4" w:space="0" w:color="000000"/>
              <w:left w:val="single" w:sz="4" w:space="0" w:color="000000"/>
              <w:bottom w:val="single" w:sz="4" w:space="0" w:color="000000"/>
              <w:right w:val="single" w:sz="4" w:space="0" w:color="000000"/>
            </w:tcBorders>
          </w:tcPr>
          <w:p w14:paraId="4CC6724A" w14:textId="77777777" w:rsidR="005A5693" w:rsidRDefault="002972E0">
            <w:pPr>
              <w:widowControl w:val="0"/>
              <w:ind w:left="720" w:right="-108"/>
              <w:rPr>
                <w:b w:val="0"/>
                <w:bCs w:val="0"/>
                <w:color w:val="auto"/>
                <w:spacing w:val="-6"/>
              </w:rPr>
            </w:pPr>
            <w:r>
              <w:rPr>
                <w:b w:val="0"/>
                <w:color w:val="auto"/>
                <w:spacing w:val="-6"/>
              </w:rPr>
              <w:t xml:space="preserve">Ответы </w:t>
            </w:r>
            <w:r>
              <w:rPr>
                <w:b w:val="0"/>
                <w:color w:val="auto"/>
                <w:spacing w:val="-6"/>
              </w:rPr>
              <w:br/>
              <w:t>на вопросы комиссии по защите практики</w:t>
            </w:r>
          </w:p>
        </w:tc>
        <w:tc>
          <w:tcPr>
            <w:tcW w:w="3543" w:type="dxa"/>
            <w:tcBorders>
              <w:top w:val="single" w:sz="4" w:space="0" w:color="000000"/>
              <w:left w:val="single" w:sz="4" w:space="0" w:color="000000"/>
              <w:bottom w:val="single" w:sz="4" w:space="0" w:color="000000"/>
              <w:right w:val="single" w:sz="4" w:space="0" w:color="000000"/>
            </w:tcBorders>
          </w:tcPr>
          <w:p w14:paraId="741B6C8D" w14:textId="77777777" w:rsidR="005A5693" w:rsidRDefault="002972E0">
            <w:pPr>
              <w:widowControl w:val="0"/>
              <w:jc w:val="both"/>
              <w:rPr>
                <w:rStyle w:val="hps"/>
                <w:b w:val="0"/>
                <w:color w:val="auto"/>
                <w:spacing w:val="-6"/>
              </w:rPr>
            </w:pPr>
            <w:r>
              <w:rPr>
                <w:b w:val="0"/>
                <w:color w:val="auto"/>
                <w:spacing w:val="-6"/>
              </w:rPr>
              <w:t>Не даны ответы на вопросы комиссии по защите практики и/или даны поверхностные, неправильные, неаргументированные ответы.</w:t>
            </w:r>
          </w:p>
        </w:tc>
        <w:tc>
          <w:tcPr>
            <w:tcW w:w="3260" w:type="dxa"/>
            <w:tcBorders>
              <w:top w:val="single" w:sz="4" w:space="0" w:color="000000"/>
              <w:left w:val="single" w:sz="4" w:space="0" w:color="000000"/>
              <w:bottom w:val="single" w:sz="4" w:space="0" w:color="000000"/>
              <w:right w:val="single" w:sz="4" w:space="0" w:color="000000"/>
            </w:tcBorders>
          </w:tcPr>
          <w:p w14:paraId="5B205E19" w14:textId="77777777" w:rsidR="005A5693" w:rsidRDefault="002972E0">
            <w:pPr>
              <w:widowControl w:val="0"/>
              <w:jc w:val="both"/>
              <w:rPr>
                <w:b w:val="0"/>
                <w:color w:val="auto"/>
                <w:spacing w:val="-6"/>
              </w:rPr>
            </w:pPr>
            <w:r>
              <w:rPr>
                <w:b w:val="0"/>
                <w:color w:val="auto"/>
                <w:spacing w:val="-6"/>
              </w:rPr>
              <w:t>Даны ответы на вопросы комиссии по защите практики недостаточно глубокие и аргументированные,</w:t>
            </w:r>
          </w:p>
          <w:p w14:paraId="03C6CF1C" w14:textId="77777777" w:rsidR="005A5693" w:rsidRDefault="002972E0">
            <w:pPr>
              <w:widowControl w:val="0"/>
              <w:jc w:val="both"/>
              <w:rPr>
                <w:b w:val="0"/>
                <w:color w:val="auto"/>
                <w:spacing w:val="-6"/>
              </w:rPr>
            </w:pPr>
            <w:r>
              <w:rPr>
                <w:b w:val="0"/>
                <w:color w:val="auto"/>
                <w:spacing w:val="-6"/>
              </w:rPr>
              <w:t>допущены неточности.</w:t>
            </w:r>
          </w:p>
        </w:tc>
        <w:tc>
          <w:tcPr>
            <w:tcW w:w="3402" w:type="dxa"/>
            <w:tcBorders>
              <w:top w:val="single" w:sz="4" w:space="0" w:color="000000"/>
              <w:left w:val="single" w:sz="4" w:space="0" w:color="000000"/>
              <w:bottom w:val="single" w:sz="4" w:space="0" w:color="000000"/>
              <w:right w:val="single" w:sz="4" w:space="0" w:color="000000"/>
            </w:tcBorders>
          </w:tcPr>
          <w:p w14:paraId="7D041978" w14:textId="77777777" w:rsidR="005A5693" w:rsidRDefault="002972E0">
            <w:pPr>
              <w:pStyle w:val="af8"/>
              <w:widowControl w:val="0"/>
              <w:tabs>
                <w:tab w:val="left" w:pos="993"/>
              </w:tabs>
              <w:contextualSpacing/>
              <w:jc w:val="both"/>
              <w:rPr>
                <w:spacing w:val="-6"/>
              </w:rPr>
            </w:pPr>
            <w:r>
              <w:rPr>
                <w:spacing w:val="-6"/>
              </w:rPr>
              <w:t>На некоторые вопросы даны ответы правильные,  но недостаточно глубокие и аргументированные.</w:t>
            </w:r>
          </w:p>
        </w:tc>
        <w:tc>
          <w:tcPr>
            <w:tcW w:w="3119" w:type="dxa"/>
            <w:tcBorders>
              <w:top w:val="single" w:sz="4" w:space="0" w:color="000000"/>
              <w:left w:val="single" w:sz="4" w:space="0" w:color="000000"/>
              <w:bottom w:val="single" w:sz="4" w:space="0" w:color="000000"/>
              <w:right w:val="single" w:sz="4" w:space="0" w:color="000000"/>
            </w:tcBorders>
          </w:tcPr>
          <w:p w14:paraId="2152088E" w14:textId="77777777" w:rsidR="005A5693" w:rsidRDefault="002972E0">
            <w:pPr>
              <w:widowControl w:val="0"/>
              <w:jc w:val="both"/>
              <w:rPr>
                <w:rStyle w:val="hps"/>
                <w:b w:val="0"/>
                <w:color w:val="auto"/>
                <w:spacing w:val="-6"/>
              </w:rPr>
            </w:pPr>
            <w:r>
              <w:rPr>
                <w:b w:val="0"/>
                <w:color w:val="auto"/>
                <w:spacing w:val="-6"/>
              </w:rPr>
              <w:t>Даны ответы на все дополнительные вопросы   глубокие, правильные, аргументированные.</w:t>
            </w:r>
          </w:p>
        </w:tc>
      </w:tr>
    </w:tbl>
    <w:p w14:paraId="379FB8F2" w14:textId="77777777" w:rsidR="005A5693" w:rsidRDefault="005A5693">
      <w:pPr>
        <w:sectPr w:rsidR="005A5693">
          <w:headerReference w:type="default" r:id="rId11"/>
          <w:pgSz w:w="16838" w:h="11906" w:orient="landscape"/>
          <w:pgMar w:top="1701" w:right="1134" w:bottom="851" w:left="1134" w:header="709" w:footer="0" w:gutter="0"/>
          <w:cols w:space="720"/>
          <w:formProt w:val="0"/>
          <w:docGrid w:linePitch="360"/>
        </w:sectPr>
      </w:pPr>
    </w:p>
    <w:p w14:paraId="0586E32D" w14:textId="77777777" w:rsidR="005A5693" w:rsidRDefault="002972E0">
      <w:pPr>
        <w:ind w:firstLine="709"/>
        <w:jc w:val="both"/>
        <w:rPr>
          <w:b w:val="0"/>
          <w:bCs w:val="0"/>
          <w:i/>
          <w:iCs/>
          <w:color w:val="auto"/>
          <w:sz w:val="28"/>
          <w:szCs w:val="28"/>
        </w:rPr>
      </w:pPr>
      <w:r>
        <w:rPr>
          <w:i/>
          <w:iCs/>
          <w:color w:val="auto"/>
          <w:sz w:val="28"/>
          <w:szCs w:val="28"/>
        </w:rPr>
        <w:lastRenderedPageBreak/>
        <w:t>6.3. Типовые контрольные задания или иные материалы, необходимые для оценки умений, навыков и (или) опыта деятельности, характеризующих этапы формирования компетенций в процессе прохождения практики</w:t>
      </w:r>
    </w:p>
    <w:p w14:paraId="22C5DEDC" w14:textId="77777777" w:rsidR="005A5693" w:rsidRDefault="005A5693">
      <w:pPr>
        <w:jc w:val="center"/>
        <w:rPr>
          <w:b w:val="0"/>
          <w:color w:val="auto"/>
          <w:sz w:val="28"/>
          <w:szCs w:val="28"/>
        </w:rPr>
      </w:pPr>
    </w:p>
    <w:p w14:paraId="1C036987"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 xml:space="preserve">Назовите категории служебных собак используемых </w:t>
      </w:r>
      <w:r>
        <w:rPr>
          <w:b w:val="0"/>
          <w:bCs w:val="0"/>
          <w:color w:val="auto"/>
          <w:sz w:val="28"/>
          <w:szCs w:val="28"/>
        </w:rPr>
        <w:br/>
        <w:t>в кинологической службе ФСИН России для выполнения оперативно-служебных задач.</w:t>
      </w:r>
    </w:p>
    <w:p w14:paraId="49F41E15"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 xml:space="preserve">Изложите особенности использования караульных собак </w:t>
      </w:r>
      <w:r>
        <w:rPr>
          <w:b w:val="0"/>
          <w:bCs w:val="0"/>
          <w:color w:val="auto"/>
          <w:sz w:val="28"/>
          <w:szCs w:val="28"/>
        </w:rPr>
        <w:br/>
        <w:t xml:space="preserve">на различных постах. Назовите виды постов иколичество занятий в месяц </w:t>
      </w:r>
      <w:r>
        <w:rPr>
          <w:b w:val="0"/>
          <w:bCs w:val="0"/>
          <w:color w:val="auto"/>
          <w:sz w:val="28"/>
          <w:szCs w:val="28"/>
        </w:rPr>
        <w:br/>
        <w:t>с караульными собаками.</w:t>
      </w:r>
    </w:p>
    <w:p w14:paraId="3532F4C1"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Опишите порядок комплектования штатной численности рабочего и племенного поголовья служебных собак.</w:t>
      </w:r>
    </w:p>
    <w:p w14:paraId="7EE463E1"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Назовите причины выбраковки служебных собак.</w:t>
      </w:r>
    </w:p>
    <w:p w14:paraId="1AD8B1CA"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Изложите должностные обязанности дежурного по городку служебных собак.</w:t>
      </w:r>
    </w:p>
    <w:p w14:paraId="06296063"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 xml:space="preserve">Изложите должностные обязанности вожатого караульных собак. </w:t>
      </w:r>
    </w:p>
    <w:p w14:paraId="7C636CCF"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Изложите должностные обязанности приготовителя кормов.</w:t>
      </w:r>
    </w:p>
    <w:p w14:paraId="0D523FE8"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 xml:space="preserve">Изложите должностные обязанности </w:t>
      </w:r>
      <w:r>
        <w:rPr>
          <w:b w:val="0"/>
          <w:bCs w:val="0"/>
          <w:sz w:val="28"/>
          <w:szCs w:val="28"/>
          <w:shd w:val="clear" w:color="auto" w:fill="FFFFFF"/>
        </w:rPr>
        <w:t>младшего инспектора-кинолога (селекционера)</w:t>
      </w:r>
      <w:r>
        <w:rPr>
          <w:b w:val="0"/>
          <w:bCs w:val="0"/>
          <w:color w:val="auto"/>
          <w:sz w:val="28"/>
          <w:szCs w:val="28"/>
        </w:rPr>
        <w:t>.</w:t>
      </w:r>
    </w:p>
    <w:p w14:paraId="276A60C1"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 xml:space="preserve">Изложите должностные обязанности помощника начальника караула по кинологической службе. </w:t>
      </w:r>
    </w:p>
    <w:p w14:paraId="370E8BCE"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Изложите требования к оборудованию городков для содержания служебных собак.</w:t>
      </w:r>
    </w:p>
    <w:p w14:paraId="44162073"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Изложите требования к оборудованию кухни для приготовления корма собакам.</w:t>
      </w:r>
    </w:p>
    <w:p w14:paraId="1FE7A19D"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Изложите требования к оборудованию места для щенения племенных собак.</w:t>
      </w:r>
    </w:p>
    <w:p w14:paraId="142FC29A"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Изложите требования к оборудованию постов караульных собак.</w:t>
      </w:r>
    </w:p>
    <w:p w14:paraId="07495B20"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Опишите размещение служебных собак.</w:t>
      </w:r>
    </w:p>
    <w:p w14:paraId="2439918D"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Опишите порядок уборки вольера для служебной собаки.</w:t>
      </w:r>
    </w:p>
    <w:p w14:paraId="4F91872B"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Опишите порядок кормления служебных собак (контроль полноценности и</w:t>
      </w:r>
      <w:r>
        <w:rPr>
          <w:b w:val="0"/>
          <w:bCs w:val="0"/>
          <w:color w:val="auto"/>
          <w:sz w:val="28"/>
          <w:szCs w:val="28"/>
          <w:lang w:val="en-US"/>
        </w:rPr>
        <w:t> </w:t>
      </w:r>
      <w:r>
        <w:rPr>
          <w:b w:val="0"/>
          <w:bCs w:val="0"/>
          <w:color w:val="auto"/>
          <w:sz w:val="28"/>
          <w:szCs w:val="28"/>
        </w:rPr>
        <w:t xml:space="preserve">режим кормления, учет расходования кормов </w:t>
      </w:r>
      <w:r>
        <w:rPr>
          <w:b w:val="0"/>
          <w:bCs w:val="0"/>
          <w:color w:val="auto"/>
          <w:sz w:val="28"/>
          <w:szCs w:val="28"/>
        </w:rPr>
        <w:br/>
        <w:t>в кинологическом подразделении).</w:t>
      </w:r>
    </w:p>
    <w:p w14:paraId="1CFB5843"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Назовите противоэпизоотические и лечебно-профилактические мероприятия проводимые со служебными собаками.</w:t>
      </w:r>
    </w:p>
    <w:p w14:paraId="7175BB6F"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 xml:space="preserve">Перечислите основные учетные и планирующие документы </w:t>
      </w:r>
      <w:r>
        <w:rPr>
          <w:b w:val="0"/>
          <w:bCs w:val="0"/>
          <w:color w:val="auto"/>
          <w:sz w:val="28"/>
          <w:szCs w:val="28"/>
        </w:rPr>
        <w:br/>
        <w:t>в питомниках по</w:t>
      </w:r>
      <w:r>
        <w:rPr>
          <w:b w:val="0"/>
          <w:bCs w:val="0"/>
          <w:color w:val="auto"/>
          <w:sz w:val="28"/>
          <w:szCs w:val="28"/>
          <w:lang w:val="en-US"/>
        </w:rPr>
        <w:t> </w:t>
      </w:r>
      <w:r>
        <w:rPr>
          <w:b w:val="0"/>
          <w:bCs w:val="0"/>
          <w:color w:val="auto"/>
          <w:sz w:val="28"/>
          <w:szCs w:val="28"/>
        </w:rPr>
        <w:t>разведению и выращиванию служебных собак.</w:t>
      </w:r>
    </w:p>
    <w:p w14:paraId="4CA47AE6"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Опишите порядок проведения выводки служебных собак.</w:t>
      </w:r>
    </w:p>
    <w:p w14:paraId="5D0BA0D8"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Перечислите породы служебных собак, с которыми ведется племенная работа в ФСИН России.</w:t>
      </w:r>
    </w:p>
    <w:p w14:paraId="22266FC3"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Назовите цель племенной работы в питомниках по разведению и</w:t>
      </w:r>
      <w:r>
        <w:rPr>
          <w:b w:val="0"/>
          <w:bCs w:val="0"/>
          <w:color w:val="auto"/>
          <w:sz w:val="28"/>
          <w:szCs w:val="28"/>
          <w:lang w:val="en-US"/>
        </w:rPr>
        <w:t> </w:t>
      </w:r>
      <w:r>
        <w:rPr>
          <w:b w:val="0"/>
          <w:bCs w:val="0"/>
          <w:color w:val="auto"/>
          <w:sz w:val="28"/>
          <w:szCs w:val="28"/>
        </w:rPr>
        <w:t>выращиванию служебных собак.</w:t>
      </w:r>
    </w:p>
    <w:p w14:paraId="379A57E5"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Изложите меры безопасности при обращении со служебными собаками.</w:t>
      </w:r>
    </w:p>
    <w:p w14:paraId="372AADAE"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lastRenderedPageBreak/>
        <w:t>Изложите требования к организации труда и обеспечению его безопасности в животноводстве.</w:t>
      </w:r>
    </w:p>
    <w:p w14:paraId="7B55BC9B"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sz w:val="28"/>
          <w:szCs w:val="28"/>
          <w:shd w:val="clear" w:color="auto" w:fill="FFFFFF"/>
        </w:rPr>
        <w:t xml:space="preserve">Перечислите служебные объекты и помещения, входящие </w:t>
      </w:r>
      <w:r>
        <w:rPr>
          <w:b w:val="0"/>
          <w:bCs w:val="0"/>
          <w:sz w:val="28"/>
          <w:szCs w:val="28"/>
          <w:shd w:val="clear" w:color="auto" w:fill="FFFFFF"/>
        </w:rPr>
        <w:br/>
        <w:t>в состав городка для содержания служебных собак</w:t>
      </w:r>
      <w:r>
        <w:rPr>
          <w:b w:val="0"/>
          <w:bCs w:val="0"/>
          <w:color w:val="auto"/>
          <w:sz w:val="28"/>
          <w:szCs w:val="28"/>
        </w:rPr>
        <w:t>.</w:t>
      </w:r>
    </w:p>
    <w:p w14:paraId="233182B1"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Перечислите</w:t>
      </w:r>
      <w:r>
        <w:rPr>
          <w:b w:val="0"/>
          <w:bCs w:val="0"/>
          <w:sz w:val="28"/>
          <w:szCs w:val="28"/>
          <w:shd w:val="clear" w:color="auto" w:fill="FFFFFF"/>
        </w:rPr>
        <w:t xml:space="preserve"> оборудование и документацию класса служебной подготовки</w:t>
      </w:r>
      <w:r>
        <w:rPr>
          <w:b w:val="0"/>
          <w:bCs w:val="0"/>
          <w:color w:val="auto"/>
          <w:sz w:val="28"/>
          <w:szCs w:val="28"/>
        </w:rPr>
        <w:t xml:space="preserve">. </w:t>
      </w:r>
    </w:p>
    <w:p w14:paraId="3D6F87DC"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Перечислите</w:t>
      </w:r>
      <w:r>
        <w:rPr>
          <w:b w:val="0"/>
          <w:bCs w:val="0"/>
          <w:sz w:val="28"/>
          <w:szCs w:val="28"/>
          <w:shd w:val="clear" w:color="auto" w:fill="FFFFFF"/>
        </w:rPr>
        <w:t xml:space="preserve"> оборудование и документацию ветеринарного пункта.</w:t>
      </w:r>
    </w:p>
    <w:p w14:paraId="7ABBC84D"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Перечислите объекты учебной материальной базы подразделений кинологической службы.</w:t>
      </w:r>
    </w:p>
    <w:p w14:paraId="110039D2"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 xml:space="preserve">Опишите порядок выгуливания собак. </w:t>
      </w:r>
    </w:p>
    <w:p w14:paraId="50B6ECE7"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Опишите порядок купания собак.</w:t>
      </w:r>
    </w:p>
    <w:p w14:paraId="14AB3BED"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Опишите порядок чистки и вычёсывания собак.</w:t>
      </w:r>
    </w:p>
    <w:p w14:paraId="0826BD0E"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Опишите порядок приготовления кормов для собак.</w:t>
      </w:r>
    </w:p>
    <w:p w14:paraId="512F8047"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Назовите нормы раскладки продуктов в сутки на</w:t>
      </w:r>
      <w:r>
        <w:rPr>
          <w:b w:val="0"/>
          <w:bCs w:val="0"/>
          <w:color w:val="auto"/>
          <w:sz w:val="28"/>
          <w:szCs w:val="28"/>
          <w:lang w:val="en-US"/>
        </w:rPr>
        <w:t> </w:t>
      </w:r>
      <w:r>
        <w:rPr>
          <w:b w:val="0"/>
          <w:bCs w:val="0"/>
          <w:color w:val="auto"/>
          <w:sz w:val="28"/>
          <w:szCs w:val="28"/>
        </w:rPr>
        <w:t>одну собаку.</w:t>
      </w:r>
    </w:p>
    <w:p w14:paraId="2658F47E"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Назовите нормы раскладки готовых сухих кормов в сутки на</w:t>
      </w:r>
      <w:r>
        <w:rPr>
          <w:b w:val="0"/>
          <w:bCs w:val="0"/>
          <w:color w:val="auto"/>
          <w:sz w:val="28"/>
          <w:szCs w:val="28"/>
          <w:lang w:val="en-US"/>
        </w:rPr>
        <w:t> </w:t>
      </w:r>
      <w:r>
        <w:rPr>
          <w:b w:val="0"/>
          <w:bCs w:val="0"/>
          <w:color w:val="auto"/>
          <w:sz w:val="28"/>
          <w:szCs w:val="28"/>
        </w:rPr>
        <w:t>одну собаку.</w:t>
      </w:r>
    </w:p>
    <w:p w14:paraId="3DA8514D" w14:textId="77777777" w:rsidR="005A5693" w:rsidRDefault="005A5693">
      <w:pPr>
        <w:tabs>
          <w:tab w:val="left" w:pos="284"/>
        </w:tabs>
        <w:jc w:val="center"/>
        <w:rPr>
          <w:iCs/>
          <w:color w:val="auto"/>
          <w:sz w:val="28"/>
          <w:szCs w:val="28"/>
        </w:rPr>
      </w:pPr>
    </w:p>
    <w:p w14:paraId="7D43D468" w14:textId="77777777" w:rsidR="005A5693" w:rsidRDefault="002972E0">
      <w:pPr>
        <w:ind w:firstLine="709"/>
        <w:jc w:val="both"/>
        <w:rPr>
          <w:b w:val="0"/>
          <w:bCs w:val="0"/>
          <w:i/>
          <w:iCs/>
          <w:color w:val="auto"/>
          <w:sz w:val="28"/>
          <w:szCs w:val="28"/>
        </w:rPr>
      </w:pPr>
      <w:r>
        <w:rPr>
          <w:i/>
          <w:iCs/>
          <w:color w:val="auto"/>
          <w:sz w:val="28"/>
          <w:szCs w:val="28"/>
        </w:rPr>
        <w:t>6.4. Методические материалы, определяющие процедуры оценивания умений, навыков и (или) опыта деятельности, характеризующих этапы формирования компетенций</w:t>
      </w:r>
    </w:p>
    <w:p w14:paraId="2E388707" w14:textId="77777777" w:rsidR="005A5693" w:rsidRDefault="002972E0">
      <w:pPr>
        <w:ind w:firstLine="709"/>
        <w:jc w:val="both"/>
        <w:rPr>
          <w:b w:val="0"/>
          <w:iCs/>
          <w:color w:val="auto"/>
          <w:sz w:val="28"/>
          <w:szCs w:val="28"/>
        </w:rPr>
      </w:pPr>
      <w:r>
        <w:rPr>
          <w:b w:val="0"/>
          <w:iCs/>
          <w:color w:val="auto"/>
          <w:sz w:val="28"/>
          <w:szCs w:val="28"/>
        </w:rPr>
        <w:t>Процедура промежуточной аттестации по итогам прохождения практики проходит в соответствии с Положениями о порядке проведения текущего контроля успеваемости и промежуточной аттестации, о фондах оценочных средств в ФКОУ ВО Пермский институт ФСИН России.</w:t>
      </w:r>
    </w:p>
    <w:p w14:paraId="49A0EB16" w14:textId="77777777" w:rsidR="005A5693" w:rsidRDefault="005A5693">
      <w:pPr>
        <w:ind w:left="756" w:firstLine="709"/>
        <w:jc w:val="both"/>
        <w:rPr>
          <w:b w:val="0"/>
          <w:iCs/>
          <w:color w:val="auto"/>
          <w:sz w:val="28"/>
          <w:szCs w:val="28"/>
        </w:rPr>
      </w:pPr>
    </w:p>
    <w:p w14:paraId="3D679923" w14:textId="77777777" w:rsidR="005A5693" w:rsidRDefault="002972E0">
      <w:pPr>
        <w:jc w:val="center"/>
        <w:rPr>
          <w:color w:val="auto"/>
          <w:sz w:val="28"/>
          <w:szCs w:val="28"/>
        </w:rPr>
      </w:pPr>
      <w:r>
        <w:rPr>
          <w:color w:val="auto"/>
          <w:sz w:val="28"/>
          <w:szCs w:val="28"/>
        </w:rPr>
        <w:t>7.</w:t>
      </w:r>
      <w:r>
        <w:rPr>
          <w:color w:val="auto"/>
          <w:sz w:val="28"/>
          <w:szCs w:val="28"/>
        </w:rPr>
        <w:tab/>
        <w:t>Перечень учебной литературы и ресурсов сети Интернет, необходимых для проведения практики</w:t>
      </w:r>
    </w:p>
    <w:p w14:paraId="4A6AAE01" w14:textId="77777777" w:rsidR="005A5693" w:rsidRDefault="005A5693">
      <w:pPr>
        <w:jc w:val="center"/>
        <w:rPr>
          <w:color w:val="auto"/>
          <w:sz w:val="28"/>
          <w:szCs w:val="28"/>
        </w:rPr>
      </w:pPr>
    </w:p>
    <w:p w14:paraId="79A2317B" w14:textId="77777777" w:rsidR="005A5693" w:rsidRDefault="002972E0">
      <w:pPr>
        <w:ind w:left="756" w:firstLine="709"/>
        <w:contextualSpacing/>
        <w:jc w:val="both"/>
        <w:rPr>
          <w:i/>
          <w:color w:val="auto"/>
          <w:sz w:val="28"/>
          <w:szCs w:val="28"/>
        </w:rPr>
      </w:pPr>
      <w:r>
        <w:rPr>
          <w:i/>
          <w:color w:val="auto"/>
          <w:sz w:val="28"/>
          <w:szCs w:val="28"/>
        </w:rPr>
        <w:t>7.1. Нормативно-правовые издания:</w:t>
      </w:r>
    </w:p>
    <w:p w14:paraId="5E5122B5" w14:textId="77777777" w:rsidR="005A5693" w:rsidRDefault="002972E0">
      <w:pPr>
        <w:numPr>
          <w:ilvl w:val="0"/>
          <w:numId w:val="2"/>
        </w:numPr>
        <w:ind w:left="0" w:firstLine="709"/>
        <w:jc w:val="both"/>
        <w:rPr>
          <w:b w:val="0"/>
          <w:color w:val="auto"/>
          <w:sz w:val="28"/>
          <w:szCs w:val="28"/>
        </w:rPr>
      </w:pPr>
      <w:r>
        <w:rPr>
          <w:b w:val="0"/>
          <w:color w:val="auto"/>
          <w:sz w:val="28"/>
          <w:szCs w:val="28"/>
        </w:rPr>
        <w:t>Об утверждении Наставления по оборудованию инженерно-техническими средствами охраны и надзора объектов уголовно-исполнительной системы [Текст]: приказ Минюста РФ от 4 сентября 2006 г. № 279. // Документ опубликован не был.</w:t>
      </w:r>
    </w:p>
    <w:p w14:paraId="69AD70AA" w14:textId="77777777" w:rsidR="005A5693" w:rsidRDefault="002972E0">
      <w:pPr>
        <w:numPr>
          <w:ilvl w:val="0"/>
          <w:numId w:val="2"/>
        </w:numPr>
        <w:ind w:left="0" w:firstLine="709"/>
        <w:jc w:val="both"/>
        <w:rPr>
          <w:b w:val="0"/>
          <w:color w:val="auto"/>
          <w:sz w:val="28"/>
          <w:szCs w:val="28"/>
        </w:rPr>
      </w:pPr>
      <w:r>
        <w:rPr>
          <w:b w:val="0"/>
          <w:color w:val="auto"/>
          <w:sz w:val="28"/>
          <w:szCs w:val="28"/>
        </w:rPr>
        <w:t xml:space="preserve">Об утверждении Инструкции по охране следственных изоляторов, исправительных учреждений и их объектов, а также иных объектов уголовно-исполнительной системы. [Текст]: приказ </w:t>
      </w:r>
      <w:r>
        <w:rPr>
          <w:b w:val="0"/>
          <w:color w:val="auto"/>
          <w:sz w:val="28"/>
          <w:szCs w:val="28"/>
        </w:rPr>
        <w:br/>
        <w:t xml:space="preserve">Минюста России от 31 июля 2019 г. № 152 дсп. // Документ опубликован </w:t>
      </w:r>
      <w:r>
        <w:rPr>
          <w:b w:val="0"/>
          <w:color w:val="auto"/>
          <w:sz w:val="28"/>
          <w:szCs w:val="28"/>
        </w:rPr>
        <w:br/>
        <w:t>не был.</w:t>
      </w:r>
    </w:p>
    <w:p w14:paraId="3DC80DB6" w14:textId="77777777" w:rsidR="005A5693" w:rsidRDefault="002972E0">
      <w:pPr>
        <w:numPr>
          <w:ilvl w:val="0"/>
          <w:numId w:val="2"/>
        </w:numPr>
        <w:ind w:left="0" w:firstLine="709"/>
        <w:jc w:val="both"/>
        <w:rPr>
          <w:b w:val="0"/>
          <w:color w:val="auto"/>
          <w:sz w:val="28"/>
          <w:szCs w:val="28"/>
        </w:rPr>
      </w:pPr>
      <w:r>
        <w:rPr>
          <w:b w:val="0"/>
          <w:color w:val="auto"/>
          <w:sz w:val="28"/>
          <w:szCs w:val="28"/>
        </w:rPr>
        <w:t>Об утверждении Инструкции по подготовке уголовно-исполнительной системы к действиям при чрезвычайных обстоятельствах [Текст]: приказ Минюста России от 05 декабря 2014 г. № 233-дсп. // Документ опубликован не был.</w:t>
      </w:r>
    </w:p>
    <w:p w14:paraId="3EC2E4CC" w14:textId="77777777" w:rsidR="005A5693" w:rsidRDefault="002972E0">
      <w:pPr>
        <w:numPr>
          <w:ilvl w:val="0"/>
          <w:numId w:val="2"/>
        </w:numPr>
        <w:ind w:left="0" w:firstLine="709"/>
        <w:jc w:val="both"/>
        <w:rPr>
          <w:b w:val="0"/>
          <w:color w:val="auto"/>
          <w:sz w:val="28"/>
          <w:szCs w:val="28"/>
        </w:rPr>
      </w:pPr>
      <w:r>
        <w:rPr>
          <w:b w:val="0"/>
          <w:color w:val="auto"/>
          <w:sz w:val="28"/>
          <w:szCs w:val="28"/>
        </w:rPr>
        <w:t xml:space="preserve">Об утверждении Порядка обращения со служебными животными в учреждениях и органах уголовно-исполнительной системы Российской </w:t>
      </w:r>
      <w:r>
        <w:rPr>
          <w:b w:val="0"/>
          <w:color w:val="auto"/>
          <w:sz w:val="28"/>
          <w:szCs w:val="28"/>
        </w:rPr>
        <w:lastRenderedPageBreak/>
        <w:t xml:space="preserve">Федерации. </w:t>
      </w:r>
      <w:r>
        <w:rPr>
          <w:b w:val="0"/>
          <w:bCs w:val="0"/>
          <w:color w:val="auto"/>
          <w:sz w:val="28"/>
          <w:szCs w:val="28"/>
        </w:rPr>
        <w:t xml:space="preserve">[Текст]: приказ </w:t>
      </w:r>
      <w:r>
        <w:rPr>
          <w:b w:val="0"/>
          <w:color w:val="auto"/>
          <w:sz w:val="28"/>
          <w:szCs w:val="28"/>
        </w:rPr>
        <w:t xml:space="preserve"> ФСИН России от 31</w:t>
      </w:r>
      <w:r>
        <w:rPr>
          <w:b w:val="0"/>
          <w:bCs w:val="0"/>
          <w:color w:val="auto"/>
          <w:sz w:val="28"/>
          <w:szCs w:val="28"/>
        </w:rPr>
        <w:t xml:space="preserve"> декабря</w:t>
      </w:r>
      <w:r>
        <w:rPr>
          <w:b w:val="0"/>
          <w:color w:val="auto"/>
          <w:sz w:val="28"/>
          <w:szCs w:val="28"/>
        </w:rPr>
        <w:t xml:space="preserve"> 2019 г. № 1210. </w:t>
      </w:r>
      <w:r>
        <w:rPr>
          <w:color w:val="auto"/>
          <w:sz w:val="28"/>
          <w:szCs w:val="28"/>
        </w:rPr>
        <w:t xml:space="preserve">– </w:t>
      </w:r>
      <w:r>
        <w:rPr>
          <w:b w:val="0"/>
          <w:color w:val="auto"/>
          <w:sz w:val="28"/>
          <w:szCs w:val="28"/>
        </w:rPr>
        <w:t>КонсультантПлюс : [справочно-правовая система] (дата обращения 14.04.2020). – Текст : электронный.</w:t>
      </w:r>
    </w:p>
    <w:p w14:paraId="55D02C3E" w14:textId="77777777" w:rsidR="005A5693" w:rsidRDefault="002972E0">
      <w:pPr>
        <w:pStyle w:val="af5"/>
        <w:numPr>
          <w:ilvl w:val="0"/>
          <w:numId w:val="2"/>
        </w:numPr>
        <w:ind w:left="0" w:firstLine="709"/>
        <w:jc w:val="both"/>
        <w:rPr>
          <w:sz w:val="28"/>
          <w:szCs w:val="28"/>
        </w:rPr>
      </w:pPr>
      <w:r>
        <w:rPr>
          <w:sz w:val="28"/>
          <w:szCs w:val="28"/>
        </w:rPr>
        <w:t>Об утверждении норм обеспечения кормами (продуктами) и норм замены кормов (продуктов) при обеспечении штатных животных учреждений и органов УИС в мирное время.  [Текст]: приказ ФСИН России от 13 мая 2008 г. № 330. // Ведомости уголовно-исполнительной системы. 2008. № 9.</w:t>
      </w:r>
    </w:p>
    <w:p w14:paraId="2E3E20F7" w14:textId="77777777" w:rsidR="005A5693" w:rsidRDefault="002972E0">
      <w:pPr>
        <w:pStyle w:val="af5"/>
        <w:numPr>
          <w:ilvl w:val="0"/>
          <w:numId w:val="2"/>
        </w:numPr>
        <w:ind w:left="0" w:firstLine="709"/>
        <w:jc w:val="both"/>
        <w:rPr>
          <w:sz w:val="28"/>
          <w:szCs w:val="28"/>
        </w:rPr>
      </w:pPr>
      <w:r>
        <w:rPr>
          <w:bCs/>
          <w:sz w:val="28"/>
          <w:szCs w:val="28"/>
          <w:shd w:val="clear" w:color="auto" w:fill="FFFFFF"/>
        </w:rPr>
        <w:t xml:space="preserve">Об утверждении Порядка обеспечения кормами (продуктами) </w:t>
      </w:r>
      <w:r>
        <w:rPr>
          <w:bCs/>
          <w:sz w:val="28"/>
          <w:szCs w:val="28"/>
          <w:shd w:val="clear" w:color="auto" w:fill="FFFFFF"/>
        </w:rPr>
        <w:br/>
        <w:t>и подстилочными материалами штатных животных учреждений уголовно-исполнительной системы Российской Федерации</w:t>
      </w:r>
      <w:r>
        <w:rPr>
          <w:sz w:val="28"/>
          <w:szCs w:val="28"/>
        </w:rPr>
        <w:t>: приказ ФСИН России</w:t>
      </w:r>
      <w:r>
        <w:rPr>
          <w:bCs/>
          <w:sz w:val="28"/>
          <w:szCs w:val="28"/>
          <w:shd w:val="clear" w:color="auto" w:fill="FFFFFF"/>
        </w:rPr>
        <w:t xml:space="preserve"> от 26 сентября 2019 г. № 850. </w:t>
      </w:r>
      <w:r>
        <w:rPr>
          <w:sz w:val="28"/>
          <w:szCs w:val="28"/>
        </w:rPr>
        <w:t>– КонсультантПлюс : [справочно-правовая система] (дата обращения 14.04.2020). – Текст : электронный.</w:t>
      </w:r>
    </w:p>
    <w:p w14:paraId="2083606D" w14:textId="77777777" w:rsidR="005A5693" w:rsidRDefault="002972E0">
      <w:pPr>
        <w:numPr>
          <w:ilvl w:val="0"/>
          <w:numId w:val="2"/>
        </w:numPr>
        <w:ind w:left="0" w:firstLine="709"/>
        <w:jc w:val="both"/>
        <w:rPr>
          <w:b w:val="0"/>
          <w:color w:val="auto"/>
          <w:sz w:val="28"/>
          <w:szCs w:val="28"/>
        </w:rPr>
      </w:pPr>
      <w:r>
        <w:rPr>
          <w:b w:val="0"/>
          <w:color w:val="auto"/>
          <w:sz w:val="28"/>
          <w:szCs w:val="28"/>
        </w:rPr>
        <w:t>Об утверждении норм снабжения ветеринарным имуществом кинологических подразделений территориальных органов Федеральной службы исполнения наказаний и образовательных учреждений, находящихся в ведении федерального органа уголовно-исполнительной системы. [Текст]: приказ ФСИН России от 08 февраля 2005 г. № 9. – КонсультантПлюс : [справочно-правовая система] (дата обращения 14.04.2020). – Текст : электронный.</w:t>
      </w:r>
    </w:p>
    <w:p w14:paraId="6B16EE04" w14:textId="77777777" w:rsidR="005A5693" w:rsidRDefault="002972E0">
      <w:pPr>
        <w:numPr>
          <w:ilvl w:val="0"/>
          <w:numId w:val="2"/>
        </w:numPr>
        <w:ind w:left="0" w:firstLine="709"/>
        <w:jc w:val="both"/>
        <w:rPr>
          <w:b w:val="0"/>
          <w:color w:val="auto"/>
          <w:sz w:val="28"/>
          <w:szCs w:val="28"/>
        </w:rPr>
      </w:pPr>
      <w:r>
        <w:rPr>
          <w:b w:val="0"/>
          <w:color w:val="auto"/>
          <w:sz w:val="28"/>
          <w:szCs w:val="28"/>
        </w:rPr>
        <w:t>Об утверждении норм снабжения спортивным, хозяйственным имуществом и инвентарем, снаряжением для служебных животных и прачечным оборудованием. [Текст]: приказ ФСИН России от 29 марта 2005 г. № 199. – КонсультантПлюс : [справочно-правовая система] (дата обращения 14.04.2020). – Текст : электронный.</w:t>
      </w:r>
    </w:p>
    <w:p w14:paraId="69B60709" w14:textId="77777777" w:rsidR="005A5693" w:rsidRDefault="002972E0">
      <w:pPr>
        <w:numPr>
          <w:ilvl w:val="0"/>
          <w:numId w:val="2"/>
        </w:numPr>
        <w:ind w:left="0" w:firstLine="709"/>
        <w:jc w:val="both"/>
        <w:rPr>
          <w:b w:val="0"/>
          <w:color w:val="auto"/>
          <w:sz w:val="28"/>
          <w:szCs w:val="28"/>
        </w:rPr>
      </w:pPr>
      <w:r>
        <w:rPr>
          <w:b w:val="0"/>
          <w:color w:val="auto"/>
          <w:sz w:val="28"/>
          <w:szCs w:val="28"/>
        </w:rPr>
        <w:t>Об утверждении норм и порядка обеспечения учреждений УИС техникой, продукцией общехозяйственного назначения и имуществом продовольственной службы. [Текст]: приказ ФСИН России  от 4 июля 2018 г. № 570. – КонсультантПлюс : [справочно-правовая система] (дата обращения 14.04.2020). – Текст : электронный.</w:t>
      </w:r>
    </w:p>
    <w:p w14:paraId="0738E094" w14:textId="77777777" w:rsidR="005A5693" w:rsidRDefault="005A5693">
      <w:pPr>
        <w:jc w:val="both"/>
        <w:rPr>
          <w:b w:val="0"/>
          <w:color w:val="auto"/>
          <w:sz w:val="28"/>
          <w:szCs w:val="28"/>
        </w:rPr>
      </w:pPr>
    </w:p>
    <w:p w14:paraId="2C0C4E5B" w14:textId="77777777" w:rsidR="005A5693" w:rsidRDefault="002972E0">
      <w:pPr>
        <w:ind w:firstLine="709"/>
        <w:jc w:val="both"/>
        <w:rPr>
          <w:b w:val="0"/>
          <w:color w:val="auto"/>
          <w:sz w:val="28"/>
          <w:szCs w:val="28"/>
        </w:rPr>
      </w:pPr>
      <w:r>
        <w:rPr>
          <w:i/>
          <w:color w:val="auto"/>
          <w:sz w:val="28"/>
          <w:szCs w:val="28"/>
        </w:rPr>
        <w:t>7.2. Периодические издания</w:t>
      </w:r>
    </w:p>
    <w:p w14:paraId="6F26C290" w14:textId="77777777" w:rsidR="005A5693" w:rsidRDefault="002972E0">
      <w:pPr>
        <w:numPr>
          <w:ilvl w:val="0"/>
          <w:numId w:val="2"/>
        </w:numPr>
        <w:ind w:left="0" w:firstLine="709"/>
        <w:jc w:val="both"/>
        <w:rPr>
          <w:b w:val="0"/>
          <w:color w:val="auto"/>
          <w:sz w:val="28"/>
          <w:szCs w:val="28"/>
        </w:rPr>
      </w:pPr>
      <w:r>
        <w:rPr>
          <w:b w:val="0"/>
          <w:color w:val="auto"/>
          <w:sz w:val="28"/>
          <w:szCs w:val="28"/>
        </w:rPr>
        <w:t>Сельскохозяйственная биология : научно-теоретический журнал / учредитель Российская академия сельскохозяйственных наук. – Москва.</w:t>
      </w:r>
    </w:p>
    <w:p w14:paraId="3D02EF6C" w14:textId="77777777" w:rsidR="005A5693" w:rsidRDefault="005A5693">
      <w:pPr>
        <w:jc w:val="both"/>
        <w:rPr>
          <w:b w:val="0"/>
          <w:color w:val="auto"/>
          <w:sz w:val="28"/>
          <w:szCs w:val="28"/>
        </w:rPr>
      </w:pPr>
    </w:p>
    <w:p w14:paraId="34A7C54C" w14:textId="77777777" w:rsidR="005A5693" w:rsidRDefault="002972E0">
      <w:pPr>
        <w:ind w:firstLine="709"/>
        <w:jc w:val="both"/>
        <w:rPr>
          <w:i/>
          <w:color w:val="auto"/>
          <w:sz w:val="28"/>
          <w:szCs w:val="28"/>
        </w:rPr>
      </w:pPr>
      <w:r>
        <w:rPr>
          <w:i/>
          <w:color w:val="auto"/>
          <w:sz w:val="28"/>
          <w:szCs w:val="28"/>
        </w:rPr>
        <w:t>7.3. Перечень ресурсов информационно-телекоммуникационной сети Интернет, необходимых для освоения программы практики</w:t>
      </w:r>
    </w:p>
    <w:p w14:paraId="2348BDE4" w14:textId="77777777" w:rsidR="005A5693" w:rsidRDefault="002972E0">
      <w:pPr>
        <w:ind w:firstLine="709"/>
        <w:jc w:val="both"/>
        <w:rPr>
          <w:b w:val="0"/>
          <w:color w:val="auto"/>
          <w:sz w:val="28"/>
          <w:szCs w:val="28"/>
        </w:rPr>
      </w:pPr>
      <w:r>
        <w:rPr>
          <w:b w:val="0"/>
          <w:color w:val="auto"/>
          <w:sz w:val="28"/>
          <w:szCs w:val="28"/>
        </w:rPr>
        <w:t>Официальные сайты периодической литературы:</w:t>
      </w:r>
    </w:p>
    <w:p w14:paraId="38A9A008" w14:textId="77777777" w:rsidR="005A5693" w:rsidRDefault="002972E0">
      <w:pPr>
        <w:numPr>
          <w:ilvl w:val="0"/>
          <w:numId w:val="2"/>
        </w:numPr>
        <w:ind w:left="0" w:firstLine="709"/>
        <w:jc w:val="both"/>
        <w:rPr>
          <w:b w:val="0"/>
          <w:color w:val="auto"/>
          <w:sz w:val="28"/>
          <w:szCs w:val="28"/>
        </w:rPr>
      </w:pPr>
      <w:r>
        <w:rPr>
          <w:b w:val="0"/>
          <w:color w:val="auto"/>
          <w:sz w:val="28"/>
          <w:szCs w:val="28"/>
        </w:rPr>
        <w:t xml:space="preserve">Журнал «Сельскохозяйственная биология» – режим доступа: </w:t>
      </w:r>
      <w:r>
        <w:rPr>
          <w:b w:val="0"/>
          <w:color w:val="auto"/>
          <w:sz w:val="28"/>
          <w:szCs w:val="28"/>
          <w:lang w:val="en-US"/>
        </w:rPr>
        <w:t>http</w:t>
      </w:r>
      <w:r>
        <w:rPr>
          <w:b w:val="0"/>
          <w:color w:val="auto"/>
          <w:sz w:val="28"/>
          <w:szCs w:val="28"/>
        </w:rPr>
        <w:t>://</w:t>
      </w:r>
      <w:r>
        <w:rPr>
          <w:b w:val="0"/>
          <w:color w:val="auto"/>
          <w:sz w:val="28"/>
          <w:szCs w:val="28"/>
          <w:lang w:val="en-US"/>
        </w:rPr>
        <w:t>www</w:t>
      </w:r>
      <w:r>
        <w:rPr>
          <w:b w:val="0"/>
          <w:color w:val="auto"/>
          <w:sz w:val="28"/>
          <w:szCs w:val="28"/>
        </w:rPr>
        <w:t>.</w:t>
      </w:r>
      <w:r>
        <w:rPr>
          <w:b w:val="0"/>
          <w:color w:val="auto"/>
          <w:sz w:val="28"/>
          <w:szCs w:val="28"/>
          <w:lang w:val="en-US"/>
        </w:rPr>
        <w:t>agrobiology</w:t>
      </w:r>
      <w:r>
        <w:rPr>
          <w:b w:val="0"/>
          <w:color w:val="auto"/>
          <w:sz w:val="28"/>
          <w:szCs w:val="28"/>
        </w:rPr>
        <w:t>.</w:t>
      </w:r>
      <w:r>
        <w:rPr>
          <w:b w:val="0"/>
          <w:color w:val="auto"/>
          <w:sz w:val="28"/>
          <w:szCs w:val="28"/>
          <w:lang w:val="en-US"/>
        </w:rPr>
        <w:t>ru</w:t>
      </w:r>
    </w:p>
    <w:p w14:paraId="5E6D2254" w14:textId="77777777" w:rsidR="005A5693" w:rsidRDefault="005A5693">
      <w:pPr>
        <w:jc w:val="both"/>
        <w:rPr>
          <w:b w:val="0"/>
          <w:color w:val="auto"/>
          <w:sz w:val="28"/>
          <w:szCs w:val="28"/>
        </w:rPr>
      </w:pPr>
    </w:p>
    <w:p w14:paraId="1BCADF0A" w14:textId="77777777" w:rsidR="005A5693" w:rsidRDefault="002972E0">
      <w:pPr>
        <w:ind w:left="756" w:firstLine="709"/>
        <w:jc w:val="both"/>
        <w:rPr>
          <w:b w:val="0"/>
          <w:color w:val="auto"/>
          <w:sz w:val="28"/>
          <w:szCs w:val="28"/>
        </w:rPr>
      </w:pPr>
      <w:r>
        <w:rPr>
          <w:b w:val="0"/>
          <w:iCs/>
          <w:color w:val="auto"/>
          <w:sz w:val="28"/>
          <w:szCs w:val="28"/>
        </w:rPr>
        <w:t xml:space="preserve">Информационные источники по </w:t>
      </w:r>
      <w:r>
        <w:rPr>
          <w:b w:val="0"/>
          <w:color w:val="auto"/>
          <w:sz w:val="28"/>
          <w:szCs w:val="28"/>
        </w:rPr>
        <w:t>практике</w:t>
      </w:r>
      <w:r>
        <w:rPr>
          <w:b w:val="0"/>
          <w:iCs/>
          <w:color w:val="auto"/>
          <w:sz w:val="28"/>
          <w:szCs w:val="28"/>
        </w:rPr>
        <w:t>:</w:t>
      </w:r>
    </w:p>
    <w:p w14:paraId="50DB3309" w14:textId="77777777" w:rsidR="005A5693" w:rsidRDefault="002972E0">
      <w:pPr>
        <w:numPr>
          <w:ilvl w:val="0"/>
          <w:numId w:val="2"/>
        </w:numPr>
        <w:ind w:left="0" w:firstLine="709"/>
        <w:jc w:val="both"/>
        <w:rPr>
          <w:b w:val="0"/>
          <w:color w:val="auto"/>
          <w:sz w:val="28"/>
          <w:szCs w:val="28"/>
        </w:rPr>
      </w:pPr>
      <w:r>
        <w:rPr>
          <w:b w:val="0"/>
          <w:color w:val="auto"/>
          <w:sz w:val="28"/>
          <w:szCs w:val="28"/>
        </w:rPr>
        <w:t>Электронная библиотечная система издательства «Лань» – режим доступа: https://e.lanbook.com</w:t>
      </w:r>
    </w:p>
    <w:p w14:paraId="0441C726" w14:textId="77777777" w:rsidR="005A5693" w:rsidRDefault="002972E0">
      <w:pPr>
        <w:numPr>
          <w:ilvl w:val="0"/>
          <w:numId w:val="2"/>
        </w:numPr>
        <w:ind w:left="0" w:firstLine="709"/>
        <w:jc w:val="both"/>
        <w:rPr>
          <w:b w:val="0"/>
          <w:color w:val="auto"/>
          <w:sz w:val="28"/>
          <w:szCs w:val="28"/>
        </w:rPr>
      </w:pPr>
      <w:r>
        <w:rPr>
          <w:b w:val="0"/>
          <w:color w:val="auto"/>
          <w:sz w:val="28"/>
          <w:szCs w:val="28"/>
        </w:rPr>
        <w:t>Электронная библиотечная система «</w:t>
      </w:r>
      <w:r>
        <w:rPr>
          <w:b w:val="0"/>
          <w:color w:val="auto"/>
          <w:sz w:val="28"/>
          <w:szCs w:val="28"/>
          <w:lang w:val="en-US"/>
        </w:rPr>
        <w:t>z</w:t>
      </w:r>
      <w:r>
        <w:rPr>
          <w:b w:val="0"/>
          <w:color w:val="auto"/>
          <w:sz w:val="28"/>
          <w:szCs w:val="28"/>
        </w:rPr>
        <w:t>nanium.</w:t>
      </w:r>
      <w:r>
        <w:rPr>
          <w:b w:val="0"/>
          <w:color w:val="auto"/>
          <w:sz w:val="28"/>
          <w:szCs w:val="28"/>
          <w:lang w:val="en-US"/>
        </w:rPr>
        <w:t>com</w:t>
      </w:r>
      <w:r>
        <w:rPr>
          <w:b w:val="0"/>
          <w:color w:val="auto"/>
          <w:sz w:val="28"/>
          <w:szCs w:val="28"/>
        </w:rPr>
        <w:t xml:space="preserve">» – режим доступа: </w:t>
      </w:r>
      <w:r>
        <w:rPr>
          <w:b w:val="0"/>
          <w:color w:val="auto"/>
          <w:sz w:val="28"/>
          <w:szCs w:val="28"/>
          <w:lang w:val="en-US"/>
        </w:rPr>
        <w:t>http</w:t>
      </w:r>
      <w:r>
        <w:rPr>
          <w:b w:val="0"/>
          <w:color w:val="auto"/>
          <w:sz w:val="28"/>
          <w:szCs w:val="28"/>
        </w:rPr>
        <w:t>://</w:t>
      </w:r>
      <w:r>
        <w:rPr>
          <w:b w:val="0"/>
          <w:bCs w:val="0"/>
          <w:color w:val="auto"/>
          <w:sz w:val="28"/>
          <w:szCs w:val="28"/>
          <w:lang w:val="en-US"/>
        </w:rPr>
        <w:t>znanium</w:t>
      </w:r>
      <w:r>
        <w:rPr>
          <w:b w:val="0"/>
          <w:bCs w:val="0"/>
          <w:color w:val="auto"/>
          <w:sz w:val="28"/>
          <w:szCs w:val="28"/>
        </w:rPr>
        <w:t>.com</w:t>
      </w:r>
    </w:p>
    <w:p w14:paraId="6A81BF57" w14:textId="77777777" w:rsidR="005A5693" w:rsidRDefault="005A5693">
      <w:pPr>
        <w:contextualSpacing/>
        <w:jc w:val="center"/>
        <w:rPr>
          <w:color w:val="auto"/>
          <w:sz w:val="28"/>
          <w:szCs w:val="28"/>
        </w:rPr>
      </w:pPr>
    </w:p>
    <w:p w14:paraId="0E9651D6" w14:textId="77777777" w:rsidR="005A5693" w:rsidRDefault="002972E0">
      <w:pPr>
        <w:contextualSpacing/>
        <w:jc w:val="center"/>
        <w:rPr>
          <w:color w:val="auto"/>
          <w:sz w:val="28"/>
          <w:szCs w:val="28"/>
        </w:rPr>
      </w:pPr>
      <w:r>
        <w:rPr>
          <w:color w:val="auto"/>
          <w:sz w:val="28"/>
          <w:szCs w:val="28"/>
        </w:rPr>
        <w:t xml:space="preserve">8. Перечень информационных технологий, используемых </w:t>
      </w:r>
      <w:r>
        <w:rPr>
          <w:color w:val="auto"/>
          <w:sz w:val="28"/>
          <w:szCs w:val="28"/>
        </w:rPr>
        <w:br/>
        <w:t>при проведении практики, включая перечень программного обеспечения и информационных справочных систем</w:t>
      </w:r>
    </w:p>
    <w:p w14:paraId="37CE416E" w14:textId="77777777" w:rsidR="005A5693" w:rsidRDefault="005A5693">
      <w:pPr>
        <w:contextualSpacing/>
        <w:jc w:val="center"/>
        <w:rPr>
          <w:color w:val="auto"/>
          <w:sz w:val="28"/>
          <w:szCs w:val="28"/>
        </w:rPr>
      </w:pPr>
    </w:p>
    <w:p w14:paraId="7EB0E5C2" w14:textId="77777777" w:rsidR="005A5693" w:rsidRDefault="002972E0">
      <w:pPr>
        <w:numPr>
          <w:ilvl w:val="0"/>
          <w:numId w:val="5"/>
        </w:numPr>
        <w:tabs>
          <w:tab w:val="left" w:pos="1134"/>
        </w:tabs>
        <w:ind w:left="0" w:firstLine="709"/>
        <w:contextualSpacing/>
        <w:rPr>
          <w:b w:val="0"/>
          <w:color w:val="auto"/>
          <w:sz w:val="28"/>
          <w:szCs w:val="28"/>
        </w:rPr>
      </w:pPr>
      <w:r>
        <w:rPr>
          <w:b w:val="0"/>
          <w:color w:val="auto"/>
          <w:sz w:val="28"/>
          <w:szCs w:val="28"/>
        </w:rPr>
        <w:t xml:space="preserve">Википедия (электронный ресурс) – </w:t>
      </w:r>
      <w:hyperlink r:id="rId12">
        <w:r>
          <w:rPr>
            <w:b w:val="0"/>
            <w:color w:val="auto"/>
            <w:sz w:val="28"/>
            <w:szCs w:val="28"/>
          </w:rPr>
          <w:t>https://ru.wikipedia.org</w:t>
        </w:r>
      </w:hyperlink>
    </w:p>
    <w:p w14:paraId="636B4AA5" w14:textId="77777777" w:rsidR="005A5693" w:rsidRDefault="002972E0">
      <w:pPr>
        <w:numPr>
          <w:ilvl w:val="0"/>
          <w:numId w:val="5"/>
        </w:numPr>
        <w:tabs>
          <w:tab w:val="left" w:pos="1134"/>
        </w:tabs>
        <w:ind w:left="0" w:firstLine="709"/>
        <w:contextualSpacing/>
        <w:rPr>
          <w:b w:val="0"/>
          <w:color w:val="auto"/>
          <w:sz w:val="28"/>
          <w:szCs w:val="28"/>
        </w:rPr>
      </w:pPr>
      <w:r>
        <w:rPr>
          <w:b w:val="0"/>
          <w:color w:val="auto"/>
          <w:sz w:val="28"/>
          <w:szCs w:val="28"/>
        </w:rPr>
        <w:t>Система дистанционного обучения «Прометей» – режим доступа: http://pifsin-prometeus.ru/portal/</w:t>
      </w:r>
    </w:p>
    <w:p w14:paraId="261B8FDB" w14:textId="77777777" w:rsidR="005A5693" w:rsidRDefault="002972E0">
      <w:pPr>
        <w:numPr>
          <w:ilvl w:val="0"/>
          <w:numId w:val="5"/>
        </w:numPr>
        <w:tabs>
          <w:tab w:val="left" w:pos="1134"/>
        </w:tabs>
        <w:ind w:left="0" w:firstLine="709"/>
        <w:contextualSpacing/>
        <w:rPr>
          <w:b w:val="0"/>
          <w:color w:val="auto"/>
          <w:sz w:val="28"/>
          <w:szCs w:val="28"/>
        </w:rPr>
      </w:pPr>
      <w:r>
        <w:rPr>
          <w:b w:val="0"/>
          <w:color w:val="auto"/>
          <w:sz w:val="28"/>
          <w:szCs w:val="28"/>
        </w:rPr>
        <w:t>Электронный каталог библиотеки ПИ ФСИН «Ирбис 64» – режим доступа: АРМ Читатель (для всех).</w:t>
      </w:r>
    </w:p>
    <w:p w14:paraId="0A6A9E54" w14:textId="77777777" w:rsidR="005A5693" w:rsidRDefault="002972E0">
      <w:pPr>
        <w:numPr>
          <w:ilvl w:val="0"/>
          <w:numId w:val="5"/>
        </w:numPr>
        <w:tabs>
          <w:tab w:val="left" w:pos="1134"/>
        </w:tabs>
        <w:ind w:left="0" w:firstLine="709"/>
        <w:contextualSpacing/>
        <w:rPr>
          <w:b w:val="0"/>
          <w:color w:val="auto"/>
          <w:sz w:val="28"/>
          <w:szCs w:val="28"/>
        </w:rPr>
      </w:pPr>
      <w:r>
        <w:rPr>
          <w:b w:val="0"/>
          <w:color w:val="auto"/>
          <w:sz w:val="28"/>
          <w:szCs w:val="28"/>
        </w:rPr>
        <w:t>Электронная информационно-образовательная среда института. – Режим доступа: http://pi.fsin.su/elektronnaya-informatsionno-obrazovatelnaya-sreda-instituta</w:t>
      </w:r>
    </w:p>
    <w:p w14:paraId="3748A0DB" w14:textId="77777777" w:rsidR="005A5693" w:rsidRDefault="002972E0">
      <w:pPr>
        <w:jc w:val="center"/>
        <w:rPr>
          <w:sz w:val="28"/>
          <w:szCs w:val="28"/>
        </w:rPr>
      </w:pPr>
      <w:r>
        <w:rPr>
          <w:sz w:val="28"/>
          <w:szCs w:val="28"/>
        </w:rPr>
        <w:t>Программное обеспечение</w:t>
      </w:r>
    </w:p>
    <w:p w14:paraId="784FCF11" w14:textId="77777777" w:rsidR="005A5693" w:rsidRDefault="002972E0">
      <w:pPr>
        <w:jc w:val="both"/>
        <w:rPr>
          <w:sz w:val="28"/>
          <w:szCs w:val="28"/>
        </w:rPr>
      </w:pPr>
      <w:r>
        <w:rPr>
          <w:bCs w:val="0"/>
          <w:color w:val="auto"/>
          <w:sz w:val="28"/>
          <w:szCs w:val="28"/>
        </w:rPr>
        <w:tab/>
      </w:r>
      <w:r>
        <w:rPr>
          <w:b w:val="0"/>
          <w:bCs w:val="0"/>
          <w:color w:val="auto"/>
          <w:sz w:val="28"/>
          <w:szCs w:val="28"/>
        </w:rPr>
        <w:t xml:space="preserve">Microsoft Office 2007; Adobe Acrobat Reader DC; Яндекс.Баузер; Справочная правовая система "Консультант Плюс", "Гарант"; 7-Zip; Dr. Web Desktop SecuritySuite (Комплексная защита) + Центр управления; Windows XP SP3/ Windows 7 (домашняя базовая)/ Windows 7 Pro/ Windows 8.1/ Windows 10 Pro/ Astra Linux; </w:t>
      </w:r>
      <w:r>
        <w:rPr>
          <w:rFonts w:eastAsia="Courier New"/>
          <w:b w:val="0"/>
          <w:bCs w:val="0"/>
          <w:color w:val="auto"/>
          <w:kern w:val="2"/>
          <w:sz w:val="28"/>
          <w:szCs w:val="28"/>
          <w:lang w:val="en-US"/>
        </w:rPr>
        <w:t>KasperskyEndpointSecurity</w:t>
      </w:r>
      <w:r>
        <w:rPr>
          <w:rFonts w:eastAsia="Courier New"/>
          <w:b w:val="0"/>
          <w:bCs w:val="0"/>
          <w:color w:val="auto"/>
          <w:kern w:val="2"/>
          <w:sz w:val="28"/>
          <w:szCs w:val="28"/>
        </w:rPr>
        <w:t xml:space="preserve"> для бизнеса; п</w:t>
      </w:r>
      <w:r>
        <w:rPr>
          <w:b w:val="0"/>
          <w:bCs w:val="0"/>
          <w:color w:val="auto"/>
          <w:sz w:val="28"/>
          <w:szCs w:val="28"/>
        </w:rPr>
        <w:t xml:space="preserve">рограммный комплекс </w:t>
      </w:r>
      <w:r>
        <w:rPr>
          <w:b w:val="0"/>
          <w:bCs w:val="0"/>
          <w:sz w:val="28"/>
          <w:szCs w:val="28"/>
          <w:lang w:bidi="ru-RU"/>
        </w:rPr>
        <w:t>автоматизации управления образовательным процессом</w:t>
      </w:r>
      <w:r>
        <w:rPr>
          <w:b w:val="0"/>
          <w:bCs w:val="0"/>
          <w:color w:val="auto"/>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b w:val="0"/>
          <w:bCs w:val="0"/>
          <w:color w:val="333333"/>
          <w:sz w:val="28"/>
          <w:szCs w:val="28"/>
          <w:shd w:val="clear" w:color="auto" w:fill="FFFFFF"/>
        </w:rPr>
        <w:t xml:space="preserve"> с</w:t>
      </w:r>
      <w:r>
        <w:rPr>
          <w:rFonts w:eastAsia="Calibri"/>
          <w:b w:val="0"/>
          <w:bCs w:val="0"/>
          <w:color w:val="auto"/>
          <w:sz w:val="28"/>
          <w:szCs w:val="28"/>
          <w:lang w:eastAsia="en-US"/>
        </w:rPr>
        <w:t xml:space="preserve">истема дистанционного обучения «Прометей»; </w:t>
      </w:r>
      <w:r>
        <w:rPr>
          <w:b w:val="0"/>
          <w:bCs w:val="0"/>
          <w:color w:val="1C1C1C"/>
          <w:sz w:val="28"/>
          <w:szCs w:val="28"/>
        </w:rPr>
        <w:t>SunRav TestOfficePro (версия 6)</w:t>
      </w:r>
      <w:r>
        <w:rPr>
          <w:b w:val="0"/>
          <w:bCs w:val="0"/>
          <w:sz w:val="28"/>
          <w:szCs w:val="28"/>
          <w:shd w:val="clear" w:color="auto" w:fill="FFFFFF"/>
        </w:rPr>
        <w:t>.</w:t>
      </w:r>
    </w:p>
    <w:p w14:paraId="28C7B364" w14:textId="77777777" w:rsidR="005A5693" w:rsidRDefault="002972E0">
      <w:pPr>
        <w:spacing w:before="240" w:after="240"/>
        <w:jc w:val="center"/>
        <w:rPr>
          <w:b w:val="0"/>
          <w:bCs w:val="0"/>
          <w:color w:val="auto"/>
          <w:sz w:val="28"/>
          <w:szCs w:val="28"/>
        </w:rPr>
      </w:pPr>
      <w:r>
        <w:rPr>
          <w:color w:val="auto"/>
          <w:sz w:val="28"/>
          <w:szCs w:val="28"/>
        </w:rPr>
        <w:t xml:space="preserve">9. Описание материально-технической базы, </w:t>
      </w:r>
      <w:r>
        <w:rPr>
          <w:color w:val="auto"/>
          <w:sz w:val="28"/>
          <w:szCs w:val="28"/>
        </w:rPr>
        <w:br/>
        <w:t>необходимой для освоения программы практики</w:t>
      </w:r>
    </w:p>
    <w:p w14:paraId="1039D2AE" w14:textId="77777777" w:rsidR="005A5693" w:rsidRDefault="002972E0">
      <w:pPr>
        <w:ind w:left="756" w:firstLine="709"/>
        <w:jc w:val="both"/>
        <w:rPr>
          <w:b w:val="0"/>
          <w:color w:val="auto"/>
          <w:sz w:val="28"/>
          <w:szCs w:val="28"/>
        </w:rPr>
      </w:pPr>
      <w:r>
        <w:rPr>
          <w:b w:val="0"/>
          <w:iCs/>
          <w:color w:val="auto"/>
          <w:sz w:val="28"/>
          <w:szCs w:val="28"/>
        </w:rPr>
        <w:t xml:space="preserve">Учреждения, на базе </w:t>
      </w:r>
      <w:r>
        <w:rPr>
          <w:b w:val="0"/>
          <w:color w:val="auto"/>
          <w:sz w:val="28"/>
          <w:szCs w:val="28"/>
        </w:rPr>
        <w:t xml:space="preserve">которых организуется практика, должны </w:t>
      </w:r>
      <w:r>
        <w:rPr>
          <w:b w:val="0"/>
          <w:bCs w:val="0"/>
          <w:color w:val="auto"/>
          <w:sz w:val="28"/>
          <w:szCs w:val="28"/>
        </w:rPr>
        <w:t xml:space="preserve">иметь следующую </w:t>
      </w:r>
      <w:r>
        <w:rPr>
          <w:b w:val="0"/>
          <w:bCs w:val="0"/>
          <w:iCs/>
          <w:color w:val="auto"/>
          <w:sz w:val="28"/>
          <w:szCs w:val="28"/>
        </w:rPr>
        <w:t>материально-техническую базу:</w:t>
      </w:r>
    </w:p>
    <w:p w14:paraId="15541E67" w14:textId="77777777" w:rsidR="005A5693" w:rsidRDefault="002972E0">
      <w:pPr>
        <w:numPr>
          <w:ilvl w:val="0"/>
          <w:numId w:val="1"/>
        </w:numPr>
        <w:shd w:val="clear" w:color="auto" w:fill="FFFFFF"/>
        <w:tabs>
          <w:tab w:val="left" w:pos="1134"/>
        </w:tabs>
        <w:ind w:left="0" w:firstLine="709"/>
        <w:jc w:val="both"/>
        <w:rPr>
          <w:b w:val="0"/>
          <w:color w:val="auto"/>
          <w:sz w:val="28"/>
          <w:szCs w:val="28"/>
        </w:rPr>
      </w:pPr>
      <w:r>
        <w:rPr>
          <w:b w:val="0"/>
          <w:color w:val="auto"/>
          <w:sz w:val="28"/>
          <w:szCs w:val="28"/>
        </w:rPr>
        <w:t>Объекты учреждений, охраняемые с использованием служебных собак.</w:t>
      </w:r>
    </w:p>
    <w:p w14:paraId="571F09F1" w14:textId="77777777" w:rsidR="005A5693" w:rsidRDefault="002972E0">
      <w:pPr>
        <w:numPr>
          <w:ilvl w:val="0"/>
          <w:numId w:val="1"/>
        </w:numPr>
        <w:shd w:val="clear" w:color="auto" w:fill="FFFFFF"/>
        <w:tabs>
          <w:tab w:val="left" w:pos="1134"/>
        </w:tabs>
        <w:ind w:left="0" w:firstLine="709"/>
        <w:jc w:val="both"/>
        <w:rPr>
          <w:b w:val="0"/>
          <w:color w:val="auto"/>
          <w:sz w:val="28"/>
          <w:szCs w:val="28"/>
        </w:rPr>
      </w:pPr>
      <w:r>
        <w:rPr>
          <w:rStyle w:val="a6"/>
          <w:b/>
          <w:color w:val="auto"/>
          <w:sz w:val="28"/>
          <w:szCs w:val="28"/>
        </w:rPr>
        <w:t>Городок служебного собаководства</w:t>
      </w:r>
    </w:p>
    <w:p w14:paraId="5CCD490D" w14:textId="77777777" w:rsidR="005A5693" w:rsidRDefault="002972E0">
      <w:pPr>
        <w:numPr>
          <w:ilvl w:val="0"/>
          <w:numId w:val="1"/>
        </w:numPr>
        <w:shd w:val="clear" w:color="auto" w:fill="FFFFFF"/>
        <w:tabs>
          <w:tab w:val="left" w:pos="1134"/>
        </w:tabs>
        <w:ind w:left="0" w:firstLine="709"/>
        <w:jc w:val="both"/>
        <w:rPr>
          <w:b w:val="0"/>
          <w:color w:val="auto"/>
          <w:sz w:val="28"/>
          <w:szCs w:val="28"/>
        </w:rPr>
      </w:pPr>
      <w:r>
        <w:rPr>
          <w:b w:val="0"/>
          <w:color w:val="auto"/>
          <w:sz w:val="28"/>
          <w:szCs w:val="28"/>
        </w:rPr>
        <w:t>Изолятор для больных животных и проведения карантинных мероприятий.</w:t>
      </w:r>
    </w:p>
    <w:p w14:paraId="4A786425" w14:textId="77777777" w:rsidR="005A5693" w:rsidRDefault="002972E0">
      <w:pPr>
        <w:numPr>
          <w:ilvl w:val="0"/>
          <w:numId w:val="1"/>
        </w:numPr>
        <w:shd w:val="clear" w:color="auto" w:fill="FFFFFF"/>
        <w:tabs>
          <w:tab w:val="left" w:pos="1134"/>
        </w:tabs>
        <w:ind w:left="0" w:firstLine="709"/>
        <w:jc w:val="both"/>
        <w:rPr>
          <w:b w:val="0"/>
          <w:color w:val="auto"/>
          <w:sz w:val="28"/>
          <w:szCs w:val="28"/>
        </w:rPr>
      </w:pPr>
      <w:r>
        <w:rPr>
          <w:b w:val="0"/>
          <w:color w:val="auto"/>
          <w:sz w:val="28"/>
          <w:szCs w:val="28"/>
        </w:rPr>
        <w:t>Ветеринарный пункт.</w:t>
      </w:r>
    </w:p>
    <w:p w14:paraId="07A6B2EA" w14:textId="77777777" w:rsidR="005A5693" w:rsidRDefault="002972E0">
      <w:pPr>
        <w:numPr>
          <w:ilvl w:val="0"/>
          <w:numId w:val="1"/>
        </w:numPr>
        <w:shd w:val="clear" w:color="auto" w:fill="FFFFFF"/>
        <w:tabs>
          <w:tab w:val="left" w:pos="1134"/>
        </w:tabs>
        <w:ind w:left="0" w:firstLine="709"/>
        <w:jc w:val="both"/>
        <w:rPr>
          <w:b w:val="0"/>
          <w:color w:val="auto"/>
          <w:sz w:val="28"/>
          <w:szCs w:val="28"/>
        </w:rPr>
      </w:pPr>
      <w:r>
        <w:rPr>
          <w:b w:val="0"/>
          <w:color w:val="auto"/>
          <w:sz w:val="28"/>
          <w:szCs w:val="28"/>
        </w:rPr>
        <w:t>Помещения для хранения и приготовления кормов.</w:t>
      </w:r>
    </w:p>
    <w:p w14:paraId="212A7BD3" w14:textId="77777777" w:rsidR="005A5693" w:rsidRDefault="002972E0">
      <w:pPr>
        <w:numPr>
          <w:ilvl w:val="0"/>
          <w:numId w:val="1"/>
        </w:numPr>
        <w:shd w:val="clear" w:color="auto" w:fill="FFFFFF"/>
        <w:tabs>
          <w:tab w:val="left" w:pos="1134"/>
        </w:tabs>
        <w:ind w:left="0" w:firstLine="709"/>
        <w:jc w:val="both"/>
        <w:rPr>
          <w:b w:val="0"/>
          <w:color w:val="auto"/>
          <w:sz w:val="28"/>
          <w:szCs w:val="28"/>
        </w:rPr>
      </w:pPr>
      <w:r>
        <w:rPr>
          <w:b w:val="0"/>
          <w:color w:val="auto"/>
          <w:sz w:val="28"/>
          <w:szCs w:val="28"/>
        </w:rPr>
        <w:t>Класс служебной подготовки.</w:t>
      </w:r>
    </w:p>
    <w:p w14:paraId="75DD05B2" w14:textId="77777777" w:rsidR="005A5693" w:rsidRDefault="002972E0">
      <w:pPr>
        <w:numPr>
          <w:ilvl w:val="0"/>
          <w:numId w:val="1"/>
        </w:numPr>
        <w:shd w:val="clear" w:color="auto" w:fill="FFFFFF"/>
        <w:tabs>
          <w:tab w:val="left" w:pos="1134"/>
        </w:tabs>
        <w:ind w:left="0" w:firstLine="709"/>
        <w:jc w:val="both"/>
        <w:rPr>
          <w:b w:val="0"/>
          <w:color w:val="auto"/>
          <w:sz w:val="28"/>
          <w:szCs w:val="28"/>
        </w:rPr>
      </w:pPr>
      <w:r>
        <w:rPr>
          <w:b w:val="0"/>
          <w:color w:val="auto"/>
          <w:sz w:val="28"/>
          <w:szCs w:val="28"/>
        </w:rPr>
        <w:t>Кладовая для хранения специального снаряжения и инвентаря.</w:t>
      </w:r>
    </w:p>
    <w:p w14:paraId="3B3078C6" w14:textId="77777777" w:rsidR="005A5693" w:rsidRDefault="002972E0">
      <w:pPr>
        <w:numPr>
          <w:ilvl w:val="0"/>
          <w:numId w:val="1"/>
        </w:numPr>
        <w:shd w:val="clear" w:color="auto" w:fill="FFFFFF"/>
        <w:tabs>
          <w:tab w:val="left" w:pos="1134"/>
        </w:tabs>
        <w:ind w:left="0" w:firstLine="709"/>
        <w:jc w:val="both"/>
        <w:rPr>
          <w:b w:val="0"/>
          <w:bCs w:val="0"/>
          <w:color w:val="auto"/>
          <w:sz w:val="28"/>
          <w:szCs w:val="28"/>
        </w:rPr>
      </w:pPr>
      <w:r>
        <w:rPr>
          <w:b w:val="0"/>
          <w:color w:val="auto"/>
          <w:sz w:val="28"/>
          <w:szCs w:val="28"/>
        </w:rPr>
        <w:t>Городок для дрессировки служебных собак.</w:t>
      </w:r>
    </w:p>
    <w:p w14:paraId="4D960830" w14:textId="77777777" w:rsidR="005A5693" w:rsidRDefault="002972E0">
      <w:pPr>
        <w:numPr>
          <w:ilvl w:val="0"/>
          <w:numId w:val="1"/>
        </w:numPr>
        <w:shd w:val="clear" w:color="auto" w:fill="FFFFFF"/>
        <w:tabs>
          <w:tab w:val="left" w:pos="1134"/>
        </w:tabs>
        <w:ind w:left="0" w:firstLine="709"/>
        <w:jc w:val="both"/>
        <w:rPr>
          <w:b w:val="0"/>
          <w:bCs w:val="0"/>
          <w:color w:val="auto"/>
          <w:sz w:val="28"/>
          <w:szCs w:val="28"/>
        </w:rPr>
      </w:pPr>
      <w:r>
        <w:rPr>
          <w:b w:val="0"/>
          <w:color w:val="auto"/>
          <w:sz w:val="28"/>
          <w:szCs w:val="28"/>
        </w:rPr>
        <w:t>Выгульные площадки для служебных собак.</w:t>
      </w:r>
    </w:p>
    <w:p w14:paraId="0FC5057D" w14:textId="77777777" w:rsidR="005A5693" w:rsidRDefault="005A5693">
      <w:pPr>
        <w:spacing w:before="240" w:after="240"/>
        <w:jc w:val="center"/>
        <w:rPr>
          <w:color w:val="auto"/>
          <w:sz w:val="28"/>
          <w:szCs w:val="28"/>
        </w:rPr>
      </w:pPr>
    </w:p>
    <w:p w14:paraId="14703D0B" w14:textId="77777777" w:rsidR="005A5693" w:rsidRDefault="005A5693">
      <w:pPr>
        <w:spacing w:before="240" w:after="240"/>
        <w:jc w:val="center"/>
        <w:rPr>
          <w:color w:val="auto"/>
          <w:sz w:val="28"/>
          <w:szCs w:val="28"/>
        </w:rPr>
      </w:pPr>
    </w:p>
    <w:p w14:paraId="30E27E0D" w14:textId="77777777" w:rsidR="005A5693" w:rsidRDefault="002972E0">
      <w:pPr>
        <w:spacing w:before="240" w:after="240"/>
        <w:jc w:val="center"/>
        <w:rPr>
          <w:b w:val="0"/>
          <w:bCs w:val="0"/>
          <w:color w:val="auto"/>
          <w:sz w:val="28"/>
          <w:szCs w:val="28"/>
        </w:rPr>
      </w:pPr>
      <w:r>
        <w:rPr>
          <w:color w:val="auto"/>
          <w:sz w:val="28"/>
          <w:szCs w:val="28"/>
        </w:rPr>
        <w:lastRenderedPageBreak/>
        <w:t>10. Приложения</w:t>
      </w:r>
    </w:p>
    <w:p w14:paraId="7C0A9541" w14:textId="77777777" w:rsidR="005A5693" w:rsidRDefault="002972E0">
      <w:pPr>
        <w:ind w:left="4536" w:hanging="360"/>
        <w:jc w:val="center"/>
        <w:rPr>
          <w:b w:val="0"/>
          <w:color w:val="auto"/>
          <w:sz w:val="26"/>
          <w:szCs w:val="26"/>
        </w:rPr>
      </w:pPr>
      <w:r>
        <w:rPr>
          <w:b w:val="0"/>
          <w:color w:val="auto"/>
          <w:sz w:val="26"/>
          <w:szCs w:val="26"/>
        </w:rPr>
        <w:t>Приложение №1</w:t>
      </w:r>
    </w:p>
    <w:p w14:paraId="3D0CEB54" w14:textId="77777777" w:rsidR="005A5693" w:rsidRDefault="002972E0">
      <w:pPr>
        <w:ind w:left="4536" w:hanging="360"/>
        <w:jc w:val="center"/>
        <w:rPr>
          <w:b w:val="0"/>
          <w:color w:val="auto"/>
          <w:sz w:val="26"/>
          <w:szCs w:val="26"/>
        </w:rPr>
      </w:pPr>
      <w:r>
        <w:rPr>
          <w:b w:val="0"/>
          <w:color w:val="auto"/>
          <w:sz w:val="26"/>
          <w:szCs w:val="26"/>
        </w:rPr>
        <w:t>к программе учебной (по получению первичных профессиональных умений и навыков) практики</w:t>
      </w:r>
    </w:p>
    <w:p w14:paraId="33ACD427" w14:textId="77777777" w:rsidR="005A5693" w:rsidRDefault="005A5693">
      <w:pPr>
        <w:jc w:val="both"/>
        <w:rPr>
          <w:b w:val="0"/>
          <w:color w:val="auto"/>
          <w:sz w:val="26"/>
          <w:szCs w:val="26"/>
        </w:rPr>
      </w:pPr>
    </w:p>
    <w:p w14:paraId="08539F75" w14:textId="77777777" w:rsidR="005A5693" w:rsidRDefault="005A5693">
      <w:pPr>
        <w:shd w:val="clear" w:color="auto" w:fill="FFFFFF"/>
        <w:jc w:val="both"/>
        <w:rPr>
          <w:b w:val="0"/>
          <w:caps/>
          <w:color w:val="auto"/>
          <w:sz w:val="26"/>
          <w:szCs w:val="26"/>
        </w:rPr>
      </w:pPr>
    </w:p>
    <w:p w14:paraId="0B190354" w14:textId="77777777" w:rsidR="005A5693" w:rsidRDefault="002972E0">
      <w:pPr>
        <w:shd w:val="clear" w:color="auto" w:fill="FFFFFF"/>
        <w:ind w:firstLine="709"/>
        <w:jc w:val="center"/>
        <w:rPr>
          <w:bCs w:val="0"/>
          <w:color w:val="auto"/>
          <w:sz w:val="28"/>
          <w:szCs w:val="28"/>
        </w:rPr>
      </w:pPr>
      <w:r>
        <w:rPr>
          <w:caps/>
          <w:color w:val="auto"/>
          <w:sz w:val="28"/>
          <w:szCs w:val="28"/>
        </w:rPr>
        <w:t>ИНСТРУКЦИЯ ПО ОрганизациИ и руководствУ практикой</w:t>
      </w:r>
    </w:p>
    <w:p w14:paraId="59A16D5A" w14:textId="77777777" w:rsidR="005A5693" w:rsidRDefault="005A5693">
      <w:pPr>
        <w:shd w:val="clear" w:color="auto" w:fill="FFFFFF"/>
        <w:jc w:val="center"/>
        <w:rPr>
          <w:b w:val="0"/>
          <w:color w:val="auto"/>
          <w:sz w:val="28"/>
          <w:szCs w:val="28"/>
        </w:rPr>
      </w:pPr>
    </w:p>
    <w:p w14:paraId="20ED0C9C" w14:textId="77777777" w:rsidR="005A5693" w:rsidRDefault="002972E0">
      <w:pPr>
        <w:shd w:val="clear" w:color="auto" w:fill="FFFFFF"/>
        <w:jc w:val="center"/>
        <w:rPr>
          <w:iCs/>
          <w:color w:val="auto"/>
          <w:sz w:val="28"/>
          <w:szCs w:val="28"/>
        </w:rPr>
      </w:pPr>
      <w:r>
        <w:rPr>
          <w:color w:val="auto"/>
          <w:sz w:val="28"/>
          <w:szCs w:val="28"/>
        </w:rPr>
        <w:t>Общие о</w:t>
      </w:r>
      <w:r>
        <w:rPr>
          <w:iCs/>
          <w:color w:val="auto"/>
          <w:sz w:val="28"/>
          <w:szCs w:val="28"/>
        </w:rPr>
        <w:t>рганизационные мероприятия практики</w:t>
      </w:r>
    </w:p>
    <w:p w14:paraId="41097A43" w14:textId="77777777" w:rsidR="005A5693" w:rsidRDefault="002972E0">
      <w:pPr>
        <w:pStyle w:val="41"/>
        <w:ind w:firstLine="709"/>
        <w:jc w:val="both"/>
        <w:rPr>
          <w:rFonts w:ascii="Times New Roman" w:hAnsi="Times New Roman"/>
          <w:b w:val="0"/>
          <w:sz w:val="28"/>
          <w:szCs w:val="28"/>
        </w:rPr>
      </w:pPr>
      <w:r>
        <w:rPr>
          <w:rFonts w:ascii="Times New Roman" w:hAnsi="Times New Roman"/>
          <w:b w:val="0"/>
          <w:sz w:val="28"/>
          <w:szCs w:val="28"/>
        </w:rPr>
        <w:t xml:space="preserve">Сроки и содержание практики определяются учебным планом института и программой практики. </w:t>
      </w:r>
    </w:p>
    <w:p w14:paraId="23A44205" w14:textId="77777777" w:rsidR="005A5693" w:rsidRDefault="002972E0">
      <w:pPr>
        <w:shd w:val="clear" w:color="auto" w:fill="FFFFFF"/>
        <w:ind w:firstLine="708"/>
        <w:jc w:val="both"/>
        <w:rPr>
          <w:b w:val="0"/>
          <w:color w:val="auto"/>
          <w:sz w:val="28"/>
          <w:szCs w:val="28"/>
        </w:rPr>
      </w:pPr>
      <w:r>
        <w:rPr>
          <w:b w:val="0"/>
          <w:color w:val="auto"/>
          <w:sz w:val="28"/>
          <w:szCs w:val="28"/>
        </w:rPr>
        <w:t xml:space="preserve">ЗАПРЕЩАЕТСЯ использование обучающихся по очной форме </w:t>
      </w:r>
      <w:r>
        <w:rPr>
          <w:b w:val="0"/>
          <w:color w:val="auto"/>
          <w:sz w:val="28"/>
          <w:szCs w:val="28"/>
        </w:rPr>
        <w:br/>
        <w:t>для выполнения заданий, не предусмотренных данной программой, а также их перемещение из одного отдела в другой, в пределах одного места практики, без согласования с руководством института.</w:t>
      </w:r>
    </w:p>
    <w:p w14:paraId="6F857FF2" w14:textId="77777777" w:rsidR="005A5693" w:rsidRDefault="002972E0">
      <w:pPr>
        <w:ind w:firstLine="708"/>
        <w:jc w:val="both"/>
        <w:rPr>
          <w:b w:val="0"/>
          <w:color w:val="auto"/>
          <w:sz w:val="28"/>
          <w:szCs w:val="28"/>
        </w:rPr>
      </w:pPr>
      <w:r>
        <w:rPr>
          <w:b w:val="0"/>
          <w:color w:val="auto"/>
          <w:sz w:val="28"/>
          <w:szCs w:val="28"/>
        </w:rPr>
        <w:t xml:space="preserve">Не позже чем за неделю до окончания практики учебный отдел готовит приказ об утверждении комиссии для принятия зачета по её результатам, </w:t>
      </w:r>
      <w:r>
        <w:rPr>
          <w:b w:val="0"/>
          <w:color w:val="auto"/>
          <w:sz w:val="28"/>
          <w:szCs w:val="28"/>
        </w:rPr>
        <w:br/>
        <w:t>в состав которой включаются представители руководящей кафедры.</w:t>
      </w:r>
    </w:p>
    <w:p w14:paraId="6F8A67B7" w14:textId="77777777" w:rsidR="005A5693" w:rsidRDefault="002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color w:val="auto"/>
          <w:sz w:val="28"/>
          <w:szCs w:val="28"/>
        </w:rPr>
      </w:pPr>
      <w:r>
        <w:rPr>
          <w:b w:val="0"/>
          <w:color w:val="auto"/>
          <w:sz w:val="28"/>
          <w:szCs w:val="28"/>
        </w:rPr>
        <w:t xml:space="preserve">Защита итогов практики осуществляется путем проведения </w:t>
      </w:r>
      <w:r>
        <w:rPr>
          <w:b w:val="0"/>
          <w:bCs w:val="0"/>
          <w:iCs/>
          <w:color w:val="auto"/>
          <w:sz w:val="28"/>
          <w:szCs w:val="28"/>
        </w:rPr>
        <w:t>дифференцированного зачета.</w:t>
      </w:r>
      <w:r>
        <w:rPr>
          <w:b w:val="0"/>
          <w:color w:val="auto"/>
          <w:sz w:val="28"/>
          <w:szCs w:val="28"/>
        </w:rPr>
        <w:t xml:space="preserve"> Оценка за зачет выставляется комиссией </w:t>
      </w:r>
      <w:r>
        <w:rPr>
          <w:b w:val="0"/>
          <w:color w:val="auto"/>
          <w:sz w:val="28"/>
          <w:szCs w:val="28"/>
        </w:rPr>
        <w:br/>
        <w:t xml:space="preserve">на основании </w:t>
      </w:r>
      <w:r>
        <w:rPr>
          <w:rStyle w:val="hps"/>
          <w:b w:val="0"/>
          <w:color w:val="auto"/>
          <w:sz w:val="28"/>
          <w:szCs w:val="28"/>
        </w:rPr>
        <w:t xml:space="preserve">оценивания </w:t>
      </w:r>
      <w:r>
        <w:rPr>
          <w:b w:val="0"/>
          <w:color w:val="auto"/>
          <w:sz w:val="28"/>
          <w:szCs w:val="28"/>
        </w:rPr>
        <w:t>уровня освоения (сформированности) элементов компетенций у обучающегося</w:t>
      </w:r>
      <w:r>
        <w:rPr>
          <w:rStyle w:val="hps"/>
          <w:b w:val="0"/>
          <w:color w:val="auto"/>
          <w:sz w:val="28"/>
          <w:szCs w:val="28"/>
        </w:rPr>
        <w:t xml:space="preserve"> по итогам практики</w:t>
      </w:r>
      <w:r>
        <w:rPr>
          <w:b w:val="0"/>
          <w:color w:val="auto"/>
          <w:sz w:val="28"/>
          <w:szCs w:val="28"/>
        </w:rPr>
        <w:t>, отзыва руководителя практики и представленных отчетных документов и материалов </w:t>
      </w:r>
      <w:r>
        <w:rPr>
          <w:rStyle w:val="hps"/>
          <w:b w:val="0"/>
          <w:color w:val="auto"/>
          <w:sz w:val="28"/>
          <w:szCs w:val="28"/>
        </w:rPr>
        <w:t>по итогам практики</w:t>
      </w:r>
      <w:r>
        <w:rPr>
          <w:b w:val="0"/>
          <w:color w:val="auto"/>
          <w:sz w:val="28"/>
          <w:szCs w:val="28"/>
        </w:rPr>
        <w:t>. По результатам зачёта руководящие кафедры готовят аналитическую справку и представляют её в учебный отдел для подготовки сводной справки по Институту.</w:t>
      </w:r>
    </w:p>
    <w:p w14:paraId="2BB9BA9D" w14:textId="77777777" w:rsidR="005A5693" w:rsidRDefault="002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color w:val="auto"/>
          <w:sz w:val="28"/>
          <w:szCs w:val="28"/>
        </w:rPr>
      </w:pPr>
      <w:r>
        <w:rPr>
          <w:b w:val="0"/>
          <w:color w:val="auto"/>
          <w:sz w:val="28"/>
          <w:szCs w:val="28"/>
        </w:rPr>
        <w:t xml:space="preserve">В основу выполнения задач практики должно быть положено руководство со стороны профессорско-преподавательского состава </w:t>
      </w:r>
      <w:r>
        <w:rPr>
          <w:b w:val="0"/>
          <w:color w:val="auto"/>
          <w:sz w:val="28"/>
          <w:szCs w:val="28"/>
        </w:rPr>
        <w:br/>
        <w:t xml:space="preserve">над подчиненными им обучающимися, а также организация в учреждениях </w:t>
      </w:r>
      <w:r>
        <w:rPr>
          <w:b w:val="0"/>
          <w:color w:val="auto"/>
          <w:sz w:val="28"/>
          <w:szCs w:val="28"/>
        </w:rPr>
        <w:br/>
        <w:t>и органах УИС мероприятий, необходимых для выполнения ее программы под наставлением наиболее опытных сотрудников данных учреждений.</w:t>
      </w:r>
    </w:p>
    <w:p w14:paraId="0F38D881" w14:textId="77777777" w:rsidR="005A5693" w:rsidRDefault="005A5693">
      <w:pPr>
        <w:ind w:left="756" w:firstLine="708"/>
        <w:jc w:val="both"/>
        <w:rPr>
          <w:b w:val="0"/>
          <w:color w:val="auto"/>
          <w:sz w:val="28"/>
          <w:szCs w:val="28"/>
        </w:rPr>
      </w:pPr>
    </w:p>
    <w:p w14:paraId="12D67A93" w14:textId="77777777" w:rsidR="005A5693" w:rsidRDefault="002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auto"/>
          <w:sz w:val="28"/>
          <w:szCs w:val="28"/>
        </w:rPr>
      </w:pPr>
      <w:r>
        <w:rPr>
          <w:iCs/>
          <w:color w:val="auto"/>
          <w:sz w:val="28"/>
          <w:szCs w:val="28"/>
        </w:rPr>
        <w:t>Организационные мероприятия практики</w:t>
      </w:r>
    </w:p>
    <w:p w14:paraId="4929053C" w14:textId="77777777" w:rsidR="005A5693" w:rsidRDefault="002972E0">
      <w:pPr>
        <w:shd w:val="clear" w:color="auto" w:fill="FFFFFF"/>
        <w:ind w:firstLine="708"/>
        <w:jc w:val="both"/>
        <w:rPr>
          <w:b w:val="0"/>
          <w:color w:val="auto"/>
          <w:sz w:val="28"/>
          <w:szCs w:val="28"/>
        </w:rPr>
      </w:pPr>
      <w:r>
        <w:rPr>
          <w:b w:val="0"/>
          <w:color w:val="auto"/>
          <w:sz w:val="28"/>
          <w:szCs w:val="28"/>
        </w:rPr>
        <w:t xml:space="preserve">Практика организуется и проводится Институтом, а также конкретными учреждениями территориальных органов ФСИН России. </w:t>
      </w:r>
    </w:p>
    <w:p w14:paraId="45BAB29A" w14:textId="77777777" w:rsidR="005A5693" w:rsidRDefault="002972E0">
      <w:pPr>
        <w:shd w:val="clear" w:color="auto" w:fill="FFFFFF"/>
        <w:spacing w:line="317" w:lineRule="exact"/>
        <w:ind w:firstLine="684"/>
        <w:jc w:val="both"/>
        <w:rPr>
          <w:b w:val="0"/>
          <w:color w:val="auto"/>
          <w:sz w:val="28"/>
          <w:szCs w:val="28"/>
        </w:rPr>
      </w:pPr>
      <w:r>
        <w:rPr>
          <w:b w:val="0"/>
          <w:color w:val="auto"/>
          <w:sz w:val="28"/>
          <w:szCs w:val="28"/>
        </w:rPr>
        <w:t xml:space="preserve">Начальником руководящей кафедры и руководителями практики </w:t>
      </w:r>
      <w:r>
        <w:rPr>
          <w:b w:val="0"/>
          <w:color w:val="auto"/>
          <w:sz w:val="28"/>
          <w:szCs w:val="28"/>
        </w:rPr>
        <w:br/>
        <w:t>от Института перед началом практики с обучающимися проводятся инструктивно-методические занятия по вопросам отработки программы практики.</w:t>
      </w:r>
    </w:p>
    <w:p w14:paraId="266295B0" w14:textId="77777777" w:rsidR="005A5693" w:rsidRDefault="002972E0">
      <w:pPr>
        <w:shd w:val="clear" w:color="auto" w:fill="FFFFFF"/>
        <w:spacing w:line="317" w:lineRule="exact"/>
        <w:ind w:firstLine="709"/>
        <w:jc w:val="both"/>
        <w:rPr>
          <w:b w:val="0"/>
          <w:color w:val="auto"/>
          <w:sz w:val="28"/>
          <w:szCs w:val="28"/>
        </w:rPr>
      </w:pPr>
      <w:r>
        <w:rPr>
          <w:b w:val="0"/>
          <w:color w:val="auto"/>
          <w:sz w:val="28"/>
          <w:szCs w:val="28"/>
        </w:rPr>
        <w:t xml:space="preserve">Руководители практики от Института устанавливают и поддерживают связь с заинтересованными представителями территориальных органов ФСИН России, при необходимости до начала практики выезжают </w:t>
      </w:r>
      <w:r>
        <w:rPr>
          <w:b w:val="0"/>
          <w:color w:val="auto"/>
          <w:sz w:val="28"/>
          <w:szCs w:val="28"/>
        </w:rPr>
        <w:br/>
        <w:t xml:space="preserve">в учреждения для решения организационных вопросов, в том числе </w:t>
      </w:r>
      <w:r>
        <w:rPr>
          <w:b w:val="0"/>
          <w:color w:val="auto"/>
          <w:sz w:val="28"/>
          <w:szCs w:val="28"/>
        </w:rPr>
        <w:br/>
      </w:r>
      <w:r>
        <w:rPr>
          <w:b w:val="0"/>
          <w:color w:val="auto"/>
          <w:sz w:val="28"/>
          <w:szCs w:val="28"/>
        </w:rPr>
        <w:lastRenderedPageBreak/>
        <w:t>и бытовых, осуществляют постоянный контроль над ходом проведения практики.</w:t>
      </w:r>
    </w:p>
    <w:p w14:paraId="2F154F50" w14:textId="77777777" w:rsidR="005A5693" w:rsidRDefault="002972E0">
      <w:pPr>
        <w:ind w:firstLine="709"/>
        <w:jc w:val="both"/>
        <w:rPr>
          <w:b w:val="0"/>
          <w:color w:val="auto"/>
          <w:sz w:val="28"/>
          <w:szCs w:val="28"/>
        </w:rPr>
      </w:pPr>
      <w:r>
        <w:rPr>
          <w:b w:val="0"/>
          <w:color w:val="auto"/>
          <w:sz w:val="28"/>
          <w:szCs w:val="28"/>
        </w:rPr>
        <w:t xml:space="preserve">Руководителями практики от Института организуется контроль проведения обучающимися мероприятий зоотехнической направленности </w:t>
      </w:r>
      <w:r>
        <w:rPr>
          <w:b w:val="0"/>
          <w:color w:val="auto"/>
          <w:sz w:val="28"/>
          <w:szCs w:val="28"/>
        </w:rPr>
        <w:br/>
        <w:t>и занятий по содержанию, уходу, кормлению, дрессировке и тренировке служебных собак, несению службы в учреждениях и органах УИС под наставлением наиболее опытных сотрудников данных учреждений.</w:t>
      </w:r>
    </w:p>
    <w:p w14:paraId="5F9089C0" w14:textId="77777777" w:rsidR="005A5693" w:rsidRDefault="002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DejaVu Sans"/>
          <w:i/>
          <w:color w:val="auto"/>
          <w:kern w:val="2"/>
          <w:sz w:val="28"/>
          <w:szCs w:val="28"/>
          <w:u w:val="single"/>
          <w:lang w:eastAsia="ar-SA"/>
        </w:rPr>
      </w:pPr>
      <w:r>
        <w:rPr>
          <w:rFonts w:eastAsia="DejaVu Sans"/>
          <w:i/>
          <w:color w:val="auto"/>
          <w:kern w:val="2"/>
          <w:sz w:val="28"/>
          <w:szCs w:val="28"/>
          <w:u w:val="single"/>
          <w:lang w:eastAsia="ar-SA"/>
        </w:rPr>
        <w:t xml:space="preserve">Особенности организации </w:t>
      </w:r>
      <w:r>
        <w:rPr>
          <w:i/>
          <w:color w:val="auto"/>
          <w:sz w:val="28"/>
          <w:szCs w:val="28"/>
          <w:u w:val="single"/>
        </w:rPr>
        <w:t xml:space="preserve">практики для </w:t>
      </w:r>
      <w:r>
        <w:rPr>
          <w:rFonts w:eastAsia="DejaVu Sans"/>
          <w:i/>
          <w:color w:val="auto"/>
          <w:kern w:val="2"/>
          <w:sz w:val="28"/>
          <w:szCs w:val="28"/>
          <w:u w:val="single"/>
          <w:lang w:eastAsia="ar-SA"/>
        </w:rPr>
        <w:t xml:space="preserve">обучающихся по </w:t>
      </w:r>
      <w:r>
        <w:rPr>
          <w:i/>
          <w:color w:val="auto"/>
          <w:sz w:val="28"/>
          <w:szCs w:val="28"/>
          <w:u w:val="single"/>
        </w:rPr>
        <w:t>заочной форме</w:t>
      </w:r>
    </w:p>
    <w:p w14:paraId="470174D9" w14:textId="77777777" w:rsidR="005A5693" w:rsidRDefault="002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color w:val="auto"/>
          <w:sz w:val="28"/>
          <w:szCs w:val="28"/>
        </w:rPr>
      </w:pPr>
      <w:r>
        <w:rPr>
          <w:rFonts w:eastAsia="DejaVu Sans"/>
          <w:b w:val="0"/>
          <w:color w:val="auto"/>
          <w:kern w:val="2"/>
          <w:sz w:val="28"/>
          <w:szCs w:val="28"/>
          <w:lang w:eastAsia="ar-SA"/>
        </w:rPr>
        <w:t xml:space="preserve">Обучающиеся по </w:t>
      </w:r>
      <w:r>
        <w:rPr>
          <w:b w:val="0"/>
          <w:color w:val="auto"/>
          <w:sz w:val="28"/>
          <w:szCs w:val="28"/>
        </w:rPr>
        <w:t xml:space="preserve">заочной форме выполняют мероприятия программы практики самостоятельно, используя имеющееся по месту прохождения ими практики </w:t>
      </w:r>
      <w:r>
        <w:rPr>
          <w:b w:val="0"/>
          <w:bCs w:val="0"/>
          <w:iCs/>
          <w:color w:val="auto"/>
          <w:sz w:val="28"/>
          <w:szCs w:val="28"/>
        </w:rPr>
        <w:t xml:space="preserve">материально-техническое обеспечение, аналогичное вышеуказанному для </w:t>
      </w:r>
      <w:r>
        <w:rPr>
          <w:rFonts w:eastAsia="DejaVu Sans"/>
          <w:b w:val="0"/>
          <w:color w:val="auto"/>
          <w:kern w:val="2"/>
          <w:sz w:val="28"/>
          <w:szCs w:val="28"/>
          <w:lang w:eastAsia="ar-SA"/>
        </w:rPr>
        <w:t xml:space="preserve">обучающихся по </w:t>
      </w:r>
      <w:r>
        <w:rPr>
          <w:b w:val="0"/>
          <w:color w:val="auto"/>
          <w:sz w:val="28"/>
          <w:szCs w:val="28"/>
        </w:rPr>
        <w:t>очной форме.</w:t>
      </w:r>
    </w:p>
    <w:p w14:paraId="1DEC8A77" w14:textId="77777777" w:rsidR="005A5693" w:rsidRDefault="002972E0">
      <w:pPr>
        <w:shd w:val="clear" w:color="auto" w:fill="FFFFFF"/>
        <w:ind w:firstLine="708"/>
        <w:jc w:val="both"/>
        <w:rPr>
          <w:b w:val="0"/>
          <w:color w:val="auto"/>
          <w:sz w:val="28"/>
          <w:szCs w:val="28"/>
        </w:rPr>
      </w:pPr>
      <w:r>
        <w:rPr>
          <w:b w:val="0"/>
          <w:color w:val="auto"/>
          <w:sz w:val="28"/>
          <w:szCs w:val="28"/>
        </w:rPr>
        <w:t xml:space="preserve">Практика организуется и проводится Институтом совместно </w:t>
      </w:r>
      <w:r>
        <w:rPr>
          <w:b w:val="0"/>
          <w:color w:val="auto"/>
          <w:sz w:val="28"/>
          <w:szCs w:val="28"/>
        </w:rPr>
        <w:br/>
        <w:t>с учреждениями территориальных органов ФСИН России.</w:t>
      </w:r>
    </w:p>
    <w:p w14:paraId="1688C4B6" w14:textId="77777777" w:rsidR="005A5693" w:rsidRDefault="002972E0">
      <w:pPr>
        <w:widowControl w:val="0"/>
        <w:shd w:val="clear" w:color="auto" w:fill="FFFFFF"/>
        <w:spacing w:line="317" w:lineRule="exact"/>
        <w:ind w:firstLine="709"/>
        <w:jc w:val="both"/>
        <w:rPr>
          <w:b w:val="0"/>
          <w:color w:val="auto"/>
          <w:sz w:val="28"/>
          <w:szCs w:val="28"/>
        </w:rPr>
      </w:pPr>
      <w:r>
        <w:rPr>
          <w:b w:val="0"/>
          <w:color w:val="auto"/>
          <w:sz w:val="28"/>
          <w:szCs w:val="28"/>
        </w:rPr>
        <w:t>Руководители практики от Института устанавливают и поддерживают связь с территориальными органами ФСИН России, осуществляют постоянный контроль над ходом проведения практики.</w:t>
      </w:r>
    </w:p>
    <w:p w14:paraId="17EF268D" w14:textId="77777777" w:rsidR="005A5693" w:rsidRDefault="002972E0">
      <w:pPr>
        <w:ind w:firstLine="709"/>
        <w:jc w:val="both"/>
        <w:rPr>
          <w:b w:val="0"/>
          <w:color w:val="auto"/>
          <w:sz w:val="28"/>
          <w:szCs w:val="28"/>
        </w:rPr>
      </w:pPr>
      <w:r>
        <w:rPr>
          <w:b w:val="0"/>
          <w:color w:val="auto"/>
          <w:sz w:val="28"/>
          <w:szCs w:val="28"/>
        </w:rPr>
        <w:t xml:space="preserve">Руководители учреждений УИС, в которых обучающиеся </w:t>
      </w:r>
      <w:r>
        <w:rPr>
          <w:b w:val="0"/>
          <w:color w:val="auto"/>
          <w:sz w:val="28"/>
          <w:szCs w:val="28"/>
        </w:rPr>
        <w:br/>
      </w:r>
      <w:r>
        <w:rPr>
          <w:rFonts w:eastAsia="DejaVu Sans"/>
          <w:b w:val="0"/>
          <w:color w:val="auto"/>
          <w:kern w:val="2"/>
          <w:sz w:val="28"/>
          <w:szCs w:val="28"/>
          <w:lang w:eastAsia="ar-SA"/>
        </w:rPr>
        <w:t xml:space="preserve">по </w:t>
      </w:r>
      <w:r>
        <w:rPr>
          <w:b w:val="0"/>
          <w:color w:val="auto"/>
          <w:sz w:val="28"/>
          <w:szCs w:val="28"/>
        </w:rPr>
        <w:t xml:space="preserve">заочной форме проходят службу (работают),  назначают приказом </w:t>
      </w:r>
      <w:r>
        <w:rPr>
          <w:b w:val="0"/>
          <w:color w:val="auto"/>
          <w:sz w:val="28"/>
          <w:szCs w:val="28"/>
        </w:rPr>
        <w:br/>
        <w:t>по учреждению УИС руководителя практики от профильной организации (наставника).</w:t>
      </w:r>
    </w:p>
    <w:p w14:paraId="4CA6BE0C" w14:textId="77777777" w:rsidR="005A5693" w:rsidRDefault="002972E0">
      <w:pPr>
        <w:ind w:firstLine="709"/>
        <w:jc w:val="both"/>
        <w:rPr>
          <w:b w:val="0"/>
          <w:color w:val="auto"/>
          <w:sz w:val="28"/>
          <w:szCs w:val="28"/>
        </w:rPr>
      </w:pPr>
      <w:r>
        <w:rPr>
          <w:b w:val="0"/>
          <w:color w:val="auto"/>
          <w:sz w:val="28"/>
          <w:szCs w:val="28"/>
        </w:rPr>
        <w:t xml:space="preserve">Руководителями практики от профильной организации организуется </w:t>
      </w:r>
      <w:r>
        <w:rPr>
          <w:b w:val="0"/>
          <w:color w:val="auto"/>
          <w:sz w:val="28"/>
          <w:szCs w:val="28"/>
        </w:rPr>
        <w:br/>
        <w:t xml:space="preserve">с обучающимися проведение мероприятий зоотехнической направленности </w:t>
      </w:r>
      <w:r>
        <w:rPr>
          <w:b w:val="0"/>
          <w:color w:val="auto"/>
          <w:sz w:val="28"/>
          <w:szCs w:val="28"/>
        </w:rPr>
        <w:br/>
        <w:t>и занятий по содержанию, уходу, кормлению, дрессировке и тренировке служебных собак, несению службы в учреждениях и органах УИС.</w:t>
      </w:r>
    </w:p>
    <w:p w14:paraId="33D5AF7F" w14:textId="77777777" w:rsidR="005A5693" w:rsidRDefault="005A5693">
      <w:pPr>
        <w:tabs>
          <w:tab w:val="left" w:pos="864"/>
        </w:tabs>
        <w:rPr>
          <w:b w:val="0"/>
          <w:bCs w:val="0"/>
          <w:color w:val="auto"/>
          <w:sz w:val="28"/>
          <w:szCs w:val="28"/>
        </w:rPr>
      </w:pPr>
    </w:p>
    <w:p w14:paraId="27BA6C83" w14:textId="77777777" w:rsidR="005A5693" w:rsidRDefault="002972E0">
      <w:pPr>
        <w:jc w:val="center"/>
        <w:rPr>
          <w:color w:val="auto"/>
          <w:sz w:val="28"/>
          <w:szCs w:val="28"/>
        </w:rPr>
      </w:pPr>
      <w:r>
        <w:rPr>
          <w:color w:val="auto"/>
          <w:sz w:val="28"/>
          <w:szCs w:val="28"/>
        </w:rPr>
        <w:t xml:space="preserve">Обязанности руководителей практики от </w:t>
      </w:r>
      <w:r>
        <w:rPr>
          <w:rStyle w:val="hps"/>
          <w:color w:val="auto"/>
          <w:sz w:val="28"/>
          <w:szCs w:val="28"/>
        </w:rPr>
        <w:t>профильной организации</w:t>
      </w:r>
      <w:r>
        <w:rPr>
          <w:color w:val="auto"/>
          <w:sz w:val="28"/>
          <w:szCs w:val="28"/>
        </w:rPr>
        <w:br/>
        <w:t>в ходе её проведения</w:t>
      </w:r>
    </w:p>
    <w:p w14:paraId="35E19B1B" w14:textId="77777777" w:rsidR="005A5693" w:rsidRDefault="005A5693">
      <w:pPr>
        <w:pStyle w:val="HTML1"/>
        <w:jc w:val="center"/>
        <w:textAlignment w:val="top"/>
        <w:rPr>
          <w:rFonts w:ascii="Times New Roman" w:hAnsi="Times New Roman"/>
          <w:b/>
          <w:sz w:val="28"/>
          <w:szCs w:val="28"/>
        </w:rPr>
      </w:pPr>
    </w:p>
    <w:p w14:paraId="2B083985" w14:textId="77777777" w:rsidR="005A5693" w:rsidRDefault="002972E0">
      <w:pPr>
        <w:shd w:val="clear" w:color="auto" w:fill="FFFFFF"/>
        <w:ind w:firstLine="709"/>
        <w:rPr>
          <w:i/>
          <w:color w:val="auto"/>
          <w:sz w:val="28"/>
          <w:szCs w:val="28"/>
        </w:rPr>
      </w:pPr>
      <w:r>
        <w:rPr>
          <w:i/>
          <w:iCs/>
          <w:color w:val="auto"/>
          <w:sz w:val="28"/>
          <w:szCs w:val="28"/>
        </w:rPr>
        <w:t xml:space="preserve">Руководитель </w:t>
      </w:r>
      <w:r>
        <w:rPr>
          <w:rStyle w:val="hps"/>
          <w:i/>
          <w:color w:val="auto"/>
          <w:sz w:val="28"/>
          <w:szCs w:val="28"/>
        </w:rPr>
        <w:t>профильной организации</w:t>
      </w:r>
      <w:r>
        <w:rPr>
          <w:i/>
          <w:iCs/>
          <w:color w:val="auto"/>
          <w:sz w:val="28"/>
          <w:szCs w:val="28"/>
        </w:rPr>
        <w:t xml:space="preserve"> (учреждения УИС):</w:t>
      </w:r>
    </w:p>
    <w:p w14:paraId="75936D91" w14:textId="77777777" w:rsidR="005A5693" w:rsidRDefault="002972E0">
      <w:pPr>
        <w:widowControl w:val="0"/>
        <w:shd w:val="clear" w:color="auto" w:fill="FFFFFF"/>
        <w:tabs>
          <w:tab w:val="left" w:pos="1094"/>
        </w:tabs>
        <w:ind w:firstLine="709"/>
        <w:jc w:val="both"/>
        <w:rPr>
          <w:b w:val="0"/>
          <w:color w:val="auto"/>
          <w:sz w:val="28"/>
          <w:szCs w:val="28"/>
        </w:rPr>
      </w:pPr>
      <w:r>
        <w:rPr>
          <w:b w:val="0"/>
          <w:color w:val="auto"/>
          <w:sz w:val="28"/>
          <w:szCs w:val="28"/>
        </w:rPr>
        <w:t>осуществляет общее руководство практикой и контроль прохождения;</w:t>
      </w:r>
    </w:p>
    <w:p w14:paraId="33DF541B" w14:textId="77777777" w:rsidR="005A5693" w:rsidRDefault="002972E0">
      <w:pPr>
        <w:widowControl w:val="0"/>
        <w:shd w:val="clear" w:color="auto" w:fill="FFFFFF"/>
        <w:tabs>
          <w:tab w:val="left" w:pos="1094"/>
        </w:tabs>
        <w:ind w:firstLine="709"/>
        <w:jc w:val="both"/>
        <w:rPr>
          <w:b w:val="0"/>
          <w:color w:val="auto"/>
          <w:sz w:val="28"/>
          <w:szCs w:val="28"/>
        </w:rPr>
      </w:pPr>
      <w:r>
        <w:rPr>
          <w:b w:val="0"/>
          <w:color w:val="auto"/>
          <w:sz w:val="28"/>
          <w:szCs w:val="28"/>
        </w:rPr>
        <w:t xml:space="preserve">приказом по учреждению УИС закрепляет руководителя практики </w:t>
      </w:r>
      <w:r>
        <w:rPr>
          <w:b w:val="0"/>
          <w:color w:val="auto"/>
          <w:sz w:val="28"/>
          <w:szCs w:val="28"/>
        </w:rPr>
        <w:br/>
        <w:t xml:space="preserve">от </w:t>
      </w:r>
      <w:r>
        <w:rPr>
          <w:rStyle w:val="hps"/>
          <w:b w:val="0"/>
          <w:color w:val="auto"/>
          <w:sz w:val="28"/>
          <w:szCs w:val="28"/>
        </w:rPr>
        <w:t>профильной организации</w:t>
      </w:r>
      <w:r>
        <w:rPr>
          <w:b w:val="0"/>
          <w:color w:val="auto"/>
          <w:sz w:val="28"/>
          <w:szCs w:val="28"/>
        </w:rPr>
        <w:t>; в приказе по учреждению все обучающиеся, проходящие практику должны быть прописаны единым списком с указанием сроков прохождения ими практики; выписка из приказа (распоряжения) выдаётся обучающемуся для представления в Институт;</w:t>
      </w:r>
    </w:p>
    <w:p w14:paraId="19AA502D" w14:textId="77777777" w:rsidR="005A5693" w:rsidRDefault="002972E0">
      <w:pPr>
        <w:widowControl w:val="0"/>
        <w:shd w:val="clear" w:color="auto" w:fill="FFFFFF"/>
        <w:tabs>
          <w:tab w:val="left" w:pos="1094"/>
        </w:tabs>
        <w:ind w:firstLine="709"/>
        <w:jc w:val="both"/>
        <w:rPr>
          <w:b w:val="0"/>
          <w:color w:val="auto"/>
          <w:sz w:val="28"/>
          <w:szCs w:val="28"/>
        </w:rPr>
      </w:pPr>
      <w:r>
        <w:rPr>
          <w:b w:val="0"/>
          <w:color w:val="auto"/>
          <w:sz w:val="28"/>
          <w:szCs w:val="28"/>
        </w:rPr>
        <w:t>представляет практикантов каждой подгруппы личному составу учреждения УИС, разъясняет их правовое положение, роль и место сотрудников учреждения УИС при выполнении обучающимися своих обязанностей;</w:t>
      </w:r>
    </w:p>
    <w:p w14:paraId="35D282F3" w14:textId="77777777" w:rsidR="005A5693" w:rsidRDefault="002972E0">
      <w:pPr>
        <w:widowControl w:val="0"/>
        <w:shd w:val="clear" w:color="auto" w:fill="FFFFFF"/>
        <w:tabs>
          <w:tab w:val="left" w:pos="1094"/>
        </w:tabs>
        <w:ind w:firstLine="709"/>
        <w:jc w:val="both"/>
        <w:rPr>
          <w:b w:val="0"/>
          <w:color w:val="auto"/>
          <w:sz w:val="28"/>
          <w:szCs w:val="28"/>
        </w:rPr>
      </w:pPr>
      <w:r>
        <w:rPr>
          <w:b w:val="0"/>
          <w:color w:val="auto"/>
          <w:sz w:val="28"/>
          <w:szCs w:val="28"/>
        </w:rPr>
        <w:t>знакомит практикантов с историей учреждения, оперативной обстановкой, внутренним распорядком и особенностями режима в учреждении УИС;</w:t>
      </w:r>
    </w:p>
    <w:p w14:paraId="67F66B62" w14:textId="77777777" w:rsidR="005A5693" w:rsidRDefault="002972E0">
      <w:pPr>
        <w:widowControl w:val="0"/>
        <w:shd w:val="clear" w:color="auto" w:fill="FFFFFF"/>
        <w:tabs>
          <w:tab w:val="left" w:pos="1094"/>
        </w:tabs>
        <w:ind w:firstLine="709"/>
        <w:jc w:val="both"/>
        <w:rPr>
          <w:b w:val="0"/>
          <w:color w:val="auto"/>
          <w:sz w:val="28"/>
          <w:szCs w:val="28"/>
        </w:rPr>
      </w:pPr>
      <w:r>
        <w:rPr>
          <w:b w:val="0"/>
          <w:color w:val="auto"/>
          <w:sz w:val="28"/>
          <w:szCs w:val="28"/>
        </w:rPr>
        <w:t xml:space="preserve">обеспечивает необходимые условия для выполнения обучающимися программы практики и приобретения ими практических навыков, </w:t>
      </w:r>
      <w:r>
        <w:rPr>
          <w:b w:val="0"/>
          <w:color w:val="auto"/>
          <w:sz w:val="28"/>
          <w:szCs w:val="28"/>
        </w:rPr>
        <w:lastRenderedPageBreak/>
        <w:t>предоставляет им рабочие места;</w:t>
      </w:r>
    </w:p>
    <w:p w14:paraId="738276E6" w14:textId="77777777" w:rsidR="005A5693" w:rsidRDefault="002972E0">
      <w:pPr>
        <w:widowControl w:val="0"/>
        <w:shd w:val="clear" w:color="auto" w:fill="FFFFFF"/>
        <w:tabs>
          <w:tab w:val="left" w:pos="1094"/>
        </w:tabs>
        <w:ind w:firstLine="709"/>
        <w:jc w:val="both"/>
        <w:rPr>
          <w:b w:val="0"/>
          <w:color w:val="auto"/>
          <w:sz w:val="28"/>
          <w:szCs w:val="28"/>
        </w:rPr>
      </w:pPr>
      <w:r>
        <w:rPr>
          <w:b w:val="0"/>
          <w:color w:val="auto"/>
          <w:sz w:val="28"/>
          <w:szCs w:val="28"/>
        </w:rPr>
        <w:t>в рамках программы практики обеспечивает необходимой, документацией, служебными бланками, литературой, нормативными актами, регулирующими порядок исполнения и отбывания наказаний, специальной техникой и т.п.;</w:t>
      </w:r>
    </w:p>
    <w:p w14:paraId="6F184FC3" w14:textId="77777777" w:rsidR="005A5693" w:rsidRDefault="002972E0">
      <w:pPr>
        <w:shd w:val="clear" w:color="auto" w:fill="FFFFFF"/>
        <w:ind w:firstLine="709"/>
        <w:jc w:val="both"/>
        <w:rPr>
          <w:b w:val="0"/>
          <w:color w:val="auto"/>
          <w:sz w:val="28"/>
          <w:szCs w:val="28"/>
        </w:rPr>
      </w:pPr>
      <w:r>
        <w:rPr>
          <w:b w:val="0"/>
          <w:color w:val="auto"/>
          <w:sz w:val="28"/>
          <w:szCs w:val="28"/>
        </w:rPr>
        <w:t>обеспечивает своевременное оформление кадровыми аппаратами учреждений УИС временных пропусков установленного образца и выдачу их обучающимся на период пребывания в учреждении УИС на практике;</w:t>
      </w:r>
    </w:p>
    <w:p w14:paraId="12B8CF93" w14:textId="77777777" w:rsidR="005A5693" w:rsidRDefault="002972E0">
      <w:pPr>
        <w:widowControl w:val="0"/>
        <w:shd w:val="clear" w:color="auto" w:fill="FFFFFF"/>
        <w:tabs>
          <w:tab w:val="left" w:pos="1094"/>
        </w:tabs>
        <w:ind w:firstLine="709"/>
        <w:jc w:val="both"/>
        <w:rPr>
          <w:b w:val="0"/>
          <w:color w:val="auto"/>
          <w:sz w:val="28"/>
          <w:szCs w:val="28"/>
        </w:rPr>
      </w:pPr>
      <w:r>
        <w:rPr>
          <w:b w:val="0"/>
          <w:color w:val="auto"/>
          <w:sz w:val="28"/>
          <w:szCs w:val="28"/>
        </w:rPr>
        <w:t>обеспечивает своевременное согласование рабочего графика (плана) проведения практики(приложение №2) и индивидуального задания (приложение №3), утверждение отзыва о прохождении практики (приложение №4) и отчета по выполнению программы практики (приложение №5);</w:t>
      </w:r>
    </w:p>
    <w:p w14:paraId="56FFE4E3" w14:textId="77777777" w:rsidR="005A5693" w:rsidRDefault="002972E0">
      <w:pPr>
        <w:widowControl w:val="0"/>
        <w:shd w:val="clear" w:color="auto" w:fill="FFFFFF"/>
        <w:tabs>
          <w:tab w:val="left" w:pos="1094"/>
        </w:tabs>
        <w:ind w:firstLine="709"/>
        <w:jc w:val="both"/>
        <w:rPr>
          <w:b w:val="0"/>
          <w:color w:val="auto"/>
          <w:sz w:val="28"/>
          <w:szCs w:val="28"/>
        </w:rPr>
      </w:pPr>
      <w:r>
        <w:rPr>
          <w:b w:val="0"/>
          <w:color w:val="auto"/>
          <w:sz w:val="28"/>
          <w:szCs w:val="28"/>
        </w:rPr>
        <w:t>привлекает практикантов к выполнению оперативно-служебных задач и других мероприятий с участием штатных сотрудников учреждения УИС;</w:t>
      </w:r>
    </w:p>
    <w:p w14:paraId="31FCB1EE" w14:textId="77777777" w:rsidR="005A5693" w:rsidRDefault="002972E0">
      <w:pPr>
        <w:widowControl w:val="0"/>
        <w:shd w:val="clear" w:color="auto" w:fill="FFFFFF"/>
        <w:tabs>
          <w:tab w:val="left" w:pos="1094"/>
        </w:tabs>
        <w:ind w:firstLine="709"/>
        <w:jc w:val="both"/>
        <w:rPr>
          <w:b w:val="0"/>
          <w:color w:val="auto"/>
          <w:sz w:val="28"/>
          <w:szCs w:val="28"/>
        </w:rPr>
      </w:pPr>
      <w:r>
        <w:rPr>
          <w:b w:val="0"/>
          <w:color w:val="auto"/>
          <w:sz w:val="28"/>
          <w:szCs w:val="28"/>
        </w:rPr>
        <w:t>периодически подводит итоги прохождения практики обучающимися, систематически контролирует их служебную деятельность и качество ведения документации по практике, оказывает помощь в устранении выявленных недостатков;</w:t>
      </w:r>
    </w:p>
    <w:p w14:paraId="4642CCA8" w14:textId="77777777" w:rsidR="005A5693" w:rsidRDefault="002972E0">
      <w:pPr>
        <w:widowControl w:val="0"/>
        <w:shd w:val="clear" w:color="auto" w:fill="FFFFFF"/>
        <w:tabs>
          <w:tab w:val="left" w:pos="1087"/>
        </w:tabs>
        <w:ind w:firstLine="709"/>
        <w:jc w:val="both"/>
        <w:rPr>
          <w:b w:val="0"/>
          <w:color w:val="auto"/>
          <w:sz w:val="28"/>
          <w:szCs w:val="28"/>
        </w:rPr>
      </w:pPr>
      <w:r>
        <w:rPr>
          <w:b w:val="0"/>
          <w:color w:val="auto"/>
          <w:sz w:val="28"/>
          <w:szCs w:val="28"/>
        </w:rPr>
        <w:t>обеспечивает проведение с обучающимися постоянной воспитательной работы, осуществляет контроль выполнения требований уставов и соблюдением дисциплины;</w:t>
      </w:r>
    </w:p>
    <w:p w14:paraId="0BB210AB" w14:textId="77777777" w:rsidR="005A5693" w:rsidRDefault="002972E0">
      <w:pPr>
        <w:widowControl w:val="0"/>
        <w:shd w:val="clear" w:color="auto" w:fill="FFFFFF"/>
        <w:tabs>
          <w:tab w:val="left" w:pos="1087"/>
        </w:tabs>
        <w:ind w:firstLine="709"/>
        <w:jc w:val="both"/>
        <w:rPr>
          <w:b w:val="0"/>
          <w:color w:val="auto"/>
          <w:sz w:val="28"/>
          <w:szCs w:val="28"/>
        </w:rPr>
      </w:pPr>
      <w:r>
        <w:rPr>
          <w:b w:val="0"/>
          <w:color w:val="auto"/>
          <w:sz w:val="28"/>
          <w:szCs w:val="28"/>
        </w:rPr>
        <w:t>рассматривает, утверждает и направляет в Институт отзывы, копии приказов о поощрении обучающихся или наложении на них дисциплинарных взысканий.</w:t>
      </w:r>
    </w:p>
    <w:p w14:paraId="4936161C" w14:textId="77777777" w:rsidR="005A5693" w:rsidRDefault="005A5693">
      <w:pPr>
        <w:shd w:val="clear" w:color="auto" w:fill="FFFFFF"/>
        <w:tabs>
          <w:tab w:val="left" w:pos="1174"/>
        </w:tabs>
        <w:ind w:firstLine="709"/>
        <w:rPr>
          <w:i/>
          <w:iCs/>
          <w:color w:val="auto"/>
          <w:sz w:val="28"/>
          <w:szCs w:val="28"/>
        </w:rPr>
      </w:pPr>
    </w:p>
    <w:p w14:paraId="3AFB0D88" w14:textId="77777777" w:rsidR="005A5693" w:rsidRDefault="002972E0">
      <w:pPr>
        <w:shd w:val="clear" w:color="auto" w:fill="FFFFFF"/>
        <w:tabs>
          <w:tab w:val="left" w:pos="1174"/>
        </w:tabs>
        <w:ind w:firstLine="709"/>
        <w:rPr>
          <w:b w:val="0"/>
          <w:i/>
          <w:iCs/>
          <w:color w:val="auto"/>
          <w:sz w:val="28"/>
          <w:szCs w:val="28"/>
        </w:rPr>
      </w:pPr>
      <w:r>
        <w:rPr>
          <w:i/>
          <w:iCs/>
          <w:color w:val="auto"/>
          <w:sz w:val="28"/>
          <w:szCs w:val="28"/>
        </w:rPr>
        <w:t xml:space="preserve">Руководитель </w:t>
      </w:r>
      <w:r>
        <w:rPr>
          <w:i/>
          <w:color w:val="auto"/>
          <w:sz w:val="28"/>
          <w:szCs w:val="28"/>
        </w:rPr>
        <w:t>практики от профильной организации УИС</w:t>
      </w:r>
      <w:r>
        <w:rPr>
          <w:b w:val="0"/>
          <w:i/>
          <w:iCs/>
          <w:color w:val="auto"/>
          <w:sz w:val="28"/>
          <w:szCs w:val="28"/>
        </w:rPr>
        <w:t>:</w:t>
      </w:r>
    </w:p>
    <w:p w14:paraId="4C4300AF" w14:textId="77777777" w:rsidR="005A5693" w:rsidRDefault="002972E0">
      <w:pPr>
        <w:shd w:val="clear" w:color="auto" w:fill="FFFFFF"/>
        <w:tabs>
          <w:tab w:val="left" w:pos="0"/>
        </w:tabs>
        <w:ind w:firstLine="709"/>
        <w:jc w:val="both"/>
        <w:rPr>
          <w:b w:val="0"/>
          <w:color w:val="auto"/>
          <w:sz w:val="28"/>
          <w:szCs w:val="28"/>
        </w:rPr>
      </w:pPr>
      <w:r>
        <w:rPr>
          <w:b w:val="0"/>
          <w:color w:val="auto"/>
          <w:sz w:val="28"/>
          <w:szCs w:val="28"/>
        </w:rPr>
        <w:t>согласовывает индивидуальные задания;</w:t>
      </w:r>
    </w:p>
    <w:p w14:paraId="417E1117" w14:textId="77777777" w:rsidR="005A5693" w:rsidRDefault="002972E0">
      <w:pPr>
        <w:shd w:val="clear" w:color="auto" w:fill="FFFFFF"/>
        <w:tabs>
          <w:tab w:val="left" w:pos="0"/>
        </w:tabs>
        <w:ind w:firstLine="709"/>
        <w:jc w:val="both"/>
        <w:rPr>
          <w:b w:val="0"/>
          <w:color w:val="auto"/>
          <w:sz w:val="28"/>
          <w:szCs w:val="28"/>
        </w:rPr>
      </w:pPr>
      <w:r>
        <w:rPr>
          <w:b w:val="0"/>
          <w:color w:val="auto"/>
          <w:sz w:val="28"/>
          <w:szCs w:val="28"/>
        </w:rPr>
        <w:t xml:space="preserve">предоставляет рабочие места и обеспечивает безопасные условия прохождения практики обучающимся, отвечающие санитарным правилам </w:t>
      </w:r>
      <w:r>
        <w:rPr>
          <w:b w:val="0"/>
          <w:color w:val="auto"/>
          <w:sz w:val="28"/>
          <w:szCs w:val="28"/>
        </w:rPr>
        <w:br/>
        <w:t>и требованиям охраны труда;</w:t>
      </w:r>
    </w:p>
    <w:p w14:paraId="1C627F31" w14:textId="77777777" w:rsidR="005A5693" w:rsidRDefault="002972E0">
      <w:pPr>
        <w:shd w:val="clear" w:color="auto" w:fill="FFFFFF"/>
        <w:tabs>
          <w:tab w:val="left" w:pos="0"/>
        </w:tabs>
        <w:ind w:firstLine="709"/>
        <w:jc w:val="both"/>
        <w:rPr>
          <w:b w:val="0"/>
          <w:color w:val="auto"/>
          <w:sz w:val="28"/>
          <w:szCs w:val="28"/>
        </w:rPr>
      </w:pPr>
      <w:r>
        <w:rPr>
          <w:b w:val="0"/>
          <w:color w:val="auto"/>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распорядка;</w:t>
      </w:r>
    </w:p>
    <w:p w14:paraId="09B63A7E" w14:textId="77777777" w:rsidR="005A5693" w:rsidRDefault="002972E0">
      <w:pPr>
        <w:shd w:val="clear" w:color="auto" w:fill="FFFFFF"/>
        <w:tabs>
          <w:tab w:val="left" w:pos="0"/>
        </w:tabs>
        <w:ind w:firstLine="709"/>
        <w:jc w:val="both"/>
        <w:rPr>
          <w:b w:val="0"/>
          <w:color w:val="auto"/>
          <w:sz w:val="28"/>
          <w:szCs w:val="28"/>
        </w:rPr>
      </w:pPr>
      <w:r>
        <w:rPr>
          <w:b w:val="0"/>
          <w:color w:val="auto"/>
          <w:sz w:val="28"/>
          <w:szCs w:val="28"/>
        </w:rPr>
        <w:t>осуществляет непосредственное руководство практикой во взаимодействии с руководителем практики от Института;</w:t>
      </w:r>
    </w:p>
    <w:p w14:paraId="2EEEB663" w14:textId="77777777" w:rsidR="005A5693" w:rsidRDefault="002972E0">
      <w:pPr>
        <w:shd w:val="clear" w:color="auto" w:fill="FFFFFF"/>
        <w:ind w:firstLine="709"/>
        <w:jc w:val="both"/>
        <w:rPr>
          <w:b w:val="0"/>
          <w:color w:val="auto"/>
          <w:sz w:val="28"/>
          <w:szCs w:val="28"/>
        </w:rPr>
      </w:pPr>
      <w:r>
        <w:rPr>
          <w:b w:val="0"/>
          <w:color w:val="auto"/>
          <w:sz w:val="28"/>
          <w:szCs w:val="28"/>
        </w:rPr>
        <w:t>изучает личные и деловые качества обучающихся, воспитывает у них уважение к избранной профессии, трудолюбие, стремление к соблюдению законности;</w:t>
      </w:r>
    </w:p>
    <w:p w14:paraId="16D7B9CD" w14:textId="77777777" w:rsidR="005A5693" w:rsidRDefault="002972E0">
      <w:pPr>
        <w:shd w:val="clear" w:color="auto" w:fill="FFFFFF"/>
        <w:ind w:firstLine="709"/>
        <w:jc w:val="both"/>
        <w:rPr>
          <w:b w:val="0"/>
          <w:color w:val="auto"/>
          <w:sz w:val="28"/>
          <w:szCs w:val="28"/>
        </w:rPr>
      </w:pPr>
      <w:r>
        <w:rPr>
          <w:b w:val="0"/>
          <w:color w:val="auto"/>
          <w:sz w:val="28"/>
          <w:szCs w:val="28"/>
        </w:rPr>
        <w:t>ведёт ежедневный учёт работы практикантов и оценивает ее в индивидуальном задании (приложение №3), контролирует ведение обучающимися документации по практике;</w:t>
      </w:r>
    </w:p>
    <w:p w14:paraId="6CFFAC09" w14:textId="77777777" w:rsidR="005A5693" w:rsidRDefault="002972E0">
      <w:pPr>
        <w:shd w:val="clear" w:color="auto" w:fill="FFFFFF"/>
        <w:ind w:firstLine="709"/>
        <w:jc w:val="both"/>
        <w:rPr>
          <w:b w:val="0"/>
          <w:color w:val="auto"/>
          <w:sz w:val="28"/>
          <w:szCs w:val="28"/>
        </w:rPr>
      </w:pPr>
      <w:r>
        <w:rPr>
          <w:b w:val="0"/>
          <w:color w:val="auto"/>
          <w:sz w:val="28"/>
          <w:szCs w:val="28"/>
        </w:rPr>
        <w:t xml:space="preserve">рассматривает, согласовывает и при необходимости дополняет рабочий график (план)проведения практики (приложение №2) и отчет по выполнению </w:t>
      </w:r>
      <w:r>
        <w:rPr>
          <w:b w:val="0"/>
          <w:color w:val="auto"/>
          <w:sz w:val="28"/>
          <w:szCs w:val="28"/>
        </w:rPr>
        <w:lastRenderedPageBreak/>
        <w:t>программы практики (приложение №5), а также утверждает их у начальника учреждения УИС или курирующего направление заместителя;</w:t>
      </w:r>
    </w:p>
    <w:p w14:paraId="2777C8D0" w14:textId="77777777" w:rsidR="005A5693" w:rsidRDefault="002972E0">
      <w:pPr>
        <w:shd w:val="clear" w:color="auto" w:fill="FFFFFF"/>
        <w:ind w:firstLine="709"/>
        <w:jc w:val="both"/>
        <w:rPr>
          <w:b w:val="0"/>
          <w:color w:val="auto"/>
          <w:sz w:val="28"/>
          <w:szCs w:val="28"/>
        </w:rPr>
      </w:pPr>
      <w:r>
        <w:rPr>
          <w:b w:val="0"/>
          <w:color w:val="auto"/>
          <w:sz w:val="28"/>
          <w:szCs w:val="28"/>
        </w:rPr>
        <w:t xml:space="preserve">оказывает помощь обучающимся в составлении отчетов </w:t>
      </w:r>
      <w:r>
        <w:rPr>
          <w:b w:val="0"/>
          <w:color w:val="auto"/>
          <w:sz w:val="28"/>
          <w:szCs w:val="28"/>
        </w:rPr>
        <w:br/>
        <w:t>по выполнению программы практики;</w:t>
      </w:r>
    </w:p>
    <w:p w14:paraId="395F8AA3" w14:textId="77777777" w:rsidR="005A5693" w:rsidRDefault="002972E0">
      <w:pPr>
        <w:shd w:val="clear" w:color="auto" w:fill="FFFFFF"/>
        <w:ind w:firstLine="709"/>
        <w:jc w:val="both"/>
        <w:rPr>
          <w:b w:val="0"/>
          <w:color w:val="auto"/>
          <w:sz w:val="28"/>
          <w:szCs w:val="28"/>
        </w:rPr>
      </w:pPr>
      <w:r>
        <w:rPr>
          <w:b w:val="0"/>
          <w:color w:val="auto"/>
          <w:sz w:val="28"/>
          <w:szCs w:val="28"/>
        </w:rPr>
        <w:t>в пределах программы практики консультирует обучающихся по всем вопросам, составляющим её содержание;</w:t>
      </w:r>
    </w:p>
    <w:p w14:paraId="21565619" w14:textId="77777777" w:rsidR="005A5693" w:rsidRDefault="002972E0">
      <w:pPr>
        <w:shd w:val="clear" w:color="auto" w:fill="FFFFFF"/>
        <w:ind w:firstLine="709"/>
        <w:jc w:val="both"/>
        <w:rPr>
          <w:b w:val="0"/>
          <w:color w:val="auto"/>
          <w:sz w:val="28"/>
          <w:szCs w:val="28"/>
        </w:rPr>
      </w:pPr>
      <w:r>
        <w:rPr>
          <w:b w:val="0"/>
          <w:color w:val="auto"/>
          <w:sz w:val="28"/>
          <w:szCs w:val="28"/>
        </w:rPr>
        <w:t>контролирует выполнение обучающимися требований нормативных актов Министерства юстиции и ФСИН России по соблюдению режима секретности, служебной дисциплины и выполнению распорядка дня;</w:t>
      </w:r>
    </w:p>
    <w:p w14:paraId="0831D07B" w14:textId="77777777" w:rsidR="005A5693" w:rsidRDefault="002972E0">
      <w:pPr>
        <w:shd w:val="clear" w:color="auto" w:fill="FFFFFF"/>
        <w:ind w:firstLine="709"/>
        <w:jc w:val="both"/>
        <w:rPr>
          <w:b w:val="0"/>
          <w:color w:val="auto"/>
          <w:sz w:val="28"/>
          <w:szCs w:val="28"/>
        </w:rPr>
      </w:pPr>
      <w:r>
        <w:rPr>
          <w:b w:val="0"/>
          <w:color w:val="auto"/>
          <w:sz w:val="28"/>
          <w:szCs w:val="28"/>
        </w:rPr>
        <w:t>принимает участие в совещаниях по практике, проводимых руководителем учреждения УИС;</w:t>
      </w:r>
    </w:p>
    <w:p w14:paraId="7A17B886" w14:textId="77777777" w:rsidR="005A5693" w:rsidRDefault="002972E0">
      <w:pPr>
        <w:shd w:val="clear" w:color="auto" w:fill="FFFFFF"/>
        <w:ind w:firstLine="709"/>
        <w:jc w:val="both"/>
        <w:rPr>
          <w:b w:val="0"/>
          <w:color w:val="auto"/>
          <w:sz w:val="28"/>
          <w:szCs w:val="28"/>
        </w:rPr>
      </w:pPr>
      <w:r>
        <w:rPr>
          <w:b w:val="0"/>
          <w:color w:val="auto"/>
          <w:sz w:val="28"/>
          <w:szCs w:val="28"/>
        </w:rPr>
        <w:t xml:space="preserve">составляет на каждого обучающегося отзыв о прохождении практики (приложение №4) и представляет его на рассмотрение начальнику учреждения УИС или курирующему направление заместителю не позднее, </w:t>
      </w:r>
      <w:r>
        <w:rPr>
          <w:b w:val="0"/>
          <w:color w:val="auto"/>
          <w:sz w:val="28"/>
          <w:szCs w:val="28"/>
        </w:rPr>
        <w:br/>
        <w:t>чем за день, предшествующий заключительному дню практики.</w:t>
      </w:r>
    </w:p>
    <w:p w14:paraId="7B0EF592" w14:textId="77777777" w:rsidR="005A5693" w:rsidRDefault="005A5693">
      <w:pPr>
        <w:shd w:val="clear" w:color="auto" w:fill="FFFFFF"/>
        <w:jc w:val="center"/>
        <w:rPr>
          <w:color w:val="auto"/>
          <w:sz w:val="28"/>
          <w:szCs w:val="28"/>
        </w:rPr>
      </w:pPr>
    </w:p>
    <w:p w14:paraId="07EFDCDA" w14:textId="77777777" w:rsidR="005A5693" w:rsidRDefault="002972E0">
      <w:pPr>
        <w:shd w:val="clear" w:color="auto" w:fill="FFFFFF"/>
        <w:jc w:val="center"/>
        <w:rPr>
          <w:color w:val="auto"/>
          <w:sz w:val="28"/>
          <w:szCs w:val="28"/>
        </w:rPr>
      </w:pPr>
      <w:r>
        <w:rPr>
          <w:color w:val="auto"/>
          <w:sz w:val="28"/>
          <w:szCs w:val="28"/>
        </w:rPr>
        <w:t xml:space="preserve">Обязанности руководителей от </w:t>
      </w:r>
      <w:r>
        <w:rPr>
          <w:iCs/>
          <w:color w:val="auto"/>
          <w:sz w:val="28"/>
          <w:szCs w:val="28"/>
        </w:rPr>
        <w:t>института</w:t>
      </w:r>
      <w:r>
        <w:rPr>
          <w:color w:val="auto"/>
          <w:sz w:val="28"/>
          <w:szCs w:val="28"/>
        </w:rPr>
        <w:t xml:space="preserve"> в ходе её проведения</w:t>
      </w:r>
    </w:p>
    <w:p w14:paraId="17F83F96" w14:textId="77777777" w:rsidR="005A5693" w:rsidRDefault="005A5693">
      <w:pPr>
        <w:shd w:val="clear" w:color="auto" w:fill="FFFFFF"/>
        <w:ind w:firstLine="709"/>
        <w:jc w:val="both"/>
        <w:rPr>
          <w:b w:val="0"/>
          <w:color w:val="auto"/>
          <w:sz w:val="28"/>
          <w:szCs w:val="28"/>
        </w:rPr>
      </w:pPr>
    </w:p>
    <w:p w14:paraId="29AC0D4C" w14:textId="77777777" w:rsidR="005A5693" w:rsidRDefault="002972E0">
      <w:pPr>
        <w:ind w:firstLine="709"/>
        <w:jc w:val="both"/>
        <w:rPr>
          <w:i/>
          <w:color w:val="auto"/>
          <w:sz w:val="28"/>
          <w:szCs w:val="28"/>
        </w:rPr>
      </w:pPr>
      <w:r>
        <w:rPr>
          <w:i/>
          <w:color w:val="auto"/>
          <w:sz w:val="28"/>
          <w:szCs w:val="28"/>
        </w:rPr>
        <w:t>Н</w:t>
      </w:r>
      <w:r>
        <w:rPr>
          <w:bCs w:val="0"/>
          <w:i/>
          <w:color w:val="auto"/>
          <w:sz w:val="28"/>
          <w:szCs w:val="28"/>
        </w:rPr>
        <w:t xml:space="preserve">ачальник </w:t>
      </w:r>
      <w:r>
        <w:rPr>
          <w:i/>
          <w:color w:val="auto"/>
          <w:sz w:val="28"/>
          <w:szCs w:val="28"/>
        </w:rPr>
        <w:t xml:space="preserve">руководящей </w:t>
      </w:r>
      <w:r>
        <w:rPr>
          <w:bCs w:val="0"/>
          <w:i/>
          <w:color w:val="auto"/>
          <w:sz w:val="28"/>
          <w:szCs w:val="28"/>
        </w:rPr>
        <w:t>кафедры</w:t>
      </w:r>
      <w:r>
        <w:rPr>
          <w:i/>
          <w:color w:val="auto"/>
          <w:sz w:val="28"/>
          <w:szCs w:val="28"/>
        </w:rPr>
        <w:t>:</w:t>
      </w:r>
    </w:p>
    <w:p w14:paraId="4886F21A" w14:textId="77777777" w:rsidR="005A5693" w:rsidRDefault="002972E0">
      <w:pPr>
        <w:ind w:firstLine="709"/>
        <w:jc w:val="both"/>
        <w:rPr>
          <w:b w:val="0"/>
          <w:i/>
          <w:color w:val="auto"/>
          <w:sz w:val="28"/>
          <w:szCs w:val="28"/>
        </w:rPr>
      </w:pPr>
      <w:r>
        <w:rPr>
          <w:b w:val="0"/>
          <w:bCs w:val="0"/>
          <w:color w:val="auto"/>
          <w:sz w:val="28"/>
          <w:szCs w:val="28"/>
        </w:rPr>
        <w:t>осуществляет организационно-методическое руководство практикой обучающихся;</w:t>
      </w:r>
    </w:p>
    <w:p w14:paraId="7C02B2F2" w14:textId="77777777" w:rsidR="005A5693" w:rsidRDefault="002972E0">
      <w:pPr>
        <w:shd w:val="clear" w:color="auto" w:fill="FFFFFF"/>
        <w:ind w:firstLine="709"/>
        <w:jc w:val="both"/>
        <w:rPr>
          <w:b w:val="0"/>
          <w:color w:val="auto"/>
          <w:sz w:val="28"/>
          <w:szCs w:val="28"/>
        </w:rPr>
      </w:pPr>
      <w:r>
        <w:rPr>
          <w:b w:val="0"/>
          <w:color w:val="auto"/>
          <w:sz w:val="28"/>
          <w:szCs w:val="28"/>
        </w:rPr>
        <w:t xml:space="preserve">подбирает и утверждает непосредственного(ых) руководителя(ей) практики из профессорско-преподавательского состава </w:t>
      </w:r>
      <w:r>
        <w:rPr>
          <w:b w:val="0"/>
          <w:bCs w:val="0"/>
          <w:color w:val="auto"/>
          <w:sz w:val="28"/>
          <w:szCs w:val="28"/>
        </w:rPr>
        <w:t>кафедры</w:t>
      </w:r>
      <w:r>
        <w:rPr>
          <w:b w:val="0"/>
          <w:color w:val="auto"/>
          <w:sz w:val="28"/>
          <w:szCs w:val="28"/>
        </w:rPr>
        <w:t>;</w:t>
      </w:r>
    </w:p>
    <w:p w14:paraId="0E97F683" w14:textId="77777777" w:rsidR="005A5693" w:rsidRDefault="002972E0">
      <w:pPr>
        <w:shd w:val="clear" w:color="auto" w:fill="FFFFFF"/>
        <w:ind w:firstLine="709"/>
        <w:jc w:val="both"/>
        <w:rPr>
          <w:b w:val="0"/>
          <w:color w:val="auto"/>
          <w:sz w:val="28"/>
          <w:szCs w:val="28"/>
        </w:rPr>
      </w:pPr>
      <w:r>
        <w:rPr>
          <w:b w:val="0"/>
          <w:color w:val="auto"/>
          <w:sz w:val="28"/>
          <w:szCs w:val="28"/>
        </w:rPr>
        <w:t>утверждает индивидуальные задания на практику для обучающихся;</w:t>
      </w:r>
    </w:p>
    <w:p w14:paraId="76D8B828" w14:textId="77777777" w:rsidR="005A5693" w:rsidRDefault="002972E0">
      <w:pPr>
        <w:shd w:val="clear" w:color="auto" w:fill="FFFFFF"/>
        <w:ind w:firstLine="709"/>
        <w:jc w:val="both"/>
        <w:rPr>
          <w:b w:val="0"/>
          <w:color w:val="auto"/>
          <w:sz w:val="28"/>
          <w:szCs w:val="28"/>
        </w:rPr>
      </w:pPr>
      <w:r>
        <w:rPr>
          <w:b w:val="0"/>
          <w:color w:val="auto"/>
          <w:sz w:val="28"/>
          <w:szCs w:val="28"/>
        </w:rPr>
        <w:t>обеспечивает обучающихся необходимой методической литературой;</w:t>
      </w:r>
    </w:p>
    <w:p w14:paraId="731DDC0D" w14:textId="77777777" w:rsidR="005A5693" w:rsidRDefault="002972E0">
      <w:pPr>
        <w:shd w:val="clear" w:color="auto" w:fill="FFFFFF"/>
        <w:ind w:firstLine="709"/>
        <w:jc w:val="both"/>
        <w:rPr>
          <w:b w:val="0"/>
          <w:color w:val="auto"/>
          <w:sz w:val="28"/>
          <w:szCs w:val="28"/>
        </w:rPr>
      </w:pPr>
      <w:r>
        <w:rPr>
          <w:b w:val="0"/>
          <w:color w:val="auto"/>
          <w:sz w:val="28"/>
          <w:szCs w:val="28"/>
        </w:rPr>
        <w:t>анализирует работу обучающихся и оказывает им помощь в успешном выполнении программы практики;</w:t>
      </w:r>
    </w:p>
    <w:p w14:paraId="5B8FD2EF" w14:textId="77777777" w:rsidR="005A5693" w:rsidRDefault="002972E0">
      <w:pPr>
        <w:shd w:val="clear" w:color="auto" w:fill="FFFFFF"/>
        <w:ind w:firstLine="709"/>
        <w:jc w:val="both"/>
        <w:rPr>
          <w:b w:val="0"/>
          <w:color w:val="auto"/>
          <w:sz w:val="28"/>
          <w:szCs w:val="28"/>
        </w:rPr>
      </w:pPr>
      <w:r>
        <w:rPr>
          <w:b w:val="0"/>
          <w:color w:val="auto"/>
          <w:sz w:val="28"/>
          <w:szCs w:val="28"/>
        </w:rPr>
        <w:t>подводит итоги практики, представляет руководству института распорядок дня прохождения практики и результаты её прохождения.</w:t>
      </w:r>
    </w:p>
    <w:p w14:paraId="379C108A" w14:textId="77777777" w:rsidR="005A5693" w:rsidRDefault="005A5693">
      <w:pPr>
        <w:shd w:val="clear" w:color="auto" w:fill="FFFFFF"/>
        <w:ind w:firstLine="709"/>
        <w:jc w:val="both"/>
        <w:rPr>
          <w:i/>
          <w:iCs/>
          <w:color w:val="auto"/>
          <w:sz w:val="28"/>
          <w:szCs w:val="28"/>
        </w:rPr>
      </w:pPr>
    </w:p>
    <w:p w14:paraId="79333F51" w14:textId="77777777" w:rsidR="005A5693" w:rsidRDefault="002972E0">
      <w:pPr>
        <w:shd w:val="clear" w:color="auto" w:fill="FFFFFF"/>
        <w:ind w:firstLine="709"/>
        <w:jc w:val="both"/>
        <w:rPr>
          <w:b w:val="0"/>
          <w:i/>
          <w:iCs/>
          <w:color w:val="auto"/>
          <w:sz w:val="28"/>
          <w:szCs w:val="28"/>
        </w:rPr>
      </w:pPr>
      <w:r>
        <w:rPr>
          <w:i/>
          <w:iCs/>
          <w:color w:val="auto"/>
          <w:sz w:val="28"/>
          <w:szCs w:val="28"/>
        </w:rPr>
        <w:t>Руководитель практики от института</w:t>
      </w:r>
      <w:r>
        <w:rPr>
          <w:b w:val="0"/>
          <w:i/>
          <w:iCs/>
          <w:color w:val="auto"/>
          <w:sz w:val="28"/>
          <w:szCs w:val="28"/>
        </w:rPr>
        <w:t>:</w:t>
      </w:r>
    </w:p>
    <w:p w14:paraId="3E1107AD" w14:textId="77777777" w:rsidR="005A5693" w:rsidRDefault="002972E0">
      <w:pPr>
        <w:shd w:val="clear" w:color="auto" w:fill="FFFFFF"/>
        <w:ind w:firstLine="709"/>
        <w:jc w:val="both"/>
        <w:rPr>
          <w:b w:val="0"/>
          <w:color w:val="auto"/>
          <w:sz w:val="28"/>
          <w:szCs w:val="28"/>
        </w:rPr>
      </w:pPr>
      <w:r>
        <w:rPr>
          <w:b w:val="0"/>
          <w:color w:val="auto"/>
          <w:sz w:val="28"/>
          <w:szCs w:val="28"/>
        </w:rPr>
        <w:t>составляет рабочий график (план) проведения практики;</w:t>
      </w:r>
    </w:p>
    <w:p w14:paraId="2E605E6D" w14:textId="77777777" w:rsidR="005A5693" w:rsidRDefault="002972E0">
      <w:pPr>
        <w:shd w:val="clear" w:color="auto" w:fill="FFFFFF"/>
        <w:ind w:firstLine="709"/>
        <w:jc w:val="both"/>
        <w:rPr>
          <w:b w:val="0"/>
          <w:color w:val="auto"/>
          <w:sz w:val="28"/>
          <w:szCs w:val="28"/>
        </w:rPr>
      </w:pPr>
      <w:r>
        <w:rPr>
          <w:b w:val="0"/>
          <w:color w:val="auto"/>
          <w:sz w:val="28"/>
          <w:szCs w:val="28"/>
        </w:rPr>
        <w:t>разрабатывает индивидуальные задания на практику для обучающихся;</w:t>
      </w:r>
    </w:p>
    <w:p w14:paraId="421348A0" w14:textId="77777777" w:rsidR="005A5693" w:rsidRDefault="002972E0">
      <w:pPr>
        <w:shd w:val="clear" w:color="auto" w:fill="FFFFFF"/>
        <w:ind w:firstLine="709"/>
        <w:jc w:val="both"/>
        <w:rPr>
          <w:b w:val="0"/>
          <w:color w:val="auto"/>
          <w:sz w:val="28"/>
          <w:szCs w:val="28"/>
        </w:rPr>
      </w:pPr>
      <w:r>
        <w:rPr>
          <w:b w:val="0"/>
          <w:color w:val="auto"/>
          <w:sz w:val="28"/>
          <w:szCs w:val="28"/>
        </w:rPr>
        <w:t>участвует в распределении обучающихся по рабочим местам и видам работ в организации;</w:t>
      </w:r>
    </w:p>
    <w:p w14:paraId="78D5F179" w14:textId="77777777" w:rsidR="005A5693" w:rsidRDefault="002972E0">
      <w:pPr>
        <w:shd w:val="clear" w:color="auto" w:fill="FFFFFF"/>
        <w:ind w:firstLine="709"/>
        <w:jc w:val="both"/>
        <w:rPr>
          <w:b w:val="0"/>
          <w:color w:val="auto"/>
          <w:sz w:val="28"/>
          <w:szCs w:val="28"/>
        </w:rPr>
      </w:pPr>
      <w:r>
        <w:rPr>
          <w:b w:val="0"/>
          <w:bCs w:val="0"/>
          <w:color w:val="auto"/>
          <w:sz w:val="28"/>
          <w:szCs w:val="28"/>
        </w:rPr>
        <w:t xml:space="preserve">осуществляет контроль за соблюдением сроков проведения практики </w:t>
      </w:r>
      <w:r>
        <w:rPr>
          <w:b w:val="0"/>
          <w:bCs w:val="0"/>
          <w:color w:val="auto"/>
          <w:sz w:val="28"/>
          <w:szCs w:val="28"/>
        </w:rPr>
        <w:br/>
        <w:t xml:space="preserve">и соответствием её содержания требованиям, установленным </w:t>
      </w:r>
      <w:r>
        <w:rPr>
          <w:b w:val="0"/>
          <w:color w:val="auto"/>
          <w:sz w:val="28"/>
          <w:szCs w:val="28"/>
        </w:rPr>
        <w:t>ОП бакалавриата по направлению подготовки 36.03.02 Зоотехния;</w:t>
      </w:r>
    </w:p>
    <w:p w14:paraId="429D9682" w14:textId="77777777" w:rsidR="005A5693" w:rsidRDefault="002972E0">
      <w:pPr>
        <w:shd w:val="clear" w:color="auto" w:fill="FFFFFF"/>
        <w:ind w:firstLine="709"/>
        <w:jc w:val="both"/>
        <w:rPr>
          <w:b w:val="0"/>
          <w:color w:val="auto"/>
          <w:sz w:val="28"/>
          <w:szCs w:val="28"/>
        </w:rPr>
      </w:pPr>
      <w:r>
        <w:rPr>
          <w:b w:val="0"/>
          <w:color w:val="auto"/>
          <w:sz w:val="28"/>
          <w:szCs w:val="28"/>
        </w:rPr>
        <w:t>оказывает методическую помощь обучающимся при выполнении ими индивидуальных заданий;</w:t>
      </w:r>
    </w:p>
    <w:p w14:paraId="32A3D444" w14:textId="77777777" w:rsidR="005A5693" w:rsidRDefault="002972E0">
      <w:pPr>
        <w:shd w:val="clear" w:color="auto" w:fill="FFFFFF"/>
        <w:ind w:firstLine="709"/>
        <w:jc w:val="both"/>
        <w:rPr>
          <w:b w:val="0"/>
          <w:color w:val="auto"/>
          <w:sz w:val="28"/>
          <w:szCs w:val="28"/>
        </w:rPr>
      </w:pPr>
      <w:r>
        <w:rPr>
          <w:b w:val="0"/>
          <w:color w:val="auto"/>
          <w:sz w:val="28"/>
          <w:szCs w:val="28"/>
        </w:rPr>
        <w:t>оценивает результаты прохождения практики обучающимися по очной форме;</w:t>
      </w:r>
    </w:p>
    <w:p w14:paraId="521302C7" w14:textId="77777777" w:rsidR="005A5693" w:rsidRDefault="002972E0">
      <w:pPr>
        <w:shd w:val="clear" w:color="auto" w:fill="FFFFFF"/>
        <w:ind w:firstLine="709"/>
        <w:jc w:val="both"/>
        <w:rPr>
          <w:b w:val="0"/>
          <w:color w:val="auto"/>
          <w:sz w:val="28"/>
          <w:szCs w:val="28"/>
        </w:rPr>
      </w:pPr>
      <w:r>
        <w:rPr>
          <w:b w:val="0"/>
          <w:color w:val="auto"/>
          <w:sz w:val="28"/>
          <w:szCs w:val="28"/>
        </w:rPr>
        <w:t xml:space="preserve">проводит для обучающихся инструктаж по ознакомлению </w:t>
      </w:r>
      <w:r>
        <w:rPr>
          <w:b w:val="0"/>
          <w:color w:val="auto"/>
          <w:sz w:val="28"/>
          <w:szCs w:val="28"/>
        </w:rPr>
        <w:br/>
        <w:t>с требованиями охраны труда, техники безопасности, пожарной безопасности, а также правилами внутреннего распорядка.</w:t>
      </w:r>
    </w:p>
    <w:p w14:paraId="3E5E7079" w14:textId="77777777" w:rsidR="005A5693" w:rsidRDefault="002972E0">
      <w:pPr>
        <w:shd w:val="clear" w:color="auto" w:fill="FFFFFF"/>
        <w:ind w:firstLine="709"/>
        <w:jc w:val="center"/>
        <w:rPr>
          <w:color w:val="auto"/>
          <w:sz w:val="28"/>
          <w:szCs w:val="28"/>
        </w:rPr>
      </w:pPr>
      <w:r>
        <w:rPr>
          <w:color w:val="auto"/>
          <w:sz w:val="28"/>
          <w:szCs w:val="28"/>
        </w:rPr>
        <w:lastRenderedPageBreak/>
        <w:t xml:space="preserve">Права и обязанности обучающихся при прохождении </w:t>
      </w:r>
      <w:r>
        <w:rPr>
          <w:iCs/>
          <w:color w:val="auto"/>
          <w:sz w:val="28"/>
          <w:szCs w:val="28"/>
        </w:rPr>
        <w:t>практики</w:t>
      </w:r>
    </w:p>
    <w:p w14:paraId="480DA62D" w14:textId="77777777" w:rsidR="005A5693" w:rsidRDefault="002972E0">
      <w:pPr>
        <w:shd w:val="clear" w:color="auto" w:fill="FFFFFF"/>
        <w:ind w:firstLine="709"/>
        <w:rPr>
          <w:i/>
          <w:color w:val="auto"/>
          <w:sz w:val="28"/>
          <w:szCs w:val="28"/>
        </w:rPr>
      </w:pPr>
      <w:r>
        <w:rPr>
          <w:i/>
          <w:color w:val="auto"/>
          <w:sz w:val="28"/>
          <w:szCs w:val="28"/>
        </w:rPr>
        <w:t>Обучающиеся во время практики имеют право:</w:t>
      </w:r>
    </w:p>
    <w:p w14:paraId="4EACEC7B" w14:textId="77777777" w:rsidR="005A5693" w:rsidRDefault="002972E0">
      <w:pPr>
        <w:shd w:val="clear" w:color="auto" w:fill="FFFFFF"/>
        <w:tabs>
          <w:tab w:val="left" w:pos="0"/>
        </w:tabs>
        <w:ind w:firstLine="709"/>
        <w:jc w:val="both"/>
        <w:rPr>
          <w:b w:val="0"/>
          <w:color w:val="auto"/>
          <w:sz w:val="28"/>
          <w:szCs w:val="28"/>
        </w:rPr>
      </w:pPr>
      <w:r>
        <w:rPr>
          <w:b w:val="0"/>
          <w:color w:val="auto"/>
          <w:sz w:val="28"/>
          <w:szCs w:val="28"/>
        </w:rPr>
        <w:t>знакомиться с нормативно-правовыми актами, приказами и</w:t>
      </w:r>
      <w:r>
        <w:rPr>
          <w:b w:val="0"/>
          <w:color w:val="auto"/>
          <w:sz w:val="28"/>
          <w:szCs w:val="28"/>
          <w:lang w:val="en-US"/>
        </w:rPr>
        <w:t> </w:t>
      </w:r>
      <w:r>
        <w:rPr>
          <w:b w:val="0"/>
          <w:color w:val="auto"/>
          <w:sz w:val="28"/>
          <w:szCs w:val="28"/>
        </w:rPr>
        <w:t>инструкциями, распоряжениями и обзорами, другими материалами в</w:t>
      </w:r>
      <w:r>
        <w:rPr>
          <w:b w:val="0"/>
          <w:color w:val="auto"/>
          <w:sz w:val="28"/>
          <w:szCs w:val="28"/>
          <w:lang w:val="en-US"/>
        </w:rPr>
        <w:t> </w:t>
      </w:r>
      <w:r>
        <w:rPr>
          <w:b w:val="0"/>
          <w:color w:val="auto"/>
          <w:sz w:val="28"/>
          <w:szCs w:val="28"/>
        </w:rPr>
        <w:t>объёме, определенном программой практики и индивидуальными заданиями;</w:t>
      </w:r>
    </w:p>
    <w:p w14:paraId="5AF9063F" w14:textId="77777777" w:rsidR="005A5693" w:rsidRDefault="002972E0">
      <w:pPr>
        <w:shd w:val="clear" w:color="auto" w:fill="FFFFFF"/>
        <w:ind w:firstLine="709"/>
        <w:jc w:val="both"/>
        <w:rPr>
          <w:b w:val="0"/>
          <w:color w:val="auto"/>
          <w:sz w:val="28"/>
          <w:szCs w:val="28"/>
        </w:rPr>
      </w:pPr>
      <w:r>
        <w:rPr>
          <w:b w:val="0"/>
          <w:color w:val="auto"/>
          <w:sz w:val="28"/>
          <w:szCs w:val="28"/>
        </w:rPr>
        <w:t>пользоваться в установленном порядке материально-технической базой, имеющейся в учреждении УИС;</w:t>
      </w:r>
    </w:p>
    <w:p w14:paraId="1E717761" w14:textId="77777777" w:rsidR="005A5693" w:rsidRDefault="002972E0">
      <w:pPr>
        <w:shd w:val="clear" w:color="auto" w:fill="FFFFFF"/>
        <w:ind w:firstLine="709"/>
        <w:jc w:val="both"/>
        <w:rPr>
          <w:b w:val="0"/>
          <w:color w:val="auto"/>
          <w:sz w:val="28"/>
          <w:szCs w:val="28"/>
        </w:rPr>
      </w:pPr>
      <w:r>
        <w:rPr>
          <w:b w:val="0"/>
          <w:color w:val="auto"/>
          <w:sz w:val="28"/>
          <w:szCs w:val="28"/>
        </w:rPr>
        <w:t>обращаться за помощью и разъяснениями к руководителю(ям) практики по</w:t>
      </w:r>
      <w:r>
        <w:rPr>
          <w:b w:val="0"/>
          <w:color w:val="auto"/>
          <w:sz w:val="28"/>
          <w:szCs w:val="28"/>
          <w:lang w:val="en-US"/>
        </w:rPr>
        <w:t> </w:t>
      </w:r>
      <w:r>
        <w:rPr>
          <w:b w:val="0"/>
          <w:color w:val="auto"/>
          <w:sz w:val="28"/>
          <w:szCs w:val="28"/>
        </w:rPr>
        <w:t>всем возникающим вопросам;</w:t>
      </w:r>
    </w:p>
    <w:p w14:paraId="01FD8B93" w14:textId="77777777" w:rsidR="005A5693" w:rsidRDefault="002972E0">
      <w:pPr>
        <w:shd w:val="clear" w:color="auto" w:fill="FFFFFF"/>
        <w:ind w:firstLine="709"/>
        <w:jc w:val="both"/>
        <w:rPr>
          <w:b w:val="0"/>
          <w:color w:val="auto"/>
          <w:sz w:val="28"/>
          <w:szCs w:val="28"/>
        </w:rPr>
      </w:pPr>
      <w:r>
        <w:rPr>
          <w:b w:val="0"/>
          <w:color w:val="auto"/>
          <w:sz w:val="28"/>
          <w:szCs w:val="28"/>
        </w:rPr>
        <w:t>вносить предложения руководству кафедр Института и учреждений УИС по совершенствованию организации и проведения практики, а также деятельности учреждений.</w:t>
      </w:r>
    </w:p>
    <w:p w14:paraId="76E036E1" w14:textId="77777777" w:rsidR="005A5693" w:rsidRDefault="002972E0">
      <w:pPr>
        <w:shd w:val="clear" w:color="auto" w:fill="FFFFFF"/>
        <w:ind w:firstLine="709"/>
        <w:jc w:val="both"/>
        <w:rPr>
          <w:color w:val="auto"/>
          <w:sz w:val="28"/>
          <w:szCs w:val="28"/>
        </w:rPr>
      </w:pPr>
      <w:r>
        <w:rPr>
          <w:i/>
          <w:color w:val="auto"/>
          <w:sz w:val="28"/>
          <w:szCs w:val="28"/>
        </w:rPr>
        <w:t>Обязанности обучающихся</w:t>
      </w:r>
      <w:r>
        <w:rPr>
          <w:color w:val="auto"/>
          <w:sz w:val="28"/>
          <w:szCs w:val="28"/>
        </w:rPr>
        <w:t>:</w:t>
      </w:r>
    </w:p>
    <w:p w14:paraId="12A64397" w14:textId="77777777" w:rsidR="005A5693" w:rsidRDefault="002972E0">
      <w:pPr>
        <w:shd w:val="clear" w:color="auto" w:fill="FFFFFF"/>
        <w:tabs>
          <w:tab w:val="left" w:pos="979"/>
        </w:tabs>
        <w:ind w:firstLine="709"/>
        <w:jc w:val="both"/>
        <w:rPr>
          <w:b w:val="0"/>
          <w:color w:val="auto"/>
          <w:sz w:val="28"/>
          <w:szCs w:val="28"/>
        </w:rPr>
      </w:pPr>
      <w:r>
        <w:rPr>
          <w:b w:val="0"/>
          <w:color w:val="auto"/>
          <w:sz w:val="28"/>
          <w:szCs w:val="28"/>
        </w:rPr>
        <w:t>до начала практики пройти инструктаж на руководящей кафедре и</w:t>
      </w:r>
      <w:r>
        <w:rPr>
          <w:b w:val="0"/>
          <w:color w:val="auto"/>
          <w:sz w:val="28"/>
          <w:szCs w:val="28"/>
          <w:lang w:val="en-US"/>
        </w:rPr>
        <w:t> </w:t>
      </w:r>
      <w:r>
        <w:rPr>
          <w:b w:val="0"/>
          <w:color w:val="auto"/>
          <w:sz w:val="28"/>
          <w:szCs w:val="28"/>
        </w:rPr>
        <w:t xml:space="preserve">получить программу практики, а также индивидуальные задания </w:t>
      </w:r>
      <w:r>
        <w:rPr>
          <w:b w:val="0"/>
          <w:color w:val="auto"/>
          <w:sz w:val="28"/>
          <w:szCs w:val="28"/>
        </w:rPr>
        <w:br/>
        <w:t>на практику;</w:t>
      </w:r>
    </w:p>
    <w:p w14:paraId="0F7BA6FD" w14:textId="77777777" w:rsidR="005A5693" w:rsidRDefault="002972E0">
      <w:pPr>
        <w:shd w:val="clear" w:color="auto" w:fill="FFFFFF"/>
        <w:tabs>
          <w:tab w:val="left" w:pos="893"/>
        </w:tabs>
        <w:ind w:firstLine="709"/>
        <w:jc w:val="both"/>
        <w:rPr>
          <w:b w:val="0"/>
          <w:color w:val="auto"/>
          <w:sz w:val="28"/>
          <w:szCs w:val="28"/>
        </w:rPr>
      </w:pPr>
      <w:r>
        <w:rPr>
          <w:b w:val="0"/>
          <w:color w:val="auto"/>
          <w:sz w:val="28"/>
          <w:szCs w:val="28"/>
        </w:rPr>
        <w:t>изучить свои обязанности, изложенные в вышеуказанных документах;</w:t>
      </w:r>
    </w:p>
    <w:p w14:paraId="15C1F50E" w14:textId="77777777" w:rsidR="005A5693" w:rsidRDefault="002972E0">
      <w:pPr>
        <w:shd w:val="clear" w:color="auto" w:fill="FFFFFF"/>
        <w:tabs>
          <w:tab w:val="left" w:pos="893"/>
        </w:tabs>
        <w:ind w:firstLine="709"/>
        <w:jc w:val="both"/>
        <w:rPr>
          <w:b w:val="0"/>
          <w:color w:val="auto"/>
          <w:sz w:val="28"/>
          <w:szCs w:val="28"/>
        </w:rPr>
      </w:pPr>
      <w:r>
        <w:rPr>
          <w:b w:val="0"/>
          <w:color w:val="auto"/>
          <w:sz w:val="28"/>
          <w:szCs w:val="28"/>
        </w:rPr>
        <w:t xml:space="preserve">изучить программу практики, индивидуальные задания на практику </w:t>
      </w:r>
      <w:r>
        <w:rPr>
          <w:b w:val="0"/>
          <w:color w:val="auto"/>
          <w:sz w:val="28"/>
          <w:szCs w:val="28"/>
        </w:rPr>
        <w:br/>
        <w:t>и уточнить на</w:t>
      </w:r>
      <w:r>
        <w:rPr>
          <w:b w:val="0"/>
          <w:color w:val="auto"/>
          <w:sz w:val="28"/>
          <w:szCs w:val="28"/>
          <w:lang w:val="en-US"/>
        </w:rPr>
        <w:t> </w:t>
      </w:r>
      <w:r>
        <w:rPr>
          <w:b w:val="0"/>
          <w:color w:val="auto"/>
          <w:sz w:val="28"/>
          <w:szCs w:val="28"/>
        </w:rPr>
        <w:t>руководящей кафедре неясные вопросы;</w:t>
      </w:r>
    </w:p>
    <w:p w14:paraId="4CE2D5F4" w14:textId="77777777" w:rsidR="005A5693" w:rsidRDefault="002972E0">
      <w:pPr>
        <w:shd w:val="clear" w:color="auto" w:fill="FFFFFF"/>
        <w:tabs>
          <w:tab w:val="left" w:pos="893"/>
        </w:tabs>
        <w:ind w:firstLine="709"/>
        <w:jc w:val="both"/>
        <w:rPr>
          <w:b w:val="0"/>
          <w:color w:val="auto"/>
          <w:sz w:val="28"/>
          <w:szCs w:val="28"/>
        </w:rPr>
      </w:pPr>
      <w:r>
        <w:rPr>
          <w:b w:val="0"/>
          <w:color w:val="auto"/>
          <w:sz w:val="28"/>
          <w:szCs w:val="28"/>
        </w:rPr>
        <w:t xml:space="preserve">в полном объеме и в установленные сроки выполнять то, </w:t>
      </w:r>
      <w:r>
        <w:rPr>
          <w:b w:val="0"/>
          <w:color w:val="auto"/>
          <w:sz w:val="28"/>
          <w:szCs w:val="28"/>
        </w:rPr>
        <w:br/>
        <w:t>что предусмотрено программой практики и индивидуальными заданиями;</w:t>
      </w:r>
    </w:p>
    <w:p w14:paraId="3536D080" w14:textId="77777777" w:rsidR="005A5693" w:rsidRDefault="002972E0">
      <w:pPr>
        <w:shd w:val="clear" w:color="auto" w:fill="FFFFFF"/>
        <w:tabs>
          <w:tab w:val="left" w:pos="893"/>
        </w:tabs>
        <w:ind w:firstLine="709"/>
        <w:jc w:val="both"/>
        <w:rPr>
          <w:b w:val="0"/>
          <w:color w:val="auto"/>
          <w:sz w:val="28"/>
          <w:szCs w:val="28"/>
        </w:rPr>
      </w:pPr>
      <w:r>
        <w:rPr>
          <w:b w:val="0"/>
          <w:color w:val="auto"/>
          <w:sz w:val="28"/>
          <w:szCs w:val="28"/>
        </w:rPr>
        <w:t>строго соблюдать законность, служебную дисциплину, проявлять организованность, исполнительность, разумную инициативу;</w:t>
      </w:r>
    </w:p>
    <w:p w14:paraId="12E996B2" w14:textId="77777777" w:rsidR="005A5693" w:rsidRDefault="002972E0">
      <w:pPr>
        <w:shd w:val="clear" w:color="auto" w:fill="FFFFFF"/>
        <w:ind w:firstLine="709"/>
        <w:jc w:val="both"/>
        <w:rPr>
          <w:b w:val="0"/>
          <w:color w:val="auto"/>
          <w:sz w:val="28"/>
          <w:szCs w:val="28"/>
        </w:rPr>
      </w:pPr>
      <w:r>
        <w:rPr>
          <w:b w:val="0"/>
          <w:color w:val="auto"/>
          <w:sz w:val="28"/>
          <w:szCs w:val="28"/>
        </w:rPr>
        <w:t>соблюдать требования охраны труда, техники безопасности, пожарной безопасности, а также правила внутреннего распорядка;</w:t>
      </w:r>
    </w:p>
    <w:p w14:paraId="2646D620" w14:textId="77777777" w:rsidR="005A5693" w:rsidRDefault="002972E0">
      <w:pPr>
        <w:shd w:val="clear" w:color="auto" w:fill="FFFFFF"/>
        <w:tabs>
          <w:tab w:val="left" w:pos="893"/>
        </w:tabs>
        <w:ind w:firstLine="709"/>
        <w:jc w:val="both"/>
        <w:rPr>
          <w:b w:val="0"/>
          <w:color w:val="auto"/>
          <w:sz w:val="28"/>
          <w:szCs w:val="28"/>
        </w:rPr>
      </w:pPr>
      <w:r>
        <w:rPr>
          <w:b w:val="0"/>
          <w:color w:val="auto"/>
          <w:sz w:val="28"/>
          <w:szCs w:val="28"/>
        </w:rPr>
        <w:t>в течение первого дня практики ознакомиться с рабочим графиком (планом)проведения практики (приложение №2) и при необходимости принять участие в его дополнении;</w:t>
      </w:r>
    </w:p>
    <w:p w14:paraId="06914A97" w14:textId="77777777" w:rsidR="005A5693" w:rsidRDefault="002972E0">
      <w:pPr>
        <w:shd w:val="clear" w:color="auto" w:fill="FFFFFF"/>
        <w:tabs>
          <w:tab w:val="left" w:pos="1030"/>
        </w:tabs>
        <w:ind w:firstLine="709"/>
        <w:jc w:val="both"/>
        <w:rPr>
          <w:b w:val="0"/>
          <w:color w:val="auto"/>
          <w:sz w:val="28"/>
          <w:szCs w:val="28"/>
        </w:rPr>
      </w:pPr>
      <w:r>
        <w:rPr>
          <w:b w:val="0"/>
          <w:caps/>
          <w:color w:val="auto"/>
          <w:sz w:val="28"/>
          <w:szCs w:val="28"/>
          <w:u w:val="single"/>
        </w:rPr>
        <w:t>ежедневно</w:t>
      </w:r>
      <w:r>
        <w:rPr>
          <w:b w:val="0"/>
          <w:color w:val="auto"/>
          <w:sz w:val="28"/>
          <w:szCs w:val="28"/>
        </w:rPr>
        <w:t xml:space="preserve"> вести отчетную документацию выполнения программы практики (приложение №5) и индивидуальное задание (приложение №3) </w:t>
      </w:r>
      <w:r>
        <w:rPr>
          <w:b w:val="0"/>
          <w:color w:val="auto"/>
          <w:sz w:val="28"/>
          <w:szCs w:val="28"/>
        </w:rPr>
        <w:br/>
        <w:t>и предоставлять его руководителю практики от</w:t>
      </w:r>
      <w:r>
        <w:rPr>
          <w:b w:val="0"/>
          <w:color w:val="auto"/>
          <w:sz w:val="28"/>
          <w:szCs w:val="28"/>
          <w:lang w:val="en-US"/>
        </w:rPr>
        <w:t> </w:t>
      </w:r>
      <w:r>
        <w:rPr>
          <w:b w:val="0"/>
          <w:color w:val="auto"/>
          <w:sz w:val="28"/>
          <w:szCs w:val="28"/>
        </w:rPr>
        <w:t>профильной организации или Института;</w:t>
      </w:r>
    </w:p>
    <w:p w14:paraId="0EE748D8" w14:textId="77777777" w:rsidR="005A5693" w:rsidRDefault="002972E0">
      <w:pPr>
        <w:shd w:val="clear" w:color="auto" w:fill="FFFFFF"/>
        <w:tabs>
          <w:tab w:val="left" w:pos="900"/>
        </w:tabs>
        <w:ind w:firstLine="709"/>
        <w:jc w:val="both"/>
        <w:rPr>
          <w:b w:val="0"/>
          <w:color w:val="auto"/>
          <w:sz w:val="28"/>
          <w:szCs w:val="28"/>
        </w:rPr>
      </w:pPr>
      <w:r>
        <w:rPr>
          <w:b w:val="0"/>
          <w:color w:val="auto"/>
          <w:sz w:val="28"/>
          <w:szCs w:val="28"/>
        </w:rPr>
        <w:t>перед окончанием практики в каком-либо из учреждений составить отчет (приложение №5) по выполнению программы практики и сдать на руководящие кафедры в день защиты практики документы и материалы, подлежащие обязательному представлению обучающимся для аттестации по итогам прохождения практики согласно перечню в пункте 5.1;</w:t>
      </w:r>
    </w:p>
    <w:p w14:paraId="59E22C9B" w14:textId="77777777" w:rsidR="005A5693" w:rsidRDefault="002972E0">
      <w:pPr>
        <w:shd w:val="clear" w:color="auto" w:fill="FFFFFF"/>
        <w:tabs>
          <w:tab w:val="left" w:pos="916"/>
        </w:tabs>
        <w:ind w:firstLine="709"/>
        <w:jc w:val="both"/>
        <w:rPr>
          <w:b w:val="0"/>
          <w:iCs/>
          <w:color w:val="auto"/>
          <w:sz w:val="28"/>
          <w:szCs w:val="28"/>
        </w:rPr>
      </w:pPr>
      <w:r>
        <w:rPr>
          <w:b w:val="0"/>
          <w:color w:val="auto"/>
          <w:sz w:val="28"/>
          <w:szCs w:val="28"/>
        </w:rPr>
        <w:t>в установленное время пройти защиту практики.</w:t>
      </w:r>
    </w:p>
    <w:p w14:paraId="54D6219B" w14:textId="77777777" w:rsidR="005A5693" w:rsidRDefault="002972E0">
      <w:pPr>
        <w:shd w:val="clear" w:color="auto" w:fill="FFFFFF"/>
        <w:tabs>
          <w:tab w:val="left" w:pos="5218"/>
        </w:tabs>
        <w:rPr>
          <w:b w:val="0"/>
          <w:iCs/>
          <w:color w:val="auto"/>
          <w:sz w:val="28"/>
          <w:szCs w:val="28"/>
        </w:rPr>
      </w:pPr>
      <w:r>
        <w:rPr>
          <w:b w:val="0"/>
          <w:iCs/>
          <w:color w:val="auto"/>
          <w:sz w:val="28"/>
          <w:szCs w:val="28"/>
        </w:rPr>
        <w:tab/>
      </w:r>
    </w:p>
    <w:p w14:paraId="35D41558" w14:textId="77777777" w:rsidR="005A5693" w:rsidRDefault="002972E0">
      <w:pPr>
        <w:shd w:val="clear" w:color="auto" w:fill="FFFFFF"/>
        <w:jc w:val="center"/>
        <w:rPr>
          <w:bCs w:val="0"/>
          <w:color w:val="auto"/>
          <w:sz w:val="28"/>
          <w:szCs w:val="28"/>
        </w:rPr>
      </w:pPr>
      <w:r>
        <w:rPr>
          <w:color w:val="auto"/>
          <w:sz w:val="28"/>
          <w:szCs w:val="28"/>
        </w:rPr>
        <w:t>Инструкция по технике безопасности</w:t>
      </w:r>
    </w:p>
    <w:p w14:paraId="2443A93C" w14:textId="77777777" w:rsidR="005A5693" w:rsidRDefault="002972E0">
      <w:pPr>
        <w:shd w:val="clear" w:color="auto" w:fill="FFFFFF"/>
        <w:ind w:firstLine="709"/>
        <w:jc w:val="both"/>
        <w:rPr>
          <w:b w:val="0"/>
          <w:color w:val="auto"/>
          <w:sz w:val="28"/>
          <w:szCs w:val="28"/>
        </w:rPr>
      </w:pPr>
      <w:r>
        <w:rPr>
          <w:b w:val="0"/>
          <w:bCs w:val="0"/>
          <w:color w:val="auto"/>
          <w:sz w:val="28"/>
          <w:szCs w:val="28"/>
        </w:rPr>
        <w:t>Обучающиеся во время прохождения практики должны выполнять меры по охране труда, соблюдая правила пожарной безопасности, личной гигиены, а также техники безопасности при обращении с различными видами животных, использовании лабораторного и иного оборудования.</w:t>
      </w:r>
      <w:r>
        <w:br w:type="page"/>
      </w:r>
    </w:p>
    <w:p w14:paraId="52C03B96" w14:textId="77777777" w:rsidR="005A5693" w:rsidRDefault="005A5693">
      <w:pPr>
        <w:rPr>
          <w:b w:val="0"/>
          <w:color w:val="auto"/>
          <w:sz w:val="28"/>
          <w:szCs w:val="28"/>
        </w:rPr>
      </w:pPr>
    </w:p>
    <w:p w14:paraId="33BACCB3" w14:textId="77777777" w:rsidR="005A5693" w:rsidRDefault="002972E0">
      <w:pPr>
        <w:ind w:left="4536" w:hanging="360"/>
        <w:jc w:val="center"/>
        <w:rPr>
          <w:b w:val="0"/>
          <w:color w:val="auto"/>
          <w:sz w:val="26"/>
          <w:szCs w:val="26"/>
        </w:rPr>
      </w:pPr>
      <w:r>
        <w:rPr>
          <w:b w:val="0"/>
          <w:color w:val="auto"/>
          <w:sz w:val="26"/>
          <w:szCs w:val="26"/>
        </w:rPr>
        <w:t>Приложение №2</w:t>
      </w:r>
    </w:p>
    <w:p w14:paraId="204BB563" w14:textId="77777777" w:rsidR="005A5693" w:rsidRDefault="002972E0">
      <w:pPr>
        <w:ind w:left="4536" w:hanging="360"/>
        <w:jc w:val="center"/>
        <w:rPr>
          <w:b w:val="0"/>
          <w:color w:val="auto"/>
          <w:sz w:val="26"/>
          <w:szCs w:val="26"/>
        </w:rPr>
      </w:pPr>
      <w:r>
        <w:rPr>
          <w:b w:val="0"/>
          <w:color w:val="auto"/>
          <w:sz w:val="26"/>
          <w:szCs w:val="26"/>
        </w:rPr>
        <w:t>к программе учебной (по получению первичных профессиональных умений и навыков) практики</w:t>
      </w:r>
    </w:p>
    <w:p w14:paraId="137A5FF3" w14:textId="77777777" w:rsidR="005A5693" w:rsidRDefault="005A5693">
      <w:pPr>
        <w:pStyle w:val="af6"/>
        <w:ind w:left="4536" w:hanging="360"/>
        <w:jc w:val="center"/>
        <w:rPr>
          <w:sz w:val="26"/>
          <w:szCs w:val="26"/>
        </w:rPr>
      </w:pPr>
    </w:p>
    <w:p w14:paraId="58BF9D9B" w14:textId="77777777" w:rsidR="005A5693" w:rsidRDefault="002972E0">
      <w:pPr>
        <w:pStyle w:val="31"/>
        <w:tabs>
          <w:tab w:val="left" w:pos="1800"/>
        </w:tabs>
        <w:spacing w:before="0" w:after="0"/>
        <w:jc w:val="center"/>
        <w:rPr>
          <w:rFonts w:ascii="Times New Roman" w:hAnsi="Times New Roman"/>
          <w:bCs w:val="0"/>
          <w:caps/>
          <w:color w:val="auto"/>
          <w:sz w:val="20"/>
          <w:szCs w:val="20"/>
        </w:rPr>
      </w:pPr>
      <w:r>
        <w:rPr>
          <w:rFonts w:ascii="Times New Roman" w:hAnsi="Times New Roman"/>
          <w:bCs w:val="0"/>
          <w:caps/>
          <w:color w:val="auto"/>
          <w:sz w:val="20"/>
          <w:szCs w:val="20"/>
        </w:rPr>
        <w:t>ФЕДЕРАЛЬНАЯ СЛУЖБА ИСПОЛНЕНИЯ НАКАЗАНИЙ</w:t>
      </w:r>
    </w:p>
    <w:p w14:paraId="4A0E2337" w14:textId="77777777" w:rsidR="005A5693" w:rsidRDefault="002972E0">
      <w:pPr>
        <w:ind w:left="756" w:right="-285" w:hanging="360"/>
        <w:jc w:val="center"/>
        <w:rPr>
          <w:bCs w:val="0"/>
          <w:caps/>
          <w:color w:val="auto"/>
          <w:sz w:val="26"/>
          <w:szCs w:val="26"/>
        </w:rPr>
      </w:pPr>
      <w:r>
        <w:rPr>
          <w:bCs w:val="0"/>
          <w:caps/>
          <w:color w:val="auto"/>
          <w:sz w:val="30"/>
          <w:szCs w:val="30"/>
        </w:rPr>
        <w:t>Федеральное КАЗЕННОЕ образовательное Учреждение ВЫСШЕГО образования</w:t>
      </w:r>
    </w:p>
    <w:p w14:paraId="1B69E201" w14:textId="77777777" w:rsidR="005A5693" w:rsidRDefault="002972E0">
      <w:pPr>
        <w:ind w:left="756" w:right="-285" w:hanging="360"/>
        <w:jc w:val="center"/>
        <w:rPr>
          <w:bCs w:val="0"/>
          <w:caps/>
          <w:color w:val="auto"/>
          <w:sz w:val="26"/>
          <w:szCs w:val="26"/>
        </w:rPr>
      </w:pPr>
      <w:r>
        <w:rPr>
          <w:bCs w:val="0"/>
          <w:caps/>
          <w:color w:val="auto"/>
          <w:sz w:val="30"/>
          <w:szCs w:val="30"/>
        </w:rPr>
        <w:t xml:space="preserve">Пермский  ИНСТИТУТ </w:t>
      </w:r>
    </w:p>
    <w:p w14:paraId="480FFEDA" w14:textId="77777777" w:rsidR="005A5693" w:rsidRDefault="002972E0">
      <w:pPr>
        <w:jc w:val="center"/>
        <w:rPr>
          <w:bCs w:val="0"/>
          <w:color w:val="auto"/>
          <w:sz w:val="26"/>
          <w:szCs w:val="26"/>
        </w:rPr>
      </w:pPr>
      <w:r>
        <w:rPr>
          <w:bCs w:val="0"/>
          <w:caps/>
          <w:color w:val="auto"/>
          <w:sz w:val="26"/>
          <w:szCs w:val="26"/>
        </w:rPr>
        <w:t>(ФКОУ ВО ПЕРМСКИЙ ИНСТИТУТ ФСИН РОССИИ)</w:t>
      </w:r>
    </w:p>
    <w:p w14:paraId="28B0DDC5" w14:textId="77777777" w:rsidR="005A5693" w:rsidRDefault="005A5693">
      <w:pPr>
        <w:jc w:val="center"/>
        <w:rPr>
          <w:bCs w:val="0"/>
          <w:color w:val="auto"/>
          <w:sz w:val="26"/>
          <w:szCs w:val="26"/>
        </w:rPr>
      </w:pPr>
    </w:p>
    <w:p w14:paraId="2438899D" w14:textId="77777777" w:rsidR="005A5693" w:rsidRDefault="005A5693">
      <w:pPr>
        <w:jc w:val="center"/>
        <w:rPr>
          <w:bCs w:val="0"/>
          <w:color w:val="auto"/>
          <w:sz w:val="26"/>
          <w:szCs w:val="26"/>
        </w:rPr>
      </w:pPr>
    </w:p>
    <w:p w14:paraId="2804049C" w14:textId="77777777" w:rsidR="005A5693" w:rsidRDefault="005A5693">
      <w:pPr>
        <w:jc w:val="center"/>
        <w:rPr>
          <w:bCs w:val="0"/>
          <w:color w:val="auto"/>
          <w:sz w:val="26"/>
          <w:szCs w:val="26"/>
        </w:rPr>
      </w:pPr>
    </w:p>
    <w:p w14:paraId="3D318D78" w14:textId="77777777" w:rsidR="005A5693" w:rsidRDefault="005A5693">
      <w:pPr>
        <w:jc w:val="center"/>
        <w:rPr>
          <w:bCs w:val="0"/>
          <w:color w:val="auto"/>
          <w:sz w:val="26"/>
          <w:szCs w:val="26"/>
        </w:rPr>
      </w:pPr>
    </w:p>
    <w:p w14:paraId="310D024C" w14:textId="77777777" w:rsidR="005A5693" w:rsidRDefault="005A5693">
      <w:pPr>
        <w:jc w:val="center"/>
        <w:rPr>
          <w:bCs w:val="0"/>
          <w:color w:val="auto"/>
          <w:sz w:val="26"/>
          <w:szCs w:val="26"/>
        </w:rPr>
      </w:pPr>
    </w:p>
    <w:p w14:paraId="5B1DDEF2" w14:textId="77777777" w:rsidR="005A5693" w:rsidRDefault="002972E0">
      <w:pPr>
        <w:jc w:val="center"/>
        <w:rPr>
          <w:bCs w:val="0"/>
          <w:color w:val="auto"/>
          <w:sz w:val="26"/>
          <w:szCs w:val="26"/>
        </w:rPr>
      </w:pPr>
      <w:r>
        <w:rPr>
          <w:bCs w:val="0"/>
          <w:color w:val="auto"/>
          <w:sz w:val="26"/>
          <w:szCs w:val="26"/>
        </w:rPr>
        <w:t>Рабочий график (план) проведения практики</w:t>
      </w:r>
    </w:p>
    <w:p w14:paraId="23FED2BE" w14:textId="77777777" w:rsidR="005A5693" w:rsidRDefault="002972E0">
      <w:pPr>
        <w:jc w:val="center"/>
        <w:rPr>
          <w:b w:val="0"/>
          <w:bCs w:val="0"/>
          <w:color w:val="auto"/>
          <w:sz w:val="26"/>
          <w:szCs w:val="26"/>
        </w:rPr>
      </w:pPr>
      <w:r>
        <w:rPr>
          <w:b w:val="0"/>
          <w:bCs w:val="0"/>
          <w:color w:val="auto"/>
          <w:sz w:val="26"/>
          <w:szCs w:val="26"/>
        </w:rPr>
        <w:t>(20___/___ учебный год)</w:t>
      </w:r>
    </w:p>
    <w:p w14:paraId="01E77AED" w14:textId="77777777" w:rsidR="005A5693" w:rsidRDefault="005A5693">
      <w:pPr>
        <w:jc w:val="center"/>
        <w:rPr>
          <w:bCs w:val="0"/>
          <w:color w:val="auto"/>
          <w:sz w:val="26"/>
          <w:szCs w:val="26"/>
        </w:rPr>
      </w:pPr>
    </w:p>
    <w:p w14:paraId="2863768B" w14:textId="77777777" w:rsidR="005A5693" w:rsidRDefault="005A5693">
      <w:pPr>
        <w:jc w:val="center"/>
        <w:rPr>
          <w:bCs w:val="0"/>
          <w:color w:val="auto"/>
          <w:sz w:val="26"/>
          <w:szCs w:val="26"/>
        </w:rPr>
      </w:pPr>
    </w:p>
    <w:p w14:paraId="0AC77EEE" w14:textId="77777777" w:rsidR="005A5693" w:rsidRDefault="005A5693">
      <w:pPr>
        <w:jc w:val="center"/>
        <w:rPr>
          <w:bCs w:val="0"/>
          <w:color w:val="auto"/>
          <w:sz w:val="26"/>
          <w:szCs w:val="26"/>
        </w:rPr>
      </w:pPr>
    </w:p>
    <w:p w14:paraId="225D1F12" w14:textId="77777777" w:rsidR="005A5693" w:rsidRDefault="005A5693">
      <w:pPr>
        <w:jc w:val="center"/>
        <w:rPr>
          <w:bCs w:val="0"/>
          <w:color w:val="auto"/>
          <w:sz w:val="26"/>
          <w:szCs w:val="26"/>
        </w:rPr>
      </w:pPr>
    </w:p>
    <w:p w14:paraId="697DA843" w14:textId="77777777" w:rsidR="005A5693" w:rsidRDefault="002972E0">
      <w:pPr>
        <w:shd w:val="clear" w:color="auto" w:fill="FFFFFF"/>
        <w:jc w:val="center"/>
        <w:rPr>
          <w:b w:val="0"/>
          <w:color w:val="auto"/>
          <w:sz w:val="28"/>
          <w:szCs w:val="28"/>
        </w:rPr>
      </w:pPr>
      <w:r>
        <w:rPr>
          <w:bCs w:val="0"/>
          <w:color w:val="auto"/>
          <w:sz w:val="28"/>
          <w:szCs w:val="28"/>
        </w:rPr>
        <w:t xml:space="preserve">Вид практики –  </w:t>
      </w:r>
      <w:r>
        <w:rPr>
          <w:b w:val="0"/>
          <w:color w:val="auto"/>
          <w:sz w:val="28"/>
          <w:szCs w:val="28"/>
        </w:rPr>
        <w:t xml:space="preserve">учебная (по получению первичных </w:t>
      </w:r>
    </w:p>
    <w:p w14:paraId="14AD116C" w14:textId="77777777" w:rsidR="005A5693" w:rsidRDefault="002972E0">
      <w:pPr>
        <w:shd w:val="clear" w:color="auto" w:fill="FFFFFF"/>
        <w:jc w:val="center"/>
        <w:rPr>
          <w:b w:val="0"/>
          <w:color w:val="auto"/>
          <w:sz w:val="28"/>
          <w:szCs w:val="28"/>
        </w:rPr>
      </w:pPr>
      <w:r>
        <w:rPr>
          <w:b w:val="0"/>
          <w:color w:val="auto"/>
          <w:sz w:val="28"/>
          <w:szCs w:val="28"/>
        </w:rPr>
        <w:t>профессиональных умений и навыков)</w:t>
      </w:r>
    </w:p>
    <w:p w14:paraId="4E82121B" w14:textId="77777777" w:rsidR="005A5693" w:rsidRDefault="005A5693">
      <w:pPr>
        <w:jc w:val="center"/>
        <w:rPr>
          <w:b w:val="0"/>
          <w:bCs w:val="0"/>
          <w:color w:val="auto"/>
          <w:sz w:val="28"/>
          <w:szCs w:val="28"/>
        </w:rPr>
      </w:pPr>
    </w:p>
    <w:p w14:paraId="6EFD86A6" w14:textId="77777777" w:rsidR="005A5693" w:rsidRDefault="002972E0">
      <w:pPr>
        <w:jc w:val="center"/>
        <w:rPr>
          <w:b w:val="0"/>
          <w:bCs w:val="0"/>
          <w:color w:val="auto"/>
          <w:sz w:val="28"/>
          <w:szCs w:val="28"/>
        </w:rPr>
      </w:pPr>
      <w:r>
        <w:rPr>
          <w:bCs w:val="0"/>
          <w:color w:val="auto"/>
          <w:sz w:val="28"/>
          <w:szCs w:val="28"/>
        </w:rPr>
        <w:t>Место прохождения практики –</w:t>
      </w:r>
      <w:r>
        <w:rPr>
          <w:b w:val="0"/>
          <w:bCs w:val="0"/>
          <w:color w:val="auto"/>
          <w:sz w:val="28"/>
          <w:szCs w:val="28"/>
        </w:rPr>
        <w:t xml:space="preserve"> _____________________________________</w:t>
      </w:r>
    </w:p>
    <w:p w14:paraId="0F237D47" w14:textId="77777777" w:rsidR="005A5693" w:rsidRDefault="002972E0">
      <w:pPr>
        <w:jc w:val="center"/>
        <w:rPr>
          <w:b w:val="0"/>
          <w:bCs w:val="0"/>
          <w:i/>
          <w:color w:val="auto"/>
          <w:sz w:val="18"/>
          <w:szCs w:val="18"/>
        </w:rPr>
      </w:pPr>
      <w:r>
        <w:rPr>
          <w:b w:val="0"/>
          <w:bCs w:val="0"/>
          <w:i/>
          <w:color w:val="auto"/>
          <w:sz w:val="18"/>
          <w:szCs w:val="18"/>
        </w:rPr>
        <w:t>(наименование профильной организации)</w:t>
      </w:r>
    </w:p>
    <w:p w14:paraId="5F89C0B7" w14:textId="77777777" w:rsidR="005A5693" w:rsidRDefault="002972E0">
      <w:pPr>
        <w:jc w:val="center"/>
        <w:rPr>
          <w:bCs w:val="0"/>
          <w:color w:val="auto"/>
          <w:sz w:val="26"/>
          <w:szCs w:val="26"/>
        </w:rPr>
      </w:pPr>
      <w:r>
        <w:rPr>
          <w:bCs w:val="0"/>
          <w:color w:val="auto"/>
          <w:sz w:val="26"/>
          <w:szCs w:val="26"/>
        </w:rPr>
        <w:t>_______________________________________________________________________</w:t>
      </w:r>
    </w:p>
    <w:p w14:paraId="42B327F6" w14:textId="77777777" w:rsidR="005A5693" w:rsidRDefault="005A5693">
      <w:pPr>
        <w:jc w:val="center"/>
        <w:rPr>
          <w:bCs w:val="0"/>
          <w:color w:val="auto"/>
          <w:sz w:val="26"/>
          <w:szCs w:val="26"/>
        </w:rPr>
      </w:pPr>
    </w:p>
    <w:p w14:paraId="6E10EF64" w14:textId="77777777" w:rsidR="005A5693" w:rsidRDefault="002972E0">
      <w:pPr>
        <w:jc w:val="both"/>
        <w:rPr>
          <w:bCs w:val="0"/>
          <w:color w:val="auto"/>
          <w:sz w:val="28"/>
          <w:szCs w:val="28"/>
        </w:rPr>
      </w:pPr>
      <w:r>
        <w:rPr>
          <w:bCs w:val="0"/>
          <w:color w:val="auto"/>
          <w:sz w:val="28"/>
          <w:szCs w:val="28"/>
        </w:rPr>
        <w:t>Обучающийся – курсант (слушатель)____курса _______________________</w:t>
      </w:r>
    </w:p>
    <w:p w14:paraId="1ABCC62B" w14:textId="77777777" w:rsidR="005A5693" w:rsidRDefault="002972E0">
      <w:pPr>
        <w:jc w:val="both"/>
        <w:rPr>
          <w:b w:val="0"/>
          <w:bCs w:val="0"/>
          <w:i/>
          <w:color w:val="auto"/>
          <w:sz w:val="18"/>
          <w:szCs w:val="18"/>
        </w:rPr>
      </w:pPr>
      <w:r>
        <w:rPr>
          <w:b w:val="0"/>
          <w:bCs w:val="0"/>
          <w:i/>
          <w:color w:val="auto"/>
          <w:sz w:val="18"/>
          <w:szCs w:val="18"/>
        </w:rPr>
        <w:t>(Ф.И.О.)</w:t>
      </w:r>
    </w:p>
    <w:p w14:paraId="570B1665" w14:textId="77777777" w:rsidR="005A5693" w:rsidRDefault="002972E0">
      <w:pPr>
        <w:jc w:val="both"/>
        <w:rPr>
          <w:bCs w:val="0"/>
          <w:color w:val="auto"/>
          <w:sz w:val="26"/>
          <w:szCs w:val="26"/>
        </w:rPr>
      </w:pPr>
      <w:r>
        <w:rPr>
          <w:bCs w:val="0"/>
          <w:color w:val="auto"/>
          <w:sz w:val="26"/>
          <w:szCs w:val="26"/>
        </w:rPr>
        <w:t>_______________________________________________________________________</w:t>
      </w:r>
    </w:p>
    <w:p w14:paraId="5F66F210" w14:textId="77777777" w:rsidR="005A5693" w:rsidRDefault="005A5693">
      <w:pPr>
        <w:jc w:val="both"/>
        <w:rPr>
          <w:b w:val="0"/>
          <w:bCs w:val="0"/>
          <w:color w:val="auto"/>
          <w:sz w:val="26"/>
          <w:szCs w:val="26"/>
        </w:rPr>
      </w:pPr>
    </w:p>
    <w:p w14:paraId="0B6133B2" w14:textId="77777777" w:rsidR="005A5693" w:rsidRDefault="002972E0">
      <w:pPr>
        <w:jc w:val="both"/>
        <w:rPr>
          <w:b w:val="0"/>
          <w:bCs w:val="0"/>
          <w:color w:val="auto"/>
          <w:sz w:val="28"/>
          <w:szCs w:val="28"/>
        </w:rPr>
      </w:pPr>
      <w:r>
        <w:rPr>
          <w:bCs w:val="0"/>
          <w:color w:val="auto"/>
          <w:sz w:val="28"/>
          <w:szCs w:val="28"/>
        </w:rPr>
        <w:t>Срок прохождения практики</w:t>
      </w:r>
      <w:r>
        <w:rPr>
          <w:b w:val="0"/>
          <w:bCs w:val="0"/>
          <w:color w:val="auto"/>
          <w:sz w:val="28"/>
          <w:szCs w:val="28"/>
        </w:rPr>
        <w:t xml:space="preserve"> с _______________ по ____________________</w:t>
      </w:r>
    </w:p>
    <w:p w14:paraId="2B08EC03" w14:textId="77777777" w:rsidR="005A5693" w:rsidRDefault="005A5693">
      <w:pPr>
        <w:jc w:val="center"/>
        <w:rPr>
          <w:bCs w:val="0"/>
          <w:color w:val="auto"/>
          <w:sz w:val="26"/>
          <w:szCs w:val="26"/>
        </w:rPr>
      </w:pPr>
    </w:p>
    <w:p w14:paraId="1052F959" w14:textId="77777777" w:rsidR="005A5693" w:rsidRDefault="005A5693">
      <w:pPr>
        <w:jc w:val="center"/>
        <w:rPr>
          <w:bCs w:val="0"/>
          <w:color w:val="auto"/>
          <w:sz w:val="26"/>
          <w:szCs w:val="26"/>
        </w:rPr>
      </w:pPr>
    </w:p>
    <w:p w14:paraId="5A347F08" w14:textId="77777777" w:rsidR="005A5693" w:rsidRDefault="002972E0">
      <w:pPr>
        <w:shd w:val="clear" w:color="auto" w:fill="FFFFFF"/>
        <w:spacing w:before="5"/>
        <w:ind w:left="756" w:right="76" w:hanging="360"/>
        <w:jc w:val="both"/>
        <w:rPr>
          <w:color w:val="auto"/>
          <w:sz w:val="28"/>
          <w:szCs w:val="28"/>
        </w:rPr>
      </w:pPr>
      <w:r>
        <w:rPr>
          <w:color w:val="auto"/>
          <w:sz w:val="28"/>
          <w:szCs w:val="28"/>
        </w:rPr>
        <w:t>Согласовано:</w:t>
      </w:r>
    </w:p>
    <w:p w14:paraId="2AFA3C7C" w14:textId="77777777" w:rsidR="005A5693" w:rsidRDefault="005A5693">
      <w:pPr>
        <w:shd w:val="clear" w:color="auto" w:fill="FFFFFF"/>
        <w:spacing w:before="5"/>
        <w:ind w:left="756" w:right="76" w:hanging="360"/>
        <w:jc w:val="both"/>
        <w:rPr>
          <w:b w:val="0"/>
          <w:color w:val="auto"/>
          <w:sz w:val="28"/>
          <w:szCs w:val="28"/>
        </w:rPr>
      </w:pPr>
    </w:p>
    <w:p w14:paraId="5CEF2E12" w14:textId="77777777" w:rsidR="005A5693" w:rsidRDefault="002972E0">
      <w:pPr>
        <w:shd w:val="clear" w:color="auto" w:fill="FFFFFF"/>
        <w:spacing w:before="5"/>
        <w:ind w:left="756" w:right="76" w:hanging="360"/>
        <w:jc w:val="both"/>
        <w:rPr>
          <w:color w:val="auto"/>
          <w:sz w:val="28"/>
          <w:szCs w:val="28"/>
        </w:rPr>
      </w:pPr>
      <w:r>
        <w:rPr>
          <w:color w:val="auto"/>
          <w:sz w:val="28"/>
          <w:szCs w:val="28"/>
        </w:rPr>
        <w:t xml:space="preserve">Руководитель профильной организации  </w:t>
      </w:r>
    </w:p>
    <w:p w14:paraId="5EC75E40" w14:textId="77777777" w:rsidR="005A5693" w:rsidRDefault="002972E0">
      <w:pPr>
        <w:shd w:val="clear" w:color="auto" w:fill="FFFFFF"/>
        <w:spacing w:before="5"/>
        <w:ind w:left="756" w:right="76" w:hanging="360"/>
        <w:jc w:val="both"/>
        <w:rPr>
          <w:caps/>
          <w:color w:val="auto"/>
          <w:sz w:val="28"/>
          <w:szCs w:val="28"/>
        </w:rPr>
      </w:pPr>
      <w:r>
        <w:rPr>
          <w:b w:val="0"/>
          <w:bCs w:val="0"/>
          <w:i/>
          <w:color w:val="auto"/>
          <w:sz w:val="18"/>
          <w:szCs w:val="18"/>
        </w:rPr>
        <w:t>(должность, звание.)</w:t>
      </w:r>
      <w:r>
        <w:rPr>
          <w:color w:val="auto"/>
          <w:sz w:val="28"/>
          <w:szCs w:val="28"/>
        </w:rPr>
        <w:t xml:space="preserve">                                 ______     _____________     </w:t>
      </w:r>
    </w:p>
    <w:p w14:paraId="2177A4CE" w14:textId="77777777" w:rsidR="005A5693" w:rsidRDefault="002972E0">
      <w:pPr>
        <w:jc w:val="both"/>
        <w:rPr>
          <w:b w:val="0"/>
          <w:bCs w:val="0"/>
          <w:i/>
          <w:color w:val="auto"/>
          <w:sz w:val="18"/>
          <w:szCs w:val="18"/>
        </w:rPr>
      </w:pPr>
      <w:r>
        <w:rPr>
          <w:b w:val="0"/>
          <w:bCs w:val="0"/>
          <w:i/>
          <w:color w:val="auto"/>
          <w:sz w:val="18"/>
          <w:szCs w:val="18"/>
        </w:rPr>
        <w:t>(подпись)                     (Ф.И.О.)</w:t>
      </w:r>
    </w:p>
    <w:p w14:paraId="05FA275D" w14:textId="77777777" w:rsidR="005A5693" w:rsidRDefault="005A5693">
      <w:pPr>
        <w:jc w:val="center"/>
        <w:rPr>
          <w:bCs w:val="0"/>
          <w:color w:val="auto"/>
          <w:sz w:val="26"/>
          <w:szCs w:val="26"/>
        </w:rPr>
      </w:pPr>
    </w:p>
    <w:p w14:paraId="68C4DAEC" w14:textId="77777777" w:rsidR="005A5693" w:rsidRDefault="005A5693">
      <w:pPr>
        <w:jc w:val="center"/>
        <w:rPr>
          <w:bCs w:val="0"/>
          <w:color w:val="auto"/>
          <w:sz w:val="26"/>
          <w:szCs w:val="26"/>
        </w:rPr>
      </w:pPr>
    </w:p>
    <w:p w14:paraId="630F7C27" w14:textId="77777777" w:rsidR="005A5693" w:rsidRDefault="005A5693">
      <w:pPr>
        <w:jc w:val="center"/>
        <w:rPr>
          <w:bCs w:val="0"/>
          <w:color w:val="auto"/>
          <w:sz w:val="26"/>
          <w:szCs w:val="26"/>
        </w:rPr>
      </w:pPr>
    </w:p>
    <w:p w14:paraId="641ADE00" w14:textId="77777777" w:rsidR="005A5693" w:rsidRDefault="005A5693">
      <w:pPr>
        <w:jc w:val="center"/>
        <w:rPr>
          <w:bCs w:val="0"/>
          <w:color w:val="auto"/>
          <w:sz w:val="26"/>
          <w:szCs w:val="26"/>
        </w:rPr>
      </w:pPr>
    </w:p>
    <w:p w14:paraId="75C38D2C" w14:textId="77777777" w:rsidR="005A5693" w:rsidRDefault="005A5693">
      <w:pPr>
        <w:jc w:val="center"/>
        <w:rPr>
          <w:bCs w:val="0"/>
          <w:color w:val="auto"/>
          <w:sz w:val="26"/>
          <w:szCs w:val="26"/>
        </w:rPr>
      </w:pPr>
    </w:p>
    <w:p w14:paraId="6A0BD5C1" w14:textId="77777777" w:rsidR="005A5693" w:rsidRDefault="005A5693">
      <w:pPr>
        <w:jc w:val="center"/>
        <w:rPr>
          <w:bCs w:val="0"/>
          <w:color w:val="auto"/>
          <w:sz w:val="26"/>
          <w:szCs w:val="26"/>
        </w:rPr>
      </w:pPr>
    </w:p>
    <w:p w14:paraId="63144838" w14:textId="77777777" w:rsidR="005A5693" w:rsidRDefault="005A5693">
      <w:pPr>
        <w:jc w:val="center"/>
        <w:rPr>
          <w:bCs w:val="0"/>
          <w:color w:val="auto"/>
          <w:sz w:val="26"/>
          <w:szCs w:val="26"/>
        </w:rPr>
      </w:pPr>
    </w:p>
    <w:tbl>
      <w:tblPr>
        <w:tblW w:w="9749" w:type="dxa"/>
        <w:tblInd w:w="109" w:type="dxa"/>
        <w:tblLayout w:type="fixed"/>
        <w:tblLook w:val="0000" w:firstRow="0" w:lastRow="0" w:firstColumn="0" w:lastColumn="0" w:noHBand="0" w:noVBand="0"/>
      </w:tblPr>
      <w:tblGrid>
        <w:gridCol w:w="655"/>
        <w:gridCol w:w="9094"/>
      </w:tblGrid>
      <w:tr w:rsidR="005A5693" w14:paraId="5D325AA7" w14:textId="77777777">
        <w:trPr>
          <w:trHeight w:val="151"/>
        </w:trPr>
        <w:tc>
          <w:tcPr>
            <w:tcW w:w="655" w:type="dxa"/>
            <w:tcBorders>
              <w:top w:val="single" w:sz="6" w:space="0" w:color="000000"/>
              <w:left w:val="single" w:sz="6" w:space="0" w:color="000000"/>
              <w:bottom w:val="single" w:sz="6" w:space="0" w:color="000000"/>
              <w:right w:val="single" w:sz="6" w:space="0" w:color="000000"/>
            </w:tcBorders>
            <w:vAlign w:val="center"/>
          </w:tcPr>
          <w:p w14:paraId="1C2376E5" w14:textId="77777777" w:rsidR="005A5693" w:rsidRDefault="002972E0">
            <w:pPr>
              <w:widowControl w:val="0"/>
              <w:jc w:val="center"/>
              <w:rPr>
                <w:b w:val="0"/>
                <w:bCs w:val="0"/>
                <w:color w:val="auto"/>
              </w:rPr>
            </w:pPr>
            <w:r>
              <w:rPr>
                <w:b w:val="0"/>
                <w:bCs w:val="0"/>
                <w:color w:val="auto"/>
              </w:rPr>
              <w:lastRenderedPageBreak/>
              <w:t>№</w:t>
            </w:r>
          </w:p>
          <w:p w14:paraId="1794EDE9" w14:textId="77777777" w:rsidR="005A5693" w:rsidRDefault="002972E0">
            <w:pPr>
              <w:widowControl w:val="0"/>
              <w:jc w:val="center"/>
              <w:rPr>
                <w:b w:val="0"/>
                <w:bCs w:val="0"/>
                <w:color w:val="auto"/>
              </w:rPr>
            </w:pPr>
            <w:r>
              <w:rPr>
                <w:b w:val="0"/>
                <w:bCs w:val="0"/>
                <w:color w:val="auto"/>
              </w:rPr>
              <w:t>п/п</w:t>
            </w:r>
          </w:p>
        </w:tc>
        <w:tc>
          <w:tcPr>
            <w:tcW w:w="9093" w:type="dxa"/>
            <w:tcBorders>
              <w:top w:val="single" w:sz="6" w:space="0" w:color="000000"/>
              <w:left w:val="single" w:sz="6" w:space="0" w:color="000000"/>
              <w:bottom w:val="single" w:sz="6" w:space="0" w:color="000000"/>
              <w:right w:val="single" w:sz="6" w:space="0" w:color="000000"/>
            </w:tcBorders>
            <w:vAlign w:val="center"/>
          </w:tcPr>
          <w:p w14:paraId="4777B865" w14:textId="77777777" w:rsidR="005A5693" w:rsidRDefault="005A5693">
            <w:pPr>
              <w:widowControl w:val="0"/>
              <w:ind w:left="180" w:hanging="360"/>
              <w:jc w:val="center"/>
              <w:rPr>
                <w:b w:val="0"/>
                <w:bCs w:val="0"/>
                <w:color w:val="auto"/>
              </w:rPr>
            </w:pPr>
          </w:p>
          <w:p w14:paraId="56E9CFBC" w14:textId="77777777" w:rsidR="005A5693" w:rsidRDefault="002972E0">
            <w:pPr>
              <w:widowControl w:val="0"/>
              <w:ind w:left="180" w:hanging="360"/>
              <w:jc w:val="center"/>
              <w:rPr>
                <w:b w:val="0"/>
                <w:bCs w:val="0"/>
                <w:color w:val="auto"/>
              </w:rPr>
            </w:pPr>
            <w:r>
              <w:rPr>
                <w:b w:val="0"/>
                <w:bCs w:val="0"/>
                <w:color w:val="auto"/>
              </w:rPr>
              <w:t>Планируемые формы работы</w:t>
            </w:r>
          </w:p>
          <w:p w14:paraId="62D33F5A" w14:textId="77777777" w:rsidR="005A5693" w:rsidRDefault="005A5693">
            <w:pPr>
              <w:widowControl w:val="0"/>
              <w:ind w:left="-50" w:hanging="360"/>
              <w:jc w:val="center"/>
              <w:rPr>
                <w:b w:val="0"/>
                <w:bCs w:val="0"/>
                <w:color w:val="auto"/>
              </w:rPr>
            </w:pPr>
          </w:p>
        </w:tc>
      </w:tr>
      <w:tr w:rsidR="005A5693" w14:paraId="6EC8DCF9" w14:textId="77777777">
        <w:trPr>
          <w:trHeight w:val="514"/>
        </w:trPr>
        <w:tc>
          <w:tcPr>
            <w:tcW w:w="655" w:type="dxa"/>
            <w:tcBorders>
              <w:top w:val="single" w:sz="6" w:space="0" w:color="000000"/>
              <w:left w:val="single" w:sz="6" w:space="0" w:color="000000"/>
              <w:bottom w:val="single" w:sz="6" w:space="0" w:color="000000"/>
              <w:right w:val="single" w:sz="6" w:space="0" w:color="000000"/>
            </w:tcBorders>
          </w:tcPr>
          <w:p w14:paraId="6FCC9547" w14:textId="77777777" w:rsidR="005A5693" w:rsidRDefault="002972E0">
            <w:pPr>
              <w:pStyle w:val="Default"/>
              <w:widowControl w:val="0"/>
              <w:jc w:val="center"/>
              <w:rPr>
                <w:color w:val="auto"/>
              </w:rPr>
            </w:pPr>
            <w:r>
              <w:rPr>
                <w:color w:val="auto"/>
              </w:rPr>
              <w:t>1.</w:t>
            </w:r>
          </w:p>
        </w:tc>
        <w:tc>
          <w:tcPr>
            <w:tcW w:w="9093" w:type="dxa"/>
            <w:tcBorders>
              <w:top w:val="single" w:sz="6" w:space="0" w:color="000000"/>
              <w:left w:val="single" w:sz="6" w:space="0" w:color="000000"/>
              <w:bottom w:val="single" w:sz="6" w:space="0" w:color="000000"/>
              <w:right w:val="single" w:sz="6" w:space="0" w:color="000000"/>
            </w:tcBorders>
          </w:tcPr>
          <w:p w14:paraId="1687B21E" w14:textId="77777777" w:rsidR="005A5693" w:rsidRDefault="002972E0">
            <w:pPr>
              <w:pStyle w:val="Default"/>
              <w:widowControl w:val="0"/>
              <w:rPr>
                <w:color w:val="auto"/>
              </w:rPr>
            </w:pPr>
            <w:r>
              <w:rPr>
                <w:color w:val="auto"/>
              </w:rPr>
              <w:t>Ознакомиться с организацией исправительного учреждения УИС и его оперативной обстановкой.</w:t>
            </w:r>
          </w:p>
        </w:tc>
      </w:tr>
      <w:tr w:rsidR="005A5693" w14:paraId="29CCCAD7" w14:textId="77777777">
        <w:trPr>
          <w:trHeight w:val="514"/>
        </w:trPr>
        <w:tc>
          <w:tcPr>
            <w:tcW w:w="655" w:type="dxa"/>
            <w:tcBorders>
              <w:top w:val="single" w:sz="6" w:space="0" w:color="000000"/>
              <w:left w:val="single" w:sz="6" w:space="0" w:color="000000"/>
              <w:bottom w:val="single" w:sz="6" w:space="0" w:color="000000"/>
              <w:right w:val="single" w:sz="6" w:space="0" w:color="000000"/>
            </w:tcBorders>
          </w:tcPr>
          <w:p w14:paraId="2AD21F84" w14:textId="77777777" w:rsidR="005A5693" w:rsidRDefault="002972E0">
            <w:pPr>
              <w:pStyle w:val="Default"/>
              <w:widowControl w:val="0"/>
              <w:jc w:val="center"/>
              <w:rPr>
                <w:color w:val="auto"/>
              </w:rPr>
            </w:pPr>
            <w:r>
              <w:rPr>
                <w:color w:val="auto"/>
              </w:rPr>
              <w:t>2.</w:t>
            </w:r>
          </w:p>
        </w:tc>
        <w:tc>
          <w:tcPr>
            <w:tcW w:w="9093" w:type="dxa"/>
            <w:tcBorders>
              <w:top w:val="single" w:sz="6" w:space="0" w:color="000000"/>
              <w:left w:val="single" w:sz="6" w:space="0" w:color="000000"/>
              <w:bottom w:val="single" w:sz="6" w:space="0" w:color="000000"/>
              <w:right w:val="single" w:sz="6" w:space="0" w:color="000000"/>
            </w:tcBorders>
          </w:tcPr>
          <w:p w14:paraId="5A0FC386" w14:textId="77777777" w:rsidR="005A5693" w:rsidRDefault="002972E0">
            <w:pPr>
              <w:pStyle w:val="Default"/>
              <w:widowControl w:val="0"/>
              <w:rPr>
                <w:color w:val="auto"/>
              </w:rPr>
            </w:pPr>
            <w:r>
              <w:rPr>
                <w:color w:val="auto"/>
              </w:rPr>
              <w:t>Изучить структуру и функции исправительного учреждения УИС.</w:t>
            </w:r>
          </w:p>
        </w:tc>
      </w:tr>
      <w:tr w:rsidR="005A5693" w14:paraId="14463D99" w14:textId="77777777">
        <w:trPr>
          <w:trHeight w:val="514"/>
        </w:trPr>
        <w:tc>
          <w:tcPr>
            <w:tcW w:w="655" w:type="dxa"/>
            <w:tcBorders>
              <w:top w:val="single" w:sz="6" w:space="0" w:color="000000"/>
              <w:left w:val="single" w:sz="6" w:space="0" w:color="000000"/>
              <w:bottom w:val="single" w:sz="6" w:space="0" w:color="000000"/>
              <w:right w:val="single" w:sz="6" w:space="0" w:color="000000"/>
            </w:tcBorders>
          </w:tcPr>
          <w:p w14:paraId="308E67CF" w14:textId="77777777" w:rsidR="005A5693" w:rsidRDefault="002972E0">
            <w:pPr>
              <w:pStyle w:val="Default"/>
              <w:widowControl w:val="0"/>
              <w:jc w:val="center"/>
              <w:rPr>
                <w:color w:val="auto"/>
              </w:rPr>
            </w:pPr>
            <w:r>
              <w:rPr>
                <w:color w:val="auto"/>
              </w:rPr>
              <w:t>3.</w:t>
            </w:r>
          </w:p>
        </w:tc>
        <w:tc>
          <w:tcPr>
            <w:tcW w:w="9093" w:type="dxa"/>
            <w:tcBorders>
              <w:top w:val="single" w:sz="6" w:space="0" w:color="000000"/>
              <w:left w:val="single" w:sz="6" w:space="0" w:color="000000"/>
              <w:bottom w:val="single" w:sz="6" w:space="0" w:color="000000"/>
              <w:right w:val="single" w:sz="6" w:space="0" w:color="000000"/>
            </w:tcBorders>
          </w:tcPr>
          <w:p w14:paraId="62313189" w14:textId="77777777" w:rsidR="005A5693" w:rsidRDefault="002972E0">
            <w:pPr>
              <w:pStyle w:val="Default"/>
              <w:widowControl w:val="0"/>
              <w:rPr>
                <w:color w:val="auto"/>
              </w:rPr>
            </w:pPr>
            <w:r>
              <w:rPr>
                <w:color w:val="auto"/>
              </w:rPr>
              <w:t>Изучить приказы, регламентирующие содержание, кормление, применение служебных собак  в учреждениях УИС.</w:t>
            </w:r>
          </w:p>
        </w:tc>
      </w:tr>
      <w:tr w:rsidR="005A5693" w14:paraId="5E28AD33" w14:textId="77777777">
        <w:trPr>
          <w:trHeight w:val="328"/>
        </w:trPr>
        <w:tc>
          <w:tcPr>
            <w:tcW w:w="655" w:type="dxa"/>
            <w:tcBorders>
              <w:top w:val="single" w:sz="6" w:space="0" w:color="000000"/>
              <w:left w:val="single" w:sz="6" w:space="0" w:color="000000"/>
              <w:bottom w:val="single" w:sz="6" w:space="0" w:color="000000"/>
              <w:right w:val="single" w:sz="6" w:space="0" w:color="000000"/>
            </w:tcBorders>
          </w:tcPr>
          <w:p w14:paraId="65B5CE7A" w14:textId="77777777" w:rsidR="005A5693" w:rsidRDefault="002972E0">
            <w:pPr>
              <w:pStyle w:val="Default"/>
              <w:widowControl w:val="0"/>
              <w:jc w:val="center"/>
              <w:rPr>
                <w:color w:val="auto"/>
              </w:rPr>
            </w:pPr>
            <w:r>
              <w:rPr>
                <w:color w:val="auto"/>
              </w:rPr>
              <w:t>4.</w:t>
            </w:r>
          </w:p>
        </w:tc>
        <w:tc>
          <w:tcPr>
            <w:tcW w:w="9093" w:type="dxa"/>
            <w:tcBorders>
              <w:top w:val="single" w:sz="6" w:space="0" w:color="000000"/>
              <w:left w:val="single" w:sz="6" w:space="0" w:color="000000"/>
              <w:bottom w:val="single" w:sz="6" w:space="0" w:color="000000"/>
              <w:right w:val="single" w:sz="6" w:space="0" w:color="000000"/>
            </w:tcBorders>
          </w:tcPr>
          <w:p w14:paraId="0ABF0B7F" w14:textId="77777777" w:rsidR="005A5693" w:rsidRDefault="002972E0">
            <w:pPr>
              <w:pStyle w:val="Default"/>
              <w:widowControl w:val="0"/>
              <w:rPr>
                <w:color w:val="auto"/>
              </w:rPr>
            </w:pPr>
            <w:r>
              <w:rPr>
                <w:color w:val="auto"/>
              </w:rPr>
              <w:t>Изучить документы регламентирующие деятельность кинологического отделения</w:t>
            </w:r>
          </w:p>
        </w:tc>
      </w:tr>
      <w:tr w:rsidR="005A5693" w14:paraId="5BCE745F" w14:textId="77777777">
        <w:trPr>
          <w:trHeight w:val="151"/>
        </w:trPr>
        <w:tc>
          <w:tcPr>
            <w:tcW w:w="655" w:type="dxa"/>
            <w:tcBorders>
              <w:top w:val="single" w:sz="6" w:space="0" w:color="000000"/>
              <w:left w:val="single" w:sz="6" w:space="0" w:color="000000"/>
              <w:bottom w:val="single" w:sz="6" w:space="0" w:color="000000"/>
            </w:tcBorders>
          </w:tcPr>
          <w:p w14:paraId="598961DB" w14:textId="77777777" w:rsidR="005A5693" w:rsidRDefault="002972E0">
            <w:pPr>
              <w:pStyle w:val="Default"/>
              <w:widowControl w:val="0"/>
              <w:jc w:val="center"/>
              <w:rPr>
                <w:color w:val="auto"/>
              </w:rPr>
            </w:pPr>
            <w:r>
              <w:rPr>
                <w:color w:val="auto"/>
              </w:rPr>
              <w:t>5.</w:t>
            </w:r>
          </w:p>
        </w:tc>
        <w:tc>
          <w:tcPr>
            <w:tcW w:w="9093" w:type="dxa"/>
            <w:tcBorders>
              <w:top w:val="single" w:sz="6" w:space="0" w:color="000000"/>
              <w:left w:val="single" w:sz="6" w:space="0" w:color="000000"/>
              <w:bottom w:val="single" w:sz="6" w:space="0" w:color="000000"/>
              <w:right w:val="single" w:sz="6" w:space="0" w:color="000000"/>
            </w:tcBorders>
          </w:tcPr>
          <w:p w14:paraId="067BF0B8" w14:textId="77777777" w:rsidR="005A5693" w:rsidRDefault="002972E0">
            <w:pPr>
              <w:pStyle w:val="Default"/>
              <w:widowControl w:val="0"/>
              <w:rPr>
                <w:color w:val="auto"/>
              </w:rPr>
            </w:pPr>
            <w:r>
              <w:rPr>
                <w:color w:val="auto"/>
              </w:rPr>
              <w:t>Изучить должностные обязанностивожатого караульных собак, помощника начальника караула по кинологической службе, специалиста-кинолога досмотровой группы транспортных средств.</w:t>
            </w:r>
          </w:p>
        </w:tc>
      </w:tr>
      <w:tr w:rsidR="005A5693" w14:paraId="757B75ED" w14:textId="77777777">
        <w:trPr>
          <w:trHeight w:val="151"/>
        </w:trPr>
        <w:tc>
          <w:tcPr>
            <w:tcW w:w="655" w:type="dxa"/>
            <w:tcBorders>
              <w:top w:val="single" w:sz="6" w:space="0" w:color="000000"/>
              <w:left w:val="single" w:sz="6" w:space="0" w:color="000000"/>
              <w:bottom w:val="single" w:sz="6" w:space="0" w:color="000000"/>
            </w:tcBorders>
          </w:tcPr>
          <w:p w14:paraId="1A533CD3" w14:textId="77777777" w:rsidR="005A5693" w:rsidRDefault="002972E0">
            <w:pPr>
              <w:pStyle w:val="Default"/>
              <w:widowControl w:val="0"/>
              <w:jc w:val="center"/>
              <w:rPr>
                <w:color w:val="auto"/>
              </w:rPr>
            </w:pPr>
            <w:r>
              <w:rPr>
                <w:color w:val="auto"/>
              </w:rPr>
              <w:t>6.</w:t>
            </w:r>
          </w:p>
        </w:tc>
        <w:tc>
          <w:tcPr>
            <w:tcW w:w="9093" w:type="dxa"/>
            <w:tcBorders>
              <w:top w:val="single" w:sz="6" w:space="0" w:color="000000"/>
              <w:left w:val="single" w:sz="6" w:space="0" w:color="000000"/>
              <w:bottom w:val="single" w:sz="6" w:space="0" w:color="000000"/>
              <w:right w:val="single" w:sz="6" w:space="0" w:color="000000"/>
            </w:tcBorders>
          </w:tcPr>
          <w:p w14:paraId="06513C1A" w14:textId="77777777" w:rsidR="005A5693" w:rsidRDefault="002972E0">
            <w:pPr>
              <w:pStyle w:val="Default"/>
              <w:widowControl w:val="0"/>
              <w:rPr>
                <w:color w:val="auto"/>
              </w:rPr>
            </w:pPr>
            <w:r>
              <w:rPr>
                <w:color w:val="auto"/>
              </w:rPr>
              <w:t>Участвовать в инструктивных занятиях с личным составом караула перед заступлением на службу.</w:t>
            </w:r>
          </w:p>
        </w:tc>
      </w:tr>
      <w:tr w:rsidR="005A5693" w14:paraId="33A0921C" w14:textId="77777777">
        <w:trPr>
          <w:trHeight w:val="151"/>
        </w:trPr>
        <w:tc>
          <w:tcPr>
            <w:tcW w:w="655" w:type="dxa"/>
            <w:tcBorders>
              <w:top w:val="single" w:sz="6" w:space="0" w:color="000000"/>
              <w:left w:val="single" w:sz="6" w:space="0" w:color="000000"/>
              <w:bottom w:val="single" w:sz="6" w:space="0" w:color="000000"/>
            </w:tcBorders>
          </w:tcPr>
          <w:p w14:paraId="1C68060D" w14:textId="77777777" w:rsidR="005A5693" w:rsidRDefault="002972E0">
            <w:pPr>
              <w:pStyle w:val="Default"/>
              <w:widowControl w:val="0"/>
              <w:jc w:val="center"/>
              <w:rPr>
                <w:color w:val="auto"/>
              </w:rPr>
            </w:pPr>
            <w:r>
              <w:rPr>
                <w:color w:val="auto"/>
              </w:rPr>
              <w:t>7.</w:t>
            </w:r>
          </w:p>
        </w:tc>
        <w:tc>
          <w:tcPr>
            <w:tcW w:w="9093" w:type="dxa"/>
            <w:tcBorders>
              <w:top w:val="single" w:sz="6" w:space="0" w:color="000000"/>
              <w:left w:val="single" w:sz="6" w:space="0" w:color="000000"/>
              <w:bottom w:val="single" w:sz="6" w:space="0" w:color="000000"/>
              <w:right w:val="single" w:sz="6" w:space="0" w:color="000000"/>
            </w:tcBorders>
          </w:tcPr>
          <w:p w14:paraId="5DBCEB6D" w14:textId="77777777" w:rsidR="005A5693" w:rsidRDefault="002972E0">
            <w:pPr>
              <w:pStyle w:val="Default"/>
              <w:widowControl w:val="0"/>
              <w:rPr>
                <w:color w:val="auto"/>
              </w:rPr>
            </w:pPr>
            <w:r>
              <w:rPr>
                <w:color w:val="auto"/>
              </w:rPr>
              <w:t>Выполнять должностные обязанности вожатого караульных собак, помощника начальника караула по кинологической службе, специалиста-кинолога досмотровой группы транспортных средств.</w:t>
            </w:r>
          </w:p>
        </w:tc>
      </w:tr>
      <w:tr w:rsidR="005A5693" w14:paraId="0F82DDBA" w14:textId="77777777">
        <w:trPr>
          <w:trHeight w:val="151"/>
        </w:trPr>
        <w:tc>
          <w:tcPr>
            <w:tcW w:w="655" w:type="dxa"/>
            <w:tcBorders>
              <w:top w:val="single" w:sz="6" w:space="0" w:color="000000"/>
              <w:left w:val="single" w:sz="6" w:space="0" w:color="000000"/>
              <w:bottom w:val="single" w:sz="6" w:space="0" w:color="000000"/>
            </w:tcBorders>
          </w:tcPr>
          <w:p w14:paraId="32120A06" w14:textId="77777777" w:rsidR="005A5693" w:rsidRDefault="002972E0">
            <w:pPr>
              <w:pStyle w:val="Default"/>
              <w:widowControl w:val="0"/>
              <w:jc w:val="center"/>
              <w:rPr>
                <w:color w:val="auto"/>
              </w:rPr>
            </w:pPr>
            <w:r>
              <w:rPr>
                <w:color w:val="auto"/>
              </w:rPr>
              <w:t>8.</w:t>
            </w:r>
          </w:p>
        </w:tc>
        <w:tc>
          <w:tcPr>
            <w:tcW w:w="9093" w:type="dxa"/>
            <w:tcBorders>
              <w:top w:val="single" w:sz="6" w:space="0" w:color="000000"/>
              <w:left w:val="single" w:sz="6" w:space="0" w:color="000000"/>
              <w:bottom w:val="single" w:sz="6" w:space="0" w:color="000000"/>
              <w:right w:val="single" w:sz="6" w:space="0" w:color="000000"/>
            </w:tcBorders>
          </w:tcPr>
          <w:p w14:paraId="79175773" w14:textId="77777777" w:rsidR="005A5693" w:rsidRDefault="002972E0">
            <w:pPr>
              <w:widowControl w:val="0"/>
              <w:shd w:val="clear" w:color="auto" w:fill="FFFFFF"/>
              <w:jc w:val="both"/>
              <w:rPr>
                <w:b w:val="0"/>
                <w:color w:val="auto"/>
              </w:rPr>
            </w:pPr>
            <w:r>
              <w:rPr>
                <w:b w:val="0"/>
                <w:color w:val="auto"/>
              </w:rPr>
              <w:t>Изучить основы подготовки и применения караульных собак на различных постах</w:t>
            </w:r>
          </w:p>
        </w:tc>
      </w:tr>
      <w:tr w:rsidR="005A5693" w14:paraId="67AB22A4" w14:textId="77777777">
        <w:trPr>
          <w:trHeight w:val="151"/>
        </w:trPr>
        <w:tc>
          <w:tcPr>
            <w:tcW w:w="655" w:type="dxa"/>
            <w:tcBorders>
              <w:top w:val="single" w:sz="6" w:space="0" w:color="000000"/>
              <w:left w:val="single" w:sz="6" w:space="0" w:color="000000"/>
              <w:bottom w:val="single" w:sz="6" w:space="0" w:color="000000"/>
            </w:tcBorders>
          </w:tcPr>
          <w:p w14:paraId="2A80E14B" w14:textId="77777777" w:rsidR="005A5693" w:rsidRDefault="002972E0">
            <w:pPr>
              <w:pStyle w:val="Default"/>
              <w:widowControl w:val="0"/>
              <w:jc w:val="center"/>
              <w:rPr>
                <w:color w:val="auto"/>
              </w:rPr>
            </w:pPr>
            <w:r>
              <w:rPr>
                <w:color w:val="auto"/>
              </w:rPr>
              <w:t>9.</w:t>
            </w:r>
          </w:p>
        </w:tc>
        <w:tc>
          <w:tcPr>
            <w:tcW w:w="9093" w:type="dxa"/>
            <w:tcBorders>
              <w:top w:val="single" w:sz="6" w:space="0" w:color="000000"/>
              <w:left w:val="single" w:sz="6" w:space="0" w:color="000000"/>
              <w:bottom w:val="single" w:sz="6" w:space="0" w:color="000000"/>
              <w:right w:val="single" w:sz="6" w:space="0" w:color="000000"/>
            </w:tcBorders>
          </w:tcPr>
          <w:p w14:paraId="2D4FC0FB" w14:textId="77777777" w:rsidR="005A5693" w:rsidRDefault="002972E0">
            <w:pPr>
              <w:widowControl w:val="0"/>
              <w:shd w:val="clear" w:color="auto" w:fill="FFFFFF"/>
              <w:jc w:val="both"/>
              <w:rPr>
                <w:b w:val="0"/>
                <w:color w:val="auto"/>
              </w:rPr>
            </w:pPr>
            <w:r>
              <w:rPr>
                <w:b w:val="0"/>
                <w:color w:val="auto"/>
              </w:rPr>
              <w:t>Изучить требования к чистке животных; порядок кормления, поения, взвешивания, выгуливания, купания, стрижки животных; особенности подготовки кормов.</w:t>
            </w:r>
          </w:p>
        </w:tc>
      </w:tr>
      <w:tr w:rsidR="005A5693" w14:paraId="405EC791" w14:textId="77777777">
        <w:trPr>
          <w:trHeight w:val="151"/>
        </w:trPr>
        <w:tc>
          <w:tcPr>
            <w:tcW w:w="655" w:type="dxa"/>
            <w:tcBorders>
              <w:top w:val="single" w:sz="6" w:space="0" w:color="000000"/>
              <w:left w:val="single" w:sz="6" w:space="0" w:color="000000"/>
              <w:bottom w:val="single" w:sz="6" w:space="0" w:color="000000"/>
            </w:tcBorders>
          </w:tcPr>
          <w:p w14:paraId="2B5CD608" w14:textId="77777777" w:rsidR="005A5693" w:rsidRDefault="002972E0">
            <w:pPr>
              <w:pStyle w:val="Default"/>
              <w:widowControl w:val="0"/>
              <w:jc w:val="center"/>
              <w:rPr>
                <w:color w:val="auto"/>
              </w:rPr>
            </w:pPr>
            <w:r>
              <w:rPr>
                <w:color w:val="auto"/>
              </w:rPr>
              <w:t>10.</w:t>
            </w:r>
          </w:p>
        </w:tc>
        <w:tc>
          <w:tcPr>
            <w:tcW w:w="9093" w:type="dxa"/>
            <w:tcBorders>
              <w:top w:val="single" w:sz="6" w:space="0" w:color="000000"/>
              <w:left w:val="single" w:sz="6" w:space="0" w:color="000000"/>
              <w:bottom w:val="single" w:sz="6" w:space="0" w:color="000000"/>
              <w:right w:val="single" w:sz="6" w:space="0" w:color="000000"/>
            </w:tcBorders>
          </w:tcPr>
          <w:p w14:paraId="238BAC54" w14:textId="77777777" w:rsidR="005A5693" w:rsidRDefault="002972E0">
            <w:pPr>
              <w:pStyle w:val="Default"/>
              <w:widowControl w:val="0"/>
              <w:rPr>
                <w:color w:val="auto"/>
              </w:rPr>
            </w:pPr>
            <w:r>
              <w:rPr>
                <w:color w:val="auto"/>
              </w:rPr>
              <w:t>Участвовать в производственных процессах, в том числе связанных с воспроизводством животных.</w:t>
            </w:r>
          </w:p>
        </w:tc>
      </w:tr>
      <w:tr w:rsidR="005A5693" w14:paraId="00521DD3" w14:textId="77777777">
        <w:trPr>
          <w:trHeight w:val="151"/>
        </w:trPr>
        <w:tc>
          <w:tcPr>
            <w:tcW w:w="655" w:type="dxa"/>
            <w:tcBorders>
              <w:top w:val="single" w:sz="6" w:space="0" w:color="000000"/>
              <w:left w:val="single" w:sz="6" w:space="0" w:color="000000"/>
              <w:bottom w:val="single" w:sz="6" w:space="0" w:color="000000"/>
            </w:tcBorders>
          </w:tcPr>
          <w:p w14:paraId="0F1AD03C" w14:textId="77777777" w:rsidR="005A5693" w:rsidRDefault="002972E0">
            <w:pPr>
              <w:pStyle w:val="Default"/>
              <w:widowControl w:val="0"/>
              <w:jc w:val="center"/>
              <w:rPr>
                <w:color w:val="auto"/>
              </w:rPr>
            </w:pPr>
            <w:r>
              <w:rPr>
                <w:color w:val="auto"/>
              </w:rPr>
              <w:t>11.</w:t>
            </w:r>
          </w:p>
        </w:tc>
        <w:tc>
          <w:tcPr>
            <w:tcW w:w="9093" w:type="dxa"/>
            <w:tcBorders>
              <w:top w:val="single" w:sz="6" w:space="0" w:color="000000"/>
              <w:left w:val="single" w:sz="6" w:space="0" w:color="000000"/>
              <w:bottom w:val="single" w:sz="6" w:space="0" w:color="000000"/>
              <w:right w:val="single" w:sz="6" w:space="0" w:color="000000"/>
            </w:tcBorders>
          </w:tcPr>
          <w:p w14:paraId="12B33703" w14:textId="77777777" w:rsidR="005A5693" w:rsidRDefault="002972E0">
            <w:pPr>
              <w:pStyle w:val="Default"/>
              <w:widowControl w:val="0"/>
              <w:rPr>
                <w:color w:val="auto"/>
              </w:rPr>
            </w:pPr>
            <w:r>
              <w:rPr>
                <w:color w:val="auto"/>
              </w:rPr>
              <w:t>Составлять и заполнять необходимые служебные документы в должностях вожатого караульных собак, помощника начальника караула по кинологической службе, специалиста-кинолога досмотровой группы транспортных средств.</w:t>
            </w:r>
          </w:p>
        </w:tc>
      </w:tr>
    </w:tbl>
    <w:p w14:paraId="694ECFD0" w14:textId="77777777" w:rsidR="005A5693" w:rsidRDefault="005A5693">
      <w:pPr>
        <w:ind w:left="180" w:hanging="360"/>
        <w:rPr>
          <w:b w:val="0"/>
          <w:bCs w:val="0"/>
          <w:color w:val="auto"/>
          <w:sz w:val="20"/>
          <w:szCs w:val="20"/>
        </w:rPr>
      </w:pPr>
    </w:p>
    <w:p w14:paraId="0F874631" w14:textId="77777777" w:rsidR="005A5693" w:rsidRDefault="005A5693">
      <w:pPr>
        <w:jc w:val="both"/>
        <w:rPr>
          <w:b w:val="0"/>
          <w:bCs w:val="0"/>
          <w:color w:val="auto"/>
          <w:sz w:val="28"/>
        </w:rPr>
      </w:pPr>
    </w:p>
    <w:p w14:paraId="539C8FAE" w14:textId="77777777" w:rsidR="005A5693" w:rsidRDefault="005A5693">
      <w:pPr>
        <w:jc w:val="both"/>
        <w:rPr>
          <w:b w:val="0"/>
          <w:bCs w:val="0"/>
          <w:color w:val="auto"/>
          <w:sz w:val="28"/>
        </w:rPr>
      </w:pPr>
    </w:p>
    <w:p w14:paraId="3840E3CC" w14:textId="77777777" w:rsidR="005A5693" w:rsidRDefault="002972E0">
      <w:pPr>
        <w:rPr>
          <w:b w:val="0"/>
          <w:bCs w:val="0"/>
          <w:color w:val="auto"/>
          <w:sz w:val="28"/>
          <w:szCs w:val="28"/>
        </w:rPr>
      </w:pPr>
      <w:r>
        <w:rPr>
          <w:b w:val="0"/>
          <w:bCs w:val="0"/>
          <w:color w:val="auto"/>
          <w:sz w:val="28"/>
          <w:szCs w:val="28"/>
        </w:rPr>
        <w:t xml:space="preserve">Руководитель практики от </w:t>
      </w:r>
    </w:p>
    <w:p w14:paraId="2C6FDDEE" w14:textId="77777777" w:rsidR="005A5693" w:rsidRDefault="002972E0">
      <w:pPr>
        <w:rPr>
          <w:b w:val="0"/>
          <w:bCs w:val="0"/>
          <w:color w:val="auto"/>
          <w:sz w:val="26"/>
          <w:szCs w:val="26"/>
        </w:rPr>
      </w:pPr>
      <w:r>
        <w:rPr>
          <w:b w:val="0"/>
          <w:bCs w:val="0"/>
          <w:color w:val="auto"/>
          <w:sz w:val="28"/>
          <w:szCs w:val="28"/>
        </w:rPr>
        <w:t>образовательной организации</w:t>
      </w:r>
      <w:r>
        <w:rPr>
          <w:b w:val="0"/>
          <w:bCs w:val="0"/>
          <w:color w:val="auto"/>
          <w:sz w:val="26"/>
          <w:szCs w:val="26"/>
        </w:rPr>
        <w:t xml:space="preserve">     ______________________      _______________</w:t>
      </w:r>
    </w:p>
    <w:p w14:paraId="5AA1BE9D" w14:textId="77777777" w:rsidR="005A5693" w:rsidRDefault="002972E0">
      <w:pPr>
        <w:jc w:val="both"/>
        <w:rPr>
          <w:b w:val="0"/>
          <w:bCs w:val="0"/>
          <w:i/>
          <w:color w:val="auto"/>
          <w:sz w:val="18"/>
          <w:szCs w:val="18"/>
        </w:rPr>
      </w:pPr>
      <w:r>
        <w:rPr>
          <w:b w:val="0"/>
          <w:bCs w:val="0"/>
          <w:i/>
          <w:color w:val="auto"/>
          <w:sz w:val="18"/>
          <w:szCs w:val="18"/>
        </w:rPr>
        <w:t>(должность, звание)                                                              (подпись)                                            Ф.И.О.</w:t>
      </w:r>
    </w:p>
    <w:p w14:paraId="0A1A6DFF" w14:textId="77777777" w:rsidR="005A5693" w:rsidRDefault="005A5693">
      <w:pPr>
        <w:jc w:val="both"/>
        <w:rPr>
          <w:b w:val="0"/>
          <w:bCs w:val="0"/>
          <w:i/>
          <w:color w:val="auto"/>
          <w:sz w:val="18"/>
          <w:szCs w:val="18"/>
        </w:rPr>
      </w:pPr>
    </w:p>
    <w:p w14:paraId="32FA84C3" w14:textId="77777777" w:rsidR="005A5693" w:rsidRDefault="005A5693">
      <w:pPr>
        <w:jc w:val="both"/>
        <w:rPr>
          <w:b w:val="0"/>
          <w:bCs w:val="0"/>
          <w:i/>
          <w:color w:val="auto"/>
          <w:sz w:val="18"/>
          <w:szCs w:val="18"/>
        </w:rPr>
      </w:pPr>
    </w:p>
    <w:p w14:paraId="4FC3FE5C" w14:textId="77777777" w:rsidR="005A5693" w:rsidRDefault="005A5693">
      <w:pPr>
        <w:jc w:val="both"/>
        <w:rPr>
          <w:b w:val="0"/>
          <w:bCs w:val="0"/>
          <w:color w:val="auto"/>
          <w:sz w:val="26"/>
          <w:szCs w:val="26"/>
        </w:rPr>
      </w:pPr>
    </w:p>
    <w:p w14:paraId="2D02013D" w14:textId="77777777" w:rsidR="005A5693" w:rsidRDefault="002972E0">
      <w:pPr>
        <w:jc w:val="both"/>
        <w:rPr>
          <w:b w:val="0"/>
          <w:bCs w:val="0"/>
          <w:color w:val="auto"/>
          <w:sz w:val="28"/>
          <w:szCs w:val="28"/>
        </w:rPr>
      </w:pPr>
      <w:r>
        <w:rPr>
          <w:b w:val="0"/>
          <w:bCs w:val="0"/>
          <w:color w:val="auto"/>
          <w:sz w:val="28"/>
          <w:szCs w:val="28"/>
        </w:rPr>
        <w:t>Ознакомлен:</w:t>
      </w:r>
    </w:p>
    <w:p w14:paraId="40F657A1" w14:textId="77777777" w:rsidR="005A5693" w:rsidRDefault="005A5693">
      <w:pPr>
        <w:jc w:val="both"/>
        <w:rPr>
          <w:b w:val="0"/>
          <w:bCs w:val="0"/>
          <w:color w:val="auto"/>
          <w:sz w:val="26"/>
          <w:szCs w:val="26"/>
        </w:rPr>
      </w:pPr>
    </w:p>
    <w:p w14:paraId="458C867E" w14:textId="77777777" w:rsidR="005A5693" w:rsidRDefault="002972E0">
      <w:pPr>
        <w:rPr>
          <w:b w:val="0"/>
          <w:bCs w:val="0"/>
          <w:i/>
          <w:color w:val="auto"/>
          <w:sz w:val="18"/>
          <w:szCs w:val="18"/>
        </w:rPr>
      </w:pPr>
      <w:r>
        <w:rPr>
          <w:b w:val="0"/>
          <w:bCs w:val="0"/>
          <w:color w:val="auto"/>
          <w:sz w:val="28"/>
          <w:szCs w:val="28"/>
        </w:rPr>
        <w:t>курсант (слушатель) ___ курса</w:t>
      </w:r>
      <w:r>
        <w:rPr>
          <w:b w:val="0"/>
          <w:bCs w:val="0"/>
          <w:color w:val="auto"/>
          <w:sz w:val="26"/>
          <w:szCs w:val="26"/>
        </w:rPr>
        <w:t xml:space="preserve">     ______________________      _______________</w:t>
      </w:r>
    </w:p>
    <w:p w14:paraId="3B1062CB" w14:textId="77777777" w:rsidR="005A5693" w:rsidRDefault="002972E0">
      <w:pPr>
        <w:rPr>
          <w:b w:val="0"/>
          <w:bCs w:val="0"/>
          <w:color w:val="auto"/>
          <w:sz w:val="26"/>
          <w:szCs w:val="26"/>
        </w:rPr>
      </w:pPr>
      <w:r>
        <w:rPr>
          <w:b w:val="0"/>
          <w:bCs w:val="0"/>
          <w:i/>
          <w:color w:val="auto"/>
          <w:sz w:val="18"/>
          <w:szCs w:val="18"/>
        </w:rPr>
        <w:t>(подпись)                                            Ф.И.О.</w:t>
      </w:r>
    </w:p>
    <w:p w14:paraId="7EAAE979" w14:textId="77777777" w:rsidR="005A5693" w:rsidRDefault="005A5693">
      <w:pPr>
        <w:jc w:val="both"/>
        <w:rPr>
          <w:b w:val="0"/>
          <w:bCs w:val="0"/>
          <w:color w:val="auto"/>
          <w:sz w:val="26"/>
          <w:szCs w:val="26"/>
        </w:rPr>
      </w:pPr>
    </w:p>
    <w:p w14:paraId="7DCBBE17" w14:textId="77777777" w:rsidR="005A5693" w:rsidRDefault="005A5693">
      <w:pPr>
        <w:jc w:val="both"/>
        <w:rPr>
          <w:b w:val="0"/>
          <w:bCs w:val="0"/>
          <w:color w:val="auto"/>
          <w:sz w:val="26"/>
          <w:szCs w:val="26"/>
        </w:rPr>
      </w:pPr>
    </w:p>
    <w:p w14:paraId="0C48715E" w14:textId="77777777" w:rsidR="005A5693" w:rsidRDefault="005A5693">
      <w:pPr>
        <w:jc w:val="center"/>
        <w:rPr>
          <w:b w:val="0"/>
          <w:i/>
          <w:color w:val="auto"/>
          <w:sz w:val="28"/>
          <w:szCs w:val="28"/>
        </w:rPr>
      </w:pPr>
    </w:p>
    <w:p w14:paraId="5231E41C" w14:textId="77777777" w:rsidR="005A5693" w:rsidRDefault="005A5693">
      <w:pPr>
        <w:shd w:val="clear" w:color="auto" w:fill="FFFFFF"/>
        <w:spacing w:before="5"/>
        <w:ind w:left="756" w:right="76" w:hanging="360"/>
        <w:jc w:val="center"/>
        <w:rPr>
          <w:b w:val="0"/>
          <w:caps/>
          <w:color w:val="auto"/>
          <w:sz w:val="26"/>
          <w:szCs w:val="26"/>
        </w:rPr>
      </w:pPr>
    </w:p>
    <w:p w14:paraId="5F08F284" w14:textId="77777777" w:rsidR="005A5693" w:rsidRDefault="002972E0">
      <w:pPr>
        <w:shd w:val="clear" w:color="auto" w:fill="FFFFFF"/>
        <w:spacing w:before="5"/>
        <w:ind w:left="756" w:right="76" w:hanging="360"/>
        <w:jc w:val="center"/>
        <w:rPr>
          <w:b w:val="0"/>
          <w:caps/>
          <w:color w:val="auto"/>
          <w:sz w:val="26"/>
          <w:szCs w:val="26"/>
        </w:rPr>
      </w:pPr>
      <w:r>
        <w:br w:type="page"/>
      </w:r>
    </w:p>
    <w:p w14:paraId="754CA4D1" w14:textId="77777777" w:rsidR="005A5693" w:rsidRDefault="002972E0">
      <w:pPr>
        <w:ind w:left="4820" w:hanging="360"/>
        <w:jc w:val="center"/>
        <w:rPr>
          <w:b w:val="0"/>
          <w:color w:val="auto"/>
          <w:sz w:val="26"/>
          <w:szCs w:val="26"/>
        </w:rPr>
      </w:pPr>
      <w:r>
        <w:rPr>
          <w:b w:val="0"/>
          <w:color w:val="auto"/>
          <w:sz w:val="26"/>
          <w:szCs w:val="26"/>
        </w:rPr>
        <w:lastRenderedPageBreak/>
        <w:t>Приложение №3</w:t>
      </w:r>
    </w:p>
    <w:p w14:paraId="185BD13A" w14:textId="77777777" w:rsidR="005A5693" w:rsidRDefault="002972E0">
      <w:pPr>
        <w:tabs>
          <w:tab w:val="left" w:pos="5387"/>
        </w:tabs>
        <w:ind w:left="4536" w:hanging="360"/>
        <w:jc w:val="center"/>
        <w:rPr>
          <w:b w:val="0"/>
          <w:color w:val="auto"/>
          <w:sz w:val="26"/>
          <w:szCs w:val="26"/>
        </w:rPr>
      </w:pPr>
      <w:r>
        <w:rPr>
          <w:b w:val="0"/>
          <w:color w:val="auto"/>
          <w:sz w:val="26"/>
          <w:szCs w:val="26"/>
        </w:rPr>
        <w:t>к программе учебной (по получению первичных профессиональных умений и навыков) практики</w:t>
      </w:r>
    </w:p>
    <w:p w14:paraId="157655BF" w14:textId="77777777" w:rsidR="005A5693" w:rsidRDefault="005A5693">
      <w:pPr>
        <w:shd w:val="clear" w:color="auto" w:fill="FFFFFF"/>
        <w:spacing w:before="5"/>
        <w:ind w:left="756" w:right="76" w:hanging="360"/>
        <w:jc w:val="center"/>
        <w:rPr>
          <w:b w:val="0"/>
          <w:caps/>
          <w:color w:val="auto"/>
          <w:sz w:val="26"/>
          <w:szCs w:val="26"/>
        </w:rPr>
      </w:pPr>
    </w:p>
    <w:p w14:paraId="77C43249" w14:textId="77777777" w:rsidR="005A5693" w:rsidRDefault="005A5693">
      <w:pPr>
        <w:shd w:val="clear" w:color="auto" w:fill="FFFFFF"/>
        <w:spacing w:before="5"/>
        <w:ind w:left="756" w:right="76" w:hanging="360"/>
        <w:jc w:val="center"/>
        <w:rPr>
          <w:b w:val="0"/>
          <w:caps/>
          <w:color w:val="auto"/>
          <w:sz w:val="26"/>
          <w:szCs w:val="26"/>
        </w:rPr>
      </w:pPr>
    </w:p>
    <w:p w14:paraId="3CCA19AC" w14:textId="77777777" w:rsidR="005A5693" w:rsidRDefault="005A5693">
      <w:pPr>
        <w:shd w:val="clear" w:color="auto" w:fill="FFFFFF"/>
        <w:spacing w:before="5"/>
        <w:ind w:left="756" w:right="76" w:hanging="360"/>
        <w:jc w:val="center"/>
        <w:rPr>
          <w:b w:val="0"/>
          <w:caps/>
          <w:color w:val="auto"/>
          <w:sz w:val="26"/>
          <w:szCs w:val="26"/>
        </w:rPr>
      </w:pPr>
    </w:p>
    <w:p w14:paraId="3047BEC4" w14:textId="77777777" w:rsidR="005A5693" w:rsidRDefault="002972E0">
      <w:pPr>
        <w:pStyle w:val="31"/>
        <w:tabs>
          <w:tab w:val="left" w:pos="1800"/>
        </w:tabs>
        <w:spacing w:before="0" w:after="0"/>
        <w:jc w:val="center"/>
        <w:rPr>
          <w:rFonts w:ascii="Times New Roman" w:hAnsi="Times New Roman"/>
          <w:bCs w:val="0"/>
          <w:caps/>
          <w:color w:val="auto"/>
          <w:sz w:val="20"/>
          <w:szCs w:val="20"/>
        </w:rPr>
      </w:pPr>
      <w:r>
        <w:rPr>
          <w:rFonts w:ascii="Times New Roman" w:hAnsi="Times New Roman"/>
          <w:bCs w:val="0"/>
          <w:caps/>
          <w:color w:val="auto"/>
          <w:sz w:val="20"/>
          <w:szCs w:val="20"/>
        </w:rPr>
        <w:t>ФЕДЕРАЛЬНАЯ СЛУЖБА ИСПОЛНЕНИЯ НАКАЗАНИЙ</w:t>
      </w:r>
    </w:p>
    <w:p w14:paraId="4B6E3287" w14:textId="77777777" w:rsidR="005A5693" w:rsidRDefault="002972E0">
      <w:pPr>
        <w:ind w:left="756" w:right="-285" w:hanging="360"/>
        <w:jc w:val="center"/>
        <w:rPr>
          <w:bCs w:val="0"/>
          <w:caps/>
          <w:color w:val="auto"/>
          <w:sz w:val="26"/>
          <w:szCs w:val="26"/>
        </w:rPr>
      </w:pPr>
      <w:r>
        <w:rPr>
          <w:bCs w:val="0"/>
          <w:caps/>
          <w:color w:val="auto"/>
          <w:sz w:val="30"/>
          <w:szCs w:val="30"/>
        </w:rPr>
        <w:t>Федеральное КАЗЕННОЕ образовательное Учреждение ВЫСШЕГО образования</w:t>
      </w:r>
    </w:p>
    <w:p w14:paraId="5D955044" w14:textId="77777777" w:rsidR="005A5693" w:rsidRDefault="002972E0">
      <w:pPr>
        <w:ind w:left="756" w:right="-285" w:hanging="360"/>
        <w:jc w:val="center"/>
        <w:rPr>
          <w:bCs w:val="0"/>
          <w:caps/>
          <w:color w:val="auto"/>
          <w:sz w:val="26"/>
          <w:szCs w:val="26"/>
        </w:rPr>
      </w:pPr>
      <w:r>
        <w:rPr>
          <w:bCs w:val="0"/>
          <w:caps/>
          <w:color w:val="auto"/>
          <w:sz w:val="30"/>
          <w:szCs w:val="30"/>
        </w:rPr>
        <w:t xml:space="preserve">Пермский  ИНСТИТУТ </w:t>
      </w:r>
    </w:p>
    <w:p w14:paraId="443517C5" w14:textId="77777777" w:rsidR="005A5693" w:rsidRDefault="002972E0">
      <w:pPr>
        <w:jc w:val="center"/>
        <w:rPr>
          <w:bCs w:val="0"/>
          <w:color w:val="auto"/>
          <w:sz w:val="26"/>
          <w:szCs w:val="26"/>
        </w:rPr>
      </w:pPr>
      <w:r>
        <w:rPr>
          <w:bCs w:val="0"/>
          <w:caps/>
          <w:color w:val="auto"/>
          <w:sz w:val="26"/>
          <w:szCs w:val="26"/>
        </w:rPr>
        <w:t>(ФКОУ ВО ПЕРМСКИЙ ИНСТИТУТ ФСИН РОССИИ)</w:t>
      </w:r>
    </w:p>
    <w:p w14:paraId="43DDBCF4" w14:textId="77777777" w:rsidR="005A5693" w:rsidRDefault="005A5693">
      <w:pPr>
        <w:jc w:val="center"/>
        <w:rPr>
          <w:bCs w:val="0"/>
          <w:color w:val="auto"/>
          <w:sz w:val="26"/>
          <w:szCs w:val="26"/>
        </w:rPr>
      </w:pPr>
    </w:p>
    <w:p w14:paraId="2CA6B50F" w14:textId="77777777" w:rsidR="005A5693" w:rsidRDefault="005A5693">
      <w:pPr>
        <w:jc w:val="center"/>
        <w:rPr>
          <w:bCs w:val="0"/>
          <w:color w:val="auto"/>
          <w:sz w:val="26"/>
          <w:szCs w:val="26"/>
        </w:rPr>
      </w:pPr>
    </w:p>
    <w:p w14:paraId="127CC0D1" w14:textId="77777777" w:rsidR="005A5693" w:rsidRDefault="005A5693">
      <w:pPr>
        <w:jc w:val="center"/>
        <w:rPr>
          <w:bCs w:val="0"/>
          <w:color w:val="auto"/>
          <w:sz w:val="26"/>
          <w:szCs w:val="26"/>
        </w:rPr>
      </w:pPr>
    </w:p>
    <w:p w14:paraId="56FDC686" w14:textId="77777777" w:rsidR="005A5693" w:rsidRDefault="005A5693">
      <w:pPr>
        <w:jc w:val="center"/>
        <w:rPr>
          <w:bCs w:val="0"/>
          <w:color w:val="auto"/>
          <w:sz w:val="26"/>
          <w:szCs w:val="26"/>
        </w:rPr>
      </w:pPr>
    </w:p>
    <w:p w14:paraId="60B5F026" w14:textId="77777777" w:rsidR="005A5693" w:rsidRDefault="005A5693">
      <w:pPr>
        <w:jc w:val="center"/>
        <w:rPr>
          <w:bCs w:val="0"/>
          <w:color w:val="auto"/>
          <w:sz w:val="26"/>
          <w:szCs w:val="26"/>
        </w:rPr>
      </w:pPr>
    </w:p>
    <w:p w14:paraId="3ECACA1B" w14:textId="77777777" w:rsidR="005A5693" w:rsidRDefault="002972E0">
      <w:pPr>
        <w:jc w:val="center"/>
        <w:rPr>
          <w:bCs w:val="0"/>
          <w:color w:val="auto"/>
          <w:sz w:val="28"/>
          <w:szCs w:val="28"/>
        </w:rPr>
      </w:pPr>
      <w:r>
        <w:rPr>
          <w:bCs w:val="0"/>
          <w:color w:val="auto"/>
          <w:sz w:val="28"/>
          <w:szCs w:val="28"/>
        </w:rPr>
        <w:t>Индивидуальное задание на практику</w:t>
      </w:r>
    </w:p>
    <w:p w14:paraId="04B841A8" w14:textId="77777777" w:rsidR="005A5693" w:rsidRDefault="002972E0">
      <w:pPr>
        <w:jc w:val="center"/>
        <w:rPr>
          <w:b w:val="0"/>
          <w:bCs w:val="0"/>
          <w:color w:val="auto"/>
          <w:sz w:val="28"/>
          <w:szCs w:val="28"/>
        </w:rPr>
      </w:pPr>
      <w:r>
        <w:rPr>
          <w:b w:val="0"/>
          <w:bCs w:val="0"/>
          <w:color w:val="auto"/>
          <w:sz w:val="28"/>
          <w:szCs w:val="28"/>
        </w:rPr>
        <w:t>(20___/___ учебный год)</w:t>
      </w:r>
    </w:p>
    <w:p w14:paraId="2BBB8753" w14:textId="77777777" w:rsidR="005A5693" w:rsidRDefault="005A5693">
      <w:pPr>
        <w:jc w:val="center"/>
        <w:rPr>
          <w:bCs w:val="0"/>
          <w:color w:val="auto"/>
          <w:sz w:val="28"/>
          <w:szCs w:val="28"/>
        </w:rPr>
      </w:pPr>
    </w:p>
    <w:p w14:paraId="544344F5" w14:textId="77777777" w:rsidR="005A5693" w:rsidRDefault="005A5693">
      <w:pPr>
        <w:jc w:val="center"/>
        <w:rPr>
          <w:bCs w:val="0"/>
          <w:color w:val="auto"/>
          <w:sz w:val="28"/>
          <w:szCs w:val="28"/>
        </w:rPr>
      </w:pPr>
    </w:p>
    <w:p w14:paraId="33B9419F" w14:textId="77777777" w:rsidR="005A5693" w:rsidRDefault="005A5693">
      <w:pPr>
        <w:jc w:val="center"/>
        <w:rPr>
          <w:bCs w:val="0"/>
          <w:color w:val="auto"/>
          <w:sz w:val="28"/>
          <w:szCs w:val="28"/>
        </w:rPr>
      </w:pPr>
    </w:p>
    <w:p w14:paraId="651749B3" w14:textId="77777777" w:rsidR="005A5693" w:rsidRDefault="005A5693">
      <w:pPr>
        <w:jc w:val="center"/>
        <w:rPr>
          <w:bCs w:val="0"/>
          <w:color w:val="auto"/>
          <w:sz w:val="28"/>
          <w:szCs w:val="28"/>
        </w:rPr>
      </w:pPr>
    </w:p>
    <w:p w14:paraId="4973492B" w14:textId="77777777" w:rsidR="005A5693" w:rsidRDefault="002972E0">
      <w:pPr>
        <w:shd w:val="clear" w:color="auto" w:fill="FFFFFF"/>
        <w:jc w:val="center"/>
        <w:rPr>
          <w:b w:val="0"/>
          <w:color w:val="auto"/>
          <w:sz w:val="28"/>
          <w:szCs w:val="28"/>
        </w:rPr>
      </w:pPr>
      <w:r>
        <w:rPr>
          <w:bCs w:val="0"/>
          <w:color w:val="auto"/>
          <w:sz w:val="28"/>
          <w:szCs w:val="28"/>
        </w:rPr>
        <w:t xml:space="preserve">Вид практики –  </w:t>
      </w:r>
      <w:r>
        <w:rPr>
          <w:b w:val="0"/>
          <w:color w:val="auto"/>
          <w:sz w:val="28"/>
          <w:szCs w:val="28"/>
        </w:rPr>
        <w:t xml:space="preserve">учебная (по получению первичных </w:t>
      </w:r>
    </w:p>
    <w:p w14:paraId="66CADB19" w14:textId="77777777" w:rsidR="005A5693" w:rsidRDefault="002972E0">
      <w:pPr>
        <w:shd w:val="clear" w:color="auto" w:fill="FFFFFF"/>
        <w:jc w:val="center"/>
        <w:rPr>
          <w:color w:val="auto"/>
          <w:sz w:val="28"/>
          <w:szCs w:val="28"/>
        </w:rPr>
      </w:pPr>
      <w:r>
        <w:rPr>
          <w:b w:val="0"/>
          <w:color w:val="auto"/>
          <w:sz w:val="28"/>
          <w:szCs w:val="28"/>
        </w:rPr>
        <w:t>профессиональных умений и навыков)</w:t>
      </w:r>
    </w:p>
    <w:p w14:paraId="0F443E2E" w14:textId="77777777" w:rsidR="005A5693" w:rsidRDefault="005A5693">
      <w:pPr>
        <w:jc w:val="center"/>
        <w:rPr>
          <w:b w:val="0"/>
          <w:bCs w:val="0"/>
          <w:color w:val="auto"/>
          <w:sz w:val="28"/>
          <w:szCs w:val="28"/>
        </w:rPr>
      </w:pPr>
    </w:p>
    <w:p w14:paraId="481213FF" w14:textId="77777777" w:rsidR="005A5693" w:rsidRDefault="002972E0">
      <w:pPr>
        <w:jc w:val="center"/>
        <w:rPr>
          <w:b w:val="0"/>
          <w:bCs w:val="0"/>
          <w:color w:val="auto"/>
          <w:sz w:val="28"/>
          <w:szCs w:val="28"/>
        </w:rPr>
      </w:pPr>
      <w:r>
        <w:rPr>
          <w:bCs w:val="0"/>
          <w:color w:val="auto"/>
          <w:sz w:val="28"/>
          <w:szCs w:val="28"/>
        </w:rPr>
        <w:t>Место прохождения практики –</w:t>
      </w:r>
      <w:r>
        <w:rPr>
          <w:b w:val="0"/>
          <w:bCs w:val="0"/>
          <w:color w:val="auto"/>
          <w:sz w:val="28"/>
          <w:szCs w:val="28"/>
        </w:rPr>
        <w:t xml:space="preserve"> _____________________________________</w:t>
      </w:r>
    </w:p>
    <w:p w14:paraId="7895FAB2" w14:textId="77777777" w:rsidR="005A5693" w:rsidRDefault="002972E0">
      <w:pPr>
        <w:jc w:val="center"/>
        <w:rPr>
          <w:b w:val="0"/>
          <w:bCs w:val="0"/>
          <w:i/>
          <w:color w:val="auto"/>
          <w:sz w:val="18"/>
          <w:szCs w:val="18"/>
        </w:rPr>
      </w:pPr>
      <w:r>
        <w:rPr>
          <w:b w:val="0"/>
          <w:bCs w:val="0"/>
          <w:i/>
          <w:color w:val="auto"/>
          <w:sz w:val="18"/>
          <w:szCs w:val="18"/>
        </w:rPr>
        <w:t>(наименование профильной организации)</w:t>
      </w:r>
    </w:p>
    <w:p w14:paraId="2CBF6F6F" w14:textId="77777777" w:rsidR="005A5693" w:rsidRDefault="002972E0">
      <w:pPr>
        <w:jc w:val="center"/>
        <w:rPr>
          <w:bCs w:val="0"/>
          <w:color w:val="auto"/>
          <w:sz w:val="26"/>
          <w:szCs w:val="26"/>
        </w:rPr>
      </w:pPr>
      <w:r>
        <w:rPr>
          <w:bCs w:val="0"/>
          <w:color w:val="auto"/>
          <w:sz w:val="26"/>
          <w:szCs w:val="26"/>
        </w:rPr>
        <w:t>_______________________________________________________________________</w:t>
      </w:r>
    </w:p>
    <w:p w14:paraId="4722B709" w14:textId="77777777" w:rsidR="005A5693" w:rsidRDefault="005A5693">
      <w:pPr>
        <w:jc w:val="center"/>
        <w:rPr>
          <w:bCs w:val="0"/>
          <w:color w:val="auto"/>
          <w:sz w:val="26"/>
          <w:szCs w:val="26"/>
        </w:rPr>
      </w:pPr>
    </w:p>
    <w:p w14:paraId="19D4B993" w14:textId="77777777" w:rsidR="005A5693" w:rsidRDefault="002972E0">
      <w:pPr>
        <w:jc w:val="both"/>
        <w:rPr>
          <w:bCs w:val="0"/>
          <w:color w:val="auto"/>
          <w:sz w:val="28"/>
          <w:szCs w:val="28"/>
        </w:rPr>
      </w:pPr>
      <w:r>
        <w:rPr>
          <w:bCs w:val="0"/>
          <w:color w:val="auto"/>
          <w:sz w:val="28"/>
          <w:szCs w:val="28"/>
        </w:rPr>
        <w:t>Обучающийся – курсант (слушатель)____курса _______________________</w:t>
      </w:r>
    </w:p>
    <w:p w14:paraId="10E0060F" w14:textId="77777777" w:rsidR="005A5693" w:rsidRDefault="002972E0">
      <w:pPr>
        <w:jc w:val="both"/>
        <w:rPr>
          <w:b w:val="0"/>
          <w:bCs w:val="0"/>
          <w:i/>
          <w:color w:val="auto"/>
          <w:sz w:val="18"/>
          <w:szCs w:val="18"/>
        </w:rPr>
      </w:pPr>
      <w:r>
        <w:rPr>
          <w:b w:val="0"/>
          <w:bCs w:val="0"/>
          <w:i/>
          <w:color w:val="auto"/>
          <w:sz w:val="18"/>
          <w:szCs w:val="18"/>
        </w:rPr>
        <w:t>(Ф.И.О.)</w:t>
      </w:r>
    </w:p>
    <w:p w14:paraId="7D553620" w14:textId="77777777" w:rsidR="005A5693" w:rsidRDefault="002972E0">
      <w:pPr>
        <w:jc w:val="both"/>
        <w:rPr>
          <w:bCs w:val="0"/>
          <w:color w:val="auto"/>
          <w:sz w:val="26"/>
          <w:szCs w:val="26"/>
        </w:rPr>
      </w:pPr>
      <w:r>
        <w:rPr>
          <w:bCs w:val="0"/>
          <w:color w:val="auto"/>
          <w:sz w:val="26"/>
          <w:szCs w:val="26"/>
        </w:rPr>
        <w:t>_______________________________________________________________________</w:t>
      </w:r>
    </w:p>
    <w:p w14:paraId="490A712C" w14:textId="77777777" w:rsidR="005A5693" w:rsidRDefault="005A5693">
      <w:pPr>
        <w:jc w:val="both"/>
        <w:rPr>
          <w:b w:val="0"/>
          <w:bCs w:val="0"/>
          <w:color w:val="auto"/>
          <w:sz w:val="26"/>
          <w:szCs w:val="26"/>
        </w:rPr>
      </w:pPr>
    </w:p>
    <w:p w14:paraId="30A46F17" w14:textId="77777777" w:rsidR="005A5693" w:rsidRDefault="002972E0">
      <w:pPr>
        <w:jc w:val="both"/>
        <w:rPr>
          <w:b w:val="0"/>
          <w:bCs w:val="0"/>
          <w:color w:val="auto"/>
          <w:sz w:val="28"/>
          <w:szCs w:val="28"/>
        </w:rPr>
      </w:pPr>
      <w:r>
        <w:rPr>
          <w:bCs w:val="0"/>
          <w:color w:val="auto"/>
          <w:sz w:val="28"/>
          <w:szCs w:val="28"/>
        </w:rPr>
        <w:t>Срок прохождения практики</w:t>
      </w:r>
      <w:r>
        <w:rPr>
          <w:b w:val="0"/>
          <w:bCs w:val="0"/>
          <w:color w:val="auto"/>
          <w:sz w:val="28"/>
          <w:szCs w:val="28"/>
        </w:rPr>
        <w:t xml:space="preserve"> с _______________ по ____________________</w:t>
      </w:r>
    </w:p>
    <w:p w14:paraId="2F46917C" w14:textId="77777777" w:rsidR="005A5693" w:rsidRDefault="005A5693">
      <w:pPr>
        <w:jc w:val="center"/>
        <w:rPr>
          <w:bCs w:val="0"/>
          <w:color w:val="auto"/>
          <w:sz w:val="28"/>
          <w:szCs w:val="28"/>
        </w:rPr>
      </w:pPr>
    </w:p>
    <w:p w14:paraId="41480A81" w14:textId="77777777" w:rsidR="005A5693" w:rsidRDefault="005A5693">
      <w:pPr>
        <w:jc w:val="center"/>
        <w:rPr>
          <w:bCs w:val="0"/>
          <w:color w:val="auto"/>
          <w:sz w:val="28"/>
          <w:szCs w:val="28"/>
        </w:rPr>
      </w:pPr>
    </w:p>
    <w:p w14:paraId="03C7C325" w14:textId="77777777" w:rsidR="005A5693" w:rsidRDefault="002972E0">
      <w:pPr>
        <w:shd w:val="clear" w:color="auto" w:fill="FFFFFF"/>
        <w:spacing w:before="5"/>
        <w:ind w:left="756" w:right="76" w:hanging="360"/>
        <w:jc w:val="both"/>
        <w:rPr>
          <w:color w:val="auto"/>
          <w:sz w:val="28"/>
          <w:szCs w:val="28"/>
        </w:rPr>
      </w:pPr>
      <w:r>
        <w:rPr>
          <w:color w:val="auto"/>
          <w:sz w:val="28"/>
          <w:szCs w:val="28"/>
        </w:rPr>
        <w:t>Согласовано:</w:t>
      </w:r>
    </w:p>
    <w:p w14:paraId="21961279" w14:textId="77777777" w:rsidR="005A5693" w:rsidRDefault="005A5693">
      <w:pPr>
        <w:shd w:val="clear" w:color="auto" w:fill="FFFFFF"/>
        <w:spacing w:before="5"/>
        <w:ind w:left="756" w:right="76" w:hanging="360"/>
        <w:jc w:val="both"/>
        <w:rPr>
          <w:b w:val="0"/>
          <w:color w:val="auto"/>
          <w:sz w:val="28"/>
          <w:szCs w:val="28"/>
        </w:rPr>
      </w:pPr>
    </w:p>
    <w:p w14:paraId="154F6FFF" w14:textId="77777777" w:rsidR="005A5693" w:rsidRDefault="002972E0">
      <w:pPr>
        <w:shd w:val="clear" w:color="auto" w:fill="FFFFFF"/>
        <w:spacing w:before="5"/>
        <w:ind w:left="756" w:right="76" w:hanging="360"/>
        <w:jc w:val="both"/>
        <w:rPr>
          <w:color w:val="auto"/>
          <w:sz w:val="28"/>
          <w:szCs w:val="28"/>
        </w:rPr>
      </w:pPr>
      <w:r>
        <w:rPr>
          <w:color w:val="auto"/>
          <w:sz w:val="28"/>
          <w:szCs w:val="28"/>
        </w:rPr>
        <w:t xml:space="preserve">Руководитель профильной организации  </w:t>
      </w:r>
    </w:p>
    <w:p w14:paraId="23883A6B" w14:textId="77777777" w:rsidR="005A5693" w:rsidRDefault="002972E0">
      <w:pPr>
        <w:shd w:val="clear" w:color="auto" w:fill="FFFFFF"/>
        <w:spacing w:before="5"/>
        <w:ind w:left="756" w:right="76" w:hanging="360"/>
        <w:jc w:val="both"/>
        <w:rPr>
          <w:caps/>
          <w:color w:val="auto"/>
          <w:sz w:val="28"/>
          <w:szCs w:val="28"/>
        </w:rPr>
      </w:pPr>
      <w:r>
        <w:rPr>
          <w:b w:val="0"/>
          <w:bCs w:val="0"/>
          <w:i/>
          <w:color w:val="auto"/>
          <w:sz w:val="18"/>
          <w:szCs w:val="18"/>
        </w:rPr>
        <w:t>(должность, звание.)</w:t>
      </w:r>
      <w:r>
        <w:rPr>
          <w:color w:val="auto"/>
          <w:sz w:val="28"/>
          <w:szCs w:val="28"/>
        </w:rPr>
        <w:t xml:space="preserve">                                            ______     _____________     </w:t>
      </w:r>
    </w:p>
    <w:p w14:paraId="3C35D7DD" w14:textId="77777777" w:rsidR="005A5693" w:rsidRDefault="002972E0">
      <w:pPr>
        <w:jc w:val="both"/>
        <w:rPr>
          <w:b w:val="0"/>
          <w:bCs w:val="0"/>
          <w:i/>
          <w:color w:val="auto"/>
          <w:sz w:val="18"/>
          <w:szCs w:val="18"/>
        </w:rPr>
      </w:pPr>
      <w:r>
        <w:rPr>
          <w:b w:val="0"/>
          <w:bCs w:val="0"/>
          <w:i/>
          <w:color w:val="auto"/>
          <w:sz w:val="18"/>
          <w:szCs w:val="18"/>
        </w:rPr>
        <w:t>(подпись) (Ф.И.О.)</w:t>
      </w:r>
    </w:p>
    <w:p w14:paraId="78A70D94" w14:textId="77777777" w:rsidR="005A5693" w:rsidRDefault="005A5693">
      <w:pPr>
        <w:shd w:val="clear" w:color="auto" w:fill="FFFFFF"/>
        <w:spacing w:before="5"/>
        <w:ind w:left="756" w:right="76" w:hanging="360"/>
        <w:jc w:val="center"/>
        <w:rPr>
          <w:b w:val="0"/>
          <w:caps/>
          <w:color w:val="auto"/>
          <w:sz w:val="28"/>
          <w:szCs w:val="28"/>
        </w:rPr>
      </w:pPr>
    </w:p>
    <w:p w14:paraId="3BC0CDDE" w14:textId="77777777" w:rsidR="005A5693" w:rsidRDefault="005A5693">
      <w:pPr>
        <w:shd w:val="clear" w:color="auto" w:fill="FFFFFF"/>
        <w:spacing w:before="5"/>
        <w:ind w:left="756" w:right="76" w:hanging="360"/>
        <w:jc w:val="center"/>
        <w:rPr>
          <w:caps/>
          <w:color w:val="auto"/>
          <w:sz w:val="26"/>
          <w:szCs w:val="26"/>
        </w:rPr>
      </w:pPr>
    </w:p>
    <w:p w14:paraId="6EA69516" w14:textId="77777777" w:rsidR="005A5693" w:rsidRDefault="005A5693">
      <w:pPr>
        <w:shd w:val="clear" w:color="auto" w:fill="FFFFFF"/>
        <w:spacing w:before="5"/>
        <w:ind w:left="756" w:right="76" w:hanging="360"/>
        <w:jc w:val="center"/>
        <w:rPr>
          <w:caps/>
          <w:color w:val="auto"/>
          <w:sz w:val="26"/>
          <w:szCs w:val="26"/>
        </w:rPr>
      </w:pPr>
    </w:p>
    <w:p w14:paraId="07B26C39" w14:textId="77777777" w:rsidR="005A5693" w:rsidRDefault="005A5693">
      <w:pPr>
        <w:shd w:val="clear" w:color="auto" w:fill="FFFFFF"/>
        <w:spacing w:before="5"/>
        <w:ind w:left="756" w:right="76" w:hanging="360"/>
        <w:jc w:val="center"/>
        <w:rPr>
          <w:caps/>
          <w:color w:val="auto"/>
          <w:sz w:val="26"/>
          <w:szCs w:val="26"/>
        </w:rPr>
      </w:pPr>
    </w:p>
    <w:p w14:paraId="62EE8AAA" w14:textId="77777777" w:rsidR="005A5693" w:rsidRDefault="005A5693">
      <w:pPr>
        <w:shd w:val="clear" w:color="auto" w:fill="FFFFFF"/>
        <w:spacing w:before="5"/>
        <w:ind w:left="756" w:right="76" w:hanging="360"/>
        <w:jc w:val="center"/>
        <w:rPr>
          <w:caps/>
          <w:color w:val="auto"/>
          <w:sz w:val="26"/>
          <w:szCs w:val="26"/>
        </w:rPr>
      </w:pPr>
    </w:p>
    <w:tbl>
      <w:tblPr>
        <w:tblStyle w:val="afe"/>
        <w:tblW w:w="9570" w:type="dxa"/>
        <w:tblLayout w:type="fixed"/>
        <w:tblLook w:val="04A0" w:firstRow="1" w:lastRow="0" w:firstColumn="1" w:lastColumn="0" w:noHBand="0" w:noVBand="1"/>
      </w:tblPr>
      <w:tblGrid>
        <w:gridCol w:w="1028"/>
        <w:gridCol w:w="2762"/>
        <w:gridCol w:w="1772"/>
        <w:gridCol w:w="1827"/>
        <w:gridCol w:w="2181"/>
      </w:tblGrid>
      <w:tr w:rsidR="005A5693" w14:paraId="4750D9C8" w14:textId="77777777">
        <w:tc>
          <w:tcPr>
            <w:tcW w:w="1028" w:type="dxa"/>
          </w:tcPr>
          <w:p w14:paraId="744A924B" w14:textId="77777777" w:rsidR="005A5693" w:rsidRDefault="002972E0">
            <w:pPr>
              <w:widowControl w:val="0"/>
              <w:spacing w:before="5"/>
              <w:ind w:left="756" w:right="76" w:hanging="360"/>
              <w:jc w:val="center"/>
              <w:rPr>
                <w:caps/>
                <w:color w:val="auto"/>
              </w:rPr>
            </w:pPr>
            <w:r>
              <w:rPr>
                <w:color w:val="auto"/>
                <w:sz w:val="20"/>
              </w:rPr>
              <w:lastRenderedPageBreak/>
              <w:t>№ п/п</w:t>
            </w:r>
          </w:p>
        </w:tc>
        <w:tc>
          <w:tcPr>
            <w:tcW w:w="2762" w:type="dxa"/>
          </w:tcPr>
          <w:p w14:paraId="6BDB2EB8" w14:textId="77777777" w:rsidR="005A5693" w:rsidRDefault="002972E0">
            <w:pPr>
              <w:widowControl w:val="0"/>
              <w:jc w:val="center"/>
              <w:rPr>
                <w:b w:val="0"/>
                <w:bCs w:val="0"/>
                <w:color w:val="auto"/>
              </w:rPr>
            </w:pPr>
            <w:r>
              <w:rPr>
                <w:b w:val="0"/>
                <w:bCs w:val="0"/>
                <w:color w:val="auto"/>
                <w:sz w:val="20"/>
              </w:rPr>
              <w:t>Индивидуальные задания</w:t>
            </w:r>
          </w:p>
          <w:p w14:paraId="529C4333" w14:textId="77777777" w:rsidR="005A5693" w:rsidRDefault="005A5693">
            <w:pPr>
              <w:widowControl w:val="0"/>
              <w:spacing w:before="5"/>
              <w:ind w:left="756" w:right="76" w:hanging="360"/>
              <w:jc w:val="center"/>
              <w:rPr>
                <w:caps/>
                <w:color w:val="auto"/>
              </w:rPr>
            </w:pPr>
          </w:p>
        </w:tc>
        <w:tc>
          <w:tcPr>
            <w:tcW w:w="1772" w:type="dxa"/>
          </w:tcPr>
          <w:p w14:paraId="4FCAED31" w14:textId="77777777" w:rsidR="005A5693" w:rsidRDefault="002972E0">
            <w:pPr>
              <w:widowControl w:val="0"/>
              <w:jc w:val="center"/>
              <w:rPr>
                <w:b w:val="0"/>
                <w:bCs w:val="0"/>
                <w:color w:val="auto"/>
              </w:rPr>
            </w:pPr>
            <w:r>
              <w:rPr>
                <w:b w:val="0"/>
                <w:bCs w:val="0"/>
                <w:color w:val="auto"/>
                <w:sz w:val="20"/>
              </w:rPr>
              <w:t>Отметка</w:t>
            </w:r>
          </w:p>
          <w:p w14:paraId="36FA5FB2" w14:textId="77777777" w:rsidR="005A5693" w:rsidRDefault="002972E0">
            <w:pPr>
              <w:widowControl w:val="0"/>
              <w:jc w:val="center"/>
              <w:rPr>
                <w:caps/>
                <w:color w:val="auto"/>
              </w:rPr>
            </w:pPr>
            <w:r>
              <w:rPr>
                <w:b w:val="0"/>
                <w:bCs w:val="0"/>
                <w:color w:val="auto"/>
                <w:sz w:val="20"/>
              </w:rPr>
              <w:t>о выполнении</w:t>
            </w:r>
          </w:p>
        </w:tc>
        <w:tc>
          <w:tcPr>
            <w:tcW w:w="1827" w:type="dxa"/>
          </w:tcPr>
          <w:p w14:paraId="3E3602E9" w14:textId="77777777" w:rsidR="005A5693" w:rsidRDefault="002972E0">
            <w:pPr>
              <w:widowControl w:val="0"/>
              <w:jc w:val="center"/>
              <w:rPr>
                <w:caps/>
                <w:color w:val="auto"/>
              </w:rPr>
            </w:pPr>
            <w:r>
              <w:rPr>
                <w:b w:val="0"/>
                <w:bCs w:val="0"/>
                <w:color w:val="auto"/>
                <w:sz w:val="20"/>
              </w:rPr>
              <w:t>Коды формируемых компетенций</w:t>
            </w:r>
          </w:p>
        </w:tc>
        <w:tc>
          <w:tcPr>
            <w:tcW w:w="2181" w:type="dxa"/>
          </w:tcPr>
          <w:p w14:paraId="391A76EB" w14:textId="77777777" w:rsidR="005A5693" w:rsidRDefault="002972E0">
            <w:pPr>
              <w:widowControl w:val="0"/>
              <w:jc w:val="center"/>
              <w:rPr>
                <w:caps/>
                <w:color w:val="auto"/>
              </w:rPr>
            </w:pPr>
            <w:r>
              <w:rPr>
                <w:b w:val="0"/>
                <w:bCs w:val="0"/>
                <w:color w:val="auto"/>
                <w:sz w:val="20"/>
              </w:rPr>
              <w:t>Оценка уровней сформированности компетенций (элементов компетенций)</w:t>
            </w:r>
          </w:p>
        </w:tc>
      </w:tr>
    </w:tbl>
    <w:p w14:paraId="03BFA148" w14:textId="77777777" w:rsidR="005A5693" w:rsidRDefault="005A5693">
      <w:pPr>
        <w:shd w:val="clear" w:color="auto" w:fill="FFFFFF"/>
        <w:spacing w:before="5"/>
        <w:ind w:left="756" w:right="76" w:hanging="360"/>
        <w:jc w:val="center"/>
        <w:rPr>
          <w:caps/>
          <w:color w:val="auto"/>
          <w:sz w:val="2"/>
          <w:szCs w:val="2"/>
        </w:rPr>
      </w:pPr>
    </w:p>
    <w:tbl>
      <w:tblPr>
        <w:tblStyle w:val="afe"/>
        <w:tblW w:w="9570" w:type="dxa"/>
        <w:tblLayout w:type="fixed"/>
        <w:tblLook w:val="04A0" w:firstRow="1" w:lastRow="0" w:firstColumn="1" w:lastColumn="0" w:noHBand="0" w:noVBand="1"/>
      </w:tblPr>
      <w:tblGrid>
        <w:gridCol w:w="1046"/>
        <w:gridCol w:w="2862"/>
        <w:gridCol w:w="1814"/>
        <w:gridCol w:w="1729"/>
        <w:gridCol w:w="2119"/>
      </w:tblGrid>
      <w:tr w:rsidR="005A5693" w14:paraId="0128B0B9" w14:textId="77777777">
        <w:trPr>
          <w:tblHeader/>
        </w:trPr>
        <w:tc>
          <w:tcPr>
            <w:tcW w:w="1046" w:type="dxa"/>
          </w:tcPr>
          <w:p w14:paraId="699AEF8A" w14:textId="77777777" w:rsidR="005A5693" w:rsidRDefault="002972E0">
            <w:pPr>
              <w:widowControl w:val="0"/>
              <w:spacing w:before="5"/>
              <w:ind w:left="756" w:right="76" w:hanging="360"/>
              <w:jc w:val="center"/>
              <w:rPr>
                <w:color w:val="auto"/>
              </w:rPr>
            </w:pPr>
            <w:r>
              <w:rPr>
                <w:color w:val="auto"/>
                <w:sz w:val="20"/>
              </w:rPr>
              <w:t>1</w:t>
            </w:r>
          </w:p>
        </w:tc>
        <w:tc>
          <w:tcPr>
            <w:tcW w:w="2862" w:type="dxa"/>
          </w:tcPr>
          <w:p w14:paraId="77E47DA9" w14:textId="77777777" w:rsidR="005A5693" w:rsidRDefault="002972E0">
            <w:pPr>
              <w:widowControl w:val="0"/>
              <w:jc w:val="center"/>
              <w:rPr>
                <w:b w:val="0"/>
                <w:bCs w:val="0"/>
                <w:color w:val="auto"/>
              </w:rPr>
            </w:pPr>
            <w:r>
              <w:rPr>
                <w:b w:val="0"/>
                <w:bCs w:val="0"/>
                <w:color w:val="auto"/>
                <w:sz w:val="20"/>
              </w:rPr>
              <w:t>2</w:t>
            </w:r>
          </w:p>
        </w:tc>
        <w:tc>
          <w:tcPr>
            <w:tcW w:w="1814" w:type="dxa"/>
          </w:tcPr>
          <w:p w14:paraId="13B5B841" w14:textId="77777777" w:rsidR="005A5693" w:rsidRDefault="002972E0">
            <w:pPr>
              <w:widowControl w:val="0"/>
              <w:jc w:val="center"/>
              <w:rPr>
                <w:b w:val="0"/>
                <w:bCs w:val="0"/>
                <w:color w:val="auto"/>
              </w:rPr>
            </w:pPr>
            <w:r>
              <w:rPr>
                <w:b w:val="0"/>
                <w:bCs w:val="0"/>
                <w:color w:val="auto"/>
                <w:sz w:val="20"/>
              </w:rPr>
              <w:t>3</w:t>
            </w:r>
          </w:p>
        </w:tc>
        <w:tc>
          <w:tcPr>
            <w:tcW w:w="1729" w:type="dxa"/>
          </w:tcPr>
          <w:p w14:paraId="3D6A52D5" w14:textId="77777777" w:rsidR="005A5693" w:rsidRDefault="002972E0">
            <w:pPr>
              <w:widowControl w:val="0"/>
              <w:jc w:val="center"/>
              <w:rPr>
                <w:b w:val="0"/>
                <w:bCs w:val="0"/>
                <w:color w:val="auto"/>
              </w:rPr>
            </w:pPr>
            <w:r>
              <w:rPr>
                <w:b w:val="0"/>
                <w:bCs w:val="0"/>
                <w:color w:val="auto"/>
                <w:sz w:val="20"/>
              </w:rPr>
              <w:t>4</w:t>
            </w:r>
          </w:p>
        </w:tc>
        <w:tc>
          <w:tcPr>
            <w:tcW w:w="2119" w:type="dxa"/>
          </w:tcPr>
          <w:p w14:paraId="32F87837" w14:textId="77777777" w:rsidR="005A5693" w:rsidRDefault="002972E0">
            <w:pPr>
              <w:widowControl w:val="0"/>
              <w:jc w:val="center"/>
              <w:rPr>
                <w:b w:val="0"/>
                <w:bCs w:val="0"/>
                <w:color w:val="auto"/>
              </w:rPr>
            </w:pPr>
            <w:r>
              <w:rPr>
                <w:b w:val="0"/>
                <w:bCs w:val="0"/>
                <w:color w:val="auto"/>
                <w:sz w:val="20"/>
              </w:rPr>
              <w:t>5</w:t>
            </w:r>
          </w:p>
        </w:tc>
      </w:tr>
      <w:tr w:rsidR="005A5693" w14:paraId="3B8F9972" w14:textId="77777777">
        <w:tc>
          <w:tcPr>
            <w:tcW w:w="9570" w:type="dxa"/>
            <w:gridSpan w:val="5"/>
          </w:tcPr>
          <w:p w14:paraId="11105B6A" w14:textId="77777777" w:rsidR="005A5693" w:rsidRDefault="002972E0">
            <w:pPr>
              <w:widowControl w:val="0"/>
              <w:spacing w:before="5"/>
              <w:ind w:left="756" w:right="76" w:hanging="360"/>
              <w:jc w:val="center"/>
              <w:rPr>
                <w:caps/>
                <w:color w:val="auto"/>
              </w:rPr>
            </w:pPr>
            <w:r>
              <w:rPr>
                <w:color w:val="auto"/>
                <w:sz w:val="20"/>
                <w:lang w:val="en-US"/>
              </w:rPr>
              <w:t>I</w:t>
            </w:r>
            <w:r>
              <w:rPr>
                <w:color w:val="auto"/>
                <w:sz w:val="20"/>
              </w:rPr>
              <w:t>. ОБЩИЕ ВОПРОСЫ</w:t>
            </w:r>
          </w:p>
        </w:tc>
      </w:tr>
      <w:tr w:rsidR="005A5693" w14:paraId="6BF28A2C" w14:textId="77777777">
        <w:tc>
          <w:tcPr>
            <w:tcW w:w="1046" w:type="dxa"/>
          </w:tcPr>
          <w:p w14:paraId="0EFE88A4" w14:textId="77777777" w:rsidR="005A5693" w:rsidRDefault="002972E0">
            <w:pPr>
              <w:widowControl w:val="0"/>
              <w:spacing w:before="5"/>
              <w:ind w:left="756" w:right="76" w:hanging="360"/>
              <w:jc w:val="center"/>
              <w:rPr>
                <w:b w:val="0"/>
                <w:caps/>
                <w:color w:val="auto"/>
              </w:rPr>
            </w:pPr>
            <w:r>
              <w:rPr>
                <w:b w:val="0"/>
                <w:caps/>
                <w:color w:val="auto"/>
                <w:sz w:val="20"/>
              </w:rPr>
              <w:t>1.</w:t>
            </w:r>
          </w:p>
        </w:tc>
        <w:tc>
          <w:tcPr>
            <w:tcW w:w="2862" w:type="dxa"/>
          </w:tcPr>
          <w:p w14:paraId="55CCABAE" w14:textId="77777777" w:rsidR="005A5693" w:rsidRDefault="002972E0">
            <w:pPr>
              <w:pStyle w:val="Default"/>
              <w:widowControl w:val="0"/>
              <w:rPr>
                <w:color w:val="auto"/>
              </w:rPr>
            </w:pPr>
            <w:r>
              <w:rPr>
                <w:color w:val="auto"/>
              </w:rPr>
              <w:t>Ознакомиться с учреждением УИС и его оперативной обстановкой.</w:t>
            </w:r>
          </w:p>
        </w:tc>
        <w:tc>
          <w:tcPr>
            <w:tcW w:w="1814" w:type="dxa"/>
          </w:tcPr>
          <w:p w14:paraId="27E32394" w14:textId="77777777" w:rsidR="005A5693" w:rsidRDefault="002972E0">
            <w:pPr>
              <w:widowControl w:val="0"/>
              <w:spacing w:before="5"/>
              <w:ind w:left="756" w:right="76" w:hanging="360"/>
              <w:jc w:val="center"/>
              <w:rPr>
                <w:b w:val="0"/>
                <w:color w:val="auto"/>
              </w:rPr>
            </w:pPr>
            <w:r>
              <w:rPr>
                <w:b w:val="0"/>
                <w:color w:val="auto"/>
                <w:sz w:val="20"/>
              </w:rPr>
              <w:t>выполнил</w:t>
            </w:r>
          </w:p>
          <w:p w14:paraId="4FD8B7C9" w14:textId="77777777" w:rsidR="005A5693" w:rsidRDefault="002972E0">
            <w:pPr>
              <w:widowControl w:val="0"/>
              <w:spacing w:before="5"/>
              <w:ind w:left="756" w:right="76" w:hanging="360"/>
              <w:jc w:val="center"/>
              <w:rPr>
                <w:b w:val="0"/>
                <w:caps/>
                <w:color w:val="auto"/>
              </w:rPr>
            </w:pPr>
            <w:r>
              <w:rPr>
                <w:b w:val="0"/>
                <w:color w:val="auto"/>
                <w:sz w:val="20"/>
              </w:rPr>
              <w:t>(подпись)</w:t>
            </w:r>
          </w:p>
        </w:tc>
        <w:tc>
          <w:tcPr>
            <w:tcW w:w="1729" w:type="dxa"/>
          </w:tcPr>
          <w:p w14:paraId="480F7DC0" w14:textId="77777777" w:rsidR="005A5693" w:rsidRDefault="002972E0">
            <w:pPr>
              <w:widowControl w:val="0"/>
              <w:spacing w:before="5"/>
              <w:ind w:left="756" w:right="76" w:hanging="360"/>
              <w:jc w:val="center"/>
              <w:rPr>
                <w:b w:val="0"/>
                <w:caps/>
                <w:color w:val="auto"/>
              </w:rPr>
            </w:pPr>
            <w:r>
              <w:rPr>
                <w:b w:val="0"/>
                <w:caps/>
                <w:color w:val="auto"/>
                <w:sz w:val="20"/>
              </w:rPr>
              <w:t>ОПК-4</w:t>
            </w:r>
          </w:p>
        </w:tc>
        <w:tc>
          <w:tcPr>
            <w:tcW w:w="2119" w:type="dxa"/>
          </w:tcPr>
          <w:p w14:paraId="1557FF87" w14:textId="77777777" w:rsidR="005A5693" w:rsidRDefault="002972E0">
            <w:pPr>
              <w:widowControl w:val="0"/>
              <w:spacing w:before="5"/>
              <w:ind w:left="756" w:right="76" w:hanging="360"/>
              <w:jc w:val="center"/>
              <w:rPr>
                <w:b w:val="0"/>
                <w:caps/>
                <w:color w:val="auto"/>
              </w:rPr>
            </w:pPr>
            <w:r>
              <w:rPr>
                <w:b w:val="0"/>
                <w:caps/>
                <w:color w:val="auto"/>
                <w:sz w:val="20"/>
              </w:rPr>
              <w:t>отлично</w:t>
            </w:r>
          </w:p>
        </w:tc>
      </w:tr>
      <w:tr w:rsidR="005A5693" w14:paraId="633DF5DA" w14:textId="77777777">
        <w:tc>
          <w:tcPr>
            <w:tcW w:w="1046" w:type="dxa"/>
          </w:tcPr>
          <w:p w14:paraId="52ABB9A9" w14:textId="77777777" w:rsidR="005A5693" w:rsidRDefault="002972E0">
            <w:pPr>
              <w:widowControl w:val="0"/>
              <w:spacing w:before="5"/>
              <w:ind w:left="756" w:right="76" w:hanging="360"/>
              <w:jc w:val="center"/>
              <w:rPr>
                <w:b w:val="0"/>
                <w:caps/>
                <w:color w:val="auto"/>
              </w:rPr>
            </w:pPr>
            <w:r>
              <w:rPr>
                <w:b w:val="0"/>
                <w:caps/>
                <w:color w:val="auto"/>
                <w:sz w:val="20"/>
              </w:rPr>
              <w:t>2</w:t>
            </w:r>
          </w:p>
        </w:tc>
        <w:tc>
          <w:tcPr>
            <w:tcW w:w="2862" w:type="dxa"/>
          </w:tcPr>
          <w:p w14:paraId="20FE7604" w14:textId="77777777" w:rsidR="005A5693" w:rsidRDefault="002972E0">
            <w:pPr>
              <w:pStyle w:val="Default"/>
              <w:widowControl w:val="0"/>
              <w:rPr>
                <w:color w:val="auto"/>
              </w:rPr>
            </w:pPr>
            <w:r>
              <w:rPr>
                <w:color w:val="auto"/>
              </w:rPr>
              <w:t>Изучить структуру и функции учреждения УИС.</w:t>
            </w:r>
          </w:p>
        </w:tc>
        <w:tc>
          <w:tcPr>
            <w:tcW w:w="1814" w:type="dxa"/>
          </w:tcPr>
          <w:p w14:paraId="5D024753" w14:textId="77777777" w:rsidR="005A5693" w:rsidRDefault="002972E0">
            <w:pPr>
              <w:widowControl w:val="0"/>
              <w:spacing w:before="5"/>
              <w:ind w:left="756" w:right="76" w:hanging="360"/>
              <w:jc w:val="center"/>
              <w:rPr>
                <w:b w:val="0"/>
                <w:color w:val="auto"/>
              </w:rPr>
            </w:pPr>
            <w:r>
              <w:rPr>
                <w:b w:val="0"/>
                <w:color w:val="auto"/>
                <w:sz w:val="20"/>
              </w:rPr>
              <w:t>выполнил</w:t>
            </w:r>
          </w:p>
          <w:p w14:paraId="3B772D1E" w14:textId="77777777" w:rsidR="005A5693" w:rsidRDefault="002972E0">
            <w:pPr>
              <w:widowControl w:val="0"/>
              <w:spacing w:before="5"/>
              <w:ind w:left="756" w:right="76" w:hanging="360"/>
              <w:jc w:val="center"/>
              <w:rPr>
                <w:b w:val="0"/>
                <w:caps/>
                <w:color w:val="auto"/>
              </w:rPr>
            </w:pPr>
            <w:r>
              <w:rPr>
                <w:b w:val="0"/>
                <w:color w:val="auto"/>
                <w:sz w:val="20"/>
              </w:rPr>
              <w:t>(подпись)</w:t>
            </w:r>
          </w:p>
        </w:tc>
        <w:tc>
          <w:tcPr>
            <w:tcW w:w="1729" w:type="dxa"/>
          </w:tcPr>
          <w:p w14:paraId="660ABC4D" w14:textId="77777777" w:rsidR="005A5693" w:rsidRDefault="002972E0">
            <w:pPr>
              <w:widowControl w:val="0"/>
              <w:spacing w:before="5"/>
              <w:ind w:left="756" w:right="76" w:hanging="360"/>
              <w:jc w:val="center"/>
              <w:rPr>
                <w:b w:val="0"/>
                <w:caps/>
                <w:color w:val="auto"/>
              </w:rPr>
            </w:pPr>
            <w:r>
              <w:rPr>
                <w:b w:val="0"/>
                <w:caps/>
                <w:color w:val="auto"/>
                <w:sz w:val="20"/>
              </w:rPr>
              <w:t>ОПК-4</w:t>
            </w:r>
          </w:p>
        </w:tc>
        <w:tc>
          <w:tcPr>
            <w:tcW w:w="2119" w:type="dxa"/>
          </w:tcPr>
          <w:p w14:paraId="44E6BF19" w14:textId="77777777" w:rsidR="005A5693" w:rsidRDefault="002972E0">
            <w:pPr>
              <w:widowControl w:val="0"/>
              <w:spacing w:before="5"/>
              <w:ind w:left="756" w:right="76" w:hanging="360"/>
              <w:jc w:val="center"/>
              <w:rPr>
                <w:b w:val="0"/>
                <w:caps/>
                <w:color w:val="auto"/>
              </w:rPr>
            </w:pPr>
            <w:r>
              <w:rPr>
                <w:b w:val="0"/>
                <w:caps/>
                <w:color w:val="auto"/>
                <w:sz w:val="20"/>
              </w:rPr>
              <w:t>отлично</w:t>
            </w:r>
          </w:p>
        </w:tc>
      </w:tr>
      <w:tr w:rsidR="005A5693" w14:paraId="20CDF4FF" w14:textId="77777777">
        <w:tc>
          <w:tcPr>
            <w:tcW w:w="1046" w:type="dxa"/>
          </w:tcPr>
          <w:p w14:paraId="5B0D88E1" w14:textId="77777777" w:rsidR="005A5693" w:rsidRDefault="002972E0">
            <w:pPr>
              <w:widowControl w:val="0"/>
              <w:spacing w:before="5"/>
              <w:ind w:left="756" w:right="76" w:hanging="360"/>
              <w:jc w:val="center"/>
              <w:rPr>
                <w:b w:val="0"/>
                <w:caps/>
                <w:color w:val="auto"/>
              </w:rPr>
            </w:pPr>
            <w:r>
              <w:rPr>
                <w:b w:val="0"/>
                <w:caps/>
                <w:color w:val="auto"/>
                <w:sz w:val="20"/>
              </w:rPr>
              <w:t>3.</w:t>
            </w:r>
          </w:p>
        </w:tc>
        <w:tc>
          <w:tcPr>
            <w:tcW w:w="2862" w:type="dxa"/>
          </w:tcPr>
          <w:p w14:paraId="31491407" w14:textId="77777777" w:rsidR="005A5693" w:rsidRDefault="002972E0">
            <w:pPr>
              <w:pStyle w:val="Default"/>
              <w:widowControl w:val="0"/>
              <w:rPr>
                <w:color w:val="auto"/>
              </w:rPr>
            </w:pPr>
            <w:r>
              <w:rPr>
                <w:bCs/>
                <w:color w:val="auto"/>
              </w:rPr>
              <w:t>Ознакомиться с основными требованиями к организации труда и</w:t>
            </w:r>
            <w:r>
              <w:rPr>
                <w:bCs/>
                <w:color w:val="auto"/>
                <w:lang w:val="en-US"/>
              </w:rPr>
              <w:t> </w:t>
            </w:r>
            <w:r>
              <w:rPr>
                <w:bCs/>
                <w:color w:val="auto"/>
              </w:rPr>
              <w:t>обеспечению его безопасности.</w:t>
            </w:r>
          </w:p>
        </w:tc>
        <w:tc>
          <w:tcPr>
            <w:tcW w:w="1814" w:type="dxa"/>
          </w:tcPr>
          <w:p w14:paraId="5B9226C9" w14:textId="77777777" w:rsidR="005A5693" w:rsidRDefault="002972E0">
            <w:pPr>
              <w:widowControl w:val="0"/>
              <w:spacing w:before="5"/>
              <w:ind w:left="756" w:right="76" w:hanging="360"/>
              <w:jc w:val="center"/>
              <w:rPr>
                <w:b w:val="0"/>
                <w:color w:val="auto"/>
              </w:rPr>
            </w:pPr>
            <w:r>
              <w:rPr>
                <w:b w:val="0"/>
                <w:color w:val="auto"/>
                <w:sz w:val="20"/>
              </w:rPr>
              <w:t>выполнил</w:t>
            </w:r>
          </w:p>
          <w:p w14:paraId="10E6C97C" w14:textId="77777777" w:rsidR="005A5693" w:rsidRDefault="002972E0">
            <w:pPr>
              <w:widowControl w:val="0"/>
              <w:spacing w:before="5"/>
              <w:ind w:left="756" w:right="76" w:hanging="360"/>
              <w:jc w:val="center"/>
              <w:rPr>
                <w:b w:val="0"/>
                <w:caps/>
                <w:color w:val="auto"/>
              </w:rPr>
            </w:pPr>
            <w:r>
              <w:rPr>
                <w:b w:val="0"/>
                <w:color w:val="auto"/>
                <w:sz w:val="20"/>
              </w:rPr>
              <w:t>(подпись)</w:t>
            </w:r>
          </w:p>
        </w:tc>
        <w:tc>
          <w:tcPr>
            <w:tcW w:w="1729" w:type="dxa"/>
          </w:tcPr>
          <w:p w14:paraId="00CC5312" w14:textId="77777777" w:rsidR="005A5693" w:rsidRDefault="002972E0">
            <w:pPr>
              <w:widowControl w:val="0"/>
              <w:spacing w:before="5"/>
              <w:ind w:left="756" w:right="76" w:hanging="360"/>
              <w:jc w:val="center"/>
              <w:rPr>
                <w:b w:val="0"/>
                <w:caps/>
                <w:color w:val="auto"/>
              </w:rPr>
            </w:pPr>
            <w:r>
              <w:rPr>
                <w:b w:val="0"/>
                <w:caps/>
                <w:color w:val="auto"/>
                <w:sz w:val="20"/>
              </w:rPr>
              <w:t>ОПК-4</w:t>
            </w:r>
          </w:p>
        </w:tc>
        <w:tc>
          <w:tcPr>
            <w:tcW w:w="2119" w:type="dxa"/>
          </w:tcPr>
          <w:p w14:paraId="399B95C8" w14:textId="77777777" w:rsidR="005A5693" w:rsidRDefault="002972E0">
            <w:pPr>
              <w:widowControl w:val="0"/>
              <w:spacing w:before="5"/>
              <w:ind w:left="756" w:right="76" w:hanging="360"/>
              <w:jc w:val="center"/>
              <w:rPr>
                <w:b w:val="0"/>
                <w:caps/>
                <w:color w:val="auto"/>
              </w:rPr>
            </w:pPr>
            <w:r>
              <w:rPr>
                <w:b w:val="0"/>
                <w:caps/>
                <w:color w:val="auto"/>
                <w:sz w:val="20"/>
              </w:rPr>
              <w:t>отлично</w:t>
            </w:r>
          </w:p>
        </w:tc>
      </w:tr>
      <w:tr w:rsidR="005A5693" w14:paraId="34A7F244" w14:textId="77777777">
        <w:tc>
          <w:tcPr>
            <w:tcW w:w="1046" w:type="dxa"/>
          </w:tcPr>
          <w:p w14:paraId="183CA9B0" w14:textId="77777777" w:rsidR="005A5693" w:rsidRDefault="002972E0">
            <w:pPr>
              <w:widowControl w:val="0"/>
              <w:spacing w:before="5"/>
              <w:ind w:left="756" w:right="76" w:hanging="360"/>
              <w:jc w:val="center"/>
              <w:rPr>
                <w:b w:val="0"/>
                <w:caps/>
                <w:color w:val="auto"/>
              </w:rPr>
            </w:pPr>
            <w:r>
              <w:rPr>
                <w:b w:val="0"/>
                <w:caps/>
                <w:color w:val="auto"/>
                <w:sz w:val="20"/>
              </w:rPr>
              <w:t>4.</w:t>
            </w:r>
          </w:p>
        </w:tc>
        <w:tc>
          <w:tcPr>
            <w:tcW w:w="2862" w:type="dxa"/>
          </w:tcPr>
          <w:p w14:paraId="6A46909D" w14:textId="77777777" w:rsidR="005A5693" w:rsidRDefault="002972E0">
            <w:pPr>
              <w:widowControl w:val="0"/>
              <w:spacing w:before="5"/>
              <w:ind w:right="76"/>
              <w:rPr>
                <w:caps/>
                <w:color w:val="auto"/>
              </w:rPr>
            </w:pPr>
            <w:r>
              <w:rPr>
                <w:b w:val="0"/>
                <w:bCs w:val="0"/>
                <w:color w:val="auto"/>
                <w:sz w:val="20"/>
              </w:rPr>
              <w:t xml:space="preserve">Изучить требования к чистке собак, порядок кормления, поения, взвешивания, выгуливания, купания собак, особенности приготовления кормов </w:t>
            </w:r>
            <w:r>
              <w:rPr>
                <w:b w:val="0"/>
                <w:bCs w:val="0"/>
                <w:color w:val="auto"/>
                <w:sz w:val="20"/>
              </w:rPr>
              <w:br/>
              <w:t>для собак.</w:t>
            </w:r>
          </w:p>
        </w:tc>
        <w:tc>
          <w:tcPr>
            <w:tcW w:w="1814" w:type="dxa"/>
          </w:tcPr>
          <w:p w14:paraId="3026C269" w14:textId="77777777" w:rsidR="005A5693" w:rsidRDefault="002972E0">
            <w:pPr>
              <w:widowControl w:val="0"/>
              <w:spacing w:before="5"/>
              <w:ind w:left="756" w:right="76" w:hanging="360"/>
              <w:jc w:val="center"/>
              <w:rPr>
                <w:b w:val="0"/>
                <w:color w:val="auto"/>
              </w:rPr>
            </w:pPr>
            <w:r>
              <w:rPr>
                <w:b w:val="0"/>
                <w:color w:val="auto"/>
                <w:sz w:val="20"/>
              </w:rPr>
              <w:t>выполнил</w:t>
            </w:r>
          </w:p>
          <w:p w14:paraId="59FCF4C9" w14:textId="77777777" w:rsidR="005A5693" w:rsidRDefault="002972E0">
            <w:pPr>
              <w:widowControl w:val="0"/>
              <w:spacing w:before="5"/>
              <w:ind w:left="756" w:right="76" w:hanging="360"/>
              <w:jc w:val="center"/>
              <w:rPr>
                <w:b w:val="0"/>
                <w:caps/>
                <w:color w:val="auto"/>
              </w:rPr>
            </w:pPr>
            <w:r>
              <w:rPr>
                <w:b w:val="0"/>
                <w:color w:val="auto"/>
                <w:sz w:val="20"/>
              </w:rPr>
              <w:t>(подпись)</w:t>
            </w:r>
          </w:p>
        </w:tc>
        <w:tc>
          <w:tcPr>
            <w:tcW w:w="1729" w:type="dxa"/>
          </w:tcPr>
          <w:p w14:paraId="5847972A"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4D7EFF6C" w14:textId="77777777" w:rsidR="005A5693" w:rsidRDefault="002972E0">
            <w:pPr>
              <w:widowControl w:val="0"/>
              <w:spacing w:before="5"/>
              <w:ind w:left="756" w:right="76" w:hanging="360"/>
              <w:jc w:val="center"/>
              <w:rPr>
                <w:b w:val="0"/>
                <w:caps/>
                <w:color w:val="auto"/>
              </w:rPr>
            </w:pPr>
            <w:r>
              <w:rPr>
                <w:b w:val="0"/>
                <w:caps/>
                <w:color w:val="auto"/>
                <w:sz w:val="20"/>
              </w:rPr>
              <w:t>ПК-1</w:t>
            </w:r>
          </w:p>
          <w:p w14:paraId="1C19B1EC"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20CB5C7D" w14:textId="77777777" w:rsidR="005A5693" w:rsidRDefault="002972E0">
            <w:pPr>
              <w:widowControl w:val="0"/>
              <w:spacing w:before="5"/>
              <w:ind w:left="756" w:right="76" w:hanging="360"/>
              <w:jc w:val="center"/>
              <w:rPr>
                <w:b w:val="0"/>
                <w:caps/>
                <w:color w:val="auto"/>
              </w:rPr>
            </w:pPr>
            <w:r>
              <w:rPr>
                <w:b w:val="0"/>
                <w:caps/>
                <w:color w:val="auto"/>
                <w:sz w:val="20"/>
              </w:rPr>
              <w:t>хорошо</w:t>
            </w:r>
          </w:p>
        </w:tc>
      </w:tr>
      <w:tr w:rsidR="005A5693" w14:paraId="5EED31D8" w14:textId="77777777">
        <w:tc>
          <w:tcPr>
            <w:tcW w:w="1046" w:type="dxa"/>
          </w:tcPr>
          <w:p w14:paraId="2A05DFCA" w14:textId="77777777" w:rsidR="005A5693" w:rsidRDefault="002972E0">
            <w:pPr>
              <w:widowControl w:val="0"/>
              <w:spacing w:before="5"/>
              <w:ind w:left="756" w:right="76" w:hanging="360"/>
              <w:jc w:val="center"/>
              <w:rPr>
                <w:b w:val="0"/>
                <w:caps/>
                <w:color w:val="auto"/>
              </w:rPr>
            </w:pPr>
            <w:r>
              <w:rPr>
                <w:b w:val="0"/>
                <w:caps/>
                <w:color w:val="auto"/>
                <w:sz w:val="20"/>
              </w:rPr>
              <w:t>5.</w:t>
            </w:r>
          </w:p>
        </w:tc>
        <w:tc>
          <w:tcPr>
            <w:tcW w:w="2862" w:type="dxa"/>
          </w:tcPr>
          <w:p w14:paraId="3E670DFE" w14:textId="77777777" w:rsidR="005A5693" w:rsidRDefault="002972E0">
            <w:pPr>
              <w:widowControl w:val="0"/>
              <w:spacing w:before="5"/>
              <w:ind w:right="76"/>
              <w:rPr>
                <w:caps/>
                <w:color w:val="auto"/>
              </w:rPr>
            </w:pPr>
            <w:r>
              <w:rPr>
                <w:b w:val="0"/>
                <w:bCs w:val="0"/>
                <w:color w:val="auto"/>
                <w:sz w:val="20"/>
              </w:rPr>
              <w:t>Провести анализ рационов для различных половозрастных групп собак (содержание кормовых единиц, переваримого протеина, кальция, фосфора, каротина, витамина Д).</w:t>
            </w:r>
          </w:p>
        </w:tc>
        <w:tc>
          <w:tcPr>
            <w:tcW w:w="1814" w:type="dxa"/>
          </w:tcPr>
          <w:p w14:paraId="1290994D" w14:textId="77777777" w:rsidR="005A5693" w:rsidRDefault="002972E0">
            <w:pPr>
              <w:widowControl w:val="0"/>
              <w:spacing w:before="5"/>
              <w:ind w:left="756" w:right="76" w:hanging="360"/>
              <w:jc w:val="center"/>
              <w:rPr>
                <w:b w:val="0"/>
                <w:color w:val="auto"/>
              </w:rPr>
            </w:pPr>
            <w:r>
              <w:rPr>
                <w:b w:val="0"/>
                <w:color w:val="auto"/>
                <w:sz w:val="20"/>
              </w:rPr>
              <w:t>выполнил</w:t>
            </w:r>
          </w:p>
          <w:p w14:paraId="5055D226" w14:textId="77777777" w:rsidR="005A5693" w:rsidRDefault="002972E0">
            <w:pPr>
              <w:widowControl w:val="0"/>
              <w:spacing w:before="5"/>
              <w:ind w:left="756" w:right="76" w:hanging="360"/>
              <w:jc w:val="center"/>
              <w:rPr>
                <w:b w:val="0"/>
                <w:caps/>
                <w:color w:val="auto"/>
              </w:rPr>
            </w:pPr>
            <w:r>
              <w:rPr>
                <w:b w:val="0"/>
                <w:color w:val="auto"/>
                <w:sz w:val="20"/>
              </w:rPr>
              <w:t>(подпись)</w:t>
            </w:r>
          </w:p>
        </w:tc>
        <w:tc>
          <w:tcPr>
            <w:tcW w:w="1729" w:type="dxa"/>
          </w:tcPr>
          <w:p w14:paraId="076BD7F8"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4F49089B" w14:textId="77777777" w:rsidR="005A5693" w:rsidRDefault="002972E0">
            <w:pPr>
              <w:widowControl w:val="0"/>
              <w:spacing w:before="5"/>
              <w:ind w:left="756" w:right="76" w:hanging="360"/>
              <w:jc w:val="center"/>
              <w:rPr>
                <w:b w:val="0"/>
                <w:caps/>
                <w:color w:val="auto"/>
              </w:rPr>
            </w:pPr>
            <w:r>
              <w:rPr>
                <w:b w:val="0"/>
                <w:caps/>
                <w:color w:val="auto"/>
                <w:sz w:val="20"/>
              </w:rPr>
              <w:t>ПК-1</w:t>
            </w:r>
          </w:p>
          <w:p w14:paraId="3FDBEF09"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736E061B" w14:textId="77777777" w:rsidR="005A5693" w:rsidRDefault="002972E0">
            <w:pPr>
              <w:widowControl w:val="0"/>
              <w:spacing w:before="5"/>
              <w:ind w:left="756" w:right="76" w:hanging="360"/>
              <w:jc w:val="center"/>
              <w:rPr>
                <w:b w:val="0"/>
                <w:caps/>
                <w:color w:val="auto"/>
              </w:rPr>
            </w:pPr>
            <w:r>
              <w:rPr>
                <w:b w:val="0"/>
                <w:caps/>
                <w:color w:val="auto"/>
                <w:sz w:val="20"/>
              </w:rPr>
              <w:t>хорошо</w:t>
            </w:r>
          </w:p>
        </w:tc>
      </w:tr>
      <w:tr w:rsidR="005A5693" w14:paraId="27A3A25A" w14:textId="77777777">
        <w:tc>
          <w:tcPr>
            <w:tcW w:w="1046" w:type="dxa"/>
          </w:tcPr>
          <w:p w14:paraId="4C9E0502" w14:textId="77777777" w:rsidR="005A5693" w:rsidRDefault="002972E0">
            <w:pPr>
              <w:widowControl w:val="0"/>
              <w:spacing w:before="5"/>
              <w:ind w:left="756" w:right="76" w:hanging="360"/>
              <w:jc w:val="center"/>
              <w:rPr>
                <w:b w:val="0"/>
                <w:caps/>
                <w:color w:val="auto"/>
              </w:rPr>
            </w:pPr>
            <w:r>
              <w:rPr>
                <w:b w:val="0"/>
                <w:caps/>
                <w:color w:val="auto"/>
                <w:sz w:val="20"/>
              </w:rPr>
              <w:t>6.</w:t>
            </w:r>
          </w:p>
        </w:tc>
        <w:tc>
          <w:tcPr>
            <w:tcW w:w="2862" w:type="dxa"/>
          </w:tcPr>
          <w:p w14:paraId="6532F9E3" w14:textId="77777777" w:rsidR="005A5693" w:rsidRDefault="002972E0">
            <w:pPr>
              <w:widowControl w:val="0"/>
              <w:spacing w:before="5"/>
              <w:ind w:right="76"/>
              <w:rPr>
                <w:b w:val="0"/>
                <w:bCs w:val="0"/>
                <w:color w:val="auto"/>
              </w:rPr>
            </w:pPr>
            <w:r>
              <w:rPr>
                <w:b w:val="0"/>
                <w:bCs w:val="0"/>
                <w:color w:val="auto"/>
                <w:sz w:val="20"/>
              </w:rPr>
              <w:t>Ознакомиться с белково-минерально-витаминными добавками, премиксами, минеральными и синтетическими веществами, применяемыми в</w:t>
            </w:r>
            <w:r>
              <w:rPr>
                <w:b w:val="0"/>
                <w:bCs w:val="0"/>
                <w:color w:val="auto"/>
                <w:sz w:val="20"/>
                <w:lang w:val="en-US"/>
              </w:rPr>
              <w:t> </w:t>
            </w:r>
            <w:r>
              <w:rPr>
                <w:b w:val="0"/>
                <w:bCs w:val="0"/>
                <w:color w:val="auto"/>
                <w:sz w:val="20"/>
              </w:rPr>
              <w:t xml:space="preserve">кормлении собак </w:t>
            </w:r>
            <w:r>
              <w:rPr>
                <w:b w:val="0"/>
                <w:bCs w:val="0"/>
                <w:color w:val="auto"/>
                <w:sz w:val="20"/>
              </w:rPr>
              <w:br/>
              <w:t>(при использовании).</w:t>
            </w:r>
          </w:p>
        </w:tc>
        <w:tc>
          <w:tcPr>
            <w:tcW w:w="1814" w:type="dxa"/>
          </w:tcPr>
          <w:p w14:paraId="6FA96356" w14:textId="77777777" w:rsidR="005A5693" w:rsidRDefault="005A5693">
            <w:pPr>
              <w:widowControl w:val="0"/>
              <w:spacing w:before="5"/>
              <w:ind w:left="756" w:right="76" w:hanging="360"/>
              <w:jc w:val="center"/>
              <w:rPr>
                <w:b w:val="0"/>
                <w:caps/>
                <w:color w:val="auto"/>
              </w:rPr>
            </w:pPr>
          </w:p>
          <w:p w14:paraId="5054CD55" w14:textId="77777777" w:rsidR="005A5693" w:rsidRDefault="002972E0">
            <w:pPr>
              <w:widowControl w:val="0"/>
              <w:spacing w:before="5"/>
              <w:ind w:left="756" w:right="76" w:hanging="360"/>
              <w:jc w:val="center"/>
              <w:rPr>
                <w:b w:val="0"/>
                <w:caps/>
                <w:color w:val="auto"/>
              </w:rPr>
            </w:pPr>
            <w:r>
              <w:rPr>
                <w:b w:val="0"/>
                <w:caps/>
                <w:color w:val="auto"/>
                <w:sz w:val="20"/>
              </w:rPr>
              <w:t>…………</w:t>
            </w:r>
          </w:p>
        </w:tc>
        <w:tc>
          <w:tcPr>
            <w:tcW w:w="1729" w:type="dxa"/>
          </w:tcPr>
          <w:p w14:paraId="60560FB7"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60A5D784" w14:textId="77777777" w:rsidR="005A5693" w:rsidRDefault="002972E0">
            <w:pPr>
              <w:widowControl w:val="0"/>
              <w:spacing w:before="5"/>
              <w:ind w:left="756" w:right="76" w:hanging="360"/>
              <w:jc w:val="center"/>
              <w:rPr>
                <w:b w:val="0"/>
                <w:caps/>
                <w:color w:val="auto"/>
              </w:rPr>
            </w:pPr>
            <w:r>
              <w:rPr>
                <w:b w:val="0"/>
                <w:caps/>
                <w:color w:val="auto"/>
                <w:sz w:val="20"/>
              </w:rPr>
              <w:t>ПК-1</w:t>
            </w:r>
          </w:p>
          <w:p w14:paraId="5549BC57"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08CB4A33" w14:textId="77777777" w:rsidR="005A5693" w:rsidRDefault="005A5693">
            <w:pPr>
              <w:widowControl w:val="0"/>
              <w:spacing w:before="5"/>
              <w:ind w:left="756" w:right="76" w:hanging="360"/>
              <w:jc w:val="center"/>
              <w:rPr>
                <w:b w:val="0"/>
                <w:caps/>
                <w:color w:val="auto"/>
              </w:rPr>
            </w:pPr>
          </w:p>
          <w:p w14:paraId="79EA2BEA" w14:textId="77777777" w:rsidR="005A5693" w:rsidRDefault="002972E0">
            <w:pPr>
              <w:widowControl w:val="0"/>
              <w:spacing w:before="5"/>
              <w:ind w:left="756" w:right="76" w:hanging="360"/>
              <w:jc w:val="center"/>
              <w:rPr>
                <w:b w:val="0"/>
                <w:caps/>
                <w:color w:val="auto"/>
              </w:rPr>
            </w:pPr>
            <w:r>
              <w:rPr>
                <w:b w:val="0"/>
                <w:caps/>
                <w:color w:val="auto"/>
                <w:sz w:val="20"/>
              </w:rPr>
              <w:t>…………….</w:t>
            </w:r>
          </w:p>
        </w:tc>
      </w:tr>
      <w:tr w:rsidR="005A5693" w14:paraId="40732F60" w14:textId="77777777">
        <w:tc>
          <w:tcPr>
            <w:tcW w:w="1046" w:type="dxa"/>
          </w:tcPr>
          <w:p w14:paraId="4B98115D" w14:textId="77777777" w:rsidR="005A5693" w:rsidRDefault="002972E0">
            <w:pPr>
              <w:widowControl w:val="0"/>
              <w:spacing w:before="5"/>
              <w:ind w:left="756" w:right="76" w:hanging="360"/>
              <w:jc w:val="center"/>
              <w:rPr>
                <w:b w:val="0"/>
                <w:caps/>
                <w:color w:val="auto"/>
              </w:rPr>
            </w:pPr>
            <w:r>
              <w:rPr>
                <w:b w:val="0"/>
                <w:caps/>
                <w:color w:val="auto"/>
                <w:sz w:val="20"/>
              </w:rPr>
              <w:t>7.</w:t>
            </w:r>
          </w:p>
        </w:tc>
        <w:tc>
          <w:tcPr>
            <w:tcW w:w="2862" w:type="dxa"/>
          </w:tcPr>
          <w:p w14:paraId="23DEFF3E" w14:textId="77777777" w:rsidR="005A5693" w:rsidRDefault="002972E0">
            <w:pPr>
              <w:widowControl w:val="0"/>
              <w:spacing w:before="5"/>
              <w:ind w:right="76"/>
              <w:rPr>
                <w:b w:val="0"/>
                <w:bCs w:val="0"/>
                <w:color w:val="auto"/>
              </w:rPr>
            </w:pPr>
            <w:r>
              <w:rPr>
                <w:b w:val="0"/>
                <w:bCs w:val="0"/>
                <w:color w:val="auto"/>
                <w:sz w:val="20"/>
              </w:rPr>
              <w:t>Описать метод хранения кормов, емкость хранилища и способ подготовки корма к скармливанию.</w:t>
            </w:r>
          </w:p>
        </w:tc>
        <w:tc>
          <w:tcPr>
            <w:tcW w:w="1814" w:type="dxa"/>
          </w:tcPr>
          <w:p w14:paraId="3CF2BAED" w14:textId="77777777" w:rsidR="005A5693" w:rsidRDefault="005A5693">
            <w:pPr>
              <w:widowControl w:val="0"/>
              <w:spacing w:before="5"/>
              <w:ind w:left="756" w:right="76" w:hanging="360"/>
              <w:jc w:val="center"/>
              <w:rPr>
                <w:b w:val="0"/>
                <w:caps/>
                <w:color w:val="auto"/>
              </w:rPr>
            </w:pPr>
          </w:p>
        </w:tc>
        <w:tc>
          <w:tcPr>
            <w:tcW w:w="1729" w:type="dxa"/>
          </w:tcPr>
          <w:p w14:paraId="46F9E1ED"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7B5D140A" w14:textId="77777777" w:rsidR="005A5693" w:rsidRDefault="002972E0">
            <w:pPr>
              <w:widowControl w:val="0"/>
              <w:spacing w:before="5"/>
              <w:ind w:left="756" w:right="76" w:hanging="360"/>
              <w:jc w:val="center"/>
              <w:rPr>
                <w:b w:val="0"/>
                <w:caps/>
                <w:color w:val="auto"/>
              </w:rPr>
            </w:pPr>
            <w:r>
              <w:rPr>
                <w:b w:val="0"/>
                <w:caps/>
                <w:color w:val="auto"/>
                <w:sz w:val="20"/>
              </w:rPr>
              <w:t>ПК-1</w:t>
            </w:r>
          </w:p>
          <w:p w14:paraId="3CD6C6C2"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1693D586" w14:textId="77777777" w:rsidR="005A5693" w:rsidRDefault="005A5693">
            <w:pPr>
              <w:widowControl w:val="0"/>
              <w:spacing w:before="5"/>
              <w:ind w:left="756" w:right="76" w:hanging="360"/>
              <w:jc w:val="center"/>
              <w:rPr>
                <w:b w:val="0"/>
                <w:caps/>
                <w:color w:val="auto"/>
              </w:rPr>
            </w:pPr>
          </w:p>
        </w:tc>
      </w:tr>
      <w:tr w:rsidR="005A5693" w14:paraId="34D08835" w14:textId="77777777">
        <w:tc>
          <w:tcPr>
            <w:tcW w:w="1046" w:type="dxa"/>
          </w:tcPr>
          <w:p w14:paraId="1DED4A79" w14:textId="77777777" w:rsidR="005A5693" w:rsidRDefault="002972E0">
            <w:pPr>
              <w:widowControl w:val="0"/>
              <w:spacing w:before="5"/>
              <w:ind w:left="756" w:right="76" w:hanging="360"/>
              <w:jc w:val="center"/>
              <w:rPr>
                <w:b w:val="0"/>
                <w:caps/>
                <w:color w:val="auto"/>
              </w:rPr>
            </w:pPr>
            <w:r>
              <w:rPr>
                <w:b w:val="0"/>
                <w:caps/>
                <w:color w:val="auto"/>
                <w:sz w:val="20"/>
              </w:rPr>
              <w:t>8.</w:t>
            </w:r>
          </w:p>
        </w:tc>
        <w:tc>
          <w:tcPr>
            <w:tcW w:w="2862" w:type="dxa"/>
          </w:tcPr>
          <w:p w14:paraId="334EBA35" w14:textId="77777777" w:rsidR="005A5693" w:rsidRDefault="002972E0">
            <w:pPr>
              <w:widowControl w:val="0"/>
              <w:spacing w:before="5"/>
              <w:ind w:right="76"/>
              <w:rPr>
                <w:b w:val="0"/>
                <w:bCs w:val="0"/>
                <w:color w:val="auto"/>
              </w:rPr>
            </w:pPr>
            <w:r>
              <w:rPr>
                <w:b w:val="0"/>
                <w:bCs w:val="0"/>
                <w:color w:val="auto"/>
                <w:sz w:val="20"/>
              </w:rPr>
              <w:t>Изучить режим кормления в сутки, учет расходования кормов.</w:t>
            </w:r>
          </w:p>
        </w:tc>
        <w:tc>
          <w:tcPr>
            <w:tcW w:w="1814" w:type="dxa"/>
          </w:tcPr>
          <w:p w14:paraId="6E4A4A35" w14:textId="77777777" w:rsidR="005A5693" w:rsidRDefault="005A5693">
            <w:pPr>
              <w:widowControl w:val="0"/>
              <w:spacing w:before="5"/>
              <w:ind w:left="756" w:right="76" w:hanging="360"/>
              <w:jc w:val="center"/>
              <w:rPr>
                <w:b w:val="0"/>
                <w:caps/>
                <w:color w:val="auto"/>
              </w:rPr>
            </w:pPr>
          </w:p>
        </w:tc>
        <w:tc>
          <w:tcPr>
            <w:tcW w:w="1729" w:type="dxa"/>
          </w:tcPr>
          <w:p w14:paraId="330DD3FB"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348A206C" w14:textId="77777777" w:rsidR="005A5693" w:rsidRDefault="002972E0">
            <w:pPr>
              <w:widowControl w:val="0"/>
              <w:spacing w:before="5"/>
              <w:ind w:left="756" w:right="76" w:hanging="360"/>
              <w:jc w:val="center"/>
              <w:rPr>
                <w:b w:val="0"/>
                <w:caps/>
                <w:color w:val="auto"/>
              </w:rPr>
            </w:pPr>
            <w:r>
              <w:rPr>
                <w:b w:val="0"/>
                <w:caps/>
                <w:color w:val="auto"/>
                <w:sz w:val="20"/>
              </w:rPr>
              <w:t>ПК-1</w:t>
            </w:r>
          </w:p>
          <w:p w14:paraId="320A99B7"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5BB7CA16" w14:textId="77777777" w:rsidR="005A5693" w:rsidRDefault="005A5693">
            <w:pPr>
              <w:widowControl w:val="0"/>
              <w:spacing w:before="5"/>
              <w:ind w:left="756" w:right="76" w:hanging="360"/>
              <w:jc w:val="center"/>
              <w:rPr>
                <w:b w:val="0"/>
                <w:caps/>
                <w:color w:val="auto"/>
              </w:rPr>
            </w:pPr>
          </w:p>
        </w:tc>
      </w:tr>
      <w:tr w:rsidR="005A5693" w14:paraId="15A96673" w14:textId="77777777">
        <w:tc>
          <w:tcPr>
            <w:tcW w:w="1046" w:type="dxa"/>
          </w:tcPr>
          <w:p w14:paraId="3F062768" w14:textId="77777777" w:rsidR="005A5693" w:rsidRDefault="002972E0">
            <w:pPr>
              <w:widowControl w:val="0"/>
              <w:spacing w:before="5"/>
              <w:ind w:left="756" w:right="76" w:hanging="360"/>
              <w:jc w:val="center"/>
              <w:rPr>
                <w:b w:val="0"/>
                <w:caps/>
                <w:color w:val="auto"/>
              </w:rPr>
            </w:pPr>
            <w:r>
              <w:rPr>
                <w:b w:val="0"/>
                <w:caps/>
                <w:color w:val="auto"/>
                <w:sz w:val="20"/>
              </w:rPr>
              <w:t>9.</w:t>
            </w:r>
          </w:p>
        </w:tc>
        <w:tc>
          <w:tcPr>
            <w:tcW w:w="2862" w:type="dxa"/>
          </w:tcPr>
          <w:p w14:paraId="6A228590" w14:textId="77777777" w:rsidR="005A5693" w:rsidRDefault="002972E0">
            <w:pPr>
              <w:widowControl w:val="0"/>
              <w:spacing w:before="5"/>
              <w:ind w:right="76"/>
              <w:rPr>
                <w:b w:val="0"/>
                <w:bCs w:val="0"/>
                <w:color w:val="auto"/>
              </w:rPr>
            </w:pPr>
            <w:r>
              <w:rPr>
                <w:b w:val="0"/>
                <w:bCs w:val="0"/>
                <w:color w:val="auto"/>
                <w:sz w:val="20"/>
              </w:rPr>
              <w:t>Выявить недостатки в организации кормления, предложить пути их</w:t>
            </w:r>
            <w:r>
              <w:rPr>
                <w:b w:val="0"/>
                <w:bCs w:val="0"/>
                <w:color w:val="auto"/>
                <w:sz w:val="20"/>
                <w:lang w:val="en-US"/>
              </w:rPr>
              <w:t> </w:t>
            </w:r>
            <w:r>
              <w:rPr>
                <w:b w:val="0"/>
                <w:bCs w:val="0"/>
                <w:color w:val="auto"/>
                <w:sz w:val="20"/>
              </w:rPr>
              <w:t>устранения.</w:t>
            </w:r>
          </w:p>
        </w:tc>
        <w:tc>
          <w:tcPr>
            <w:tcW w:w="1814" w:type="dxa"/>
          </w:tcPr>
          <w:p w14:paraId="496ADBC6" w14:textId="77777777" w:rsidR="005A5693" w:rsidRDefault="005A5693">
            <w:pPr>
              <w:widowControl w:val="0"/>
              <w:spacing w:before="5"/>
              <w:ind w:left="756" w:right="76" w:hanging="360"/>
              <w:jc w:val="center"/>
              <w:rPr>
                <w:b w:val="0"/>
                <w:caps/>
                <w:color w:val="auto"/>
              </w:rPr>
            </w:pPr>
          </w:p>
        </w:tc>
        <w:tc>
          <w:tcPr>
            <w:tcW w:w="1729" w:type="dxa"/>
          </w:tcPr>
          <w:p w14:paraId="237E1B70"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37EF6FBB" w14:textId="77777777" w:rsidR="005A5693" w:rsidRDefault="002972E0">
            <w:pPr>
              <w:widowControl w:val="0"/>
              <w:spacing w:before="5"/>
              <w:ind w:left="756" w:right="76" w:hanging="360"/>
              <w:jc w:val="center"/>
              <w:rPr>
                <w:b w:val="0"/>
                <w:caps/>
                <w:color w:val="auto"/>
              </w:rPr>
            </w:pPr>
            <w:r>
              <w:rPr>
                <w:b w:val="0"/>
                <w:caps/>
                <w:color w:val="auto"/>
                <w:sz w:val="20"/>
              </w:rPr>
              <w:t>ПК-1</w:t>
            </w:r>
          </w:p>
          <w:p w14:paraId="779E1CD1"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07C46D7F" w14:textId="77777777" w:rsidR="005A5693" w:rsidRDefault="005A5693">
            <w:pPr>
              <w:widowControl w:val="0"/>
              <w:spacing w:before="5"/>
              <w:ind w:left="756" w:right="76" w:hanging="360"/>
              <w:jc w:val="center"/>
              <w:rPr>
                <w:b w:val="0"/>
                <w:caps/>
                <w:color w:val="auto"/>
              </w:rPr>
            </w:pPr>
          </w:p>
        </w:tc>
      </w:tr>
      <w:tr w:rsidR="005A5693" w14:paraId="1E035510" w14:textId="77777777">
        <w:tc>
          <w:tcPr>
            <w:tcW w:w="1046" w:type="dxa"/>
          </w:tcPr>
          <w:p w14:paraId="1ECBFDEE" w14:textId="77777777" w:rsidR="005A5693" w:rsidRDefault="002972E0">
            <w:pPr>
              <w:widowControl w:val="0"/>
              <w:spacing w:before="5"/>
              <w:ind w:left="756" w:right="76" w:hanging="360"/>
              <w:jc w:val="center"/>
              <w:rPr>
                <w:b w:val="0"/>
                <w:caps/>
                <w:color w:val="auto"/>
              </w:rPr>
            </w:pPr>
            <w:r>
              <w:rPr>
                <w:b w:val="0"/>
                <w:caps/>
                <w:color w:val="auto"/>
                <w:sz w:val="20"/>
              </w:rPr>
              <w:t>10.</w:t>
            </w:r>
          </w:p>
        </w:tc>
        <w:tc>
          <w:tcPr>
            <w:tcW w:w="2862" w:type="dxa"/>
          </w:tcPr>
          <w:p w14:paraId="12D95720" w14:textId="77777777" w:rsidR="005A5693" w:rsidRDefault="002972E0">
            <w:pPr>
              <w:widowControl w:val="0"/>
              <w:spacing w:before="5"/>
              <w:ind w:right="76"/>
              <w:rPr>
                <w:b w:val="0"/>
                <w:bCs w:val="0"/>
                <w:color w:val="auto"/>
              </w:rPr>
            </w:pPr>
            <w:r>
              <w:rPr>
                <w:b w:val="0"/>
                <w:color w:val="auto"/>
                <w:sz w:val="20"/>
              </w:rPr>
              <w:t>Изучить анатомические структуры и области тела собак племенного питомника</w:t>
            </w:r>
            <w:r>
              <w:rPr>
                <w:b w:val="0"/>
                <w:iCs/>
                <w:color w:val="auto"/>
                <w:sz w:val="20"/>
              </w:rPr>
              <w:t xml:space="preserve"> служебного собаководства.</w:t>
            </w:r>
          </w:p>
        </w:tc>
        <w:tc>
          <w:tcPr>
            <w:tcW w:w="1814" w:type="dxa"/>
          </w:tcPr>
          <w:p w14:paraId="36F01AED" w14:textId="77777777" w:rsidR="005A5693" w:rsidRDefault="005A5693">
            <w:pPr>
              <w:widowControl w:val="0"/>
              <w:spacing w:before="5"/>
              <w:ind w:left="756" w:right="76" w:hanging="360"/>
              <w:jc w:val="center"/>
              <w:rPr>
                <w:b w:val="0"/>
                <w:caps/>
                <w:color w:val="auto"/>
              </w:rPr>
            </w:pPr>
          </w:p>
        </w:tc>
        <w:tc>
          <w:tcPr>
            <w:tcW w:w="1729" w:type="dxa"/>
          </w:tcPr>
          <w:p w14:paraId="3445C7B2"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740ACA15"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5CF78056" w14:textId="77777777" w:rsidR="005A5693" w:rsidRDefault="005A5693">
            <w:pPr>
              <w:widowControl w:val="0"/>
              <w:spacing w:before="5"/>
              <w:ind w:left="756" w:right="76" w:hanging="360"/>
              <w:jc w:val="center"/>
              <w:rPr>
                <w:b w:val="0"/>
                <w:caps/>
                <w:color w:val="auto"/>
              </w:rPr>
            </w:pPr>
          </w:p>
        </w:tc>
      </w:tr>
      <w:tr w:rsidR="005A5693" w14:paraId="7C8B1E97" w14:textId="77777777">
        <w:tc>
          <w:tcPr>
            <w:tcW w:w="1046" w:type="dxa"/>
          </w:tcPr>
          <w:p w14:paraId="00E2F6EC" w14:textId="77777777" w:rsidR="005A5693" w:rsidRDefault="002972E0">
            <w:pPr>
              <w:widowControl w:val="0"/>
              <w:spacing w:before="5"/>
              <w:ind w:left="756" w:right="76" w:hanging="360"/>
              <w:jc w:val="center"/>
              <w:rPr>
                <w:b w:val="0"/>
                <w:caps/>
                <w:color w:val="auto"/>
              </w:rPr>
            </w:pPr>
            <w:r>
              <w:rPr>
                <w:b w:val="0"/>
                <w:caps/>
                <w:color w:val="auto"/>
                <w:sz w:val="20"/>
              </w:rPr>
              <w:t>11.</w:t>
            </w:r>
          </w:p>
        </w:tc>
        <w:tc>
          <w:tcPr>
            <w:tcW w:w="2862" w:type="dxa"/>
          </w:tcPr>
          <w:p w14:paraId="1E276060" w14:textId="77777777" w:rsidR="005A5693" w:rsidRDefault="002972E0">
            <w:pPr>
              <w:widowControl w:val="0"/>
              <w:spacing w:before="5"/>
              <w:ind w:right="76"/>
              <w:rPr>
                <w:b w:val="0"/>
                <w:bCs w:val="0"/>
                <w:color w:val="auto"/>
              </w:rPr>
            </w:pPr>
            <w:r>
              <w:rPr>
                <w:b w:val="0"/>
                <w:color w:val="auto"/>
                <w:sz w:val="20"/>
              </w:rPr>
              <w:t xml:space="preserve">Изучить строение кожного покрова и его производных </w:t>
            </w:r>
            <w:r>
              <w:rPr>
                <w:b w:val="0"/>
                <w:color w:val="auto"/>
                <w:sz w:val="20"/>
              </w:rPr>
              <w:lastRenderedPageBreak/>
              <w:t>собак племенного питомника</w:t>
            </w:r>
            <w:r>
              <w:rPr>
                <w:b w:val="0"/>
                <w:iCs/>
                <w:color w:val="auto"/>
                <w:sz w:val="20"/>
              </w:rPr>
              <w:t xml:space="preserve"> служебного собаководства.</w:t>
            </w:r>
          </w:p>
        </w:tc>
        <w:tc>
          <w:tcPr>
            <w:tcW w:w="1814" w:type="dxa"/>
          </w:tcPr>
          <w:p w14:paraId="67A915E5" w14:textId="77777777" w:rsidR="005A5693" w:rsidRDefault="005A5693">
            <w:pPr>
              <w:widowControl w:val="0"/>
              <w:spacing w:before="5"/>
              <w:ind w:left="756" w:right="76" w:hanging="360"/>
              <w:jc w:val="center"/>
              <w:rPr>
                <w:b w:val="0"/>
                <w:caps/>
                <w:color w:val="auto"/>
              </w:rPr>
            </w:pPr>
          </w:p>
        </w:tc>
        <w:tc>
          <w:tcPr>
            <w:tcW w:w="1729" w:type="dxa"/>
          </w:tcPr>
          <w:p w14:paraId="5CB9E16C"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6209CBB1"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2CD82EE0" w14:textId="77777777" w:rsidR="005A5693" w:rsidRDefault="005A5693">
            <w:pPr>
              <w:widowControl w:val="0"/>
              <w:spacing w:before="5"/>
              <w:ind w:left="756" w:right="76" w:hanging="360"/>
              <w:jc w:val="center"/>
              <w:rPr>
                <w:b w:val="0"/>
                <w:caps/>
                <w:color w:val="auto"/>
              </w:rPr>
            </w:pPr>
          </w:p>
        </w:tc>
      </w:tr>
      <w:tr w:rsidR="005A5693" w14:paraId="57DE0F56" w14:textId="77777777">
        <w:tc>
          <w:tcPr>
            <w:tcW w:w="1046" w:type="dxa"/>
          </w:tcPr>
          <w:p w14:paraId="0021712F" w14:textId="77777777" w:rsidR="005A5693" w:rsidRDefault="002972E0">
            <w:pPr>
              <w:widowControl w:val="0"/>
              <w:spacing w:before="5"/>
              <w:ind w:left="756" w:right="76" w:hanging="360"/>
              <w:jc w:val="center"/>
              <w:rPr>
                <w:b w:val="0"/>
                <w:caps/>
                <w:color w:val="auto"/>
              </w:rPr>
            </w:pPr>
            <w:r>
              <w:rPr>
                <w:b w:val="0"/>
                <w:caps/>
                <w:color w:val="auto"/>
                <w:sz w:val="20"/>
              </w:rPr>
              <w:t>12.</w:t>
            </w:r>
          </w:p>
        </w:tc>
        <w:tc>
          <w:tcPr>
            <w:tcW w:w="2862" w:type="dxa"/>
          </w:tcPr>
          <w:p w14:paraId="1DFFC1F6" w14:textId="77777777" w:rsidR="005A5693" w:rsidRDefault="002972E0">
            <w:pPr>
              <w:widowControl w:val="0"/>
              <w:spacing w:before="5"/>
              <w:ind w:right="76"/>
              <w:rPr>
                <w:b w:val="0"/>
                <w:bCs w:val="0"/>
                <w:color w:val="auto"/>
              </w:rPr>
            </w:pPr>
            <w:r>
              <w:rPr>
                <w:b w:val="0"/>
                <w:bCs w:val="0"/>
                <w:color w:val="auto"/>
                <w:sz w:val="20"/>
              </w:rPr>
              <w:t>Провести описание экстерьерно-конституциональных особенностей собак.</w:t>
            </w:r>
          </w:p>
        </w:tc>
        <w:tc>
          <w:tcPr>
            <w:tcW w:w="1814" w:type="dxa"/>
          </w:tcPr>
          <w:p w14:paraId="77C0C272" w14:textId="77777777" w:rsidR="005A5693" w:rsidRDefault="005A5693">
            <w:pPr>
              <w:widowControl w:val="0"/>
              <w:spacing w:before="5"/>
              <w:ind w:left="756" w:right="76" w:hanging="360"/>
              <w:jc w:val="center"/>
              <w:rPr>
                <w:b w:val="0"/>
                <w:caps/>
                <w:color w:val="auto"/>
              </w:rPr>
            </w:pPr>
          </w:p>
        </w:tc>
        <w:tc>
          <w:tcPr>
            <w:tcW w:w="1729" w:type="dxa"/>
          </w:tcPr>
          <w:p w14:paraId="38F093F7"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00692AA6"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5D95D375" w14:textId="77777777" w:rsidR="005A5693" w:rsidRDefault="005A5693">
            <w:pPr>
              <w:widowControl w:val="0"/>
              <w:spacing w:before="5"/>
              <w:ind w:left="756" w:right="76" w:hanging="360"/>
              <w:jc w:val="center"/>
              <w:rPr>
                <w:b w:val="0"/>
                <w:caps/>
                <w:color w:val="auto"/>
              </w:rPr>
            </w:pPr>
          </w:p>
        </w:tc>
      </w:tr>
      <w:tr w:rsidR="005A5693" w14:paraId="232018A6" w14:textId="77777777">
        <w:tc>
          <w:tcPr>
            <w:tcW w:w="1046" w:type="dxa"/>
          </w:tcPr>
          <w:p w14:paraId="7CFF4AAD" w14:textId="77777777" w:rsidR="005A5693" w:rsidRDefault="002972E0">
            <w:pPr>
              <w:widowControl w:val="0"/>
              <w:spacing w:before="5"/>
              <w:ind w:left="756" w:right="76" w:hanging="360"/>
              <w:jc w:val="center"/>
              <w:rPr>
                <w:b w:val="0"/>
                <w:caps/>
                <w:color w:val="auto"/>
              </w:rPr>
            </w:pPr>
            <w:r>
              <w:rPr>
                <w:b w:val="0"/>
                <w:caps/>
                <w:color w:val="auto"/>
                <w:sz w:val="20"/>
              </w:rPr>
              <w:t>13.</w:t>
            </w:r>
          </w:p>
        </w:tc>
        <w:tc>
          <w:tcPr>
            <w:tcW w:w="2862" w:type="dxa"/>
          </w:tcPr>
          <w:p w14:paraId="68E0D963" w14:textId="77777777" w:rsidR="005A5693" w:rsidRDefault="002972E0">
            <w:pPr>
              <w:widowControl w:val="0"/>
              <w:spacing w:before="5"/>
              <w:ind w:right="76"/>
              <w:rPr>
                <w:b w:val="0"/>
                <w:bCs w:val="0"/>
                <w:color w:val="auto"/>
              </w:rPr>
            </w:pPr>
            <w:r>
              <w:rPr>
                <w:b w:val="0"/>
                <w:bCs w:val="0"/>
                <w:color w:val="auto"/>
                <w:sz w:val="20"/>
              </w:rPr>
              <w:t>Принимать участие во всех технологических процессах, в том числе связанных с воспроизводством собак.</w:t>
            </w:r>
          </w:p>
        </w:tc>
        <w:tc>
          <w:tcPr>
            <w:tcW w:w="1814" w:type="dxa"/>
          </w:tcPr>
          <w:p w14:paraId="1500A5A0" w14:textId="77777777" w:rsidR="005A5693" w:rsidRDefault="005A5693">
            <w:pPr>
              <w:widowControl w:val="0"/>
              <w:spacing w:before="5"/>
              <w:ind w:left="756" w:right="76" w:hanging="360"/>
              <w:jc w:val="center"/>
              <w:rPr>
                <w:b w:val="0"/>
                <w:caps/>
                <w:color w:val="auto"/>
              </w:rPr>
            </w:pPr>
          </w:p>
        </w:tc>
        <w:tc>
          <w:tcPr>
            <w:tcW w:w="1729" w:type="dxa"/>
          </w:tcPr>
          <w:p w14:paraId="54DEABDD"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7D7414B9"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694BFC6F" w14:textId="77777777" w:rsidR="005A5693" w:rsidRDefault="005A5693">
            <w:pPr>
              <w:widowControl w:val="0"/>
              <w:spacing w:before="5"/>
              <w:ind w:left="756" w:right="76" w:hanging="360"/>
              <w:jc w:val="center"/>
              <w:rPr>
                <w:b w:val="0"/>
                <w:caps/>
                <w:color w:val="auto"/>
              </w:rPr>
            </w:pPr>
          </w:p>
        </w:tc>
      </w:tr>
      <w:tr w:rsidR="005A5693" w14:paraId="6E9429AC" w14:textId="77777777">
        <w:tc>
          <w:tcPr>
            <w:tcW w:w="1046" w:type="dxa"/>
          </w:tcPr>
          <w:p w14:paraId="215E687B" w14:textId="77777777" w:rsidR="005A5693" w:rsidRDefault="002972E0">
            <w:pPr>
              <w:widowControl w:val="0"/>
              <w:spacing w:before="5"/>
              <w:ind w:left="756" w:right="76" w:hanging="360"/>
              <w:jc w:val="center"/>
              <w:rPr>
                <w:b w:val="0"/>
                <w:caps/>
                <w:color w:val="auto"/>
              </w:rPr>
            </w:pPr>
            <w:r>
              <w:rPr>
                <w:b w:val="0"/>
                <w:caps/>
                <w:color w:val="auto"/>
                <w:sz w:val="20"/>
              </w:rPr>
              <w:t>14.</w:t>
            </w:r>
          </w:p>
        </w:tc>
        <w:tc>
          <w:tcPr>
            <w:tcW w:w="2862" w:type="dxa"/>
          </w:tcPr>
          <w:p w14:paraId="3DDAF7CC" w14:textId="77777777" w:rsidR="005A5693" w:rsidRDefault="002972E0">
            <w:pPr>
              <w:widowControl w:val="0"/>
              <w:spacing w:before="5"/>
              <w:ind w:right="76"/>
              <w:rPr>
                <w:b w:val="0"/>
                <w:bCs w:val="0"/>
                <w:color w:val="auto"/>
              </w:rPr>
            </w:pPr>
            <w:r>
              <w:rPr>
                <w:b w:val="0"/>
                <w:bCs w:val="0"/>
                <w:color w:val="auto"/>
                <w:sz w:val="20"/>
              </w:rPr>
              <w:t>Ознакомиться с методами разведения, оформлением племенных документов, методикой их составления, методами отбора и подбора племенных собак.</w:t>
            </w:r>
          </w:p>
        </w:tc>
        <w:tc>
          <w:tcPr>
            <w:tcW w:w="1814" w:type="dxa"/>
          </w:tcPr>
          <w:p w14:paraId="14612108" w14:textId="77777777" w:rsidR="005A5693" w:rsidRDefault="005A5693">
            <w:pPr>
              <w:widowControl w:val="0"/>
              <w:spacing w:before="5"/>
              <w:ind w:left="756" w:right="76" w:hanging="360"/>
              <w:jc w:val="center"/>
              <w:rPr>
                <w:b w:val="0"/>
                <w:caps/>
                <w:color w:val="auto"/>
              </w:rPr>
            </w:pPr>
          </w:p>
        </w:tc>
        <w:tc>
          <w:tcPr>
            <w:tcW w:w="1729" w:type="dxa"/>
          </w:tcPr>
          <w:p w14:paraId="6D3CF42A"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566FDB4E"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1C3D167B" w14:textId="77777777" w:rsidR="005A5693" w:rsidRDefault="005A5693">
            <w:pPr>
              <w:widowControl w:val="0"/>
              <w:spacing w:before="5"/>
              <w:ind w:left="756" w:right="76" w:hanging="360"/>
              <w:jc w:val="center"/>
              <w:rPr>
                <w:b w:val="0"/>
                <w:caps/>
                <w:color w:val="auto"/>
              </w:rPr>
            </w:pPr>
          </w:p>
        </w:tc>
      </w:tr>
      <w:tr w:rsidR="005A5693" w14:paraId="2AC156B1" w14:textId="77777777">
        <w:tc>
          <w:tcPr>
            <w:tcW w:w="1046" w:type="dxa"/>
          </w:tcPr>
          <w:p w14:paraId="450FA624" w14:textId="77777777" w:rsidR="005A5693" w:rsidRDefault="002972E0">
            <w:pPr>
              <w:widowControl w:val="0"/>
              <w:spacing w:before="5"/>
              <w:ind w:left="756" w:right="76" w:hanging="360"/>
              <w:jc w:val="center"/>
              <w:rPr>
                <w:b w:val="0"/>
                <w:caps/>
                <w:color w:val="auto"/>
              </w:rPr>
            </w:pPr>
            <w:r>
              <w:rPr>
                <w:b w:val="0"/>
                <w:caps/>
                <w:color w:val="auto"/>
                <w:sz w:val="20"/>
              </w:rPr>
              <w:t>15.</w:t>
            </w:r>
          </w:p>
        </w:tc>
        <w:tc>
          <w:tcPr>
            <w:tcW w:w="2862" w:type="dxa"/>
          </w:tcPr>
          <w:p w14:paraId="04659A42" w14:textId="77777777" w:rsidR="005A5693" w:rsidRDefault="002972E0">
            <w:pPr>
              <w:widowControl w:val="0"/>
              <w:spacing w:before="5"/>
              <w:ind w:right="76"/>
              <w:rPr>
                <w:b w:val="0"/>
                <w:bCs w:val="0"/>
                <w:color w:val="auto"/>
              </w:rPr>
            </w:pPr>
            <w:r>
              <w:rPr>
                <w:b w:val="0"/>
                <w:bCs w:val="0"/>
                <w:color w:val="auto"/>
                <w:sz w:val="20"/>
              </w:rPr>
              <w:t>Выработать навыки обращения с собаками.</w:t>
            </w:r>
          </w:p>
        </w:tc>
        <w:tc>
          <w:tcPr>
            <w:tcW w:w="1814" w:type="dxa"/>
          </w:tcPr>
          <w:p w14:paraId="48DB8E06" w14:textId="77777777" w:rsidR="005A5693" w:rsidRDefault="005A5693">
            <w:pPr>
              <w:widowControl w:val="0"/>
              <w:spacing w:before="5"/>
              <w:ind w:left="756" w:right="76" w:hanging="360"/>
              <w:jc w:val="center"/>
              <w:rPr>
                <w:b w:val="0"/>
                <w:caps/>
                <w:color w:val="auto"/>
              </w:rPr>
            </w:pPr>
          </w:p>
        </w:tc>
        <w:tc>
          <w:tcPr>
            <w:tcW w:w="1729" w:type="dxa"/>
          </w:tcPr>
          <w:p w14:paraId="29E450ED"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37015849" w14:textId="77777777" w:rsidR="005A5693" w:rsidRDefault="002972E0">
            <w:pPr>
              <w:widowControl w:val="0"/>
              <w:spacing w:before="5"/>
              <w:ind w:left="756" w:right="76" w:hanging="360"/>
              <w:jc w:val="center"/>
              <w:rPr>
                <w:b w:val="0"/>
                <w:caps/>
                <w:color w:val="auto"/>
              </w:rPr>
            </w:pPr>
            <w:r>
              <w:rPr>
                <w:b w:val="0"/>
                <w:caps/>
                <w:color w:val="auto"/>
                <w:sz w:val="20"/>
              </w:rPr>
              <w:t>ПК-1</w:t>
            </w:r>
          </w:p>
          <w:p w14:paraId="49A4A73C"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4CB083E9" w14:textId="77777777" w:rsidR="005A5693" w:rsidRDefault="005A5693">
            <w:pPr>
              <w:widowControl w:val="0"/>
              <w:spacing w:before="5"/>
              <w:ind w:left="756" w:right="76" w:hanging="360"/>
              <w:jc w:val="center"/>
              <w:rPr>
                <w:b w:val="0"/>
                <w:caps/>
                <w:color w:val="auto"/>
              </w:rPr>
            </w:pPr>
          </w:p>
        </w:tc>
      </w:tr>
      <w:tr w:rsidR="005A5693" w14:paraId="4419743B" w14:textId="77777777">
        <w:tc>
          <w:tcPr>
            <w:tcW w:w="9570" w:type="dxa"/>
            <w:gridSpan w:val="5"/>
          </w:tcPr>
          <w:p w14:paraId="56277DFF" w14:textId="77777777" w:rsidR="005A5693" w:rsidRDefault="002972E0">
            <w:pPr>
              <w:widowControl w:val="0"/>
              <w:spacing w:before="5"/>
              <w:ind w:left="756" w:right="76" w:hanging="360"/>
              <w:jc w:val="center"/>
              <w:rPr>
                <w:caps/>
                <w:color w:val="auto"/>
              </w:rPr>
            </w:pPr>
            <w:r>
              <w:rPr>
                <w:color w:val="auto"/>
                <w:sz w:val="20"/>
                <w:lang w:val="en-US"/>
              </w:rPr>
              <w:t>II</w:t>
            </w:r>
            <w:r>
              <w:rPr>
                <w:color w:val="auto"/>
                <w:sz w:val="20"/>
              </w:rPr>
              <w:t>. СПЕЦИАЛЬНЫЕ ВОПРОСЫ</w:t>
            </w:r>
          </w:p>
        </w:tc>
      </w:tr>
      <w:tr w:rsidR="005A5693" w14:paraId="567B0E49" w14:textId="77777777">
        <w:tc>
          <w:tcPr>
            <w:tcW w:w="1046" w:type="dxa"/>
          </w:tcPr>
          <w:p w14:paraId="1F8CD80C" w14:textId="77777777" w:rsidR="005A5693" w:rsidRDefault="002972E0">
            <w:pPr>
              <w:widowControl w:val="0"/>
              <w:spacing w:before="5"/>
              <w:ind w:left="756" w:right="76" w:hanging="360"/>
              <w:jc w:val="center"/>
              <w:rPr>
                <w:b w:val="0"/>
                <w:caps/>
                <w:color w:val="auto"/>
              </w:rPr>
            </w:pPr>
            <w:r>
              <w:rPr>
                <w:b w:val="0"/>
                <w:caps/>
                <w:color w:val="auto"/>
                <w:sz w:val="20"/>
              </w:rPr>
              <w:t>1.</w:t>
            </w:r>
          </w:p>
        </w:tc>
        <w:tc>
          <w:tcPr>
            <w:tcW w:w="2862" w:type="dxa"/>
          </w:tcPr>
          <w:p w14:paraId="79490B50" w14:textId="77777777" w:rsidR="005A5693" w:rsidRDefault="002972E0">
            <w:pPr>
              <w:widowControl w:val="0"/>
              <w:spacing w:before="5"/>
              <w:ind w:right="76"/>
              <w:rPr>
                <w:b w:val="0"/>
                <w:bCs w:val="0"/>
                <w:color w:val="auto"/>
              </w:rPr>
            </w:pPr>
            <w:r>
              <w:rPr>
                <w:b w:val="0"/>
                <w:bCs w:val="0"/>
                <w:color w:val="auto"/>
                <w:sz w:val="20"/>
              </w:rPr>
              <w:t>Не менее 1 раза заступить на службу дублёром по каждой из</w:t>
            </w:r>
            <w:r>
              <w:rPr>
                <w:b w:val="0"/>
                <w:bCs w:val="0"/>
                <w:color w:val="auto"/>
                <w:sz w:val="20"/>
                <w:lang w:val="en-US"/>
              </w:rPr>
              <w:t> </w:t>
            </w:r>
            <w:r>
              <w:rPr>
                <w:b w:val="0"/>
                <w:bCs w:val="0"/>
                <w:color w:val="auto"/>
                <w:sz w:val="20"/>
              </w:rPr>
              <w:t>следующих должностей: дежурный по городку служебных собак; вожатый караульных собак; приготовитель кормов; селекционер, помощник начальника караула по кинологической службе.</w:t>
            </w:r>
          </w:p>
        </w:tc>
        <w:tc>
          <w:tcPr>
            <w:tcW w:w="1814" w:type="dxa"/>
          </w:tcPr>
          <w:p w14:paraId="0243FCCB" w14:textId="77777777" w:rsidR="005A5693" w:rsidRDefault="005A5693">
            <w:pPr>
              <w:widowControl w:val="0"/>
              <w:spacing w:before="5"/>
              <w:ind w:left="756" w:right="76" w:hanging="360"/>
              <w:jc w:val="center"/>
              <w:rPr>
                <w:b w:val="0"/>
                <w:caps/>
                <w:color w:val="auto"/>
              </w:rPr>
            </w:pPr>
          </w:p>
        </w:tc>
        <w:tc>
          <w:tcPr>
            <w:tcW w:w="1729" w:type="dxa"/>
          </w:tcPr>
          <w:p w14:paraId="0545ADA0"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5D22773E" w14:textId="77777777" w:rsidR="005A5693" w:rsidRDefault="002972E0">
            <w:pPr>
              <w:widowControl w:val="0"/>
              <w:spacing w:before="5"/>
              <w:ind w:left="756" w:right="76" w:hanging="360"/>
              <w:jc w:val="center"/>
              <w:rPr>
                <w:b w:val="0"/>
                <w:caps/>
                <w:color w:val="auto"/>
              </w:rPr>
            </w:pPr>
            <w:r>
              <w:rPr>
                <w:b w:val="0"/>
                <w:caps/>
                <w:color w:val="auto"/>
                <w:sz w:val="20"/>
              </w:rPr>
              <w:t>ПК-1</w:t>
            </w:r>
          </w:p>
          <w:p w14:paraId="0E456520"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17453E7D" w14:textId="77777777" w:rsidR="005A5693" w:rsidRDefault="005A5693">
            <w:pPr>
              <w:widowControl w:val="0"/>
              <w:spacing w:before="5"/>
              <w:ind w:left="756" w:right="76" w:hanging="360"/>
              <w:jc w:val="center"/>
              <w:rPr>
                <w:b w:val="0"/>
                <w:caps/>
                <w:color w:val="auto"/>
              </w:rPr>
            </w:pPr>
          </w:p>
        </w:tc>
      </w:tr>
      <w:tr w:rsidR="005A5693" w14:paraId="79863D0D" w14:textId="77777777">
        <w:tc>
          <w:tcPr>
            <w:tcW w:w="1046" w:type="dxa"/>
          </w:tcPr>
          <w:p w14:paraId="49DFEE4C" w14:textId="77777777" w:rsidR="005A5693" w:rsidRDefault="002972E0">
            <w:pPr>
              <w:widowControl w:val="0"/>
              <w:spacing w:before="5"/>
              <w:ind w:left="756" w:right="76" w:hanging="360"/>
              <w:jc w:val="center"/>
              <w:rPr>
                <w:b w:val="0"/>
                <w:caps/>
                <w:color w:val="auto"/>
              </w:rPr>
            </w:pPr>
            <w:r>
              <w:rPr>
                <w:b w:val="0"/>
                <w:caps/>
                <w:color w:val="auto"/>
                <w:sz w:val="20"/>
              </w:rPr>
              <w:t>2.</w:t>
            </w:r>
          </w:p>
        </w:tc>
        <w:tc>
          <w:tcPr>
            <w:tcW w:w="2862" w:type="dxa"/>
          </w:tcPr>
          <w:p w14:paraId="2EC5A30A" w14:textId="77777777" w:rsidR="005A5693" w:rsidRDefault="002972E0">
            <w:pPr>
              <w:widowControl w:val="0"/>
              <w:spacing w:before="5"/>
              <w:ind w:right="76"/>
              <w:rPr>
                <w:b w:val="0"/>
                <w:bCs w:val="0"/>
                <w:color w:val="auto"/>
              </w:rPr>
            </w:pPr>
            <w:r>
              <w:rPr>
                <w:b w:val="0"/>
                <w:bCs w:val="0"/>
                <w:color w:val="auto"/>
                <w:sz w:val="20"/>
              </w:rPr>
              <w:t>Изучить соответствующие должностные инструкции перед заступлением на службу дублером.</w:t>
            </w:r>
          </w:p>
        </w:tc>
        <w:tc>
          <w:tcPr>
            <w:tcW w:w="1814" w:type="dxa"/>
          </w:tcPr>
          <w:p w14:paraId="6F0C90C5" w14:textId="77777777" w:rsidR="005A5693" w:rsidRDefault="005A5693">
            <w:pPr>
              <w:widowControl w:val="0"/>
              <w:spacing w:before="5"/>
              <w:ind w:left="756" w:right="76" w:hanging="360"/>
              <w:jc w:val="center"/>
              <w:rPr>
                <w:b w:val="0"/>
                <w:caps/>
                <w:color w:val="auto"/>
              </w:rPr>
            </w:pPr>
          </w:p>
        </w:tc>
        <w:tc>
          <w:tcPr>
            <w:tcW w:w="1729" w:type="dxa"/>
          </w:tcPr>
          <w:p w14:paraId="501AC31C"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2DBBF897" w14:textId="77777777" w:rsidR="005A5693" w:rsidRDefault="002972E0">
            <w:pPr>
              <w:widowControl w:val="0"/>
              <w:spacing w:before="5"/>
              <w:ind w:left="756" w:right="76" w:hanging="360"/>
              <w:jc w:val="center"/>
              <w:rPr>
                <w:b w:val="0"/>
                <w:caps/>
                <w:color w:val="auto"/>
              </w:rPr>
            </w:pPr>
            <w:r>
              <w:rPr>
                <w:b w:val="0"/>
                <w:caps/>
                <w:color w:val="auto"/>
                <w:sz w:val="20"/>
              </w:rPr>
              <w:t>ПК-1</w:t>
            </w:r>
          </w:p>
          <w:p w14:paraId="1F3C9685"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726721BD" w14:textId="77777777" w:rsidR="005A5693" w:rsidRDefault="005A5693">
            <w:pPr>
              <w:widowControl w:val="0"/>
              <w:spacing w:before="5"/>
              <w:ind w:left="756" w:right="76" w:hanging="360"/>
              <w:jc w:val="center"/>
              <w:rPr>
                <w:b w:val="0"/>
                <w:caps/>
                <w:color w:val="auto"/>
              </w:rPr>
            </w:pPr>
          </w:p>
        </w:tc>
      </w:tr>
      <w:tr w:rsidR="005A5693" w14:paraId="1DEDD56E" w14:textId="77777777">
        <w:tc>
          <w:tcPr>
            <w:tcW w:w="1046" w:type="dxa"/>
          </w:tcPr>
          <w:p w14:paraId="2DE1236B" w14:textId="77777777" w:rsidR="005A5693" w:rsidRDefault="002972E0">
            <w:pPr>
              <w:widowControl w:val="0"/>
              <w:spacing w:before="5"/>
              <w:ind w:left="756" w:right="76" w:hanging="360"/>
              <w:jc w:val="center"/>
              <w:rPr>
                <w:b w:val="0"/>
                <w:caps/>
                <w:color w:val="auto"/>
              </w:rPr>
            </w:pPr>
            <w:r>
              <w:rPr>
                <w:b w:val="0"/>
                <w:caps/>
                <w:color w:val="auto"/>
                <w:sz w:val="20"/>
              </w:rPr>
              <w:t>3.</w:t>
            </w:r>
          </w:p>
        </w:tc>
        <w:tc>
          <w:tcPr>
            <w:tcW w:w="2862" w:type="dxa"/>
          </w:tcPr>
          <w:p w14:paraId="311897EA" w14:textId="77777777" w:rsidR="005A5693" w:rsidRDefault="002972E0">
            <w:pPr>
              <w:widowControl w:val="0"/>
              <w:spacing w:before="5"/>
              <w:ind w:right="76"/>
              <w:rPr>
                <w:b w:val="0"/>
                <w:bCs w:val="0"/>
                <w:color w:val="auto"/>
              </w:rPr>
            </w:pPr>
            <w:r>
              <w:rPr>
                <w:b w:val="0"/>
                <w:bCs w:val="0"/>
                <w:color w:val="auto"/>
                <w:sz w:val="20"/>
              </w:rPr>
              <w:t>Изучить план охраны объекта(ов) учреждения УИС и</w:t>
            </w:r>
            <w:r>
              <w:rPr>
                <w:b w:val="0"/>
                <w:bCs w:val="0"/>
                <w:color w:val="auto"/>
                <w:sz w:val="20"/>
                <w:lang w:val="en-US"/>
              </w:rPr>
              <w:t> </w:t>
            </w:r>
            <w:r>
              <w:rPr>
                <w:b w:val="0"/>
                <w:bCs w:val="0"/>
                <w:color w:val="auto"/>
                <w:sz w:val="20"/>
              </w:rPr>
              <w:t>служебную документацию караула, наряжаемого для его охраны, районы несения службы служебными нарядами.</w:t>
            </w:r>
          </w:p>
        </w:tc>
        <w:tc>
          <w:tcPr>
            <w:tcW w:w="1814" w:type="dxa"/>
          </w:tcPr>
          <w:p w14:paraId="1788AFE5" w14:textId="77777777" w:rsidR="005A5693" w:rsidRDefault="005A5693">
            <w:pPr>
              <w:widowControl w:val="0"/>
              <w:spacing w:before="5"/>
              <w:ind w:left="756" w:right="76" w:hanging="360"/>
              <w:jc w:val="center"/>
              <w:rPr>
                <w:b w:val="0"/>
                <w:caps/>
                <w:color w:val="auto"/>
              </w:rPr>
            </w:pPr>
          </w:p>
        </w:tc>
        <w:tc>
          <w:tcPr>
            <w:tcW w:w="1729" w:type="dxa"/>
          </w:tcPr>
          <w:p w14:paraId="71D0AD65" w14:textId="77777777" w:rsidR="005A5693" w:rsidRDefault="002972E0">
            <w:pPr>
              <w:widowControl w:val="0"/>
              <w:spacing w:before="5"/>
              <w:ind w:left="756" w:right="76" w:hanging="360"/>
              <w:jc w:val="center"/>
              <w:rPr>
                <w:b w:val="0"/>
                <w:caps/>
                <w:color w:val="auto"/>
              </w:rPr>
            </w:pPr>
            <w:r>
              <w:rPr>
                <w:b w:val="0"/>
                <w:caps/>
                <w:color w:val="auto"/>
                <w:sz w:val="20"/>
              </w:rPr>
              <w:t>ОПК-4</w:t>
            </w:r>
          </w:p>
        </w:tc>
        <w:tc>
          <w:tcPr>
            <w:tcW w:w="2119" w:type="dxa"/>
          </w:tcPr>
          <w:p w14:paraId="6D98E749" w14:textId="77777777" w:rsidR="005A5693" w:rsidRDefault="005A5693">
            <w:pPr>
              <w:widowControl w:val="0"/>
              <w:spacing w:before="5"/>
              <w:ind w:left="756" w:right="76" w:hanging="360"/>
              <w:jc w:val="center"/>
              <w:rPr>
                <w:b w:val="0"/>
                <w:caps/>
                <w:color w:val="auto"/>
              </w:rPr>
            </w:pPr>
          </w:p>
        </w:tc>
      </w:tr>
      <w:tr w:rsidR="005A5693" w14:paraId="5348033E" w14:textId="77777777">
        <w:tc>
          <w:tcPr>
            <w:tcW w:w="1046" w:type="dxa"/>
          </w:tcPr>
          <w:p w14:paraId="4821A4D1" w14:textId="77777777" w:rsidR="005A5693" w:rsidRDefault="002972E0">
            <w:pPr>
              <w:widowControl w:val="0"/>
              <w:spacing w:before="5"/>
              <w:ind w:left="756" w:right="76" w:hanging="360"/>
              <w:jc w:val="center"/>
              <w:rPr>
                <w:b w:val="0"/>
                <w:caps/>
                <w:color w:val="auto"/>
              </w:rPr>
            </w:pPr>
            <w:r>
              <w:rPr>
                <w:b w:val="0"/>
                <w:caps/>
                <w:color w:val="auto"/>
                <w:sz w:val="20"/>
              </w:rPr>
              <w:t>4.</w:t>
            </w:r>
          </w:p>
        </w:tc>
        <w:tc>
          <w:tcPr>
            <w:tcW w:w="2862" w:type="dxa"/>
          </w:tcPr>
          <w:p w14:paraId="4DBCC72F" w14:textId="77777777" w:rsidR="005A5693" w:rsidRDefault="002972E0">
            <w:pPr>
              <w:widowControl w:val="0"/>
              <w:spacing w:before="5"/>
              <w:ind w:right="76"/>
              <w:rPr>
                <w:b w:val="0"/>
                <w:bCs w:val="0"/>
                <w:color w:val="auto"/>
              </w:rPr>
            </w:pPr>
            <w:r>
              <w:rPr>
                <w:b w:val="0"/>
                <w:bCs w:val="0"/>
                <w:color w:val="auto"/>
                <w:sz w:val="20"/>
              </w:rPr>
              <w:t>Участвовать в инструктивных занятиях с личным составом караула перед заступлением на службу.</w:t>
            </w:r>
          </w:p>
        </w:tc>
        <w:tc>
          <w:tcPr>
            <w:tcW w:w="1814" w:type="dxa"/>
          </w:tcPr>
          <w:p w14:paraId="5E322712" w14:textId="77777777" w:rsidR="005A5693" w:rsidRDefault="005A5693">
            <w:pPr>
              <w:widowControl w:val="0"/>
              <w:spacing w:before="5"/>
              <w:ind w:left="756" w:right="76" w:hanging="360"/>
              <w:jc w:val="center"/>
              <w:rPr>
                <w:b w:val="0"/>
                <w:caps/>
                <w:color w:val="auto"/>
              </w:rPr>
            </w:pPr>
          </w:p>
        </w:tc>
        <w:tc>
          <w:tcPr>
            <w:tcW w:w="1729" w:type="dxa"/>
          </w:tcPr>
          <w:p w14:paraId="4511C4F1" w14:textId="77777777" w:rsidR="005A5693" w:rsidRDefault="002972E0">
            <w:pPr>
              <w:widowControl w:val="0"/>
              <w:spacing w:before="5"/>
              <w:ind w:left="756" w:right="76" w:hanging="360"/>
              <w:jc w:val="center"/>
              <w:rPr>
                <w:b w:val="0"/>
                <w:caps/>
                <w:color w:val="auto"/>
              </w:rPr>
            </w:pPr>
            <w:r>
              <w:rPr>
                <w:b w:val="0"/>
                <w:caps/>
                <w:color w:val="auto"/>
                <w:sz w:val="20"/>
              </w:rPr>
              <w:t>ОПК-4</w:t>
            </w:r>
          </w:p>
        </w:tc>
        <w:tc>
          <w:tcPr>
            <w:tcW w:w="2119" w:type="dxa"/>
          </w:tcPr>
          <w:p w14:paraId="55BD1E80" w14:textId="77777777" w:rsidR="005A5693" w:rsidRDefault="005A5693">
            <w:pPr>
              <w:widowControl w:val="0"/>
              <w:spacing w:before="5"/>
              <w:ind w:left="756" w:right="76" w:hanging="360"/>
              <w:jc w:val="center"/>
              <w:rPr>
                <w:b w:val="0"/>
                <w:caps/>
                <w:color w:val="auto"/>
              </w:rPr>
            </w:pPr>
          </w:p>
        </w:tc>
      </w:tr>
      <w:tr w:rsidR="005A5693" w14:paraId="0A5069D7" w14:textId="77777777">
        <w:tc>
          <w:tcPr>
            <w:tcW w:w="1046" w:type="dxa"/>
          </w:tcPr>
          <w:p w14:paraId="0CB14D33" w14:textId="77777777" w:rsidR="005A5693" w:rsidRDefault="002972E0">
            <w:pPr>
              <w:widowControl w:val="0"/>
              <w:spacing w:before="5"/>
              <w:ind w:left="756" w:right="76" w:hanging="360"/>
              <w:jc w:val="center"/>
              <w:rPr>
                <w:b w:val="0"/>
                <w:caps/>
                <w:color w:val="auto"/>
              </w:rPr>
            </w:pPr>
            <w:r>
              <w:rPr>
                <w:b w:val="0"/>
                <w:caps/>
                <w:color w:val="auto"/>
                <w:sz w:val="20"/>
              </w:rPr>
              <w:t>5.</w:t>
            </w:r>
          </w:p>
        </w:tc>
        <w:tc>
          <w:tcPr>
            <w:tcW w:w="2862" w:type="dxa"/>
          </w:tcPr>
          <w:p w14:paraId="08EB51AE" w14:textId="77777777" w:rsidR="005A5693" w:rsidRDefault="002972E0">
            <w:pPr>
              <w:widowControl w:val="0"/>
              <w:spacing w:before="5"/>
              <w:ind w:right="76"/>
              <w:rPr>
                <w:b w:val="0"/>
                <w:bCs w:val="0"/>
                <w:color w:val="auto"/>
              </w:rPr>
            </w:pPr>
            <w:r>
              <w:rPr>
                <w:b w:val="0"/>
                <w:bCs w:val="0"/>
                <w:color w:val="auto"/>
                <w:sz w:val="20"/>
              </w:rPr>
              <w:t>Изучить инженерно-техническое обеспечение службы караула по</w:t>
            </w:r>
            <w:r>
              <w:rPr>
                <w:b w:val="0"/>
                <w:bCs w:val="0"/>
                <w:color w:val="auto"/>
                <w:sz w:val="20"/>
                <w:lang w:val="en-US"/>
              </w:rPr>
              <w:t> </w:t>
            </w:r>
            <w:r>
              <w:rPr>
                <w:b w:val="0"/>
                <w:bCs w:val="0"/>
                <w:color w:val="auto"/>
                <w:sz w:val="20"/>
              </w:rPr>
              <w:t>охране объекта.</w:t>
            </w:r>
          </w:p>
        </w:tc>
        <w:tc>
          <w:tcPr>
            <w:tcW w:w="1814" w:type="dxa"/>
          </w:tcPr>
          <w:p w14:paraId="46A943DF" w14:textId="77777777" w:rsidR="005A5693" w:rsidRDefault="005A5693">
            <w:pPr>
              <w:widowControl w:val="0"/>
              <w:spacing w:before="5"/>
              <w:ind w:left="756" w:right="76" w:hanging="360"/>
              <w:jc w:val="center"/>
              <w:rPr>
                <w:b w:val="0"/>
                <w:caps/>
                <w:color w:val="auto"/>
              </w:rPr>
            </w:pPr>
          </w:p>
        </w:tc>
        <w:tc>
          <w:tcPr>
            <w:tcW w:w="1729" w:type="dxa"/>
          </w:tcPr>
          <w:p w14:paraId="669D9CAC" w14:textId="77777777" w:rsidR="005A5693" w:rsidRDefault="002972E0">
            <w:pPr>
              <w:widowControl w:val="0"/>
              <w:spacing w:before="5"/>
              <w:ind w:left="756" w:right="76" w:hanging="360"/>
              <w:jc w:val="center"/>
              <w:rPr>
                <w:b w:val="0"/>
                <w:caps/>
                <w:color w:val="auto"/>
              </w:rPr>
            </w:pPr>
            <w:r>
              <w:rPr>
                <w:b w:val="0"/>
                <w:caps/>
                <w:color w:val="auto"/>
                <w:sz w:val="20"/>
              </w:rPr>
              <w:t>ОПК-4</w:t>
            </w:r>
          </w:p>
        </w:tc>
        <w:tc>
          <w:tcPr>
            <w:tcW w:w="2119" w:type="dxa"/>
          </w:tcPr>
          <w:p w14:paraId="47906A72" w14:textId="77777777" w:rsidR="005A5693" w:rsidRDefault="005A5693">
            <w:pPr>
              <w:widowControl w:val="0"/>
              <w:spacing w:before="5"/>
              <w:ind w:left="756" w:right="76" w:hanging="360"/>
              <w:jc w:val="center"/>
              <w:rPr>
                <w:b w:val="0"/>
                <w:caps/>
                <w:color w:val="auto"/>
              </w:rPr>
            </w:pPr>
          </w:p>
        </w:tc>
      </w:tr>
      <w:tr w:rsidR="005A5693" w14:paraId="01B81095" w14:textId="77777777">
        <w:tc>
          <w:tcPr>
            <w:tcW w:w="1046" w:type="dxa"/>
          </w:tcPr>
          <w:p w14:paraId="49F90917" w14:textId="77777777" w:rsidR="005A5693" w:rsidRDefault="002972E0">
            <w:pPr>
              <w:widowControl w:val="0"/>
              <w:spacing w:before="5"/>
              <w:ind w:left="756" w:right="76" w:hanging="360"/>
              <w:jc w:val="center"/>
              <w:rPr>
                <w:b w:val="0"/>
                <w:caps/>
                <w:color w:val="auto"/>
              </w:rPr>
            </w:pPr>
            <w:r>
              <w:rPr>
                <w:b w:val="0"/>
                <w:caps/>
                <w:color w:val="auto"/>
                <w:sz w:val="20"/>
              </w:rPr>
              <w:t>6.</w:t>
            </w:r>
          </w:p>
        </w:tc>
        <w:tc>
          <w:tcPr>
            <w:tcW w:w="2862" w:type="dxa"/>
          </w:tcPr>
          <w:p w14:paraId="71DE82BB" w14:textId="77777777" w:rsidR="005A5693" w:rsidRDefault="002972E0">
            <w:pPr>
              <w:widowControl w:val="0"/>
              <w:spacing w:before="5"/>
              <w:ind w:right="76"/>
              <w:rPr>
                <w:b w:val="0"/>
                <w:bCs w:val="0"/>
                <w:color w:val="auto"/>
              </w:rPr>
            </w:pPr>
            <w:r>
              <w:rPr>
                <w:b w:val="0"/>
                <w:bCs w:val="0"/>
                <w:color w:val="auto"/>
                <w:sz w:val="20"/>
              </w:rPr>
              <w:t xml:space="preserve">Следить за инженерно-техническим состоянием закрепленного участка периметра охраняемого объекта (посты караульных собак), принимать участие </w:t>
            </w:r>
            <w:r>
              <w:rPr>
                <w:b w:val="0"/>
                <w:bCs w:val="0"/>
                <w:color w:val="auto"/>
                <w:sz w:val="20"/>
              </w:rPr>
              <w:br/>
              <w:t>в организации и проведении регламентных работ.</w:t>
            </w:r>
          </w:p>
        </w:tc>
        <w:tc>
          <w:tcPr>
            <w:tcW w:w="1814" w:type="dxa"/>
          </w:tcPr>
          <w:p w14:paraId="004A35CD" w14:textId="77777777" w:rsidR="005A5693" w:rsidRDefault="005A5693">
            <w:pPr>
              <w:widowControl w:val="0"/>
              <w:spacing w:before="5"/>
              <w:ind w:left="756" w:right="76" w:hanging="360"/>
              <w:jc w:val="center"/>
              <w:rPr>
                <w:b w:val="0"/>
                <w:caps/>
                <w:color w:val="auto"/>
              </w:rPr>
            </w:pPr>
          </w:p>
        </w:tc>
        <w:tc>
          <w:tcPr>
            <w:tcW w:w="1729" w:type="dxa"/>
          </w:tcPr>
          <w:p w14:paraId="39FEA24F" w14:textId="77777777" w:rsidR="005A5693" w:rsidRDefault="002972E0">
            <w:pPr>
              <w:widowControl w:val="0"/>
              <w:spacing w:before="5"/>
              <w:ind w:left="756" w:right="76" w:hanging="360"/>
              <w:jc w:val="center"/>
              <w:rPr>
                <w:b w:val="0"/>
                <w:caps/>
                <w:color w:val="auto"/>
              </w:rPr>
            </w:pPr>
            <w:r>
              <w:rPr>
                <w:b w:val="0"/>
                <w:caps/>
                <w:color w:val="auto"/>
                <w:sz w:val="20"/>
              </w:rPr>
              <w:t>ОПК-4</w:t>
            </w:r>
          </w:p>
        </w:tc>
        <w:tc>
          <w:tcPr>
            <w:tcW w:w="2119" w:type="dxa"/>
          </w:tcPr>
          <w:p w14:paraId="78A58A50" w14:textId="77777777" w:rsidR="005A5693" w:rsidRDefault="005A5693">
            <w:pPr>
              <w:widowControl w:val="0"/>
              <w:spacing w:before="5"/>
              <w:ind w:left="756" w:right="76" w:hanging="360"/>
              <w:jc w:val="center"/>
              <w:rPr>
                <w:b w:val="0"/>
                <w:caps/>
                <w:color w:val="auto"/>
              </w:rPr>
            </w:pPr>
          </w:p>
        </w:tc>
      </w:tr>
      <w:tr w:rsidR="005A5693" w14:paraId="5F90A8EB" w14:textId="77777777">
        <w:tc>
          <w:tcPr>
            <w:tcW w:w="1046" w:type="dxa"/>
          </w:tcPr>
          <w:p w14:paraId="0D60DECD" w14:textId="77777777" w:rsidR="005A5693" w:rsidRDefault="002972E0">
            <w:pPr>
              <w:widowControl w:val="0"/>
              <w:spacing w:before="5"/>
              <w:ind w:left="756" w:right="76" w:hanging="360"/>
              <w:jc w:val="center"/>
              <w:rPr>
                <w:b w:val="0"/>
                <w:caps/>
                <w:color w:val="auto"/>
              </w:rPr>
            </w:pPr>
            <w:r>
              <w:rPr>
                <w:b w:val="0"/>
                <w:caps/>
                <w:color w:val="auto"/>
                <w:sz w:val="20"/>
              </w:rPr>
              <w:t>7.</w:t>
            </w:r>
          </w:p>
        </w:tc>
        <w:tc>
          <w:tcPr>
            <w:tcW w:w="2862" w:type="dxa"/>
          </w:tcPr>
          <w:p w14:paraId="58501A91" w14:textId="77777777" w:rsidR="005A5693" w:rsidRDefault="002972E0">
            <w:pPr>
              <w:widowControl w:val="0"/>
              <w:spacing w:before="5"/>
              <w:ind w:right="76"/>
              <w:rPr>
                <w:b w:val="0"/>
                <w:bCs w:val="0"/>
                <w:color w:val="auto"/>
              </w:rPr>
            </w:pPr>
            <w:r>
              <w:rPr>
                <w:b w:val="0"/>
                <w:bCs w:val="0"/>
                <w:color w:val="auto"/>
                <w:sz w:val="20"/>
              </w:rPr>
              <w:t xml:space="preserve">Ознакомиться с основами подготовки и применения караульных собак </w:t>
            </w:r>
            <w:r>
              <w:rPr>
                <w:b w:val="0"/>
                <w:bCs w:val="0"/>
                <w:color w:val="auto"/>
                <w:sz w:val="20"/>
              </w:rPr>
              <w:br/>
            </w:r>
            <w:r>
              <w:rPr>
                <w:b w:val="0"/>
                <w:bCs w:val="0"/>
                <w:color w:val="auto"/>
                <w:sz w:val="20"/>
              </w:rPr>
              <w:lastRenderedPageBreak/>
              <w:t>на различных постах.</w:t>
            </w:r>
          </w:p>
        </w:tc>
        <w:tc>
          <w:tcPr>
            <w:tcW w:w="1814" w:type="dxa"/>
          </w:tcPr>
          <w:p w14:paraId="14181115" w14:textId="77777777" w:rsidR="005A5693" w:rsidRDefault="005A5693">
            <w:pPr>
              <w:widowControl w:val="0"/>
              <w:spacing w:before="5"/>
              <w:ind w:left="756" w:right="76" w:hanging="360"/>
              <w:jc w:val="center"/>
              <w:rPr>
                <w:b w:val="0"/>
                <w:caps/>
                <w:color w:val="auto"/>
              </w:rPr>
            </w:pPr>
          </w:p>
        </w:tc>
        <w:tc>
          <w:tcPr>
            <w:tcW w:w="1729" w:type="dxa"/>
          </w:tcPr>
          <w:p w14:paraId="7A541563" w14:textId="77777777" w:rsidR="005A5693" w:rsidRDefault="002972E0">
            <w:pPr>
              <w:widowControl w:val="0"/>
              <w:spacing w:before="5"/>
              <w:ind w:left="756" w:right="76" w:hanging="360"/>
              <w:jc w:val="center"/>
              <w:rPr>
                <w:b w:val="0"/>
                <w:caps/>
                <w:color w:val="auto"/>
              </w:rPr>
            </w:pPr>
            <w:r>
              <w:rPr>
                <w:b w:val="0"/>
                <w:caps/>
                <w:color w:val="auto"/>
                <w:sz w:val="20"/>
              </w:rPr>
              <w:t>ОПК-4</w:t>
            </w:r>
          </w:p>
        </w:tc>
        <w:tc>
          <w:tcPr>
            <w:tcW w:w="2119" w:type="dxa"/>
          </w:tcPr>
          <w:p w14:paraId="06C5711A" w14:textId="77777777" w:rsidR="005A5693" w:rsidRDefault="005A5693">
            <w:pPr>
              <w:widowControl w:val="0"/>
              <w:spacing w:before="5"/>
              <w:ind w:left="756" w:right="76" w:hanging="360"/>
              <w:jc w:val="center"/>
              <w:rPr>
                <w:b w:val="0"/>
                <w:caps/>
                <w:color w:val="auto"/>
              </w:rPr>
            </w:pPr>
          </w:p>
        </w:tc>
      </w:tr>
      <w:tr w:rsidR="005A5693" w14:paraId="069D0279" w14:textId="77777777">
        <w:tc>
          <w:tcPr>
            <w:tcW w:w="1046" w:type="dxa"/>
          </w:tcPr>
          <w:p w14:paraId="4BAD1B3C" w14:textId="77777777" w:rsidR="005A5693" w:rsidRDefault="002972E0">
            <w:pPr>
              <w:widowControl w:val="0"/>
              <w:spacing w:before="5"/>
              <w:ind w:left="756" w:right="76" w:hanging="360"/>
              <w:jc w:val="center"/>
              <w:rPr>
                <w:b w:val="0"/>
                <w:caps/>
                <w:color w:val="auto"/>
              </w:rPr>
            </w:pPr>
            <w:r>
              <w:rPr>
                <w:b w:val="0"/>
                <w:caps/>
                <w:color w:val="auto"/>
                <w:sz w:val="20"/>
              </w:rPr>
              <w:t>8.</w:t>
            </w:r>
          </w:p>
        </w:tc>
        <w:tc>
          <w:tcPr>
            <w:tcW w:w="2862" w:type="dxa"/>
          </w:tcPr>
          <w:p w14:paraId="4AFA9ACC" w14:textId="77777777" w:rsidR="005A5693" w:rsidRDefault="002972E0">
            <w:pPr>
              <w:widowControl w:val="0"/>
              <w:spacing w:before="5"/>
              <w:ind w:right="76"/>
              <w:rPr>
                <w:b w:val="0"/>
                <w:bCs w:val="0"/>
                <w:color w:val="auto"/>
              </w:rPr>
            </w:pPr>
            <w:r>
              <w:rPr>
                <w:b w:val="0"/>
                <w:bCs w:val="0"/>
                <w:color w:val="auto"/>
                <w:sz w:val="20"/>
              </w:rPr>
              <w:t>Изучить в обязательном порядке нормативные документы:</w:t>
            </w:r>
          </w:p>
        </w:tc>
        <w:tc>
          <w:tcPr>
            <w:tcW w:w="1814" w:type="dxa"/>
          </w:tcPr>
          <w:p w14:paraId="0B116153" w14:textId="77777777" w:rsidR="005A5693" w:rsidRDefault="005A5693">
            <w:pPr>
              <w:widowControl w:val="0"/>
              <w:spacing w:before="5"/>
              <w:ind w:left="756" w:right="76" w:hanging="360"/>
              <w:jc w:val="center"/>
              <w:rPr>
                <w:b w:val="0"/>
                <w:caps/>
                <w:color w:val="auto"/>
              </w:rPr>
            </w:pPr>
          </w:p>
        </w:tc>
        <w:tc>
          <w:tcPr>
            <w:tcW w:w="1729" w:type="dxa"/>
          </w:tcPr>
          <w:p w14:paraId="34CF5F21" w14:textId="77777777" w:rsidR="005A5693" w:rsidRDefault="005A5693">
            <w:pPr>
              <w:widowControl w:val="0"/>
              <w:spacing w:before="5"/>
              <w:ind w:left="756" w:right="76" w:hanging="360"/>
              <w:jc w:val="center"/>
              <w:rPr>
                <w:b w:val="0"/>
                <w:caps/>
                <w:color w:val="auto"/>
              </w:rPr>
            </w:pPr>
          </w:p>
        </w:tc>
        <w:tc>
          <w:tcPr>
            <w:tcW w:w="2119" w:type="dxa"/>
          </w:tcPr>
          <w:p w14:paraId="128154C0" w14:textId="77777777" w:rsidR="005A5693" w:rsidRDefault="005A5693">
            <w:pPr>
              <w:widowControl w:val="0"/>
              <w:spacing w:before="5"/>
              <w:ind w:left="756" w:right="76" w:hanging="360"/>
              <w:jc w:val="center"/>
              <w:rPr>
                <w:b w:val="0"/>
                <w:caps/>
                <w:color w:val="auto"/>
              </w:rPr>
            </w:pPr>
          </w:p>
        </w:tc>
      </w:tr>
      <w:tr w:rsidR="005A5693" w14:paraId="4DB84D97" w14:textId="77777777">
        <w:tc>
          <w:tcPr>
            <w:tcW w:w="1046" w:type="dxa"/>
          </w:tcPr>
          <w:p w14:paraId="5074A2B0" w14:textId="77777777" w:rsidR="005A5693" w:rsidRDefault="002972E0">
            <w:pPr>
              <w:widowControl w:val="0"/>
              <w:spacing w:before="5"/>
              <w:ind w:left="756" w:right="76" w:hanging="360"/>
              <w:jc w:val="center"/>
              <w:rPr>
                <w:b w:val="0"/>
                <w:caps/>
                <w:color w:val="auto"/>
              </w:rPr>
            </w:pPr>
            <w:r>
              <w:rPr>
                <w:b w:val="0"/>
                <w:caps/>
                <w:color w:val="auto"/>
                <w:sz w:val="20"/>
              </w:rPr>
              <w:t>8.1.</w:t>
            </w:r>
          </w:p>
        </w:tc>
        <w:tc>
          <w:tcPr>
            <w:tcW w:w="2862" w:type="dxa"/>
          </w:tcPr>
          <w:p w14:paraId="259225C3" w14:textId="77777777" w:rsidR="005A5693" w:rsidRDefault="002972E0">
            <w:pPr>
              <w:widowControl w:val="0"/>
              <w:spacing w:before="5"/>
              <w:ind w:right="76"/>
              <w:rPr>
                <w:b w:val="0"/>
                <w:bCs w:val="0"/>
                <w:color w:val="auto"/>
              </w:rPr>
            </w:pPr>
            <w:r>
              <w:rPr>
                <w:b w:val="0"/>
                <w:bCs w:val="0"/>
                <w:color w:val="auto"/>
                <w:sz w:val="20"/>
              </w:rPr>
              <w:t>Об утверждении Наставления по оборудованию инженерно-техническими средствами охраны и надзора объектов уголовно-исполнительной системы : приказ Минюста РФ от 4 сентября 2006 г. № 279.</w:t>
            </w:r>
          </w:p>
        </w:tc>
        <w:tc>
          <w:tcPr>
            <w:tcW w:w="1814" w:type="dxa"/>
          </w:tcPr>
          <w:p w14:paraId="72BF6BED" w14:textId="77777777" w:rsidR="005A5693" w:rsidRDefault="005A5693">
            <w:pPr>
              <w:widowControl w:val="0"/>
              <w:spacing w:before="5"/>
              <w:ind w:left="756" w:right="76" w:hanging="360"/>
              <w:jc w:val="center"/>
              <w:rPr>
                <w:b w:val="0"/>
                <w:caps/>
                <w:color w:val="auto"/>
              </w:rPr>
            </w:pPr>
          </w:p>
        </w:tc>
        <w:tc>
          <w:tcPr>
            <w:tcW w:w="1729" w:type="dxa"/>
          </w:tcPr>
          <w:p w14:paraId="349C44E1" w14:textId="77777777" w:rsidR="005A5693" w:rsidRDefault="002972E0">
            <w:pPr>
              <w:widowControl w:val="0"/>
              <w:spacing w:before="5"/>
              <w:ind w:left="756" w:right="76" w:hanging="360"/>
              <w:jc w:val="center"/>
              <w:rPr>
                <w:b w:val="0"/>
                <w:caps/>
                <w:color w:val="auto"/>
              </w:rPr>
            </w:pPr>
            <w:r>
              <w:rPr>
                <w:b w:val="0"/>
                <w:caps/>
                <w:color w:val="auto"/>
                <w:sz w:val="20"/>
              </w:rPr>
              <w:t>ОПК-4</w:t>
            </w:r>
          </w:p>
        </w:tc>
        <w:tc>
          <w:tcPr>
            <w:tcW w:w="2119" w:type="dxa"/>
          </w:tcPr>
          <w:p w14:paraId="6A0B4739" w14:textId="77777777" w:rsidR="005A5693" w:rsidRDefault="005A5693">
            <w:pPr>
              <w:widowControl w:val="0"/>
              <w:spacing w:before="5"/>
              <w:ind w:left="756" w:right="76" w:hanging="360"/>
              <w:jc w:val="center"/>
              <w:rPr>
                <w:b w:val="0"/>
                <w:caps/>
                <w:color w:val="auto"/>
              </w:rPr>
            </w:pPr>
          </w:p>
        </w:tc>
      </w:tr>
      <w:tr w:rsidR="005A5693" w14:paraId="78AE6ADA" w14:textId="77777777">
        <w:tc>
          <w:tcPr>
            <w:tcW w:w="1046" w:type="dxa"/>
          </w:tcPr>
          <w:p w14:paraId="32858BAC" w14:textId="77777777" w:rsidR="005A5693" w:rsidRDefault="002972E0">
            <w:pPr>
              <w:widowControl w:val="0"/>
              <w:spacing w:before="5"/>
              <w:ind w:left="756" w:right="76" w:hanging="360"/>
              <w:jc w:val="center"/>
              <w:rPr>
                <w:b w:val="0"/>
                <w:caps/>
                <w:color w:val="auto"/>
              </w:rPr>
            </w:pPr>
            <w:r>
              <w:rPr>
                <w:b w:val="0"/>
                <w:caps/>
                <w:color w:val="auto"/>
                <w:sz w:val="20"/>
              </w:rPr>
              <w:t>8.2.</w:t>
            </w:r>
          </w:p>
        </w:tc>
        <w:tc>
          <w:tcPr>
            <w:tcW w:w="2862" w:type="dxa"/>
          </w:tcPr>
          <w:p w14:paraId="484C1BF4" w14:textId="77777777" w:rsidR="005A5693" w:rsidRDefault="002972E0">
            <w:pPr>
              <w:widowControl w:val="0"/>
              <w:spacing w:before="5"/>
              <w:ind w:right="76"/>
              <w:rPr>
                <w:b w:val="0"/>
                <w:bCs w:val="0"/>
                <w:color w:val="auto"/>
              </w:rPr>
            </w:pPr>
            <w:r>
              <w:rPr>
                <w:b w:val="0"/>
                <w:color w:val="auto"/>
                <w:sz w:val="20"/>
              </w:rPr>
              <w:t>Об утверждении Порядка осуществления охраны следственных изоляторов, исправительных учреждений и их объектов, а также иных объектов уголовно-исполнительной системы : приказ Минюста России от 31 июля 2019 г. № 152 дсп.</w:t>
            </w:r>
          </w:p>
        </w:tc>
        <w:tc>
          <w:tcPr>
            <w:tcW w:w="1814" w:type="dxa"/>
          </w:tcPr>
          <w:p w14:paraId="2AD92AA5" w14:textId="77777777" w:rsidR="005A5693" w:rsidRDefault="005A5693">
            <w:pPr>
              <w:widowControl w:val="0"/>
              <w:spacing w:before="5"/>
              <w:ind w:left="756" w:right="76" w:hanging="360"/>
              <w:jc w:val="center"/>
              <w:rPr>
                <w:b w:val="0"/>
                <w:caps/>
                <w:color w:val="auto"/>
              </w:rPr>
            </w:pPr>
          </w:p>
        </w:tc>
        <w:tc>
          <w:tcPr>
            <w:tcW w:w="1729" w:type="dxa"/>
          </w:tcPr>
          <w:p w14:paraId="6845CEF6" w14:textId="77777777" w:rsidR="005A5693" w:rsidRDefault="002972E0">
            <w:pPr>
              <w:widowControl w:val="0"/>
              <w:spacing w:before="5"/>
              <w:ind w:left="756" w:right="76" w:hanging="360"/>
              <w:jc w:val="center"/>
              <w:rPr>
                <w:b w:val="0"/>
                <w:caps/>
                <w:color w:val="auto"/>
              </w:rPr>
            </w:pPr>
            <w:r>
              <w:rPr>
                <w:b w:val="0"/>
                <w:caps/>
                <w:color w:val="auto"/>
                <w:sz w:val="20"/>
              </w:rPr>
              <w:t>ОПК-4</w:t>
            </w:r>
          </w:p>
        </w:tc>
        <w:tc>
          <w:tcPr>
            <w:tcW w:w="2119" w:type="dxa"/>
          </w:tcPr>
          <w:p w14:paraId="59219718" w14:textId="77777777" w:rsidR="005A5693" w:rsidRDefault="005A5693">
            <w:pPr>
              <w:widowControl w:val="0"/>
              <w:spacing w:before="5"/>
              <w:ind w:left="756" w:right="76" w:hanging="360"/>
              <w:jc w:val="center"/>
              <w:rPr>
                <w:b w:val="0"/>
                <w:caps/>
                <w:color w:val="auto"/>
              </w:rPr>
            </w:pPr>
          </w:p>
        </w:tc>
      </w:tr>
      <w:tr w:rsidR="005A5693" w14:paraId="5DC8EE76" w14:textId="77777777">
        <w:tc>
          <w:tcPr>
            <w:tcW w:w="1046" w:type="dxa"/>
          </w:tcPr>
          <w:p w14:paraId="5646260E" w14:textId="77777777" w:rsidR="005A5693" w:rsidRDefault="002972E0">
            <w:pPr>
              <w:widowControl w:val="0"/>
              <w:spacing w:before="5"/>
              <w:ind w:left="756" w:right="76" w:hanging="360"/>
              <w:jc w:val="center"/>
              <w:rPr>
                <w:b w:val="0"/>
                <w:caps/>
                <w:color w:val="auto"/>
              </w:rPr>
            </w:pPr>
            <w:r>
              <w:rPr>
                <w:b w:val="0"/>
                <w:caps/>
                <w:color w:val="auto"/>
                <w:sz w:val="20"/>
              </w:rPr>
              <w:t>8.3.</w:t>
            </w:r>
          </w:p>
        </w:tc>
        <w:tc>
          <w:tcPr>
            <w:tcW w:w="2862" w:type="dxa"/>
          </w:tcPr>
          <w:p w14:paraId="5C2EC079" w14:textId="77777777" w:rsidR="005A5693" w:rsidRDefault="002972E0">
            <w:pPr>
              <w:widowControl w:val="0"/>
              <w:spacing w:before="5"/>
              <w:ind w:right="76"/>
              <w:rPr>
                <w:b w:val="0"/>
                <w:bCs w:val="0"/>
                <w:color w:val="auto"/>
              </w:rPr>
            </w:pPr>
            <w:r>
              <w:rPr>
                <w:b w:val="0"/>
                <w:color w:val="auto"/>
                <w:sz w:val="20"/>
              </w:rPr>
              <w:t xml:space="preserve">Об утверждении Порядка обращения со служебными животными </w:t>
            </w:r>
            <w:r>
              <w:rPr>
                <w:b w:val="0"/>
                <w:color w:val="auto"/>
                <w:sz w:val="20"/>
              </w:rPr>
              <w:br/>
              <w:t xml:space="preserve">в учреждениях и органах уголовно-исполнительной системы Российской Федерации </w:t>
            </w:r>
            <w:r>
              <w:rPr>
                <w:b w:val="0"/>
                <w:bCs w:val="0"/>
                <w:color w:val="auto"/>
                <w:sz w:val="20"/>
              </w:rPr>
              <w:t xml:space="preserve">: приказ </w:t>
            </w:r>
            <w:r>
              <w:rPr>
                <w:b w:val="0"/>
                <w:color w:val="auto"/>
                <w:sz w:val="20"/>
              </w:rPr>
              <w:t xml:space="preserve"> ФСИН России от 31</w:t>
            </w:r>
            <w:r>
              <w:rPr>
                <w:b w:val="0"/>
                <w:bCs w:val="0"/>
                <w:color w:val="auto"/>
                <w:sz w:val="20"/>
              </w:rPr>
              <w:t xml:space="preserve"> декабря</w:t>
            </w:r>
            <w:r>
              <w:rPr>
                <w:b w:val="0"/>
                <w:color w:val="auto"/>
                <w:sz w:val="20"/>
              </w:rPr>
              <w:t xml:space="preserve"> 2019 г. № 1210.</w:t>
            </w:r>
          </w:p>
        </w:tc>
        <w:tc>
          <w:tcPr>
            <w:tcW w:w="1814" w:type="dxa"/>
          </w:tcPr>
          <w:p w14:paraId="089AD68D" w14:textId="77777777" w:rsidR="005A5693" w:rsidRDefault="005A5693">
            <w:pPr>
              <w:widowControl w:val="0"/>
              <w:spacing w:before="5"/>
              <w:ind w:left="756" w:right="76" w:hanging="360"/>
              <w:jc w:val="center"/>
              <w:rPr>
                <w:b w:val="0"/>
                <w:caps/>
                <w:color w:val="auto"/>
              </w:rPr>
            </w:pPr>
          </w:p>
        </w:tc>
        <w:tc>
          <w:tcPr>
            <w:tcW w:w="1729" w:type="dxa"/>
          </w:tcPr>
          <w:p w14:paraId="3725849D"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355D4703" w14:textId="77777777" w:rsidR="005A5693" w:rsidRDefault="002972E0">
            <w:pPr>
              <w:widowControl w:val="0"/>
              <w:spacing w:before="5"/>
              <w:ind w:left="756" w:right="76" w:hanging="360"/>
              <w:jc w:val="center"/>
              <w:rPr>
                <w:b w:val="0"/>
                <w:caps/>
                <w:color w:val="auto"/>
              </w:rPr>
            </w:pPr>
            <w:r>
              <w:rPr>
                <w:b w:val="0"/>
                <w:caps/>
                <w:color w:val="auto"/>
                <w:sz w:val="20"/>
              </w:rPr>
              <w:t>ПК-1</w:t>
            </w:r>
          </w:p>
          <w:p w14:paraId="567A1EF9"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26030AFA" w14:textId="77777777" w:rsidR="005A5693" w:rsidRDefault="005A5693">
            <w:pPr>
              <w:widowControl w:val="0"/>
              <w:spacing w:before="5"/>
              <w:ind w:left="756" w:right="76" w:hanging="360"/>
              <w:jc w:val="center"/>
              <w:rPr>
                <w:b w:val="0"/>
                <w:caps/>
                <w:color w:val="auto"/>
              </w:rPr>
            </w:pPr>
          </w:p>
        </w:tc>
      </w:tr>
      <w:tr w:rsidR="005A5693" w14:paraId="30AFFF46" w14:textId="77777777">
        <w:tc>
          <w:tcPr>
            <w:tcW w:w="1046" w:type="dxa"/>
          </w:tcPr>
          <w:p w14:paraId="00711650" w14:textId="77777777" w:rsidR="005A5693" w:rsidRDefault="002972E0">
            <w:pPr>
              <w:widowControl w:val="0"/>
              <w:spacing w:before="5"/>
              <w:ind w:left="756" w:right="76" w:hanging="360"/>
              <w:jc w:val="center"/>
              <w:rPr>
                <w:b w:val="0"/>
                <w:caps/>
                <w:color w:val="auto"/>
              </w:rPr>
            </w:pPr>
            <w:r>
              <w:rPr>
                <w:b w:val="0"/>
                <w:caps/>
                <w:color w:val="auto"/>
                <w:sz w:val="20"/>
              </w:rPr>
              <w:t>8.4.</w:t>
            </w:r>
          </w:p>
        </w:tc>
        <w:tc>
          <w:tcPr>
            <w:tcW w:w="2862" w:type="dxa"/>
          </w:tcPr>
          <w:p w14:paraId="0D71AEB1" w14:textId="77777777" w:rsidR="005A5693" w:rsidRDefault="002972E0">
            <w:pPr>
              <w:widowControl w:val="0"/>
              <w:spacing w:before="5"/>
              <w:ind w:right="76"/>
              <w:rPr>
                <w:b w:val="0"/>
                <w:bCs w:val="0"/>
                <w:color w:val="auto"/>
              </w:rPr>
            </w:pPr>
            <w:r>
              <w:rPr>
                <w:b w:val="0"/>
                <w:bCs w:val="0"/>
                <w:sz w:val="20"/>
                <w:shd w:val="clear" w:color="auto" w:fill="FFFFFF"/>
              </w:rPr>
              <w:t xml:space="preserve">Об утверждении Порядка обеспечения кормами (продуктами) </w:t>
            </w:r>
            <w:r>
              <w:rPr>
                <w:b w:val="0"/>
                <w:bCs w:val="0"/>
                <w:sz w:val="20"/>
                <w:shd w:val="clear" w:color="auto" w:fill="FFFFFF"/>
              </w:rPr>
              <w:br/>
              <w:t xml:space="preserve">и подстилочными материалами штатных животных учреждений уголовно-исполнительной системы Российской Федерации </w:t>
            </w:r>
            <w:r>
              <w:rPr>
                <w:b w:val="0"/>
                <w:color w:val="auto"/>
                <w:sz w:val="20"/>
              </w:rPr>
              <w:t>: приказ ФСИН России</w:t>
            </w:r>
            <w:r>
              <w:rPr>
                <w:b w:val="0"/>
                <w:bCs w:val="0"/>
                <w:sz w:val="20"/>
                <w:shd w:val="clear" w:color="auto" w:fill="FFFFFF"/>
              </w:rPr>
              <w:t xml:space="preserve"> от 26 сентября 2019 г. № 850.</w:t>
            </w:r>
          </w:p>
        </w:tc>
        <w:tc>
          <w:tcPr>
            <w:tcW w:w="1814" w:type="dxa"/>
          </w:tcPr>
          <w:p w14:paraId="5D47758C" w14:textId="77777777" w:rsidR="005A5693" w:rsidRDefault="005A5693">
            <w:pPr>
              <w:widowControl w:val="0"/>
              <w:spacing w:before="5"/>
              <w:ind w:left="756" w:right="76" w:hanging="360"/>
              <w:jc w:val="center"/>
              <w:rPr>
                <w:b w:val="0"/>
                <w:caps/>
                <w:color w:val="auto"/>
              </w:rPr>
            </w:pPr>
          </w:p>
        </w:tc>
        <w:tc>
          <w:tcPr>
            <w:tcW w:w="1729" w:type="dxa"/>
          </w:tcPr>
          <w:p w14:paraId="19755883"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45D150E3" w14:textId="77777777" w:rsidR="005A5693" w:rsidRDefault="002972E0">
            <w:pPr>
              <w:widowControl w:val="0"/>
              <w:spacing w:before="5"/>
              <w:ind w:left="756" w:right="76" w:hanging="360"/>
              <w:jc w:val="center"/>
              <w:rPr>
                <w:b w:val="0"/>
                <w:caps/>
                <w:color w:val="auto"/>
              </w:rPr>
            </w:pPr>
            <w:r>
              <w:rPr>
                <w:b w:val="0"/>
                <w:caps/>
                <w:color w:val="auto"/>
                <w:sz w:val="20"/>
              </w:rPr>
              <w:t>ПК-1</w:t>
            </w:r>
          </w:p>
          <w:p w14:paraId="0A18F041"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79C5B4A4" w14:textId="77777777" w:rsidR="005A5693" w:rsidRDefault="005A5693">
            <w:pPr>
              <w:widowControl w:val="0"/>
              <w:spacing w:before="5"/>
              <w:ind w:left="756" w:right="76" w:hanging="360"/>
              <w:jc w:val="center"/>
              <w:rPr>
                <w:b w:val="0"/>
                <w:caps/>
                <w:color w:val="auto"/>
              </w:rPr>
            </w:pPr>
          </w:p>
        </w:tc>
      </w:tr>
      <w:tr w:rsidR="005A5693" w14:paraId="42744FB9" w14:textId="77777777">
        <w:tc>
          <w:tcPr>
            <w:tcW w:w="1046" w:type="dxa"/>
          </w:tcPr>
          <w:p w14:paraId="6AE0F878" w14:textId="77777777" w:rsidR="005A5693" w:rsidRDefault="002972E0">
            <w:pPr>
              <w:widowControl w:val="0"/>
              <w:spacing w:before="5"/>
              <w:ind w:left="756" w:right="76" w:hanging="360"/>
              <w:jc w:val="center"/>
              <w:rPr>
                <w:b w:val="0"/>
                <w:caps/>
                <w:color w:val="auto"/>
              </w:rPr>
            </w:pPr>
            <w:r>
              <w:rPr>
                <w:b w:val="0"/>
                <w:caps/>
                <w:color w:val="auto"/>
                <w:sz w:val="20"/>
              </w:rPr>
              <w:t>8.5.</w:t>
            </w:r>
          </w:p>
        </w:tc>
        <w:tc>
          <w:tcPr>
            <w:tcW w:w="2862" w:type="dxa"/>
          </w:tcPr>
          <w:p w14:paraId="53A8FDD7" w14:textId="77777777" w:rsidR="005A5693" w:rsidRDefault="002972E0">
            <w:pPr>
              <w:widowControl w:val="0"/>
              <w:spacing w:before="5"/>
              <w:ind w:right="76"/>
              <w:rPr>
                <w:b w:val="0"/>
                <w:bCs w:val="0"/>
                <w:color w:val="auto"/>
              </w:rPr>
            </w:pPr>
            <w:r>
              <w:rPr>
                <w:b w:val="0"/>
                <w:bCs w:val="0"/>
                <w:color w:val="auto"/>
                <w:sz w:val="20"/>
              </w:rPr>
              <w:t xml:space="preserve">Об утверждении норм обеспечения кормами (продуктами) и норм замены кормов (продуктов) при обеспечении штатных животных учреждений </w:t>
            </w:r>
            <w:r>
              <w:rPr>
                <w:b w:val="0"/>
                <w:bCs w:val="0"/>
                <w:color w:val="auto"/>
                <w:sz w:val="20"/>
              </w:rPr>
              <w:br/>
              <w:t xml:space="preserve">и органов УИС в мирное время : приказ ФСИН России  от 13 мая 2008 г. </w:t>
            </w:r>
            <w:r>
              <w:rPr>
                <w:b w:val="0"/>
                <w:bCs w:val="0"/>
                <w:color w:val="auto"/>
                <w:sz w:val="20"/>
              </w:rPr>
              <w:br/>
              <w:t>№ 330.</w:t>
            </w:r>
          </w:p>
        </w:tc>
        <w:tc>
          <w:tcPr>
            <w:tcW w:w="1814" w:type="dxa"/>
          </w:tcPr>
          <w:p w14:paraId="151F10D4" w14:textId="77777777" w:rsidR="005A5693" w:rsidRDefault="005A5693">
            <w:pPr>
              <w:widowControl w:val="0"/>
              <w:spacing w:before="5"/>
              <w:ind w:left="756" w:right="76" w:hanging="360"/>
              <w:jc w:val="center"/>
              <w:rPr>
                <w:b w:val="0"/>
                <w:caps/>
                <w:color w:val="auto"/>
              </w:rPr>
            </w:pPr>
          </w:p>
        </w:tc>
        <w:tc>
          <w:tcPr>
            <w:tcW w:w="1729" w:type="dxa"/>
          </w:tcPr>
          <w:p w14:paraId="63D541D2"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074B06F6" w14:textId="77777777" w:rsidR="005A5693" w:rsidRDefault="002972E0">
            <w:pPr>
              <w:widowControl w:val="0"/>
              <w:spacing w:before="5"/>
              <w:ind w:left="756" w:right="76" w:hanging="360"/>
              <w:jc w:val="center"/>
              <w:rPr>
                <w:b w:val="0"/>
                <w:caps/>
                <w:color w:val="auto"/>
              </w:rPr>
            </w:pPr>
            <w:r>
              <w:rPr>
                <w:b w:val="0"/>
                <w:caps/>
                <w:color w:val="auto"/>
                <w:sz w:val="20"/>
              </w:rPr>
              <w:t>ПК-1</w:t>
            </w:r>
          </w:p>
          <w:p w14:paraId="6456AD88"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6C4C3403" w14:textId="77777777" w:rsidR="005A5693" w:rsidRDefault="005A5693">
            <w:pPr>
              <w:widowControl w:val="0"/>
              <w:spacing w:before="5"/>
              <w:ind w:left="756" w:right="76" w:hanging="360"/>
              <w:jc w:val="center"/>
              <w:rPr>
                <w:b w:val="0"/>
                <w:caps/>
                <w:color w:val="auto"/>
              </w:rPr>
            </w:pPr>
          </w:p>
        </w:tc>
      </w:tr>
      <w:tr w:rsidR="005A5693" w14:paraId="3D4AE924" w14:textId="77777777">
        <w:tc>
          <w:tcPr>
            <w:tcW w:w="1046" w:type="dxa"/>
          </w:tcPr>
          <w:p w14:paraId="03235722" w14:textId="77777777" w:rsidR="005A5693" w:rsidRDefault="002972E0">
            <w:pPr>
              <w:widowControl w:val="0"/>
              <w:spacing w:before="5"/>
              <w:ind w:left="756" w:right="76" w:hanging="360"/>
              <w:jc w:val="center"/>
              <w:rPr>
                <w:b w:val="0"/>
                <w:caps/>
                <w:color w:val="auto"/>
              </w:rPr>
            </w:pPr>
            <w:r>
              <w:rPr>
                <w:b w:val="0"/>
                <w:caps/>
                <w:color w:val="auto"/>
                <w:sz w:val="20"/>
              </w:rPr>
              <w:t>8.6.</w:t>
            </w:r>
          </w:p>
        </w:tc>
        <w:tc>
          <w:tcPr>
            <w:tcW w:w="2862" w:type="dxa"/>
          </w:tcPr>
          <w:p w14:paraId="7DD26E8B" w14:textId="77777777" w:rsidR="005A5693" w:rsidRDefault="002972E0">
            <w:pPr>
              <w:widowControl w:val="0"/>
              <w:spacing w:before="5"/>
              <w:ind w:right="76"/>
              <w:rPr>
                <w:b w:val="0"/>
                <w:bCs w:val="0"/>
                <w:color w:val="auto"/>
              </w:rPr>
            </w:pPr>
            <w:r>
              <w:rPr>
                <w:b w:val="0"/>
                <w:color w:val="auto"/>
                <w:sz w:val="20"/>
              </w:rPr>
              <w:t>Об утверждении норм и порядка обеспечения учреждений УИС техникой, продукцией общехозяйственного назначения и имуществом продовольственной службы : приказ ФСИН России  от 4 июля 2018 г. № 570.</w:t>
            </w:r>
          </w:p>
        </w:tc>
        <w:tc>
          <w:tcPr>
            <w:tcW w:w="1814" w:type="dxa"/>
          </w:tcPr>
          <w:p w14:paraId="0CE7B75F" w14:textId="77777777" w:rsidR="005A5693" w:rsidRDefault="005A5693">
            <w:pPr>
              <w:widowControl w:val="0"/>
              <w:spacing w:before="5"/>
              <w:ind w:left="756" w:right="76" w:hanging="360"/>
              <w:jc w:val="center"/>
              <w:rPr>
                <w:b w:val="0"/>
                <w:caps/>
                <w:color w:val="auto"/>
              </w:rPr>
            </w:pPr>
          </w:p>
        </w:tc>
        <w:tc>
          <w:tcPr>
            <w:tcW w:w="1729" w:type="dxa"/>
          </w:tcPr>
          <w:p w14:paraId="30727F12"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33819AEC" w14:textId="77777777" w:rsidR="005A5693" w:rsidRDefault="002972E0">
            <w:pPr>
              <w:widowControl w:val="0"/>
              <w:spacing w:before="5"/>
              <w:ind w:left="756" w:right="76" w:hanging="360"/>
              <w:jc w:val="center"/>
              <w:rPr>
                <w:b w:val="0"/>
                <w:caps/>
                <w:color w:val="auto"/>
              </w:rPr>
            </w:pPr>
            <w:r>
              <w:rPr>
                <w:b w:val="0"/>
                <w:caps/>
                <w:color w:val="auto"/>
                <w:sz w:val="20"/>
              </w:rPr>
              <w:t>ПК-1</w:t>
            </w:r>
          </w:p>
          <w:p w14:paraId="0E213138"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2A69F0E2" w14:textId="77777777" w:rsidR="005A5693" w:rsidRDefault="005A5693">
            <w:pPr>
              <w:widowControl w:val="0"/>
              <w:spacing w:before="5"/>
              <w:ind w:left="756" w:right="76" w:hanging="360"/>
              <w:jc w:val="center"/>
              <w:rPr>
                <w:b w:val="0"/>
                <w:caps/>
                <w:color w:val="auto"/>
              </w:rPr>
            </w:pPr>
          </w:p>
        </w:tc>
      </w:tr>
      <w:tr w:rsidR="005A5693" w14:paraId="69173458" w14:textId="77777777">
        <w:tc>
          <w:tcPr>
            <w:tcW w:w="9570" w:type="dxa"/>
            <w:gridSpan w:val="5"/>
          </w:tcPr>
          <w:p w14:paraId="7DDED826" w14:textId="77777777" w:rsidR="005A5693" w:rsidRDefault="002972E0">
            <w:pPr>
              <w:widowControl w:val="0"/>
              <w:tabs>
                <w:tab w:val="left" w:pos="795"/>
              </w:tabs>
              <w:spacing w:before="5"/>
              <w:ind w:left="756" w:right="76" w:hanging="360"/>
              <w:rPr>
                <w:b w:val="0"/>
                <w:caps/>
                <w:color w:val="auto"/>
              </w:rPr>
            </w:pPr>
            <w:r>
              <w:rPr>
                <w:b w:val="0"/>
                <w:caps/>
                <w:color w:val="auto"/>
                <w:sz w:val="20"/>
              </w:rPr>
              <w:tab/>
            </w:r>
            <w:r>
              <w:rPr>
                <w:color w:val="auto"/>
                <w:sz w:val="20"/>
              </w:rPr>
              <w:t>И Т О Г О В А Я О Ц Е Н К А</w:t>
            </w:r>
          </w:p>
        </w:tc>
      </w:tr>
    </w:tbl>
    <w:p w14:paraId="3A400EA1" w14:textId="77777777" w:rsidR="005A5693" w:rsidRDefault="005A5693">
      <w:pPr>
        <w:shd w:val="clear" w:color="auto" w:fill="FFFFFF"/>
        <w:spacing w:before="5"/>
        <w:ind w:left="756" w:right="76" w:hanging="360"/>
        <w:jc w:val="center"/>
        <w:rPr>
          <w:caps/>
          <w:color w:val="auto"/>
          <w:sz w:val="26"/>
          <w:szCs w:val="26"/>
        </w:rPr>
      </w:pPr>
    </w:p>
    <w:p w14:paraId="467DF73A" w14:textId="77777777" w:rsidR="005A5693" w:rsidRDefault="005A5693">
      <w:pPr>
        <w:shd w:val="clear" w:color="auto" w:fill="FFFFFF"/>
        <w:jc w:val="center"/>
        <w:rPr>
          <w:color w:val="auto"/>
          <w:sz w:val="26"/>
          <w:szCs w:val="26"/>
        </w:rPr>
      </w:pPr>
    </w:p>
    <w:p w14:paraId="69824382" w14:textId="77777777" w:rsidR="005A5693" w:rsidRDefault="005A5693">
      <w:pPr>
        <w:shd w:val="clear" w:color="auto" w:fill="FFFFFF"/>
        <w:tabs>
          <w:tab w:val="left" w:pos="1134"/>
        </w:tabs>
        <w:ind w:left="756" w:firstLine="709"/>
        <w:jc w:val="both"/>
        <w:rPr>
          <w:b w:val="0"/>
          <w:bCs w:val="0"/>
          <w:color w:val="auto"/>
        </w:rPr>
      </w:pPr>
    </w:p>
    <w:p w14:paraId="4564D174" w14:textId="77777777" w:rsidR="005A5693" w:rsidRDefault="002972E0">
      <w:pPr>
        <w:jc w:val="center"/>
        <w:rPr>
          <w:b w:val="0"/>
          <w:color w:val="auto"/>
          <w:sz w:val="28"/>
          <w:szCs w:val="28"/>
        </w:rPr>
      </w:pPr>
      <w:r>
        <w:br w:type="page"/>
      </w:r>
    </w:p>
    <w:p w14:paraId="47C43950" w14:textId="77777777" w:rsidR="005A5693" w:rsidRDefault="002972E0">
      <w:pPr>
        <w:ind w:left="4820" w:hanging="360"/>
        <w:jc w:val="center"/>
        <w:rPr>
          <w:b w:val="0"/>
          <w:color w:val="auto"/>
          <w:sz w:val="26"/>
          <w:szCs w:val="26"/>
        </w:rPr>
      </w:pPr>
      <w:r>
        <w:rPr>
          <w:b w:val="0"/>
          <w:color w:val="auto"/>
          <w:sz w:val="26"/>
          <w:szCs w:val="26"/>
        </w:rPr>
        <w:lastRenderedPageBreak/>
        <w:t>Приложение №4</w:t>
      </w:r>
    </w:p>
    <w:p w14:paraId="4DD79AA9" w14:textId="77777777" w:rsidR="005A5693" w:rsidRDefault="002972E0">
      <w:pPr>
        <w:ind w:left="4536" w:hanging="360"/>
        <w:jc w:val="center"/>
        <w:rPr>
          <w:b w:val="0"/>
          <w:color w:val="auto"/>
          <w:sz w:val="26"/>
          <w:szCs w:val="26"/>
        </w:rPr>
      </w:pPr>
      <w:r>
        <w:rPr>
          <w:b w:val="0"/>
          <w:color w:val="auto"/>
          <w:sz w:val="26"/>
          <w:szCs w:val="26"/>
        </w:rPr>
        <w:t>к программе учебной (по получению первичных профессиональных умений и навыков) практики</w:t>
      </w:r>
    </w:p>
    <w:p w14:paraId="6355351C" w14:textId="77777777" w:rsidR="005A5693" w:rsidRDefault="005A5693">
      <w:pPr>
        <w:shd w:val="clear" w:color="auto" w:fill="FFFFFF"/>
        <w:ind w:left="4536" w:hanging="360"/>
        <w:jc w:val="center"/>
        <w:rPr>
          <w:b w:val="0"/>
          <w:color w:val="auto"/>
          <w:sz w:val="26"/>
          <w:szCs w:val="26"/>
        </w:rPr>
      </w:pPr>
    </w:p>
    <w:p w14:paraId="56E36CB4" w14:textId="77777777" w:rsidR="005A5693" w:rsidRDefault="002972E0">
      <w:pPr>
        <w:ind w:left="4536" w:hanging="360"/>
        <w:jc w:val="center"/>
        <w:rPr>
          <w:b w:val="0"/>
          <w:color w:val="auto"/>
          <w:sz w:val="28"/>
          <w:szCs w:val="28"/>
        </w:rPr>
      </w:pPr>
      <w:r>
        <w:rPr>
          <w:b w:val="0"/>
          <w:color w:val="auto"/>
          <w:sz w:val="28"/>
          <w:szCs w:val="28"/>
        </w:rPr>
        <w:t>УТВЕРЖДАЮ</w:t>
      </w:r>
    </w:p>
    <w:p w14:paraId="6DCE270E" w14:textId="77777777" w:rsidR="005A5693" w:rsidRDefault="002972E0">
      <w:pPr>
        <w:pStyle w:val="af6"/>
        <w:ind w:left="4536" w:hanging="360"/>
        <w:jc w:val="center"/>
        <w:rPr>
          <w:sz w:val="28"/>
          <w:szCs w:val="28"/>
        </w:rPr>
      </w:pPr>
      <w:r>
        <w:rPr>
          <w:sz w:val="28"/>
          <w:szCs w:val="28"/>
        </w:rPr>
        <w:t>Начальник (заместитель) учреждения</w:t>
      </w:r>
    </w:p>
    <w:p w14:paraId="18BD32FC" w14:textId="77777777" w:rsidR="005A5693" w:rsidRDefault="002972E0">
      <w:pPr>
        <w:pStyle w:val="af6"/>
        <w:ind w:left="4536" w:hanging="360"/>
        <w:jc w:val="center"/>
        <w:rPr>
          <w:szCs w:val="24"/>
        </w:rPr>
      </w:pPr>
      <w:r>
        <w:rPr>
          <w:szCs w:val="24"/>
        </w:rPr>
        <w:t>(</w:t>
      </w:r>
      <w:r>
        <w:t>должность, наименование учреждения</w:t>
      </w:r>
      <w:r>
        <w:rPr>
          <w:szCs w:val="24"/>
        </w:rPr>
        <w:t>,</w:t>
      </w:r>
    </w:p>
    <w:p w14:paraId="2D599A6E" w14:textId="77777777" w:rsidR="005A5693" w:rsidRDefault="002972E0">
      <w:pPr>
        <w:pStyle w:val="af6"/>
        <w:widowControl w:val="0"/>
        <w:ind w:left="4536" w:hanging="360"/>
        <w:jc w:val="center"/>
        <w:rPr>
          <w:szCs w:val="24"/>
        </w:rPr>
      </w:pPr>
      <w:r>
        <w:t>специальное звание</w:t>
      </w:r>
      <w:r>
        <w:rPr>
          <w:szCs w:val="24"/>
        </w:rPr>
        <w:t>)</w:t>
      </w:r>
    </w:p>
    <w:p w14:paraId="6186403B" w14:textId="77777777" w:rsidR="005A5693" w:rsidRDefault="005A5693">
      <w:pPr>
        <w:pStyle w:val="af6"/>
        <w:ind w:left="4536" w:hanging="360"/>
        <w:jc w:val="right"/>
        <w:rPr>
          <w:sz w:val="28"/>
          <w:szCs w:val="28"/>
        </w:rPr>
      </w:pPr>
    </w:p>
    <w:p w14:paraId="765B0234" w14:textId="77777777" w:rsidR="005A5693" w:rsidRDefault="002972E0">
      <w:pPr>
        <w:pStyle w:val="af6"/>
        <w:widowControl w:val="0"/>
        <w:ind w:left="4536" w:hanging="360"/>
        <w:jc w:val="center"/>
        <w:rPr>
          <w:szCs w:val="24"/>
        </w:rPr>
      </w:pPr>
      <w:r>
        <w:rPr>
          <w:szCs w:val="24"/>
        </w:rPr>
        <w:t>(</w:t>
      </w:r>
      <w:r>
        <w:t>подпись, фамилия, инициалы, гербовая печать</w:t>
      </w:r>
      <w:r>
        <w:rPr>
          <w:szCs w:val="24"/>
        </w:rPr>
        <w:t>)</w:t>
      </w:r>
    </w:p>
    <w:p w14:paraId="1C707EE0" w14:textId="77777777" w:rsidR="005A5693" w:rsidRDefault="002972E0">
      <w:pPr>
        <w:shd w:val="clear" w:color="auto" w:fill="FFFFFF"/>
        <w:ind w:left="4536" w:hanging="360"/>
        <w:jc w:val="center"/>
        <w:rPr>
          <w:b w:val="0"/>
          <w:color w:val="auto"/>
          <w:sz w:val="28"/>
          <w:szCs w:val="28"/>
        </w:rPr>
      </w:pPr>
      <w:r>
        <w:rPr>
          <w:b w:val="0"/>
          <w:color w:val="auto"/>
          <w:sz w:val="28"/>
          <w:szCs w:val="28"/>
        </w:rPr>
        <w:t>«___» ____________20__ г.</w:t>
      </w:r>
    </w:p>
    <w:p w14:paraId="22C02620" w14:textId="77777777" w:rsidR="005A5693" w:rsidRDefault="005A5693">
      <w:pPr>
        <w:ind w:left="4536" w:hanging="360"/>
        <w:jc w:val="right"/>
        <w:rPr>
          <w:b w:val="0"/>
          <w:i/>
          <w:color w:val="auto"/>
          <w:sz w:val="28"/>
          <w:szCs w:val="28"/>
        </w:rPr>
      </w:pPr>
    </w:p>
    <w:p w14:paraId="40836FCB" w14:textId="77777777" w:rsidR="005A5693" w:rsidRDefault="005A5693">
      <w:pPr>
        <w:ind w:left="4536" w:hanging="360"/>
        <w:rPr>
          <w:color w:val="auto"/>
        </w:rPr>
      </w:pPr>
    </w:p>
    <w:p w14:paraId="0D64943E" w14:textId="77777777" w:rsidR="005A5693" w:rsidRDefault="002972E0">
      <w:pPr>
        <w:jc w:val="center"/>
        <w:rPr>
          <w:color w:val="auto"/>
          <w:sz w:val="28"/>
          <w:szCs w:val="28"/>
        </w:rPr>
      </w:pPr>
      <w:r>
        <w:rPr>
          <w:color w:val="auto"/>
          <w:sz w:val="28"/>
          <w:szCs w:val="28"/>
        </w:rPr>
        <w:t>ОТЗЫВ</w:t>
      </w:r>
    </w:p>
    <w:p w14:paraId="6697CBAA" w14:textId="77777777" w:rsidR="005A5693" w:rsidRDefault="002972E0">
      <w:pPr>
        <w:shd w:val="clear" w:color="auto" w:fill="FFFFFF"/>
        <w:jc w:val="center"/>
        <w:rPr>
          <w:b w:val="0"/>
          <w:color w:val="auto"/>
          <w:sz w:val="28"/>
          <w:szCs w:val="28"/>
        </w:rPr>
      </w:pPr>
      <w:r>
        <w:rPr>
          <w:b w:val="0"/>
          <w:color w:val="auto"/>
          <w:sz w:val="28"/>
          <w:szCs w:val="28"/>
        </w:rPr>
        <w:t>о прохождении учебной (по получению первичных</w:t>
      </w:r>
    </w:p>
    <w:p w14:paraId="686D1AFD" w14:textId="77777777" w:rsidR="005A5693" w:rsidRDefault="002972E0">
      <w:pPr>
        <w:shd w:val="clear" w:color="auto" w:fill="FFFFFF"/>
        <w:jc w:val="center"/>
        <w:rPr>
          <w:color w:val="auto"/>
          <w:sz w:val="28"/>
          <w:szCs w:val="28"/>
        </w:rPr>
      </w:pPr>
      <w:r>
        <w:rPr>
          <w:b w:val="0"/>
          <w:color w:val="auto"/>
          <w:sz w:val="28"/>
          <w:szCs w:val="28"/>
        </w:rPr>
        <w:t>профессиональных умений и навыков) практики по направлению подготовки 36.03.02 Зоотехния</w:t>
      </w:r>
    </w:p>
    <w:p w14:paraId="3CB13AC5" w14:textId="77777777" w:rsidR="005A5693" w:rsidRDefault="005A5693">
      <w:pPr>
        <w:shd w:val="clear" w:color="auto" w:fill="FFFFFF"/>
        <w:jc w:val="both"/>
        <w:rPr>
          <w:b w:val="0"/>
          <w:color w:val="auto"/>
          <w:sz w:val="28"/>
          <w:szCs w:val="28"/>
        </w:rPr>
      </w:pPr>
    </w:p>
    <w:p w14:paraId="76286FC1" w14:textId="77777777" w:rsidR="005A5693" w:rsidRDefault="002972E0">
      <w:pPr>
        <w:tabs>
          <w:tab w:val="left" w:pos="9355"/>
        </w:tabs>
        <w:jc w:val="both"/>
        <w:rPr>
          <w:rFonts w:eastAsiaTheme="minorEastAsia" w:cstheme="minorBidi"/>
          <w:bCs w:val="0"/>
          <w:color w:val="auto"/>
          <w:sz w:val="28"/>
          <w:szCs w:val="28"/>
        </w:rPr>
      </w:pPr>
      <w:r>
        <w:rPr>
          <w:rFonts w:eastAsiaTheme="minorEastAsia" w:cstheme="minorBidi"/>
          <w:b w:val="0"/>
          <w:bCs w:val="0"/>
          <w:color w:val="auto"/>
          <w:sz w:val="28"/>
          <w:szCs w:val="28"/>
        </w:rPr>
        <w:t>Курсант (слушатель)_______________________________________________</w:t>
      </w:r>
    </w:p>
    <w:p w14:paraId="0854374D" w14:textId="77777777" w:rsidR="005A5693" w:rsidRDefault="002972E0">
      <w:pPr>
        <w:jc w:val="center"/>
        <w:rPr>
          <w:rFonts w:eastAsiaTheme="minorEastAsia" w:cstheme="minorBidi"/>
          <w:b w:val="0"/>
          <w:bCs w:val="0"/>
          <w:color w:val="auto"/>
          <w:sz w:val="20"/>
          <w:szCs w:val="20"/>
        </w:rPr>
      </w:pPr>
      <w:r>
        <w:rPr>
          <w:rFonts w:eastAsiaTheme="minorEastAsia" w:cstheme="minorBidi"/>
          <w:b w:val="0"/>
          <w:bCs w:val="0"/>
          <w:color w:val="auto"/>
          <w:sz w:val="20"/>
          <w:szCs w:val="20"/>
        </w:rPr>
        <w:t>(специальное звание, фамилия и инициалы)</w:t>
      </w:r>
    </w:p>
    <w:p w14:paraId="21DA45F0" w14:textId="77777777" w:rsidR="005A5693" w:rsidRDefault="002972E0">
      <w:pPr>
        <w:shd w:val="clear" w:color="auto" w:fill="FFFFFF"/>
        <w:jc w:val="both"/>
        <w:rPr>
          <w:b w:val="0"/>
          <w:color w:val="auto"/>
          <w:sz w:val="28"/>
          <w:szCs w:val="28"/>
        </w:rPr>
      </w:pPr>
      <w:r>
        <w:rPr>
          <w:rFonts w:eastAsiaTheme="minorEastAsia" w:cstheme="minorBidi"/>
          <w:b w:val="0"/>
          <w:bCs w:val="0"/>
          <w:color w:val="auto"/>
          <w:sz w:val="28"/>
          <w:szCs w:val="28"/>
        </w:rPr>
        <w:t xml:space="preserve">в период прохождения </w:t>
      </w:r>
      <w:r>
        <w:rPr>
          <w:b w:val="0"/>
          <w:color w:val="auto"/>
          <w:sz w:val="28"/>
          <w:szCs w:val="28"/>
        </w:rPr>
        <w:t xml:space="preserve">учебной (по получению первичных профессиональных умений и навыков) практики </w:t>
      </w:r>
      <w:r>
        <w:rPr>
          <w:rFonts w:eastAsiaTheme="minorEastAsia" w:cstheme="minorBidi"/>
          <w:b w:val="0"/>
          <w:bCs w:val="0"/>
          <w:color w:val="auto"/>
          <w:sz w:val="28"/>
          <w:szCs w:val="28"/>
        </w:rPr>
        <w:t xml:space="preserve">с «__» ______ 20__г. </w:t>
      </w:r>
      <w:r>
        <w:rPr>
          <w:rFonts w:eastAsiaTheme="minorEastAsia" w:cstheme="minorBidi"/>
          <w:b w:val="0"/>
          <w:bCs w:val="0"/>
          <w:color w:val="auto"/>
          <w:sz w:val="28"/>
          <w:szCs w:val="28"/>
        </w:rPr>
        <w:br/>
        <w:t xml:space="preserve">по «__» _____ 20__г. зарекомендовал себя следующим образом: </w:t>
      </w:r>
    </w:p>
    <w:p w14:paraId="4DB9CE2C" w14:textId="77777777" w:rsidR="005A5693" w:rsidRDefault="002972E0">
      <w:pPr>
        <w:jc w:val="both"/>
        <w:rPr>
          <w:b w:val="0"/>
          <w:i/>
          <w:color w:val="auto"/>
          <w:sz w:val="28"/>
          <w:szCs w:val="28"/>
        </w:rPr>
      </w:pPr>
      <w:r>
        <w:rPr>
          <w:b w:val="0"/>
          <w:i/>
          <w:color w:val="auto"/>
          <w:sz w:val="28"/>
          <w:szCs w:val="28"/>
        </w:rPr>
        <w:t>В отзыве должно быть отражено следующее:</w:t>
      </w:r>
    </w:p>
    <w:p w14:paraId="6C273A7C" w14:textId="77777777" w:rsidR="005A5693" w:rsidRDefault="002972E0">
      <w:pPr>
        <w:ind w:left="756" w:firstLine="709"/>
        <w:jc w:val="both"/>
        <w:rPr>
          <w:b w:val="0"/>
          <w:i/>
          <w:color w:val="auto"/>
          <w:sz w:val="28"/>
          <w:szCs w:val="28"/>
        </w:rPr>
      </w:pPr>
      <w:r>
        <w:rPr>
          <w:b w:val="0"/>
          <w:i/>
          <w:color w:val="auto"/>
          <w:sz w:val="28"/>
          <w:szCs w:val="28"/>
        </w:rPr>
        <w:t>полнота и качество выполнения программы практики; приобретенные умения и навыки; сведения о поощрениях или наложении дисциплинарного взыскания; морально-деловые качестваи иные сведения, характеризующие обучающегося в период прохождения практики.</w:t>
      </w:r>
    </w:p>
    <w:p w14:paraId="37FB9258" w14:textId="77777777" w:rsidR="005A5693" w:rsidRDefault="002972E0">
      <w:pPr>
        <w:ind w:left="756" w:firstLine="709"/>
        <w:jc w:val="both"/>
        <w:rPr>
          <w:rFonts w:eastAsiaTheme="minorEastAsia" w:cstheme="minorBidi"/>
          <w:b w:val="0"/>
          <w:bCs w:val="0"/>
          <w:color w:val="auto"/>
          <w:sz w:val="28"/>
          <w:szCs w:val="28"/>
        </w:rPr>
      </w:pPr>
      <w:r>
        <w:rPr>
          <w:rFonts w:eastAsiaTheme="minorEastAsia" w:cstheme="minorBidi"/>
          <w:b w:val="0"/>
          <w:bCs w:val="0"/>
          <w:color w:val="auto"/>
          <w:sz w:val="28"/>
          <w:szCs w:val="28"/>
        </w:rPr>
        <w:t>По итогам выполнения мероприятий практики курсант (слушатель)________________________________________________________</w:t>
      </w:r>
    </w:p>
    <w:p w14:paraId="492A1801" w14:textId="77777777" w:rsidR="005A5693" w:rsidRDefault="002972E0">
      <w:pPr>
        <w:jc w:val="center"/>
        <w:rPr>
          <w:rFonts w:eastAsiaTheme="minorEastAsia" w:cstheme="minorBidi"/>
          <w:b w:val="0"/>
          <w:bCs w:val="0"/>
          <w:color w:val="auto"/>
          <w:sz w:val="20"/>
          <w:szCs w:val="20"/>
        </w:rPr>
      </w:pPr>
      <w:r>
        <w:rPr>
          <w:rFonts w:eastAsiaTheme="minorEastAsia" w:cstheme="minorBidi"/>
          <w:b w:val="0"/>
          <w:bCs w:val="0"/>
          <w:color w:val="auto"/>
          <w:sz w:val="20"/>
          <w:szCs w:val="20"/>
        </w:rPr>
        <w:t>(специальное звание, фамилия и инициалы)</w:t>
      </w:r>
    </w:p>
    <w:p w14:paraId="6EE7B6A0" w14:textId="77777777" w:rsidR="005A5693" w:rsidRDefault="002972E0">
      <w:pPr>
        <w:jc w:val="both"/>
        <w:rPr>
          <w:rFonts w:eastAsiaTheme="minorEastAsia" w:cstheme="minorBidi"/>
          <w:bCs w:val="0"/>
          <w:color w:val="auto"/>
          <w:sz w:val="28"/>
          <w:szCs w:val="28"/>
        </w:rPr>
      </w:pPr>
      <w:r>
        <w:rPr>
          <w:rFonts w:eastAsiaTheme="minorEastAsia" w:cstheme="minorBidi"/>
          <w:b w:val="0"/>
          <w:bCs w:val="0"/>
          <w:color w:val="auto"/>
          <w:sz w:val="28"/>
          <w:szCs w:val="28"/>
        </w:rPr>
        <w:t>заслуживает оценку ________________________________________________</w:t>
      </w:r>
    </w:p>
    <w:p w14:paraId="4A561747" w14:textId="77777777" w:rsidR="005A5693" w:rsidRDefault="002972E0">
      <w:pPr>
        <w:ind w:left="756" w:firstLine="709"/>
        <w:jc w:val="center"/>
        <w:rPr>
          <w:rFonts w:eastAsiaTheme="minorEastAsia" w:cstheme="minorBidi"/>
          <w:bCs w:val="0"/>
          <w:color w:val="auto"/>
          <w:sz w:val="20"/>
          <w:szCs w:val="20"/>
        </w:rPr>
      </w:pPr>
      <w:r>
        <w:rPr>
          <w:rFonts w:eastAsiaTheme="minorEastAsia" w:cstheme="minorBidi"/>
          <w:b w:val="0"/>
          <w:bCs w:val="0"/>
          <w:color w:val="auto"/>
          <w:sz w:val="20"/>
          <w:szCs w:val="20"/>
        </w:rPr>
        <w:t>(«отлично», «хорошо», «удовлетворительно», неудовлетворительно»)</w:t>
      </w:r>
    </w:p>
    <w:p w14:paraId="63C7E212" w14:textId="77777777" w:rsidR="005A5693" w:rsidRDefault="005A5693">
      <w:pPr>
        <w:shd w:val="clear" w:color="auto" w:fill="FFFFFF"/>
        <w:rPr>
          <w:rFonts w:eastAsiaTheme="minorEastAsia" w:cstheme="minorBidi"/>
          <w:b w:val="0"/>
          <w:bCs w:val="0"/>
          <w:color w:val="auto"/>
          <w:sz w:val="28"/>
          <w:szCs w:val="28"/>
        </w:rPr>
      </w:pPr>
    </w:p>
    <w:p w14:paraId="0638C03B" w14:textId="77777777" w:rsidR="005A5693" w:rsidRDefault="002972E0">
      <w:pPr>
        <w:tabs>
          <w:tab w:val="right" w:leader="underscore" w:pos="9356"/>
        </w:tabs>
        <w:jc w:val="both"/>
        <w:rPr>
          <w:b w:val="0"/>
          <w:bCs w:val="0"/>
          <w:color w:val="auto"/>
          <w:sz w:val="28"/>
          <w:szCs w:val="28"/>
        </w:rPr>
      </w:pPr>
      <w:r>
        <w:rPr>
          <w:b w:val="0"/>
          <w:color w:val="auto"/>
          <w:sz w:val="28"/>
          <w:szCs w:val="28"/>
        </w:rPr>
        <w:t>Руководитель практики:</w:t>
      </w:r>
    </w:p>
    <w:p w14:paraId="4A335C4B" w14:textId="77777777" w:rsidR="005A5693" w:rsidRDefault="002972E0">
      <w:pPr>
        <w:tabs>
          <w:tab w:val="right" w:leader="underscore" w:pos="9356"/>
        </w:tabs>
        <w:jc w:val="both"/>
        <w:rPr>
          <w:b w:val="0"/>
          <w:bCs w:val="0"/>
          <w:color w:val="auto"/>
          <w:sz w:val="28"/>
          <w:szCs w:val="28"/>
        </w:rPr>
      </w:pPr>
      <w:r>
        <w:rPr>
          <w:b w:val="0"/>
          <w:color w:val="auto"/>
          <w:sz w:val="28"/>
          <w:szCs w:val="28"/>
        </w:rPr>
        <w:tab/>
      </w:r>
    </w:p>
    <w:p w14:paraId="2F688050" w14:textId="77777777" w:rsidR="005A5693" w:rsidRDefault="002972E0">
      <w:pPr>
        <w:shd w:val="clear" w:color="auto" w:fill="FFFFFF"/>
        <w:tabs>
          <w:tab w:val="right" w:leader="underscore" w:pos="9356"/>
        </w:tabs>
        <w:ind w:left="756" w:right="-2" w:hanging="360"/>
        <w:jc w:val="both"/>
        <w:rPr>
          <w:b w:val="0"/>
          <w:bCs w:val="0"/>
          <w:color w:val="auto"/>
          <w:sz w:val="28"/>
          <w:szCs w:val="28"/>
        </w:rPr>
      </w:pPr>
      <w:r>
        <w:rPr>
          <w:b w:val="0"/>
          <w:color w:val="auto"/>
          <w:sz w:val="28"/>
          <w:szCs w:val="28"/>
        </w:rPr>
        <w:tab/>
      </w:r>
    </w:p>
    <w:p w14:paraId="570F5973" w14:textId="77777777" w:rsidR="005A5693" w:rsidRDefault="002972E0">
      <w:pPr>
        <w:shd w:val="clear" w:color="auto" w:fill="FFFFFF"/>
        <w:spacing w:before="5"/>
        <w:ind w:left="756" w:right="76" w:hanging="360"/>
        <w:jc w:val="both"/>
        <w:rPr>
          <w:b w:val="0"/>
          <w:color w:val="auto"/>
          <w:sz w:val="28"/>
          <w:szCs w:val="28"/>
        </w:rPr>
      </w:pPr>
      <w:r>
        <w:rPr>
          <w:b w:val="0"/>
          <w:color w:val="auto"/>
          <w:sz w:val="28"/>
          <w:szCs w:val="28"/>
        </w:rPr>
        <w:t>«__»___________20__г.</w:t>
      </w:r>
      <w:r>
        <w:rPr>
          <w:b w:val="0"/>
          <w:color w:val="auto"/>
          <w:sz w:val="20"/>
          <w:szCs w:val="20"/>
        </w:rPr>
        <w:t xml:space="preserve"> (должность, специальное звание, подпись, фамилия, инициалы)</w:t>
      </w:r>
    </w:p>
    <w:p w14:paraId="02E76932" w14:textId="77777777" w:rsidR="005A5693" w:rsidRDefault="005A5693">
      <w:pPr>
        <w:ind w:left="756" w:firstLine="709"/>
        <w:jc w:val="both"/>
        <w:rPr>
          <w:b w:val="0"/>
          <w:i/>
          <w:color w:val="auto"/>
        </w:rPr>
      </w:pPr>
    </w:p>
    <w:p w14:paraId="02BB6388" w14:textId="77777777" w:rsidR="005A5693" w:rsidRDefault="002972E0">
      <w:pPr>
        <w:ind w:left="756" w:firstLine="709"/>
        <w:jc w:val="both"/>
        <w:rPr>
          <w:b w:val="0"/>
          <w:color w:val="auto"/>
          <w:sz w:val="28"/>
          <w:szCs w:val="28"/>
        </w:rPr>
      </w:pPr>
      <w:r>
        <w:rPr>
          <w:b w:val="0"/>
          <w:i/>
          <w:color w:val="auto"/>
        </w:rPr>
        <w:t xml:space="preserve">*Отзыв руководителя практики утверждается начальником учреждения </w:t>
      </w:r>
      <w:r>
        <w:rPr>
          <w:b w:val="0"/>
          <w:i/>
          <w:color w:val="auto"/>
        </w:rPr>
        <w:br/>
        <w:t>или курирующим направление заместителем.</w:t>
      </w:r>
      <w:r>
        <w:br w:type="page"/>
      </w:r>
    </w:p>
    <w:p w14:paraId="69E60D02" w14:textId="77777777" w:rsidR="005A5693" w:rsidRDefault="002972E0">
      <w:pPr>
        <w:shd w:val="clear" w:color="auto" w:fill="FFFFFF"/>
        <w:ind w:left="4536" w:hanging="360"/>
        <w:jc w:val="center"/>
        <w:rPr>
          <w:b w:val="0"/>
          <w:color w:val="auto"/>
          <w:sz w:val="26"/>
          <w:szCs w:val="26"/>
        </w:rPr>
      </w:pPr>
      <w:r>
        <w:rPr>
          <w:b w:val="0"/>
          <w:color w:val="auto"/>
          <w:sz w:val="26"/>
          <w:szCs w:val="26"/>
        </w:rPr>
        <w:lastRenderedPageBreak/>
        <w:t>Приложение №5</w:t>
      </w:r>
    </w:p>
    <w:p w14:paraId="398DE3D5" w14:textId="77777777" w:rsidR="005A5693" w:rsidRDefault="002972E0">
      <w:pPr>
        <w:ind w:left="4536" w:hanging="360"/>
        <w:jc w:val="center"/>
        <w:rPr>
          <w:b w:val="0"/>
          <w:color w:val="auto"/>
          <w:sz w:val="26"/>
          <w:szCs w:val="26"/>
        </w:rPr>
      </w:pPr>
      <w:r>
        <w:rPr>
          <w:b w:val="0"/>
          <w:color w:val="auto"/>
          <w:sz w:val="26"/>
          <w:szCs w:val="26"/>
        </w:rPr>
        <w:t>к программе учебной (по получению первичных профессиональных умений и навыков) практики</w:t>
      </w:r>
    </w:p>
    <w:p w14:paraId="136A39F9" w14:textId="77777777" w:rsidR="005A5693" w:rsidRDefault="005A5693">
      <w:pPr>
        <w:ind w:left="4536" w:hanging="360"/>
        <w:jc w:val="right"/>
        <w:rPr>
          <w:b w:val="0"/>
          <w:i/>
          <w:color w:val="auto"/>
          <w:u w:val="single"/>
        </w:rPr>
      </w:pPr>
    </w:p>
    <w:p w14:paraId="6D3EC5E5" w14:textId="77777777" w:rsidR="005A5693" w:rsidRDefault="002972E0">
      <w:pPr>
        <w:pStyle w:val="af6"/>
        <w:ind w:left="4536" w:hanging="360"/>
        <w:jc w:val="center"/>
        <w:rPr>
          <w:sz w:val="28"/>
          <w:szCs w:val="28"/>
        </w:rPr>
      </w:pPr>
      <w:r>
        <w:rPr>
          <w:sz w:val="28"/>
          <w:szCs w:val="28"/>
        </w:rPr>
        <w:t>УТВЕРЖДАЮ</w:t>
      </w:r>
    </w:p>
    <w:p w14:paraId="1C3AC420" w14:textId="77777777" w:rsidR="005A5693" w:rsidRDefault="002972E0">
      <w:pPr>
        <w:pStyle w:val="af6"/>
        <w:ind w:left="4536" w:hanging="360"/>
        <w:jc w:val="center"/>
        <w:rPr>
          <w:sz w:val="28"/>
          <w:szCs w:val="28"/>
        </w:rPr>
      </w:pPr>
      <w:r>
        <w:rPr>
          <w:sz w:val="28"/>
          <w:szCs w:val="28"/>
        </w:rPr>
        <w:t>Начальник (заместитель) учреждения</w:t>
      </w:r>
    </w:p>
    <w:p w14:paraId="1582C2B0" w14:textId="77777777" w:rsidR="005A5693" w:rsidRDefault="002972E0">
      <w:pPr>
        <w:pStyle w:val="af6"/>
        <w:ind w:left="4536" w:hanging="360"/>
        <w:jc w:val="center"/>
        <w:rPr>
          <w:sz w:val="28"/>
          <w:szCs w:val="28"/>
        </w:rPr>
      </w:pPr>
      <w:r>
        <w:rPr>
          <w:szCs w:val="24"/>
        </w:rPr>
        <w:t>(</w:t>
      </w:r>
      <w:r>
        <w:t xml:space="preserve">должность, наименование учреждения, </w:t>
      </w:r>
    </w:p>
    <w:p w14:paraId="5473A337" w14:textId="77777777" w:rsidR="005A5693" w:rsidRDefault="002972E0">
      <w:pPr>
        <w:pStyle w:val="af6"/>
        <w:ind w:left="4536" w:hanging="360"/>
        <w:jc w:val="center"/>
        <w:rPr>
          <w:szCs w:val="24"/>
        </w:rPr>
      </w:pPr>
      <w:r>
        <w:t>специальное звание</w:t>
      </w:r>
      <w:r>
        <w:rPr>
          <w:szCs w:val="24"/>
        </w:rPr>
        <w:t>)</w:t>
      </w:r>
    </w:p>
    <w:p w14:paraId="7349678B" w14:textId="77777777" w:rsidR="005A5693" w:rsidRDefault="005A5693">
      <w:pPr>
        <w:pStyle w:val="af6"/>
        <w:ind w:left="4536" w:hanging="360"/>
        <w:jc w:val="right"/>
        <w:rPr>
          <w:sz w:val="28"/>
          <w:szCs w:val="28"/>
        </w:rPr>
      </w:pPr>
    </w:p>
    <w:p w14:paraId="62163548" w14:textId="77777777" w:rsidR="005A5693" w:rsidRDefault="002972E0">
      <w:pPr>
        <w:pStyle w:val="af6"/>
        <w:widowControl w:val="0"/>
        <w:ind w:left="4536" w:hanging="360"/>
        <w:jc w:val="center"/>
        <w:rPr>
          <w:szCs w:val="24"/>
        </w:rPr>
      </w:pPr>
      <w:r>
        <w:rPr>
          <w:szCs w:val="24"/>
        </w:rPr>
        <w:t>(</w:t>
      </w:r>
      <w:r>
        <w:t>подпись, фамилия, инициалы, гербовая печать</w:t>
      </w:r>
      <w:r>
        <w:rPr>
          <w:szCs w:val="24"/>
        </w:rPr>
        <w:t>)</w:t>
      </w:r>
    </w:p>
    <w:p w14:paraId="0906F9AE" w14:textId="77777777" w:rsidR="005A5693" w:rsidRDefault="002972E0">
      <w:pPr>
        <w:shd w:val="clear" w:color="auto" w:fill="FFFFFF"/>
        <w:ind w:left="4536" w:hanging="360"/>
        <w:jc w:val="center"/>
        <w:rPr>
          <w:b w:val="0"/>
          <w:color w:val="auto"/>
          <w:sz w:val="28"/>
          <w:szCs w:val="28"/>
        </w:rPr>
      </w:pPr>
      <w:r>
        <w:rPr>
          <w:b w:val="0"/>
          <w:color w:val="auto"/>
          <w:sz w:val="28"/>
          <w:szCs w:val="28"/>
        </w:rPr>
        <w:t>«___» ____________20__ г.</w:t>
      </w:r>
    </w:p>
    <w:p w14:paraId="6BA5389D" w14:textId="77777777" w:rsidR="005A5693" w:rsidRDefault="005A5693">
      <w:pPr>
        <w:shd w:val="clear" w:color="auto" w:fill="FFFFFF"/>
        <w:ind w:left="5760" w:hanging="360"/>
        <w:jc w:val="center"/>
        <w:rPr>
          <w:b w:val="0"/>
          <w:color w:val="auto"/>
          <w:sz w:val="28"/>
          <w:szCs w:val="28"/>
        </w:rPr>
      </w:pPr>
    </w:p>
    <w:p w14:paraId="3C79C5EA" w14:textId="77777777" w:rsidR="005A5693" w:rsidRDefault="005A5693">
      <w:pPr>
        <w:shd w:val="clear" w:color="auto" w:fill="FFFFFF"/>
        <w:ind w:left="5760" w:hanging="360"/>
        <w:rPr>
          <w:b w:val="0"/>
          <w:color w:val="auto"/>
          <w:sz w:val="28"/>
          <w:szCs w:val="28"/>
        </w:rPr>
      </w:pPr>
    </w:p>
    <w:p w14:paraId="26AA649F" w14:textId="77777777" w:rsidR="005A5693" w:rsidRDefault="002972E0">
      <w:pPr>
        <w:jc w:val="center"/>
        <w:rPr>
          <w:bCs w:val="0"/>
          <w:color w:val="auto"/>
          <w:sz w:val="26"/>
          <w:szCs w:val="26"/>
        </w:rPr>
      </w:pPr>
      <w:r>
        <w:rPr>
          <w:bCs w:val="0"/>
          <w:color w:val="auto"/>
          <w:sz w:val="26"/>
          <w:szCs w:val="26"/>
        </w:rPr>
        <w:t>ОТЧЕТ</w:t>
      </w:r>
    </w:p>
    <w:p w14:paraId="71E2ED98" w14:textId="77777777" w:rsidR="005A5693" w:rsidRDefault="002972E0">
      <w:pPr>
        <w:jc w:val="center"/>
        <w:rPr>
          <w:bCs w:val="0"/>
          <w:color w:val="auto"/>
          <w:sz w:val="26"/>
          <w:szCs w:val="26"/>
        </w:rPr>
      </w:pPr>
      <w:r>
        <w:rPr>
          <w:bCs w:val="0"/>
          <w:color w:val="auto"/>
          <w:sz w:val="26"/>
          <w:szCs w:val="26"/>
        </w:rPr>
        <w:t>о прохождении практики</w:t>
      </w:r>
    </w:p>
    <w:p w14:paraId="29C1C526" w14:textId="77777777" w:rsidR="005A5693" w:rsidRDefault="005A5693">
      <w:pPr>
        <w:jc w:val="center"/>
        <w:rPr>
          <w:bCs w:val="0"/>
          <w:color w:val="auto"/>
          <w:sz w:val="26"/>
          <w:szCs w:val="26"/>
        </w:rPr>
      </w:pPr>
    </w:p>
    <w:p w14:paraId="09B5100F" w14:textId="77777777" w:rsidR="005A5693" w:rsidRDefault="005A5693">
      <w:pPr>
        <w:jc w:val="center"/>
        <w:rPr>
          <w:bCs w:val="0"/>
          <w:color w:val="auto"/>
          <w:sz w:val="26"/>
          <w:szCs w:val="26"/>
        </w:rPr>
      </w:pPr>
    </w:p>
    <w:p w14:paraId="0235CD58" w14:textId="77777777" w:rsidR="005A5693" w:rsidRDefault="002972E0">
      <w:pPr>
        <w:shd w:val="clear" w:color="auto" w:fill="FFFFFF"/>
        <w:jc w:val="center"/>
        <w:rPr>
          <w:b w:val="0"/>
          <w:color w:val="auto"/>
          <w:sz w:val="28"/>
          <w:szCs w:val="28"/>
        </w:rPr>
      </w:pPr>
      <w:r>
        <w:rPr>
          <w:bCs w:val="0"/>
          <w:color w:val="auto"/>
          <w:sz w:val="28"/>
          <w:szCs w:val="28"/>
        </w:rPr>
        <w:t xml:space="preserve">Вид практики –  </w:t>
      </w:r>
      <w:r>
        <w:rPr>
          <w:b w:val="0"/>
          <w:color w:val="auto"/>
          <w:sz w:val="28"/>
          <w:szCs w:val="28"/>
        </w:rPr>
        <w:t xml:space="preserve">учебная (по получению первичных </w:t>
      </w:r>
    </w:p>
    <w:p w14:paraId="65135DCB" w14:textId="77777777" w:rsidR="005A5693" w:rsidRDefault="002972E0">
      <w:pPr>
        <w:shd w:val="clear" w:color="auto" w:fill="FFFFFF"/>
        <w:jc w:val="center"/>
        <w:rPr>
          <w:b w:val="0"/>
          <w:color w:val="auto"/>
          <w:sz w:val="28"/>
          <w:szCs w:val="28"/>
        </w:rPr>
      </w:pPr>
      <w:r>
        <w:rPr>
          <w:b w:val="0"/>
          <w:color w:val="auto"/>
          <w:sz w:val="28"/>
          <w:szCs w:val="28"/>
        </w:rPr>
        <w:t>профессиональных умений и навыков)</w:t>
      </w:r>
    </w:p>
    <w:p w14:paraId="330210C3" w14:textId="77777777" w:rsidR="005A5693" w:rsidRDefault="005A5693">
      <w:pPr>
        <w:jc w:val="center"/>
        <w:rPr>
          <w:b w:val="0"/>
          <w:bCs w:val="0"/>
          <w:color w:val="auto"/>
          <w:sz w:val="28"/>
          <w:szCs w:val="28"/>
        </w:rPr>
      </w:pPr>
    </w:p>
    <w:p w14:paraId="7149D56A" w14:textId="77777777" w:rsidR="005A5693" w:rsidRDefault="002972E0">
      <w:pPr>
        <w:jc w:val="center"/>
        <w:rPr>
          <w:b w:val="0"/>
          <w:bCs w:val="0"/>
          <w:color w:val="auto"/>
          <w:sz w:val="28"/>
          <w:szCs w:val="28"/>
        </w:rPr>
      </w:pPr>
      <w:r>
        <w:rPr>
          <w:bCs w:val="0"/>
          <w:color w:val="auto"/>
          <w:sz w:val="28"/>
          <w:szCs w:val="28"/>
        </w:rPr>
        <w:t>Место прохождения практики –</w:t>
      </w:r>
      <w:r>
        <w:rPr>
          <w:b w:val="0"/>
          <w:bCs w:val="0"/>
          <w:color w:val="auto"/>
          <w:sz w:val="28"/>
          <w:szCs w:val="28"/>
        </w:rPr>
        <w:t xml:space="preserve"> _____________________________________</w:t>
      </w:r>
    </w:p>
    <w:p w14:paraId="388D35C6" w14:textId="77777777" w:rsidR="005A5693" w:rsidRDefault="002972E0">
      <w:pPr>
        <w:jc w:val="center"/>
        <w:rPr>
          <w:b w:val="0"/>
          <w:bCs w:val="0"/>
          <w:i/>
          <w:color w:val="auto"/>
          <w:sz w:val="18"/>
          <w:szCs w:val="18"/>
        </w:rPr>
      </w:pPr>
      <w:r>
        <w:rPr>
          <w:b w:val="0"/>
          <w:bCs w:val="0"/>
          <w:i/>
          <w:color w:val="auto"/>
          <w:sz w:val="18"/>
          <w:szCs w:val="18"/>
        </w:rPr>
        <w:t>(наименование профильной организации)</w:t>
      </w:r>
    </w:p>
    <w:p w14:paraId="1C54C6EC" w14:textId="77777777" w:rsidR="005A5693" w:rsidRDefault="002972E0">
      <w:pPr>
        <w:jc w:val="center"/>
        <w:rPr>
          <w:bCs w:val="0"/>
          <w:color w:val="auto"/>
          <w:sz w:val="26"/>
          <w:szCs w:val="26"/>
        </w:rPr>
      </w:pPr>
      <w:r>
        <w:rPr>
          <w:bCs w:val="0"/>
          <w:color w:val="auto"/>
          <w:sz w:val="26"/>
          <w:szCs w:val="26"/>
        </w:rPr>
        <w:t>_______________________________________________________________________</w:t>
      </w:r>
    </w:p>
    <w:p w14:paraId="7B6004FA" w14:textId="77777777" w:rsidR="005A5693" w:rsidRDefault="005A5693">
      <w:pPr>
        <w:jc w:val="center"/>
        <w:rPr>
          <w:bCs w:val="0"/>
          <w:color w:val="auto"/>
          <w:sz w:val="26"/>
          <w:szCs w:val="26"/>
        </w:rPr>
      </w:pPr>
    </w:p>
    <w:p w14:paraId="2DABE255" w14:textId="77777777" w:rsidR="005A5693" w:rsidRDefault="002972E0">
      <w:pPr>
        <w:rPr>
          <w:color w:val="auto"/>
          <w:sz w:val="28"/>
          <w:szCs w:val="28"/>
        </w:rPr>
      </w:pPr>
      <w:r>
        <w:rPr>
          <w:color w:val="auto"/>
          <w:sz w:val="28"/>
          <w:szCs w:val="28"/>
        </w:rPr>
        <w:t>Выполнил:</w:t>
      </w:r>
    </w:p>
    <w:p w14:paraId="3616A5EE" w14:textId="77777777" w:rsidR="005A5693" w:rsidRDefault="005A5693">
      <w:pPr>
        <w:jc w:val="center"/>
        <w:rPr>
          <w:b w:val="0"/>
          <w:color w:val="auto"/>
          <w:sz w:val="28"/>
          <w:szCs w:val="28"/>
        </w:rPr>
      </w:pPr>
    </w:p>
    <w:p w14:paraId="1DE86724" w14:textId="77777777" w:rsidR="005A5693" w:rsidRDefault="002972E0">
      <w:pPr>
        <w:ind w:left="3686" w:hanging="360"/>
        <w:rPr>
          <w:b w:val="0"/>
          <w:color w:val="auto"/>
          <w:sz w:val="28"/>
          <w:szCs w:val="28"/>
        </w:rPr>
      </w:pPr>
      <w:r>
        <w:rPr>
          <w:b w:val="0"/>
          <w:color w:val="auto"/>
          <w:sz w:val="28"/>
          <w:szCs w:val="28"/>
        </w:rPr>
        <w:t>курсант (слушатель) __ уч. гр. ___ курса</w:t>
      </w:r>
    </w:p>
    <w:p w14:paraId="77C99516" w14:textId="77777777" w:rsidR="005A5693" w:rsidRDefault="002972E0">
      <w:pPr>
        <w:ind w:left="3686" w:hanging="360"/>
        <w:rPr>
          <w:b w:val="0"/>
          <w:color w:val="auto"/>
          <w:sz w:val="28"/>
          <w:szCs w:val="28"/>
        </w:rPr>
      </w:pPr>
      <w:r>
        <w:rPr>
          <w:b w:val="0"/>
          <w:color w:val="auto"/>
          <w:sz w:val="28"/>
          <w:szCs w:val="28"/>
        </w:rPr>
        <w:t>ФКОУ ВО Пермский институт ФСИН России</w:t>
      </w:r>
    </w:p>
    <w:p w14:paraId="0B695200" w14:textId="77777777" w:rsidR="005A5693" w:rsidRDefault="002972E0">
      <w:pPr>
        <w:ind w:left="3686" w:hanging="360"/>
        <w:rPr>
          <w:b w:val="0"/>
          <w:color w:val="auto"/>
          <w:sz w:val="28"/>
          <w:szCs w:val="28"/>
        </w:rPr>
      </w:pPr>
      <w:r>
        <w:rPr>
          <w:b w:val="0"/>
          <w:color w:val="auto"/>
          <w:sz w:val="28"/>
          <w:szCs w:val="28"/>
        </w:rPr>
        <w:t>направления подготовки 36.03.02</w:t>
      </w:r>
    </w:p>
    <w:p w14:paraId="627B77C8" w14:textId="77777777" w:rsidR="005A5693" w:rsidRDefault="005A5693">
      <w:pPr>
        <w:ind w:left="3686" w:hanging="360"/>
        <w:rPr>
          <w:b w:val="0"/>
          <w:color w:val="auto"/>
          <w:sz w:val="28"/>
          <w:szCs w:val="28"/>
        </w:rPr>
      </w:pPr>
    </w:p>
    <w:p w14:paraId="35AF0CD2" w14:textId="77777777" w:rsidR="005A5693" w:rsidRDefault="002972E0">
      <w:pPr>
        <w:ind w:left="3686" w:hanging="360"/>
        <w:rPr>
          <w:b w:val="0"/>
          <w:color w:val="auto"/>
          <w:sz w:val="28"/>
          <w:szCs w:val="28"/>
        </w:rPr>
      </w:pPr>
      <w:r>
        <w:rPr>
          <w:b w:val="0"/>
          <w:color w:val="auto"/>
          <w:sz w:val="28"/>
          <w:szCs w:val="28"/>
        </w:rPr>
        <w:t>________________________________________</w:t>
      </w:r>
    </w:p>
    <w:p w14:paraId="178BB3FA" w14:textId="77777777" w:rsidR="005A5693" w:rsidRDefault="002972E0">
      <w:pPr>
        <w:ind w:left="3686" w:hanging="360"/>
        <w:rPr>
          <w:b w:val="0"/>
          <w:color w:val="auto"/>
          <w:sz w:val="28"/>
          <w:szCs w:val="28"/>
        </w:rPr>
      </w:pPr>
      <w:r>
        <w:rPr>
          <w:b w:val="0"/>
          <w:bCs w:val="0"/>
          <w:i/>
          <w:color w:val="auto"/>
          <w:sz w:val="18"/>
          <w:szCs w:val="18"/>
        </w:rPr>
        <w:t>(Ф.И.О.)</w:t>
      </w:r>
    </w:p>
    <w:p w14:paraId="65842F92" w14:textId="77777777" w:rsidR="005A5693" w:rsidRDefault="002972E0">
      <w:pPr>
        <w:ind w:left="3686" w:hanging="360"/>
        <w:rPr>
          <w:b w:val="0"/>
          <w:color w:val="auto"/>
          <w:sz w:val="28"/>
          <w:szCs w:val="28"/>
        </w:rPr>
      </w:pPr>
      <w:r>
        <w:rPr>
          <w:b w:val="0"/>
          <w:color w:val="auto"/>
          <w:sz w:val="28"/>
          <w:szCs w:val="28"/>
        </w:rPr>
        <w:t>«___»__________ 20__ г.</w:t>
      </w:r>
    </w:p>
    <w:p w14:paraId="1B21E542" w14:textId="77777777" w:rsidR="005A5693" w:rsidRDefault="005A5693">
      <w:pPr>
        <w:ind w:left="3686" w:hanging="360"/>
        <w:rPr>
          <w:b w:val="0"/>
          <w:color w:val="auto"/>
          <w:sz w:val="28"/>
          <w:szCs w:val="28"/>
        </w:rPr>
      </w:pPr>
    </w:p>
    <w:p w14:paraId="7E64DA0F" w14:textId="77777777" w:rsidR="005A5693" w:rsidRDefault="002972E0">
      <w:pPr>
        <w:ind w:left="3686" w:hanging="360"/>
        <w:rPr>
          <w:b w:val="0"/>
          <w:color w:val="auto"/>
          <w:sz w:val="28"/>
          <w:szCs w:val="28"/>
        </w:rPr>
      </w:pPr>
      <w:r>
        <w:rPr>
          <w:b w:val="0"/>
          <w:color w:val="auto"/>
          <w:sz w:val="28"/>
          <w:szCs w:val="28"/>
        </w:rPr>
        <w:t>________________________________________</w:t>
      </w:r>
    </w:p>
    <w:p w14:paraId="7E0E5D6B" w14:textId="77777777" w:rsidR="005A5693" w:rsidRDefault="002972E0">
      <w:pPr>
        <w:ind w:left="3686" w:hanging="360"/>
        <w:rPr>
          <w:b w:val="0"/>
          <w:color w:val="auto"/>
          <w:sz w:val="28"/>
          <w:szCs w:val="28"/>
        </w:rPr>
      </w:pPr>
      <w:r>
        <w:rPr>
          <w:b w:val="0"/>
          <w:bCs w:val="0"/>
          <w:i/>
          <w:color w:val="auto"/>
          <w:sz w:val="18"/>
          <w:szCs w:val="18"/>
        </w:rPr>
        <w:t>(подпись обучающегося)</w:t>
      </w:r>
    </w:p>
    <w:p w14:paraId="0822C856" w14:textId="77777777" w:rsidR="005A5693" w:rsidRDefault="005A5693">
      <w:pPr>
        <w:jc w:val="center"/>
        <w:rPr>
          <w:b w:val="0"/>
          <w:color w:val="auto"/>
          <w:sz w:val="28"/>
          <w:szCs w:val="28"/>
        </w:rPr>
      </w:pPr>
    </w:p>
    <w:p w14:paraId="396C4576" w14:textId="77777777" w:rsidR="005A5693" w:rsidRDefault="005A5693">
      <w:pPr>
        <w:jc w:val="center"/>
        <w:rPr>
          <w:b w:val="0"/>
          <w:color w:val="auto"/>
          <w:sz w:val="28"/>
          <w:szCs w:val="28"/>
        </w:rPr>
      </w:pPr>
    </w:p>
    <w:p w14:paraId="09B19EE1" w14:textId="77777777" w:rsidR="005A5693" w:rsidRDefault="002972E0">
      <w:pPr>
        <w:shd w:val="clear" w:color="auto" w:fill="FFFFFF"/>
        <w:spacing w:before="5"/>
        <w:ind w:left="756" w:right="76" w:hanging="360"/>
        <w:jc w:val="both"/>
        <w:rPr>
          <w:color w:val="auto"/>
          <w:sz w:val="28"/>
          <w:szCs w:val="28"/>
        </w:rPr>
      </w:pPr>
      <w:r>
        <w:rPr>
          <w:color w:val="auto"/>
          <w:sz w:val="28"/>
          <w:szCs w:val="28"/>
        </w:rPr>
        <w:t xml:space="preserve">Руководитель практики </w:t>
      </w:r>
    </w:p>
    <w:p w14:paraId="7E28DD80" w14:textId="77777777" w:rsidR="005A5693" w:rsidRDefault="002972E0">
      <w:pPr>
        <w:shd w:val="clear" w:color="auto" w:fill="FFFFFF"/>
        <w:spacing w:before="5"/>
        <w:ind w:left="756" w:right="76" w:hanging="360"/>
        <w:jc w:val="both"/>
        <w:rPr>
          <w:color w:val="auto"/>
          <w:sz w:val="28"/>
          <w:szCs w:val="28"/>
        </w:rPr>
      </w:pPr>
      <w:r>
        <w:rPr>
          <w:color w:val="auto"/>
          <w:sz w:val="28"/>
          <w:szCs w:val="28"/>
        </w:rPr>
        <w:t xml:space="preserve">от профильной организации  </w:t>
      </w:r>
    </w:p>
    <w:p w14:paraId="00C66772" w14:textId="77777777" w:rsidR="005A5693" w:rsidRDefault="002972E0">
      <w:pPr>
        <w:shd w:val="clear" w:color="auto" w:fill="FFFFFF"/>
        <w:spacing w:before="5"/>
        <w:ind w:left="756" w:right="76" w:hanging="360"/>
        <w:jc w:val="both"/>
        <w:rPr>
          <w:caps/>
          <w:color w:val="auto"/>
          <w:sz w:val="28"/>
          <w:szCs w:val="28"/>
        </w:rPr>
      </w:pPr>
      <w:r>
        <w:rPr>
          <w:b w:val="0"/>
          <w:bCs w:val="0"/>
          <w:i/>
          <w:color w:val="auto"/>
          <w:sz w:val="18"/>
          <w:szCs w:val="18"/>
        </w:rPr>
        <w:t>(должность, звание.)</w:t>
      </w:r>
      <w:r>
        <w:rPr>
          <w:color w:val="auto"/>
          <w:sz w:val="28"/>
          <w:szCs w:val="28"/>
        </w:rPr>
        <w:t xml:space="preserve">                                      _________     ___________________     </w:t>
      </w:r>
    </w:p>
    <w:p w14:paraId="567B4246" w14:textId="77777777" w:rsidR="005A5693" w:rsidRDefault="002972E0">
      <w:pPr>
        <w:jc w:val="both"/>
        <w:rPr>
          <w:b w:val="0"/>
          <w:bCs w:val="0"/>
          <w:i/>
          <w:color w:val="auto"/>
          <w:sz w:val="18"/>
          <w:szCs w:val="18"/>
        </w:rPr>
      </w:pPr>
      <w:r>
        <w:rPr>
          <w:b w:val="0"/>
          <w:bCs w:val="0"/>
          <w:i/>
          <w:color w:val="auto"/>
          <w:sz w:val="18"/>
          <w:szCs w:val="18"/>
        </w:rPr>
        <w:t>(подпись) (Ф.И.О.)</w:t>
      </w:r>
    </w:p>
    <w:p w14:paraId="51AA6AAB" w14:textId="77777777" w:rsidR="005A5693" w:rsidRDefault="005A5693">
      <w:pPr>
        <w:jc w:val="center"/>
        <w:rPr>
          <w:b w:val="0"/>
          <w:color w:val="auto"/>
          <w:sz w:val="28"/>
          <w:szCs w:val="28"/>
        </w:rPr>
      </w:pPr>
    </w:p>
    <w:p w14:paraId="11CB155D" w14:textId="77777777" w:rsidR="005A5693" w:rsidRDefault="005A5693">
      <w:pPr>
        <w:jc w:val="center"/>
        <w:rPr>
          <w:color w:val="auto"/>
          <w:sz w:val="32"/>
          <w:szCs w:val="32"/>
        </w:rPr>
      </w:pPr>
    </w:p>
    <w:p w14:paraId="36FF5233" w14:textId="77777777" w:rsidR="005A5693" w:rsidRDefault="005A5693">
      <w:pPr>
        <w:jc w:val="center"/>
        <w:rPr>
          <w:color w:val="auto"/>
          <w:sz w:val="32"/>
          <w:szCs w:val="32"/>
        </w:rPr>
      </w:pPr>
    </w:p>
    <w:p w14:paraId="7C0137F4" w14:textId="77777777" w:rsidR="005A5693" w:rsidRDefault="002972E0">
      <w:pPr>
        <w:jc w:val="center"/>
        <w:rPr>
          <w:b w:val="0"/>
          <w:color w:val="auto"/>
          <w:sz w:val="28"/>
          <w:szCs w:val="28"/>
        </w:rPr>
      </w:pPr>
      <w:r>
        <w:rPr>
          <w:b w:val="0"/>
          <w:color w:val="auto"/>
          <w:sz w:val="28"/>
          <w:szCs w:val="28"/>
        </w:rPr>
        <w:t>Пермь 20__</w:t>
      </w:r>
    </w:p>
    <w:p w14:paraId="55CC8C24" w14:textId="77777777" w:rsidR="005A5693" w:rsidRDefault="002972E0">
      <w:pPr>
        <w:jc w:val="center"/>
        <w:rPr>
          <w:color w:val="auto"/>
          <w:sz w:val="32"/>
          <w:szCs w:val="32"/>
        </w:rPr>
      </w:pPr>
      <w:r>
        <w:rPr>
          <w:color w:val="auto"/>
          <w:sz w:val="32"/>
          <w:szCs w:val="32"/>
        </w:rPr>
        <w:lastRenderedPageBreak/>
        <w:t>СОДЕРЖАНИЕ ПРАКТИКИ</w:t>
      </w:r>
    </w:p>
    <w:p w14:paraId="23292EB3" w14:textId="77777777" w:rsidR="005A5693" w:rsidRDefault="005A5693">
      <w:pPr>
        <w:jc w:val="center"/>
        <w:rPr>
          <w:color w:val="auto"/>
          <w:sz w:val="32"/>
          <w:szCs w:val="32"/>
        </w:rPr>
      </w:pPr>
    </w:p>
    <w:tbl>
      <w:tblPr>
        <w:tblStyle w:val="afe"/>
        <w:tblW w:w="9570" w:type="dxa"/>
        <w:tblLayout w:type="fixed"/>
        <w:tblLook w:val="04A0" w:firstRow="1" w:lastRow="0" w:firstColumn="1" w:lastColumn="0" w:noHBand="0" w:noVBand="1"/>
      </w:tblPr>
      <w:tblGrid>
        <w:gridCol w:w="2234"/>
        <w:gridCol w:w="7336"/>
      </w:tblGrid>
      <w:tr w:rsidR="005A5693" w14:paraId="317F122D" w14:textId="77777777">
        <w:tc>
          <w:tcPr>
            <w:tcW w:w="2234" w:type="dxa"/>
          </w:tcPr>
          <w:p w14:paraId="7DF158E6" w14:textId="77777777" w:rsidR="005A5693" w:rsidRDefault="005A5693">
            <w:pPr>
              <w:widowControl w:val="0"/>
              <w:jc w:val="center"/>
              <w:rPr>
                <w:b w:val="0"/>
                <w:color w:val="auto"/>
              </w:rPr>
            </w:pPr>
          </w:p>
          <w:p w14:paraId="2EEC6186" w14:textId="77777777" w:rsidR="005A5693" w:rsidRDefault="002972E0">
            <w:pPr>
              <w:widowControl w:val="0"/>
              <w:jc w:val="center"/>
              <w:rPr>
                <w:b w:val="0"/>
                <w:color w:val="auto"/>
              </w:rPr>
            </w:pPr>
            <w:r>
              <w:rPr>
                <w:b w:val="0"/>
                <w:color w:val="auto"/>
                <w:sz w:val="20"/>
              </w:rPr>
              <w:t>Дата</w:t>
            </w:r>
          </w:p>
          <w:p w14:paraId="3D660FCC" w14:textId="77777777" w:rsidR="005A5693" w:rsidRDefault="005A5693">
            <w:pPr>
              <w:widowControl w:val="0"/>
              <w:jc w:val="center"/>
              <w:rPr>
                <w:b w:val="0"/>
                <w:color w:val="auto"/>
              </w:rPr>
            </w:pPr>
          </w:p>
        </w:tc>
        <w:tc>
          <w:tcPr>
            <w:tcW w:w="7335" w:type="dxa"/>
          </w:tcPr>
          <w:p w14:paraId="0F78CED8" w14:textId="77777777" w:rsidR="005A5693" w:rsidRDefault="005A5693">
            <w:pPr>
              <w:widowControl w:val="0"/>
              <w:jc w:val="center"/>
              <w:rPr>
                <w:b w:val="0"/>
                <w:color w:val="auto"/>
              </w:rPr>
            </w:pPr>
          </w:p>
          <w:p w14:paraId="28A3DDC2" w14:textId="77777777" w:rsidR="005A5693" w:rsidRDefault="002972E0">
            <w:pPr>
              <w:widowControl w:val="0"/>
              <w:jc w:val="center"/>
              <w:rPr>
                <w:b w:val="0"/>
                <w:color w:val="auto"/>
              </w:rPr>
            </w:pPr>
            <w:r>
              <w:rPr>
                <w:b w:val="0"/>
                <w:color w:val="auto"/>
                <w:sz w:val="20"/>
              </w:rPr>
              <w:t>Содержание работы</w:t>
            </w:r>
          </w:p>
        </w:tc>
      </w:tr>
      <w:tr w:rsidR="005A5693" w14:paraId="62449F15" w14:textId="77777777">
        <w:tc>
          <w:tcPr>
            <w:tcW w:w="2234" w:type="dxa"/>
          </w:tcPr>
          <w:p w14:paraId="72E912C0" w14:textId="77777777" w:rsidR="005A5693" w:rsidRDefault="002972E0">
            <w:pPr>
              <w:widowControl w:val="0"/>
              <w:jc w:val="center"/>
              <w:rPr>
                <w:b w:val="0"/>
                <w:color w:val="auto"/>
              </w:rPr>
            </w:pPr>
            <w:r>
              <w:rPr>
                <w:b w:val="0"/>
                <w:color w:val="auto"/>
                <w:sz w:val="20"/>
              </w:rPr>
              <w:t>05.07.2021</w:t>
            </w:r>
          </w:p>
        </w:tc>
        <w:tc>
          <w:tcPr>
            <w:tcW w:w="7335" w:type="dxa"/>
          </w:tcPr>
          <w:p w14:paraId="728137BF" w14:textId="77777777" w:rsidR="005A5693" w:rsidRDefault="002972E0">
            <w:pPr>
              <w:widowControl w:val="0"/>
              <w:rPr>
                <w:b w:val="0"/>
                <w:color w:val="auto"/>
              </w:rPr>
            </w:pPr>
            <w:r>
              <w:rPr>
                <w:b w:val="0"/>
                <w:color w:val="auto"/>
                <w:sz w:val="20"/>
              </w:rPr>
              <w:t xml:space="preserve">Ознакомление с организацией исправительного учреждения УИС </w:t>
            </w:r>
            <w:r>
              <w:rPr>
                <w:b w:val="0"/>
                <w:color w:val="auto"/>
                <w:sz w:val="20"/>
              </w:rPr>
              <w:br/>
              <w:t>и его оперативной обстановкой.</w:t>
            </w:r>
          </w:p>
        </w:tc>
      </w:tr>
      <w:tr w:rsidR="005A5693" w14:paraId="2FC86B13" w14:textId="77777777">
        <w:tc>
          <w:tcPr>
            <w:tcW w:w="2234" w:type="dxa"/>
          </w:tcPr>
          <w:p w14:paraId="7D97DCD7" w14:textId="77777777" w:rsidR="005A5693" w:rsidRDefault="002972E0">
            <w:pPr>
              <w:widowControl w:val="0"/>
              <w:jc w:val="center"/>
              <w:rPr>
                <w:b w:val="0"/>
                <w:color w:val="auto"/>
              </w:rPr>
            </w:pPr>
            <w:r>
              <w:rPr>
                <w:b w:val="0"/>
                <w:color w:val="auto"/>
                <w:sz w:val="20"/>
              </w:rPr>
              <w:t>06.07.2021</w:t>
            </w:r>
          </w:p>
        </w:tc>
        <w:tc>
          <w:tcPr>
            <w:tcW w:w="7335" w:type="dxa"/>
          </w:tcPr>
          <w:p w14:paraId="460019BE" w14:textId="77777777" w:rsidR="005A5693" w:rsidRDefault="002972E0">
            <w:pPr>
              <w:widowControl w:val="0"/>
              <w:rPr>
                <w:b w:val="0"/>
                <w:color w:val="auto"/>
              </w:rPr>
            </w:pPr>
            <w:r>
              <w:rPr>
                <w:b w:val="0"/>
                <w:color w:val="auto"/>
                <w:sz w:val="20"/>
              </w:rPr>
              <w:t>09.00-11.00 – изучение структуры и функций исправительного учреждения УИС.</w:t>
            </w:r>
          </w:p>
          <w:p w14:paraId="0CE86EC2" w14:textId="77777777" w:rsidR="005A5693" w:rsidRDefault="002972E0">
            <w:pPr>
              <w:widowControl w:val="0"/>
              <w:rPr>
                <w:b w:val="0"/>
                <w:color w:val="auto"/>
              </w:rPr>
            </w:pPr>
            <w:r>
              <w:rPr>
                <w:b w:val="0"/>
                <w:color w:val="auto"/>
                <w:sz w:val="20"/>
              </w:rPr>
              <w:t>11.00-13.00 – изучение приказа ФСИН России от 31</w:t>
            </w:r>
            <w:r>
              <w:rPr>
                <w:b w:val="0"/>
                <w:bCs w:val="0"/>
                <w:color w:val="auto"/>
                <w:sz w:val="20"/>
              </w:rPr>
              <w:t xml:space="preserve"> декабря</w:t>
            </w:r>
            <w:r>
              <w:rPr>
                <w:b w:val="0"/>
                <w:color w:val="auto"/>
                <w:sz w:val="20"/>
              </w:rPr>
              <w:t xml:space="preserve"> 2019 г. № 1210 «Об утверждении Порядка обращения со служебными животными в учреждениях и органах уголовно-исполнительной системы Российской Федерации».</w:t>
            </w:r>
          </w:p>
          <w:p w14:paraId="4BEDCF0F" w14:textId="77777777" w:rsidR="005A5693" w:rsidRDefault="002972E0">
            <w:pPr>
              <w:widowControl w:val="0"/>
              <w:rPr>
                <w:b w:val="0"/>
                <w:color w:val="auto"/>
              </w:rPr>
            </w:pPr>
            <w:r>
              <w:rPr>
                <w:b w:val="0"/>
                <w:color w:val="auto"/>
                <w:sz w:val="20"/>
              </w:rPr>
              <w:t>11.00-13.00 – изучение должностных обязанностей вожатого караульных собак.</w:t>
            </w:r>
          </w:p>
          <w:p w14:paraId="7D2D5055" w14:textId="77777777" w:rsidR="005A5693" w:rsidRDefault="002972E0">
            <w:pPr>
              <w:widowControl w:val="0"/>
              <w:rPr>
                <w:b w:val="0"/>
                <w:color w:val="auto"/>
              </w:rPr>
            </w:pPr>
            <w:r>
              <w:rPr>
                <w:b w:val="0"/>
                <w:color w:val="auto"/>
                <w:sz w:val="20"/>
              </w:rPr>
              <w:t>…………………………</w:t>
            </w:r>
          </w:p>
          <w:p w14:paraId="4E6FBD92" w14:textId="77777777" w:rsidR="005A5693" w:rsidRDefault="002972E0">
            <w:pPr>
              <w:widowControl w:val="0"/>
              <w:rPr>
                <w:b w:val="0"/>
                <w:color w:val="auto"/>
              </w:rPr>
            </w:pPr>
            <w:r>
              <w:rPr>
                <w:b w:val="0"/>
                <w:color w:val="auto"/>
                <w:sz w:val="20"/>
              </w:rPr>
              <w:t>…………………………</w:t>
            </w:r>
          </w:p>
        </w:tc>
      </w:tr>
      <w:tr w:rsidR="005A5693" w14:paraId="6E300A75" w14:textId="77777777">
        <w:tc>
          <w:tcPr>
            <w:tcW w:w="2234" w:type="dxa"/>
          </w:tcPr>
          <w:p w14:paraId="36C073FF" w14:textId="77777777" w:rsidR="005A5693" w:rsidRDefault="002972E0">
            <w:pPr>
              <w:widowControl w:val="0"/>
              <w:jc w:val="center"/>
              <w:rPr>
                <w:b w:val="0"/>
                <w:color w:val="auto"/>
              </w:rPr>
            </w:pPr>
            <w:r>
              <w:rPr>
                <w:b w:val="0"/>
                <w:color w:val="auto"/>
                <w:sz w:val="20"/>
              </w:rPr>
              <w:t>07.07.2021</w:t>
            </w:r>
          </w:p>
        </w:tc>
        <w:tc>
          <w:tcPr>
            <w:tcW w:w="7335" w:type="dxa"/>
          </w:tcPr>
          <w:p w14:paraId="102ECB0A" w14:textId="77777777" w:rsidR="005A5693" w:rsidRDefault="002972E0">
            <w:pPr>
              <w:widowControl w:val="0"/>
              <w:rPr>
                <w:b w:val="0"/>
                <w:color w:val="auto"/>
              </w:rPr>
            </w:pPr>
            <w:r>
              <w:rPr>
                <w:b w:val="0"/>
                <w:color w:val="auto"/>
                <w:sz w:val="20"/>
              </w:rPr>
              <w:t>08.00-19.00 – несение службы дублером помощника начальника караула по кинологической службе.</w:t>
            </w:r>
          </w:p>
        </w:tc>
      </w:tr>
      <w:tr w:rsidR="005A5693" w14:paraId="7F3B87EA" w14:textId="77777777">
        <w:tc>
          <w:tcPr>
            <w:tcW w:w="2234" w:type="dxa"/>
          </w:tcPr>
          <w:p w14:paraId="440E23D0" w14:textId="77777777" w:rsidR="005A5693" w:rsidRDefault="002972E0">
            <w:pPr>
              <w:widowControl w:val="0"/>
              <w:jc w:val="center"/>
              <w:rPr>
                <w:b w:val="0"/>
                <w:color w:val="auto"/>
              </w:rPr>
            </w:pPr>
            <w:r>
              <w:rPr>
                <w:b w:val="0"/>
                <w:color w:val="auto"/>
                <w:sz w:val="20"/>
              </w:rPr>
              <w:t>08.07.2021</w:t>
            </w:r>
          </w:p>
        </w:tc>
        <w:tc>
          <w:tcPr>
            <w:tcW w:w="7335" w:type="dxa"/>
          </w:tcPr>
          <w:p w14:paraId="6D80BF65" w14:textId="77777777" w:rsidR="005A5693" w:rsidRDefault="002972E0">
            <w:pPr>
              <w:widowControl w:val="0"/>
              <w:rPr>
                <w:b w:val="0"/>
                <w:color w:val="auto"/>
              </w:rPr>
            </w:pPr>
            <w:r>
              <w:rPr>
                <w:b w:val="0"/>
                <w:color w:val="auto"/>
                <w:sz w:val="20"/>
              </w:rPr>
              <w:t>………………………….</w:t>
            </w:r>
          </w:p>
        </w:tc>
      </w:tr>
    </w:tbl>
    <w:p w14:paraId="29DA1086" w14:textId="77777777" w:rsidR="005A5693" w:rsidRDefault="005A5693">
      <w:pPr>
        <w:jc w:val="center"/>
        <w:rPr>
          <w:color w:val="auto"/>
          <w:sz w:val="32"/>
          <w:szCs w:val="32"/>
        </w:rPr>
      </w:pPr>
    </w:p>
    <w:p w14:paraId="2DB8A98A" w14:textId="77777777" w:rsidR="005A5693" w:rsidRDefault="002972E0">
      <w:pPr>
        <w:jc w:val="center"/>
        <w:rPr>
          <w:color w:val="auto"/>
          <w:sz w:val="28"/>
          <w:szCs w:val="28"/>
        </w:rPr>
      </w:pPr>
      <w:r>
        <w:rPr>
          <w:color w:val="auto"/>
          <w:sz w:val="28"/>
          <w:szCs w:val="28"/>
        </w:rPr>
        <w:t>ОПИСАТЕЛЬНАЯ ЧАСТЬ ОТЧЕТА</w:t>
      </w:r>
    </w:p>
    <w:p w14:paraId="204CEA34" w14:textId="77777777" w:rsidR="005A5693" w:rsidRDefault="005A5693">
      <w:pPr>
        <w:jc w:val="both"/>
        <w:rPr>
          <w:b w:val="0"/>
          <w:color w:val="auto"/>
          <w:sz w:val="28"/>
          <w:szCs w:val="28"/>
          <w:u w:val="single"/>
        </w:rPr>
      </w:pPr>
    </w:p>
    <w:p w14:paraId="41C182EA" w14:textId="77777777" w:rsidR="005A5693" w:rsidRDefault="002972E0">
      <w:pPr>
        <w:jc w:val="both"/>
        <w:rPr>
          <w:b w:val="0"/>
          <w:bCs w:val="0"/>
          <w:color w:val="auto"/>
          <w:sz w:val="28"/>
          <w:szCs w:val="28"/>
        </w:rPr>
      </w:pPr>
      <w:r>
        <w:rPr>
          <w:b w:val="0"/>
          <w:color w:val="auto"/>
          <w:sz w:val="28"/>
          <w:szCs w:val="28"/>
          <w:u w:val="single"/>
        </w:rPr>
        <w:t xml:space="preserve">Место прохождения практики </w:t>
      </w:r>
      <w:r>
        <w:rPr>
          <w:b w:val="0"/>
          <w:color w:val="auto"/>
          <w:sz w:val="20"/>
          <w:szCs w:val="20"/>
        </w:rPr>
        <w:t>(учреждение УИС, территориальный орган)</w:t>
      </w:r>
      <w:r>
        <w:rPr>
          <w:b w:val="0"/>
          <w:color w:val="auto"/>
          <w:sz w:val="28"/>
          <w:szCs w:val="28"/>
          <w:u w:val="single"/>
        </w:rPr>
        <w:t xml:space="preserve">: </w:t>
      </w:r>
      <w:r>
        <w:rPr>
          <w:b w:val="0"/>
          <w:i/>
          <w:color w:val="auto"/>
          <w:sz w:val="28"/>
          <w:szCs w:val="28"/>
          <w:u w:val="single"/>
        </w:rPr>
        <w:t>ФКУ ИК–36 ГУФСИН России по Пермскому краю                                                     .</w:t>
      </w:r>
    </w:p>
    <w:p w14:paraId="37C8236D" w14:textId="77777777" w:rsidR="005A5693" w:rsidRDefault="005A5693">
      <w:pPr>
        <w:rPr>
          <w:b w:val="0"/>
          <w:color w:val="auto"/>
          <w:sz w:val="28"/>
          <w:szCs w:val="28"/>
        </w:rPr>
      </w:pPr>
    </w:p>
    <w:p w14:paraId="1403CCF7" w14:textId="77777777" w:rsidR="005A5693" w:rsidRDefault="002972E0">
      <w:pPr>
        <w:shd w:val="clear" w:color="auto" w:fill="FFFFFF"/>
        <w:jc w:val="both"/>
        <w:rPr>
          <w:b w:val="0"/>
          <w:color w:val="auto"/>
          <w:sz w:val="28"/>
          <w:szCs w:val="28"/>
        </w:rPr>
      </w:pPr>
      <w:r>
        <w:rPr>
          <w:b w:val="0"/>
          <w:color w:val="auto"/>
          <w:sz w:val="28"/>
          <w:szCs w:val="28"/>
          <w:u w:val="single"/>
        </w:rPr>
        <w:t>Период прохождения практики</w:t>
      </w:r>
      <w:r>
        <w:rPr>
          <w:b w:val="0"/>
          <w:color w:val="auto"/>
          <w:sz w:val="28"/>
          <w:szCs w:val="28"/>
        </w:rPr>
        <w:t xml:space="preserve">: </w:t>
      </w:r>
      <w:r>
        <w:rPr>
          <w:b w:val="0"/>
          <w:i/>
          <w:color w:val="auto"/>
          <w:sz w:val="28"/>
          <w:szCs w:val="28"/>
        </w:rPr>
        <w:t>с</w:t>
      </w:r>
      <w:r>
        <w:rPr>
          <w:b w:val="0"/>
          <w:color w:val="auto"/>
          <w:sz w:val="28"/>
          <w:szCs w:val="28"/>
        </w:rPr>
        <w:t xml:space="preserve">«__» _____ 20__ г. </w:t>
      </w:r>
      <w:r>
        <w:rPr>
          <w:b w:val="0"/>
          <w:i/>
          <w:color w:val="auto"/>
          <w:sz w:val="28"/>
          <w:szCs w:val="28"/>
        </w:rPr>
        <w:t xml:space="preserve">по </w:t>
      </w:r>
      <w:r>
        <w:rPr>
          <w:b w:val="0"/>
          <w:color w:val="auto"/>
          <w:sz w:val="28"/>
          <w:szCs w:val="28"/>
        </w:rPr>
        <w:t>«__» ______ 20__ г.</w:t>
      </w:r>
    </w:p>
    <w:p w14:paraId="70DAD454" w14:textId="77777777" w:rsidR="005A5693" w:rsidRDefault="005A5693">
      <w:pPr>
        <w:shd w:val="clear" w:color="auto" w:fill="FFFFFF"/>
        <w:jc w:val="both"/>
        <w:rPr>
          <w:b w:val="0"/>
          <w:color w:val="auto"/>
          <w:sz w:val="28"/>
          <w:szCs w:val="28"/>
          <w:u w:val="single"/>
        </w:rPr>
      </w:pPr>
    </w:p>
    <w:p w14:paraId="161087FD" w14:textId="77777777" w:rsidR="005A5693" w:rsidRDefault="002972E0">
      <w:pPr>
        <w:jc w:val="both"/>
        <w:rPr>
          <w:color w:val="auto"/>
          <w:sz w:val="28"/>
          <w:szCs w:val="28"/>
        </w:rPr>
      </w:pPr>
      <w:r>
        <w:rPr>
          <w:b w:val="0"/>
          <w:color w:val="auto"/>
          <w:sz w:val="28"/>
          <w:szCs w:val="28"/>
          <w:u w:val="single"/>
        </w:rPr>
        <w:t xml:space="preserve">Должности, в которых проходил практику: </w:t>
      </w:r>
      <w:r>
        <w:rPr>
          <w:b w:val="0"/>
          <w:color w:val="auto"/>
          <w:sz w:val="28"/>
          <w:szCs w:val="28"/>
        </w:rPr>
        <w:t xml:space="preserve">дублёр вожатого караульных собак, приготовителя корма, помощника начальника караула </w:t>
      </w:r>
      <w:r>
        <w:rPr>
          <w:b w:val="0"/>
          <w:color w:val="auto"/>
          <w:sz w:val="28"/>
          <w:szCs w:val="28"/>
        </w:rPr>
        <w:br/>
        <w:t>по кинологической службе, специалиста-кинолога досмотровой группы.</w:t>
      </w:r>
    </w:p>
    <w:p w14:paraId="133DB6ED" w14:textId="77777777" w:rsidR="005A5693" w:rsidRDefault="005A5693">
      <w:pPr>
        <w:rPr>
          <w:b w:val="0"/>
          <w:color w:val="auto"/>
          <w:sz w:val="28"/>
          <w:szCs w:val="28"/>
          <w:u w:val="single"/>
        </w:rPr>
      </w:pPr>
    </w:p>
    <w:p w14:paraId="419F568C" w14:textId="77777777" w:rsidR="005A5693" w:rsidRDefault="002972E0">
      <w:pPr>
        <w:tabs>
          <w:tab w:val="left" w:pos="709"/>
        </w:tabs>
        <w:ind w:left="360" w:hanging="360"/>
        <w:jc w:val="center"/>
        <w:rPr>
          <w:b w:val="0"/>
          <w:i/>
          <w:color w:val="auto"/>
          <w:sz w:val="28"/>
          <w:szCs w:val="28"/>
        </w:rPr>
      </w:pPr>
      <w:r>
        <w:rPr>
          <w:color w:val="auto"/>
          <w:sz w:val="28"/>
          <w:szCs w:val="28"/>
        </w:rPr>
        <w:t xml:space="preserve">Общие сведения об учреждении УИС и его подразделений, </w:t>
      </w:r>
      <w:r>
        <w:rPr>
          <w:color w:val="auto"/>
          <w:sz w:val="28"/>
          <w:szCs w:val="28"/>
        </w:rPr>
        <w:br/>
        <w:t>где проходила практика</w:t>
      </w:r>
    </w:p>
    <w:p w14:paraId="18C81865" w14:textId="77777777" w:rsidR="005A5693" w:rsidRDefault="002972E0">
      <w:pPr>
        <w:jc w:val="both"/>
        <w:rPr>
          <w:b w:val="0"/>
          <w:i/>
          <w:color w:val="auto"/>
          <w:sz w:val="28"/>
          <w:szCs w:val="28"/>
          <w:u w:val="single"/>
        </w:rPr>
      </w:pPr>
      <w:r>
        <w:rPr>
          <w:b w:val="0"/>
          <w:i/>
          <w:color w:val="auto"/>
          <w:sz w:val="28"/>
          <w:szCs w:val="28"/>
          <w:u w:val="single"/>
        </w:rPr>
        <w:t xml:space="preserve">ФКУ ИК–36 организовано согласно приказа МВД СССР № 5213 </w:t>
      </w:r>
    </w:p>
    <w:p w14:paraId="4F5CA4DF" w14:textId="77777777" w:rsidR="005A5693" w:rsidRDefault="002972E0">
      <w:pPr>
        <w:jc w:val="both"/>
        <w:rPr>
          <w:b w:val="0"/>
          <w:i/>
          <w:color w:val="auto"/>
          <w:sz w:val="28"/>
          <w:szCs w:val="28"/>
          <w:u w:val="single"/>
        </w:rPr>
      </w:pPr>
      <w:r>
        <w:rPr>
          <w:b w:val="0"/>
          <w:i/>
          <w:color w:val="auto"/>
          <w:sz w:val="28"/>
          <w:szCs w:val="28"/>
          <w:u w:val="single"/>
        </w:rPr>
        <w:t>от 15 марта 1962 года.__________________________________________</w:t>
      </w:r>
    </w:p>
    <w:p w14:paraId="302DD21C" w14:textId="77777777" w:rsidR="005A5693" w:rsidRDefault="002972E0">
      <w:pPr>
        <w:jc w:val="both"/>
        <w:rPr>
          <w:b w:val="0"/>
          <w:i/>
          <w:color w:val="auto"/>
          <w:sz w:val="28"/>
          <w:szCs w:val="28"/>
          <w:u w:val="single"/>
        </w:rPr>
      </w:pPr>
      <w:r>
        <w:rPr>
          <w:b w:val="0"/>
          <w:i/>
          <w:color w:val="auto"/>
          <w:sz w:val="28"/>
          <w:szCs w:val="28"/>
          <w:u w:val="single"/>
        </w:rPr>
        <w:t xml:space="preserve">Место дислокации: г. Пермь, ул. Норильская-5.                                                . </w:t>
      </w:r>
    </w:p>
    <w:p w14:paraId="68E24081" w14:textId="77777777" w:rsidR="005A5693" w:rsidRDefault="002972E0">
      <w:pPr>
        <w:jc w:val="both"/>
        <w:rPr>
          <w:b w:val="0"/>
          <w:i/>
          <w:color w:val="auto"/>
          <w:sz w:val="28"/>
          <w:szCs w:val="28"/>
          <w:u w:val="single"/>
        </w:rPr>
      </w:pPr>
      <w:r>
        <w:rPr>
          <w:b w:val="0"/>
          <w:i/>
          <w:color w:val="auto"/>
          <w:sz w:val="28"/>
          <w:szCs w:val="28"/>
          <w:u w:val="single"/>
        </w:rPr>
        <w:t>Вид режима: общий.                                                                                          .</w:t>
      </w:r>
    </w:p>
    <w:p w14:paraId="4AD187E1" w14:textId="77777777" w:rsidR="005A5693" w:rsidRDefault="002972E0">
      <w:pPr>
        <w:jc w:val="both"/>
        <w:rPr>
          <w:b w:val="0"/>
          <w:i/>
          <w:color w:val="auto"/>
          <w:sz w:val="28"/>
          <w:szCs w:val="28"/>
          <w:u w:val="single"/>
        </w:rPr>
      </w:pPr>
      <w:r>
        <w:rPr>
          <w:b w:val="0"/>
          <w:i/>
          <w:color w:val="auto"/>
          <w:sz w:val="28"/>
          <w:szCs w:val="28"/>
          <w:u w:val="single"/>
        </w:rPr>
        <w:t>Удаление от ГУФСИН России по Пермскому краю: 17 километров.            .</w:t>
      </w:r>
    </w:p>
    <w:p w14:paraId="6356959B" w14:textId="77777777" w:rsidR="005A5693" w:rsidRDefault="002972E0">
      <w:pPr>
        <w:jc w:val="both"/>
        <w:rPr>
          <w:b w:val="0"/>
          <w:i/>
          <w:color w:val="auto"/>
          <w:sz w:val="28"/>
          <w:szCs w:val="28"/>
          <w:u w:val="single"/>
        </w:rPr>
      </w:pPr>
      <w:r>
        <w:rPr>
          <w:b w:val="0"/>
          <w:i/>
          <w:color w:val="auto"/>
          <w:sz w:val="28"/>
          <w:szCs w:val="28"/>
          <w:u w:val="single"/>
        </w:rPr>
        <w:t>Лимит наполнения осужденных:  888 человек.                                                 .</w:t>
      </w:r>
    </w:p>
    <w:p w14:paraId="0BB65778" w14:textId="77777777" w:rsidR="005A5693" w:rsidRDefault="002972E0">
      <w:pPr>
        <w:jc w:val="both"/>
        <w:rPr>
          <w:b w:val="0"/>
          <w:i/>
          <w:color w:val="auto"/>
          <w:sz w:val="28"/>
          <w:szCs w:val="28"/>
          <w:u w:val="single"/>
        </w:rPr>
      </w:pPr>
      <w:r>
        <w:rPr>
          <w:b w:val="0"/>
          <w:i/>
          <w:color w:val="auto"/>
          <w:sz w:val="28"/>
          <w:szCs w:val="28"/>
          <w:u w:val="single"/>
        </w:rPr>
        <w:t>Основное производство: мебельная продукция.                                                .</w:t>
      </w:r>
    </w:p>
    <w:p w14:paraId="6D46493E" w14:textId="77777777" w:rsidR="005A5693" w:rsidRDefault="002972E0">
      <w:pPr>
        <w:jc w:val="both"/>
        <w:rPr>
          <w:b w:val="0"/>
          <w:i/>
          <w:color w:val="auto"/>
          <w:sz w:val="28"/>
          <w:szCs w:val="28"/>
          <w:u w:val="single"/>
        </w:rPr>
      </w:pPr>
      <w:r>
        <w:rPr>
          <w:b w:val="0"/>
          <w:i/>
          <w:color w:val="auto"/>
          <w:sz w:val="28"/>
          <w:szCs w:val="28"/>
          <w:u w:val="single"/>
        </w:rPr>
        <w:t>Охраняемые объекты учреждения: жилая и смежная с ней производственная зона.                                                                                        .</w:t>
      </w:r>
    </w:p>
    <w:p w14:paraId="3C74C7A2" w14:textId="77777777" w:rsidR="005A5693" w:rsidRDefault="002972E0">
      <w:pPr>
        <w:jc w:val="both"/>
        <w:rPr>
          <w:b w:val="0"/>
          <w:i/>
          <w:color w:val="auto"/>
          <w:sz w:val="28"/>
          <w:szCs w:val="28"/>
          <w:u w:val="single"/>
        </w:rPr>
      </w:pPr>
      <w:r>
        <w:rPr>
          <w:b w:val="0"/>
          <w:i/>
          <w:color w:val="auto"/>
          <w:sz w:val="28"/>
          <w:szCs w:val="28"/>
          <w:u w:val="single"/>
        </w:rPr>
        <w:t>Способ несения службы: выставление часовых на наблюдательные вышки.  .</w:t>
      </w:r>
    </w:p>
    <w:p w14:paraId="671B7248" w14:textId="77777777" w:rsidR="005A5693" w:rsidRDefault="002972E0">
      <w:pPr>
        <w:jc w:val="both"/>
        <w:rPr>
          <w:b w:val="0"/>
          <w:i/>
          <w:color w:val="auto"/>
          <w:sz w:val="28"/>
          <w:szCs w:val="28"/>
          <w:u w:val="single"/>
        </w:rPr>
      </w:pPr>
      <w:r>
        <w:rPr>
          <w:b w:val="0"/>
          <w:i/>
          <w:color w:val="auto"/>
          <w:sz w:val="28"/>
          <w:szCs w:val="28"/>
          <w:u w:val="single"/>
        </w:rPr>
        <w:t>Протяженность периметра: 1100 метров.                                                      .</w:t>
      </w:r>
    </w:p>
    <w:p w14:paraId="22FC2B98" w14:textId="77777777" w:rsidR="005A5693" w:rsidRDefault="002972E0">
      <w:pPr>
        <w:jc w:val="both"/>
        <w:rPr>
          <w:b w:val="0"/>
          <w:i/>
          <w:color w:val="auto"/>
          <w:sz w:val="28"/>
          <w:szCs w:val="28"/>
          <w:u w:val="single"/>
        </w:rPr>
      </w:pPr>
      <w:r>
        <w:rPr>
          <w:b w:val="0"/>
          <w:i/>
          <w:color w:val="auto"/>
          <w:sz w:val="28"/>
          <w:szCs w:val="28"/>
          <w:u w:val="single"/>
        </w:rPr>
        <w:t>Категория оборудования объекта инженерно – техническими средствами охраны и надзора: 1.                                                                                            .</w:t>
      </w:r>
    </w:p>
    <w:p w14:paraId="3F212E3A" w14:textId="77777777" w:rsidR="005A5693" w:rsidRDefault="002972E0">
      <w:pPr>
        <w:jc w:val="both"/>
        <w:rPr>
          <w:b w:val="0"/>
          <w:i/>
          <w:color w:val="auto"/>
          <w:sz w:val="28"/>
          <w:szCs w:val="28"/>
          <w:u w:val="single"/>
        </w:rPr>
      </w:pPr>
      <w:r>
        <w:rPr>
          <w:b w:val="0"/>
          <w:i/>
          <w:color w:val="auto"/>
          <w:sz w:val="28"/>
          <w:szCs w:val="28"/>
          <w:u w:val="single"/>
        </w:rPr>
        <w:t>Отдел охраны учреждения состоит из (указываются структурные подразделения, входящие в отдел охраны, должности по списку).                  .</w:t>
      </w:r>
    </w:p>
    <w:p w14:paraId="76F72FE6" w14:textId="77777777" w:rsidR="005A5693" w:rsidRDefault="002972E0">
      <w:pPr>
        <w:jc w:val="both"/>
        <w:rPr>
          <w:b w:val="0"/>
          <w:i/>
          <w:color w:val="auto"/>
          <w:sz w:val="28"/>
          <w:szCs w:val="28"/>
          <w:u w:val="single"/>
        </w:rPr>
      </w:pPr>
      <w:r>
        <w:rPr>
          <w:b w:val="0"/>
          <w:i/>
          <w:color w:val="auto"/>
          <w:sz w:val="28"/>
          <w:szCs w:val="28"/>
          <w:u w:val="single"/>
        </w:rPr>
        <w:t>По штату отдел охраны: 100 человек.                                                              .</w:t>
      </w:r>
    </w:p>
    <w:p w14:paraId="03F579AD" w14:textId="77777777" w:rsidR="005A5693" w:rsidRDefault="002972E0">
      <w:pPr>
        <w:jc w:val="both"/>
        <w:rPr>
          <w:b w:val="0"/>
          <w:i/>
          <w:color w:val="auto"/>
          <w:sz w:val="28"/>
          <w:szCs w:val="28"/>
          <w:u w:val="single"/>
        </w:rPr>
      </w:pPr>
      <w:r>
        <w:rPr>
          <w:b w:val="0"/>
          <w:i/>
          <w:color w:val="auto"/>
          <w:sz w:val="28"/>
          <w:szCs w:val="28"/>
          <w:u w:val="single"/>
        </w:rPr>
        <w:t>По списку отдел охраны: 97 человек.                                                                  .</w:t>
      </w:r>
    </w:p>
    <w:p w14:paraId="7B49A3B5" w14:textId="77777777" w:rsidR="005A5693" w:rsidRDefault="002972E0">
      <w:pPr>
        <w:jc w:val="both"/>
        <w:rPr>
          <w:b w:val="0"/>
          <w:i/>
          <w:color w:val="auto"/>
          <w:sz w:val="28"/>
          <w:szCs w:val="28"/>
          <w:u w:val="single"/>
        </w:rPr>
      </w:pPr>
      <w:r>
        <w:rPr>
          <w:b w:val="0"/>
          <w:i/>
          <w:color w:val="auto"/>
          <w:sz w:val="28"/>
          <w:szCs w:val="28"/>
          <w:u w:val="single"/>
        </w:rPr>
        <w:lastRenderedPageBreak/>
        <w:t xml:space="preserve">От отдела охраны ежесуточно выделяется 2 караула для охраны жилой </w:t>
      </w:r>
      <w:r>
        <w:rPr>
          <w:b w:val="0"/>
          <w:i/>
          <w:color w:val="auto"/>
          <w:sz w:val="28"/>
          <w:szCs w:val="28"/>
          <w:u w:val="single"/>
        </w:rPr>
        <w:br/>
        <w:t>и смежной с ней производственной зоны.                                                             .</w:t>
      </w:r>
    </w:p>
    <w:p w14:paraId="531A49FE" w14:textId="77777777" w:rsidR="005A5693" w:rsidRDefault="002972E0">
      <w:pPr>
        <w:jc w:val="both"/>
        <w:rPr>
          <w:b w:val="0"/>
          <w:color w:val="auto"/>
          <w:sz w:val="28"/>
          <w:szCs w:val="28"/>
          <w:u w:val="single"/>
        </w:rPr>
      </w:pPr>
      <w:r>
        <w:rPr>
          <w:b w:val="0"/>
          <w:i/>
          <w:color w:val="auto"/>
          <w:sz w:val="28"/>
          <w:szCs w:val="28"/>
          <w:u w:val="single"/>
        </w:rPr>
        <w:t xml:space="preserve">В течение 5 лет отделом не допущено побегов осуждённых из-под охраны </w:t>
      </w:r>
      <w:r>
        <w:rPr>
          <w:b w:val="0"/>
          <w:i/>
          <w:color w:val="auto"/>
          <w:sz w:val="28"/>
          <w:szCs w:val="28"/>
          <w:u w:val="single"/>
        </w:rPr>
        <w:br/>
        <w:t>и при конвоировании, грубых  нарушений несения службы.</w:t>
      </w:r>
      <w:r>
        <w:rPr>
          <w:b w:val="0"/>
          <w:color w:val="auto"/>
          <w:sz w:val="28"/>
          <w:szCs w:val="28"/>
          <w:u w:val="single"/>
        </w:rPr>
        <w:t xml:space="preserve">                                 .</w:t>
      </w:r>
    </w:p>
    <w:p w14:paraId="32957D33" w14:textId="77777777" w:rsidR="005A5693" w:rsidRDefault="005A5693">
      <w:pPr>
        <w:jc w:val="center"/>
        <w:rPr>
          <w:color w:val="auto"/>
          <w:sz w:val="28"/>
          <w:szCs w:val="28"/>
        </w:rPr>
      </w:pPr>
    </w:p>
    <w:p w14:paraId="2BF0E4E5" w14:textId="77777777" w:rsidR="005A5693" w:rsidRDefault="002972E0">
      <w:pPr>
        <w:jc w:val="center"/>
        <w:rPr>
          <w:b w:val="0"/>
          <w:i/>
          <w:color w:val="auto"/>
          <w:sz w:val="28"/>
          <w:szCs w:val="28"/>
          <w:u w:val="single"/>
        </w:rPr>
      </w:pPr>
      <w:r>
        <w:rPr>
          <w:color w:val="auto"/>
          <w:sz w:val="28"/>
          <w:szCs w:val="28"/>
        </w:rPr>
        <w:t>Выполнение программы практики</w:t>
      </w:r>
    </w:p>
    <w:p w14:paraId="5389F716" w14:textId="77777777" w:rsidR="005A5693" w:rsidRDefault="002972E0">
      <w:pPr>
        <w:jc w:val="both"/>
        <w:rPr>
          <w:b w:val="0"/>
          <w:i/>
          <w:color w:val="auto"/>
          <w:sz w:val="28"/>
          <w:szCs w:val="28"/>
          <w:u w:val="single"/>
        </w:rPr>
      </w:pPr>
      <w:r>
        <w:rPr>
          <w:b w:val="0"/>
          <w:i/>
          <w:color w:val="auto"/>
          <w:sz w:val="28"/>
          <w:szCs w:val="28"/>
          <w:u w:val="single"/>
        </w:rPr>
        <w:t xml:space="preserve">В период прохождения практики ознакомился с …………, </w:t>
      </w:r>
      <w:r>
        <w:rPr>
          <w:b w:val="0"/>
          <w:i/>
          <w:color w:val="auto"/>
          <w:sz w:val="28"/>
          <w:szCs w:val="28"/>
          <w:u w:val="single"/>
        </w:rPr>
        <w:br/>
        <w:t xml:space="preserve">изучил ……….., участвовал в …………….., 10 раз заступал на службу дублером ………………, подготовил документы ……….., провел занятия </w:t>
      </w:r>
      <w:r>
        <w:rPr>
          <w:b w:val="0"/>
          <w:i/>
          <w:color w:val="auto"/>
          <w:sz w:val="28"/>
          <w:szCs w:val="28"/>
          <w:u w:val="single"/>
        </w:rPr>
        <w:br/>
        <w:t>по ………..</w:t>
      </w:r>
    </w:p>
    <w:p w14:paraId="6ED8F549" w14:textId="77777777" w:rsidR="005A5693" w:rsidRDefault="005A5693">
      <w:pPr>
        <w:rPr>
          <w:b w:val="0"/>
          <w:color w:val="auto"/>
          <w:sz w:val="28"/>
          <w:szCs w:val="28"/>
          <w:u w:val="single"/>
        </w:rPr>
      </w:pPr>
    </w:p>
    <w:p w14:paraId="1446D9BF" w14:textId="77777777" w:rsidR="005A5693" w:rsidRDefault="002972E0">
      <w:pPr>
        <w:jc w:val="center"/>
        <w:rPr>
          <w:color w:val="auto"/>
          <w:sz w:val="28"/>
          <w:szCs w:val="28"/>
        </w:rPr>
      </w:pPr>
      <w:r>
        <w:rPr>
          <w:color w:val="auto"/>
          <w:sz w:val="28"/>
          <w:szCs w:val="28"/>
        </w:rPr>
        <w:t>Подведение итогов практики</w:t>
      </w:r>
    </w:p>
    <w:p w14:paraId="7D1C4156" w14:textId="77777777" w:rsidR="005A5693" w:rsidRDefault="002972E0">
      <w:pPr>
        <w:jc w:val="both"/>
        <w:rPr>
          <w:b w:val="0"/>
          <w:bCs w:val="0"/>
          <w:i/>
          <w:color w:val="auto"/>
          <w:sz w:val="28"/>
          <w:szCs w:val="28"/>
          <w:u w:val="single"/>
        </w:rPr>
      </w:pPr>
      <w:r>
        <w:rPr>
          <w:b w:val="0"/>
          <w:bCs w:val="0"/>
          <w:i/>
          <w:color w:val="auto"/>
          <w:sz w:val="28"/>
          <w:szCs w:val="28"/>
          <w:u w:val="single"/>
        </w:rPr>
        <w:t xml:space="preserve">На основании личного наблюдения можно сделать вывод, </w:t>
      </w:r>
      <w:r>
        <w:rPr>
          <w:b w:val="0"/>
          <w:bCs w:val="0"/>
          <w:i/>
          <w:color w:val="auto"/>
          <w:sz w:val="28"/>
          <w:szCs w:val="28"/>
          <w:u w:val="single"/>
        </w:rPr>
        <w:br/>
        <w:t xml:space="preserve">что под руководством начальника отделения кинологической службы </w:t>
      </w:r>
      <w:r>
        <w:rPr>
          <w:b w:val="0"/>
          <w:bCs w:val="0"/>
          <w:i/>
          <w:color w:val="auto"/>
          <w:sz w:val="28"/>
          <w:szCs w:val="28"/>
          <w:u w:val="single"/>
        </w:rPr>
        <w:br/>
        <w:t xml:space="preserve">лейтенанта внутренней службы И.В. Романова в ФКУ ИК-36 </w:t>
      </w:r>
      <w:r>
        <w:rPr>
          <w:b w:val="0"/>
          <w:bCs w:val="0"/>
          <w:i/>
          <w:color w:val="auto"/>
          <w:sz w:val="28"/>
          <w:szCs w:val="28"/>
          <w:u w:val="single"/>
        </w:rPr>
        <w:br/>
      </w:r>
      <w:r>
        <w:rPr>
          <w:b w:val="0"/>
          <w:i/>
          <w:color w:val="auto"/>
          <w:sz w:val="28"/>
          <w:szCs w:val="28"/>
          <w:u w:val="single"/>
        </w:rPr>
        <w:t>ГУФСИН России по Пермскому краю</w:t>
      </w:r>
      <w:r>
        <w:rPr>
          <w:b w:val="0"/>
          <w:bCs w:val="0"/>
          <w:i/>
          <w:color w:val="auto"/>
          <w:sz w:val="28"/>
          <w:szCs w:val="28"/>
          <w:u w:val="single"/>
        </w:rPr>
        <w:t xml:space="preserve"> работает сплоченный коллектив, </w:t>
      </w:r>
      <w:r>
        <w:rPr>
          <w:b w:val="0"/>
          <w:bCs w:val="0"/>
          <w:i/>
          <w:color w:val="auto"/>
          <w:sz w:val="28"/>
          <w:szCs w:val="28"/>
          <w:u w:val="single"/>
        </w:rPr>
        <w:br/>
        <w:t xml:space="preserve">что помогает слажено выполнять поставленные перед ним задачи. </w:t>
      </w:r>
      <w:r>
        <w:rPr>
          <w:b w:val="0"/>
          <w:bCs w:val="0"/>
          <w:i/>
          <w:color w:val="auto"/>
          <w:sz w:val="28"/>
          <w:szCs w:val="28"/>
          <w:u w:val="single"/>
        </w:rPr>
        <w:br/>
        <w:t xml:space="preserve">В данном коллективе я приобрел много положительных качеств </w:t>
      </w:r>
      <w:r>
        <w:rPr>
          <w:b w:val="0"/>
          <w:bCs w:val="0"/>
          <w:i/>
          <w:color w:val="auto"/>
          <w:sz w:val="28"/>
          <w:szCs w:val="28"/>
          <w:u w:val="single"/>
        </w:rPr>
        <w:br/>
        <w:t xml:space="preserve">и профессиональных навыков, нарушений режима со стороны сотрудников не наблюдал. Нормативную базу, регулирующую деятельность учреждения, изучил в достаточном объеме, тем самым закрепил теоретические знания </w:t>
      </w:r>
      <w:r>
        <w:rPr>
          <w:b w:val="0"/>
          <w:bCs w:val="0"/>
          <w:i/>
          <w:color w:val="auto"/>
          <w:sz w:val="28"/>
          <w:szCs w:val="28"/>
          <w:u w:val="single"/>
        </w:rPr>
        <w:br/>
        <w:t xml:space="preserve">и приобрел практические навыки по вопросам деятельности сотрудников отделения кинологической службы. Также практика дала общее представление об организации деятельности учреждения, ее места и роли </w:t>
      </w:r>
      <w:r>
        <w:rPr>
          <w:b w:val="0"/>
          <w:bCs w:val="0"/>
          <w:i/>
          <w:color w:val="auto"/>
          <w:sz w:val="28"/>
          <w:szCs w:val="28"/>
          <w:u w:val="single"/>
        </w:rPr>
        <w:br/>
        <w:t xml:space="preserve">в уголовно-исполнительной системе. Сотрудники учреждения выполняют важную поставленную перед ними государством задачу по защите общества от негативного воздействия преступной среды. </w:t>
      </w:r>
    </w:p>
    <w:p w14:paraId="40036EFD" w14:textId="77777777" w:rsidR="005A5693" w:rsidRDefault="002972E0">
      <w:pPr>
        <w:jc w:val="both"/>
        <w:rPr>
          <w:b w:val="0"/>
          <w:bCs w:val="0"/>
          <w:i/>
          <w:color w:val="auto"/>
          <w:sz w:val="28"/>
          <w:szCs w:val="28"/>
          <w:u w:val="single"/>
        </w:rPr>
      </w:pPr>
      <w:r>
        <w:rPr>
          <w:b w:val="0"/>
          <w:bCs w:val="0"/>
          <w:i/>
          <w:color w:val="auto"/>
          <w:sz w:val="28"/>
          <w:szCs w:val="28"/>
          <w:u w:val="single"/>
        </w:rPr>
        <w:t>Результаты практики меня вполне удовлетворяют.</w:t>
      </w:r>
    </w:p>
    <w:p w14:paraId="5EC5A55E" w14:textId="77777777" w:rsidR="005A5693" w:rsidRDefault="002972E0">
      <w:pPr>
        <w:jc w:val="both"/>
        <w:rPr>
          <w:b w:val="0"/>
          <w:bCs w:val="0"/>
          <w:i/>
          <w:color w:val="auto"/>
          <w:sz w:val="28"/>
          <w:szCs w:val="28"/>
          <w:u w:val="single"/>
        </w:rPr>
      </w:pPr>
      <w:r>
        <w:rPr>
          <w:b w:val="0"/>
          <w:bCs w:val="0"/>
          <w:i/>
          <w:color w:val="auto"/>
          <w:sz w:val="28"/>
          <w:szCs w:val="28"/>
          <w:u w:val="single"/>
        </w:rPr>
        <w:t>Программу практики выполнил в полном объеме.</w:t>
      </w:r>
    </w:p>
    <w:p w14:paraId="5F65EF99" w14:textId="77777777" w:rsidR="005A5693" w:rsidRDefault="002972E0">
      <w:pPr>
        <w:jc w:val="both"/>
        <w:rPr>
          <w:b w:val="0"/>
          <w:bCs w:val="0"/>
          <w:i/>
          <w:color w:val="auto"/>
          <w:sz w:val="20"/>
          <w:szCs w:val="20"/>
          <w:u w:val="single"/>
        </w:rPr>
      </w:pPr>
      <w:r>
        <w:rPr>
          <w:b w:val="0"/>
          <w:bCs w:val="0"/>
          <w:i/>
          <w:color w:val="auto"/>
          <w:sz w:val="28"/>
          <w:szCs w:val="28"/>
          <w:u w:val="single"/>
        </w:rPr>
        <w:t>Трудностей при прохождении практики не возникло.</w:t>
      </w:r>
    </w:p>
    <w:p w14:paraId="64A5A25D" w14:textId="77777777" w:rsidR="005A5693" w:rsidRDefault="002972E0">
      <w:pPr>
        <w:jc w:val="both"/>
        <w:rPr>
          <w:b w:val="0"/>
          <w:i/>
          <w:color w:val="auto"/>
          <w:sz w:val="28"/>
          <w:szCs w:val="28"/>
          <w:u w:val="single"/>
        </w:rPr>
      </w:pPr>
      <w:r>
        <w:rPr>
          <w:b w:val="0"/>
          <w:i/>
          <w:color w:val="auto"/>
          <w:sz w:val="28"/>
          <w:szCs w:val="28"/>
          <w:u w:val="single"/>
        </w:rPr>
        <w:t>Предложения по совершенствованию практики:</w:t>
      </w:r>
      <w:r>
        <w:rPr>
          <w:b w:val="0"/>
          <w:i/>
          <w:color w:val="auto"/>
          <w:sz w:val="28"/>
          <w:szCs w:val="28"/>
        </w:rPr>
        <w:br/>
      </w:r>
      <w:r>
        <w:rPr>
          <w:b w:val="0"/>
          <w:i/>
          <w:color w:val="auto"/>
          <w:sz w:val="28"/>
          <w:szCs w:val="28"/>
          <w:u w:val="single"/>
        </w:rPr>
        <w:t xml:space="preserve">1. Увеличение времени проведения практики.                                                       . </w:t>
      </w:r>
    </w:p>
    <w:p w14:paraId="4152A533" w14:textId="77777777" w:rsidR="005A5693" w:rsidRDefault="002972E0">
      <w:pPr>
        <w:jc w:val="both"/>
        <w:rPr>
          <w:b w:val="0"/>
          <w:color w:val="auto"/>
          <w:sz w:val="28"/>
          <w:szCs w:val="28"/>
        </w:rPr>
      </w:pPr>
      <w:r>
        <w:rPr>
          <w:b w:val="0"/>
          <w:i/>
          <w:color w:val="auto"/>
          <w:sz w:val="28"/>
          <w:szCs w:val="28"/>
          <w:u w:val="single"/>
        </w:rPr>
        <w:t>2. Более детальное изучение порядка действий сотрудников учреждений</w:t>
      </w:r>
    </w:p>
    <w:p w14:paraId="1A986015" w14:textId="77777777" w:rsidR="005A5693" w:rsidRDefault="005A5693">
      <w:pPr>
        <w:jc w:val="both"/>
        <w:rPr>
          <w:b w:val="0"/>
          <w:color w:val="auto"/>
          <w:sz w:val="28"/>
          <w:szCs w:val="28"/>
        </w:rPr>
      </w:pPr>
    </w:p>
    <w:p w14:paraId="62AAD533" w14:textId="77777777" w:rsidR="005A5693" w:rsidRDefault="005A5693">
      <w:pPr>
        <w:jc w:val="both"/>
        <w:rPr>
          <w:b w:val="0"/>
          <w:color w:val="auto"/>
          <w:sz w:val="28"/>
          <w:szCs w:val="28"/>
        </w:rPr>
      </w:pPr>
    </w:p>
    <w:p w14:paraId="4EC201FC" w14:textId="77777777" w:rsidR="005A5693" w:rsidRDefault="002972E0">
      <w:pPr>
        <w:rPr>
          <w:b w:val="0"/>
          <w:bCs w:val="0"/>
          <w:color w:val="auto"/>
          <w:sz w:val="28"/>
          <w:szCs w:val="28"/>
        </w:rPr>
      </w:pPr>
      <w:r>
        <w:rPr>
          <w:b w:val="0"/>
          <w:color w:val="auto"/>
          <w:sz w:val="28"/>
          <w:szCs w:val="28"/>
        </w:rPr>
        <w:t xml:space="preserve">Отчет составил </w:t>
      </w:r>
      <w:r>
        <w:rPr>
          <w:b w:val="0"/>
          <w:bCs w:val="0"/>
          <w:color w:val="auto"/>
          <w:sz w:val="28"/>
          <w:szCs w:val="28"/>
        </w:rPr>
        <w:t>курсант (слушатель) __________________________________</w:t>
      </w:r>
    </w:p>
    <w:p w14:paraId="03D2EF13" w14:textId="77777777" w:rsidR="005A5693" w:rsidRDefault="002972E0">
      <w:pPr>
        <w:jc w:val="right"/>
        <w:rPr>
          <w:b w:val="0"/>
          <w:bCs w:val="0"/>
          <w:color w:val="auto"/>
          <w:sz w:val="20"/>
          <w:szCs w:val="20"/>
        </w:rPr>
      </w:pPr>
      <w:r>
        <w:rPr>
          <w:b w:val="0"/>
          <w:bCs w:val="0"/>
          <w:color w:val="auto"/>
          <w:sz w:val="20"/>
          <w:szCs w:val="20"/>
        </w:rPr>
        <w:t>(специальное звание, подпись, фамилия и инициалы)</w:t>
      </w:r>
    </w:p>
    <w:p w14:paraId="4E2A6D2A" w14:textId="77777777" w:rsidR="005A5693" w:rsidRDefault="002972E0">
      <w:pPr>
        <w:rPr>
          <w:b w:val="0"/>
          <w:color w:val="auto"/>
          <w:sz w:val="28"/>
          <w:szCs w:val="28"/>
        </w:rPr>
      </w:pPr>
      <w:r>
        <w:rPr>
          <w:b w:val="0"/>
          <w:color w:val="auto"/>
          <w:sz w:val="28"/>
          <w:szCs w:val="28"/>
        </w:rPr>
        <w:t>«__»____________20__г.</w:t>
      </w:r>
    </w:p>
    <w:p w14:paraId="4CAAC61D" w14:textId="77777777" w:rsidR="005A5693" w:rsidRDefault="005A5693">
      <w:pPr>
        <w:shd w:val="clear" w:color="auto" w:fill="FFFFFF"/>
        <w:spacing w:before="5"/>
        <w:ind w:left="756" w:right="76" w:hanging="360"/>
        <w:jc w:val="both"/>
        <w:rPr>
          <w:b w:val="0"/>
          <w:color w:val="auto"/>
          <w:sz w:val="28"/>
          <w:szCs w:val="28"/>
        </w:rPr>
      </w:pPr>
    </w:p>
    <w:p w14:paraId="4E7F28EA" w14:textId="77777777" w:rsidR="005A5693" w:rsidRDefault="002972E0">
      <w:pPr>
        <w:tabs>
          <w:tab w:val="right" w:leader="underscore" w:pos="9356"/>
        </w:tabs>
        <w:jc w:val="both"/>
        <w:rPr>
          <w:b w:val="0"/>
          <w:bCs w:val="0"/>
          <w:color w:val="auto"/>
          <w:sz w:val="28"/>
          <w:szCs w:val="28"/>
        </w:rPr>
      </w:pPr>
      <w:r>
        <w:rPr>
          <w:b w:val="0"/>
          <w:color w:val="auto"/>
          <w:sz w:val="28"/>
          <w:szCs w:val="20"/>
        </w:rPr>
        <w:t>Руководитель практики</w:t>
      </w:r>
      <w:r>
        <w:rPr>
          <w:b w:val="0"/>
          <w:color w:val="auto"/>
          <w:sz w:val="28"/>
          <w:szCs w:val="28"/>
        </w:rPr>
        <w:t>:</w:t>
      </w:r>
    </w:p>
    <w:p w14:paraId="7F5185CD" w14:textId="77777777" w:rsidR="005A5693" w:rsidRDefault="002972E0">
      <w:pPr>
        <w:tabs>
          <w:tab w:val="right" w:leader="underscore" w:pos="9356"/>
        </w:tabs>
        <w:jc w:val="both"/>
        <w:rPr>
          <w:b w:val="0"/>
          <w:bCs w:val="0"/>
          <w:color w:val="auto"/>
          <w:sz w:val="28"/>
          <w:szCs w:val="20"/>
        </w:rPr>
      </w:pPr>
      <w:r>
        <w:rPr>
          <w:b w:val="0"/>
          <w:color w:val="auto"/>
          <w:sz w:val="28"/>
          <w:szCs w:val="28"/>
        </w:rPr>
        <w:tab/>
      </w:r>
    </w:p>
    <w:p w14:paraId="7586FFC8" w14:textId="77777777" w:rsidR="005A5693" w:rsidRDefault="002972E0">
      <w:pPr>
        <w:shd w:val="clear" w:color="auto" w:fill="FFFFFF"/>
        <w:spacing w:before="5"/>
        <w:ind w:left="756" w:right="76" w:hanging="360"/>
        <w:jc w:val="both"/>
        <w:rPr>
          <w:b w:val="0"/>
          <w:color w:val="auto"/>
          <w:sz w:val="28"/>
          <w:szCs w:val="28"/>
        </w:rPr>
      </w:pPr>
      <w:r>
        <w:rPr>
          <w:b w:val="0"/>
          <w:color w:val="auto"/>
          <w:sz w:val="28"/>
          <w:szCs w:val="28"/>
        </w:rPr>
        <w:t>«______»___________20__г.</w:t>
      </w:r>
      <w:r>
        <w:rPr>
          <w:b w:val="0"/>
          <w:color w:val="auto"/>
          <w:sz w:val="20"/>
          <w:szCs w:val="20"/>
        </w:rPr>
        <w:t xml:space="preserve"> (должность, специальное звание, подпись, фамилия, инициалы)</w:t>
      </w:r>
    </w:p>
    <w:p w14:paraId="570F94AA" w14:textId="77777777" w:rsidR="005A5693" w:rsidRDefault="005A5693">
      <w:pPr>
        <w:rPr>
          <w:color w:val="auto"/>
        </w:rPr>
      </w:pPr>
    </w:p>
    <w:p w14:paraId="0BC72516" w14:textId="77777777" w:rsidR="005A5693" w:rsidRDefault="002972E0">
      <w:pPr>
        <w:shd w:val="clear" w:color="auto" w:fill="FFFFFF"/>
        <w:ind w:left="756" w:firstLine="709"/>
        <w:jc w:val="both"/>
        <w:rPr>
          <w:b w:val="0"/>
          <w:i/>
          <w:color w:val="auto"/>
        </w:rPr>
      </w:pPr>
      <w:r>
        <w:rPr>
          <w:b w:val="0"/>
          <w:i/>
          <w:color w:val="auto"/>
        </w:rPr>
        <w:t xml:space="preserve">*Отчет по выполнению программы практики готовится в индивидуальном порядке по схеме: </w:t>
      </w:r>
    </w:p>
    <w:p w14:paraId="71E682F9" w14:textId="77777777" w:rsidR="005A5693" w:rsidRDefault="002972E0">
      <w:pPr>
        <w:jc w:val="both"/>
        <w:rPr>
          <w:b w:val="0"/>
          <w:i/>
          <w:color w:val="auto"/>
        </w:rPr>
      </w:pPr>
      <w:r>
        <w:rPr>
          <w:b w:val="0"/>
          <w:i/>
          <w:color w:val="auto"/>
        </w:rPr>
        <w:lastRenderedPageBreak/>
        <w:t>1) Где и когда проходил практику.</w:t>
      </w:r>
    </w:p>
    <w:p w14:paraId="333B7D53" w14:textId="77777777" w:rsidR="005A5693" w:rsidRDefault="002972E0">
      <w:pPr>
        <w:jc w:val="both"/>
        <w:rPr>
          <w:b w:val="0"/>
          <w:i/>
          <w:color w:val="auto"/>
        </w:rPr>
      </w:pPr>
      <w:r>
        <w:rPr>
          <w:b w:val="0"/>
          <w:i/>
          <w:color w:val="auto"/>
        </w:rPr>
        <w:t>2) Краткое содержание, полнота и качество отработанных вопросов программы.</w:t>
      </w:r>
    </w:p>
    <w:p w14:paraId="0C439E2A" w14:textId="77777777" w:rsidR="005A5693" w:rsidRDefault="002972E0">
      <w:pPr>
        <w:jc w:val="both"/>
        <w:rPr>
          <w:b w:val="0"/>
          <w:i/>
          <w:color w:val="auto"/>
        </w:rPr>
      </w:pPr>
      <w:r>
        <w:rPr>
          <w:b w:val="0"/>
          <w:i/>
          <w:color w:val="auto"/>
        </w:rPr>
        <w:t>3) Какие вопросы и по какой причине остались не отработанными.</w:t>
      </w:r>
    </w:p>
    <w:p w14:paraId="19176FE7" w14:textId="77777777" w:rsidR="005A5693" w:rsidRDefault="002972E0">
      <w:pPr>
        <w:jc w:val="both"/>
        <w:rPr>
          <w:b w:val="0"/>
          <w:i/>
          <w:color w:val="auto"/>
        </w:rPr>
      </w:pPr>
      <w:r>
        <w:rPr>
          <w:b w:val="0"/>
          <w:i/>
          <w:color w:val="auto"/>
        </w:rPr>
        <w:t>4) Выводы и предложения по итогам практики.</w:t>
      </w:r>
    </w:p>
    <w:p w14:paraId="332C9EB3" w14:textId="77777777" w:rsidR="005A5693" w:rsidRDefault="002972E0">
      <w:pPr>
        <w:jc w:val="both"/>
        <w:rPr>
          <w:b w:val="0"/>
          <w:i/>
          <w:color w:val="auto"/>
        </w:rPr>
      </w:pPr>
      <w:r>
        <w:rPr>
          <w:b w:val="0"/>
          <w:i/>
          <w:color w:val="auto"/>
        </w:rPr>
        <w:t xml:space="preserve">Отчет составляется с участием руководителя практики и утверждается начальником учреждения или курирующим направление заместителем. К отчету обучающийся может прилагать пояснительные записки, копии служебных документов, подготовленные </w:t>
      </w:r>
      <w:r>
        <w:rPr>
          <w:b w:val="0"/>
          <w:i/>
          <w:color w:val="auto"/>
        </w:rPr>
        <w:br/>
        <w:t>им во время практики.</w:t>
      </w:r>
    </w:p>
    <w:p w14:paraId="51D11231" w14:textId="77777777" w:rsidR="005A5693" w:rsidRDefault="002972E0">
      <w:pPr>
        <w:shd w:val="clear" w:color="auto" w:fill="FFFFFF"/>
        <w:ind w:left="756" w:firstLine="709"/>
        <w:jc w:val="both"/>
        <w:rPr>
          <w:b w:val="0"/>
          <w:i/>
          <w:color w:val="auto"/>
        </w:rPr>
      </w:pPr>
      <w:r>
        <w:rPr>
          <w:b w:val="0"/>
          <w:i/>
          <w:color w:val="auto"/>
        </w:rPr>
        <w:t>По желанию обучающихся допускается дополнительное оформление образцов документов, не предусмотренных обязательным перечнем.</w:t>
      </w:r>
    </w:p>
    <w:p w14:paraId="5CB3C17C" w14:textId="77777777" w:rsidR="005A5693" w:rsidRDefault="005A5693">
      <w:pPr>
        <w:rPr>
          <w:b w:val="0"/>
          <w:color w:val="auto"/>
        </w:rPr>
      </w:pPr>
    </w:p>
    <w:p w14:paraId="77128A29" w14:textId="77777777" w:rsidR="005A5693" w:rsidRDefault="005A5693">
      <w:pPr>
        <w:ind w:left="5529" w:hanging="360"/>
        <w:jc w:val="center"/>
        <w:rPr>
          <w:b w:val="0"/>
          <w:color w:val="auto"/>
          <w:sz w:val="28"/>
          <w:szCs w:val="28"/>
        </w:rPr>
      </w:pPr>
    </w:p>
    <w:p w14:paraId="1D4B381D" w14:textId="77777777" w:rsidR="005A5693" w:rsidRDefault="002972E0">
      <w:pPr>
        <w:ind w:left="5529" w:hanging="360"/>
        <w:jc w:val="center"/>
        <w:rPr>
          <w:b w:val="0"/>
          <w:color w:val="auto"/>
          <w:sz w:val="28"/>
          <w:szCs w:val="28"/>
        </w:rPr>
      </w:pPr>
      <w:r>
        <w:br w:type="page"/>
      </w:r>
    </w:p>
    <w:p w14:paraId="69B475B1" w14:textId="77777777" w:rsidR="005A5693" w:rsidRDefault="002972E0">
      <w:pPr>
        <w:ind w:left="4536" w:hanging="360"/>
        <w:jc w:val="center"/>
        <w:rPr>
          <w:b w:val="0"/>
          <w:color w:val="auto"/>
          <w:sz w:val="26"/>
          <w:szCs w:val="26"/>
        </w:rPr>
      </w:pPr>
      <w:r>
        <w:rPr>
          <w:b w:val="0"/>
          <w:color w:val="auto"/>
          <w:sz w:val="26"/>
          <w:szCs w:val="26"/>
        </w:rPr>
        <w:lastRenderedPageBreak/>
        <w:t>Приложение №6</w:t>
      </w:r>
    </w:p>
    <w:p w14:paraId="4B13FA3E" w14:textId="77777777" w:rsidR="005A5693" w:rsidRDefault="002972E0">
      <w:pPr>
        <w:ind w:left="4536" w:hanging="360"/>
        <w:jc w:val="center"/>
        <w:rPr>
          <w:b w:val="0"/>
          <w:color w:val="auto"/>
          <w:sz w:val="26"/>
          <w:szCs w:val="26"/>
        </w:rPr>
      </w:pPr>
      <w:r>
        <w:rPr>
          <w:b w:val="0"/>
          <w:color w:val="auto"/>
          <w:sz w:val="26"/>
          <w:szCs w:val="26"/>
        </w:rPr>
        <w:t>к программе учебной (по получению первичных профессиональных умений и навыков) практики</w:t>
      </w:r>
    </w:p>
    <w:p w14:paraId="5873E86D" w14:textId="77777777" w:rsidR="005A5693" w:rsidRDefault="005A5693">
      <w:pPr>
        <w:ind w:left="4536" w:hanging="360"/>
        <w:jc w:val="center"/>
        <w:rPr>
          <w:b w:val="0"/>
          <w:color w:val="auto"/>
          <w:sz w:val="28"/>
          <w:szCs w:val="28"/>
        </w:rPr>
      </w:pPr>
    </w:p>
    <w:p w14:paraId="71A87782" w14:textId="77777777" w:rsidR="005A5693" w:rsidRDefault="002972E0">
      <w:pPr>
        <w:shd w:val="clear" w:color="auto" w:fill="FFFFFF"/>
        <w:jc w:val="center"/>
        <w:rPr>
          <w:b w:val="0"/>
          <w:color w:val="auto"/>
          <w:sz w:val="26"/>
          <w:szCs w:val="26"/>
        </w:rPr>
      </w:pPr>
      <w:r>
        <w:rPr>
          <w:color w:val="auto"/>
          <w:sz w:val="26"/>
          <w:szCs w:val="26"/>
        </w:rPr>
        <w:t xml:space="preserve">Оценочный лист </w:t>
      </w:r>
    </w:p>
    <w:p w14:paraId="66FDB53A" w14:textId="77777777" w:rsidR="005A5693" w:rsidRDefault="002972E0">
      <w:pPr>
        <w:shd w:val="clear" w:color="auto" w:fill="FFFFFF"/>
        <w:jc w:val="center"/>
        <w:rPr>
          <w:b w:val="0"/>
          <w:color w:val="auto"/>
          <w:sz w:val="26"/>
          <w:szCs w:val="26"/>
        </w:rPr>
      </w:pPr>
      <w:r>
        <w:rPr>
          <w:color w:val="auto"/>
          <w:sz w:val="26"/>
          <w:szCs w:val="26"/>
        </w:rPr>
        <w:t>результатов прохождения практики</w:t>
      </w:r>
    </w:p>
    <w:p w14:paraId="2E1E6DC7" w14:textId="77777777" w:rsidR="005A5693" w:rsidRDefault="005A5693">
      <w:pPr>
        <w:shd w:val="clear" w:color="auto" w:fill="FFFFFF"/>
        <w:jc w:val="center"/>
        <w:rPr>
          <w:color w:val="auto"/>
          <w:sz w:val="26"/>
          <w:szCs w:val="26"/>
        </w:rPr>
      </w:pPr>
    </w:p>
    <w:p w14:paraId="606640DC" w14:textId="77777777" w:rsidR="005A5693" w:rsidRDefault="002972E0">
      <w:pPr>
        <w:jc w:val="both"/>
        <w:rPr>
          <w:b w:val="0"/>
          <w:color w:val="auto"/>
          <w:sz w:val="28"/>
          <w:szCs w:val="28"/>
        </w:rPr>
      </w:pPr>
      <w:r>
        <w:rPr>
          <w:b w:val="0"/>
          <w:color w:val="auto"/>
          <w:sz w:val="28"/>
          <w:szCs w:val="28"/>
        </w:rPr>
        <w:t>Фамилия, инициалы обучающегося ___________________________________</w:t>
      </w:r>
    </w:p>
    <w:p w14:paraId="4DD32265" w14:textId="77777777" w:rsidR="005A5693" w:rsidRDefault="002972E0">
      <w:pPr>
        <w:jc w:val="both"/>
        <w:rPr>
          <w:b w:val="0"/>
          <w:color w:val="auto"/>
          <w:sz w:val="28"/>
          <w:szCs w:val="28"/>
        </w:rPr>
      </w:pPr>
      <w:r>
        <w:rPr>
          <w:b w:val="0"/>
          <w:color w:val="auto"/>
          <w:sz w:val="28"/>
          <w:szCs w:val="28"/>
        </w:rPr>
        <w:t>Номер учебной группы ______________________________________________</w:t>
      </w:r>
    </w:p>
    <w:p w14:paraId="37DB5ACD" w14:textId="77777777" w:rsidR="005A5693" w:rsidRDefault="002972E0">
      <w:pPr>
        <w:jc w:val="both"/>
        <w:rPr>
          <w:b w:val="0"/>
          <w:color w:val="auto"/>
          <w:sz w:val="28"/>
          <w:szCs w:val="28"/>
        </w:rPr>
      </w:pPr>
      <w:r>
        <w:rPr>
          <w:b w:val="0"/>
          <w:color w:val="auto"/>
          <w:sz w:val="28"/>
          <w:szCs w:val="28"/>
        </w:rPr>
        <w:t>Фамилия, инициалы, специальное звание членов комиссии ______________</w:t>
      </w:r>
    </w:p>
    <w:p w14:paraId="753749B4" w14:textId="77777777" w:rsidR="005A5693" w:rsidRDefault="002972E0">
      <w:pPr>
        <w:jc w:val="both"/>
        <w:rPr>
          <w:b w:val="0"/>
          <w:color w:val="auto"/>
          <w:sz w:val="28"/>
          <w:szCs w:val="28"/>
        </w:rPr>
      </w:pPr>
      <w:r>
        <w:rPr>
          <w:b w:val="0"/>
          <w:color w:val="auto"/>
          <w:sz w:val="28"/>
          <w:szCs w:val="28"/>
        </w:rPr>
        <w:t>__________________________________________________________________</w:t>
      </w:r>
    </w:p>
    <w:p w14:paraId="6513796C" w14:textId="77777777" w:rsidR="005A5693" w:rsidRDefault="002972E0">
      <w:pPr>
        <w:jc w:val="both"/>
        <w:rPr>
          <w:b w:val="0"/>
          <w:color w:val="auto"/>
          <w:sz w:val="28"/>
          <w:szCs w:val="28"/>
        </w:rPr>
      </w:pPr>
      <w:r>
        <w:rPr>
          <w:b w:val="0"/>
          <w:color w:val="auto"/>
          <w:sz w:val="28"/>
          <w:szCs w:val="28"/>
        </w:rPr>
        <w:t>__________________________________________________________________</w:t>
      </w:r>
    </w:p>
    <w:p w14:paraId="372607F7" w14:textId="77777777" w:rsidR="005A5693" w:rsidRDefault="002972E0">
      <w:pPr>
        <w:jc w:val="both"/>
        <w:rPr>
          <w:b w:val="0"/>
          <w:color w:val="auto"/>
          <w:sz w:val="28"/>
          <w:szCs w:val="28"/>
        </w:rPr>
      </w:pPr>
      <w:r>
        <w:rPr>
          <w:b w:val="0"/>
          <w:color w:val="auto"/>
          <w:sz w:val="28"/>
          <w:szCs w:val="28"/>
        </w:rPr>
        <w:t>__________________________________________________________________</w:t>
      </w:r>
    </w:p>
    <w:p w14:paraId="490C5F81" w14:textId="77777777" w:rsidR="005A5693" w:rsidRDefault="002972E0">
      <w:pPr>
        <w:jc w:val="both"/>
        <w:rPr>
          <w:b w:val="0"/>
          <w:color w:val="auto"/>
          <w:sz w:val="28"/>
          <w:szCs w:val="28"/>
        </w:rPr>
      </w:pPr>
      <w:r>
        <w:rPr>
          <w:b w:val="0"/>
          <w:color w:val="auto"/>
          <w:sz w:val="28"/>
          <w:szCs w:val="28"/>
        </w:rPr>
        <w:t xml:space="preserve">Дата проведения защиты практики </w:t>
      </w:r>
      <w:r>
        <w:rPr>
          <w:b w:val="0"/>
          <w:color w:val="auto"/>
          <w:spacing w:val="-8"/>
          <w:sz w:val="28"/>
          <w:szCs w:val="28"/>
        </w:rPr>
        <w:t>«</w:t>
      </w:r>
      <w:r>
        <w:rPr>
          <w:b w:val="0"/>
          <w:color w:val="auto"/>
          <w:sz w:val="28"/>
          <w:szCs w:val="28"/>
        </w:rPr>
        <w:t xml:space="preserve">__» ________ </w:t>
      </w:r>
      <w:r>
        <w:rPr>
          <w:b w:val="0"/>
          <w:color w:val="auto"/>
          <w:spacing w:val="-7"/>
          <w:sz w:val="28"/>
          <w:szCs w:val="28"/>
        </w:rPr>
        <w:t>20__</w:t>
      </w:r>
      <w:r>
        <w:rPr>
          <w:b w:val="0"/>
          <w:color w:val="auto"/>
          <w:sz w:val="28"/>
          <w:szCs w:val="28"/>
        </w:rPr>
        <w:t> </w:t>
      </w:r>
      <w:r>
        <w:rPr>
          <w:b w:val="0"/>
          <w:color w:val="auto"/>
          <w:spacing w:val="-12"/>
          <w:sz w:val="28"/>
          <w:szCs w:val="28"/>
        </w:rPr>
        <w:t>г.</w:t>
      </w:r>
    </w:p>
    <w:p w14:paraId="7AB8AA5B" w14:textId="77777777" w:rsidR="005A5693" w:rsidRDefault="005A5693">
      <w:pPr>
        <w:jc w:val="both"/>
        <w:rPr>
          <w:color w:val="auto"/>
          <w:sz w:val="26"/>
          <w:szCs w:val="26"/>
        </w:rPr>
      </w:pPr>
    </w:p>
    <w:tbl>
      <w:tblPr>
        <w:tblW w:w="9748" w:type="dxa"/>
        <w:tblLayout w:type="fixed"/>
        <w:tblLook w:val="04A0" w:firstRow="1" w:lastRow="0" w:firstColumn="1" w:lastColumn="0" w:noHBand="0" w:noVBand="1"/>
      </w:tblPr>
      <w:tblGrid>
        <w:gridCol w:w="6769"/>
        <w:gridCol w:w="851"/>
        <w:gridCol w:w="705"/>
        <w:gridCol w:w="713"/>
        <w:gridCol w:w="710"/>
      </w:tblGrid>
      <w:tr w:rsidR="005A5693" w14:paraId="6210CB8E" w14:textId="77777777">
        <w:trPr>
          <w:trHeight w:val="390"/>
        </w:trPr>
        <w:tc>
          <w:tcPr>
            <w:tcW w:w="6769" w:type="dxa"/>
            <w:vMerge w:val="restart"/>
            <w:tcBorders>
              <w:top w:val="single" w:sz="4" w:space="0" w:color="000000"/>
              <w:left w:val="single" w:sz="4" w:space="0" w:color="000000"/>
              <w:bottom w:val="single" w:sz="4" w:space="0" w:color="000000"/>
              <w:right w:val="single" w:sz="4" w:space="0" w:color="000000"/>
            </w:tcBorders>
            <w:vAlign w:val="center"/>
          </w:tcPr>
          <w:p w14:paraId="196C64BD" w14:textId="77777777" w:rsidR="005A5693" w:rsidRDefault="002972E0">
            <w:pPr>
              <w:widowControl w:val="0"/>
              <w:shd w:val="clear" w:color="auto" w:fill="FFFFFF"/>
              <w:jc w:val="center"/>
              <w:rPr>
                <w:b w:val="0"/>
                <w:color w:val="auto"/>
              </w:rPr>
            </w:pPr>
            <w:r>
              <w:rPr>
                <w:b w:val="0"/>
                <w:color w:val="auto"/>
              </w:rPr>
              <w:t>Критерии и показатели</w:t>
            </w:r>
          </w:p>
          <w:p w14:paraId="6E616DEA" w14:textId="77777777" w:rsidR="005A5693" w:rsidRDefault="002972E0">
            <w:pPr>
              <w:widowControl w:val="0"/>
              <w:shd w:val="clear" w:color="auto" w:fill="FFFFFF"/>
              <w:jc w:val="center"/>
              <w:rPr>
                <w:b w:val="0"/>
                <w:color w:val="auto"/>
              </w:rPr>
            </w:pPr>
            <w:r>
              <w:rPr>
                <w:b w:val="0"/>
                <w:color w:val="auto"/>
              </w:rPr>
              <w:t>оценивания</w:t>
            </w:r>
          </w:p>
        </w:tc>
        <w:tc>
          <w:tcPr>
            <w:tcW w:w="2979" w:type="dxa"/>
            <w:gridSpan w:val="4"/>
            <w:tcBorders>
              <w:top w:val="single" w:sz="4" w:space="0" w:color="000000"/>
              <w:left w:val="single" w:sz="4" w:space="0" w:color="000000"/>
              <w:bottom w:val="single" w:sz="4" w:space="0" w:color="000000"/>
              <w:right w:val="single" w:sz="4" w:space="0" w:color="000000"/>
            </w:tcBorders>
            <w:vAlign w:val="center"/>
          </w:tcPr>
          <w:p w14:paraId="2AC2A03F" w14:textId="77777777" w:rsidR="005A5693" w:rsidRDefault="002972E0">
            <w:pPr>
              <w:widowControl w:val="0"/>
              <w:shd w:val="clear" w:color="auto" w:fill="FFFFFF"/>
              <w:jc w:val="center"/>
              <w:rPr>
                <w:b w:val="0"/>
                <w:color w:val="auto"/>
              </w:rPr>
            </w:pPr>
            <w:r>
              <w:rPr>
                <w:b w:val="0"/>
                <w:color w:val="auto"/>
              </w:rPr>
              <w:t>Шкала оценивания уровня сформированности элементов компетенций</w:t>
            </w:r>
          </w:p>
          <w:p w14:paraId="078A5CA5" w14:textId="77777777" w:rsidR="005A5693" w:rsidRDefault="002972E0">
            <w:pPr>
              <w:widowControl w:val="0"/>
              <w:shd w:val="clear" w:color="auto" w:fill="FFFFFF"/>
              <w:jc w:val="center"/>
              <w:rPr>
                <w:b w:val="0"/>
                <w:color w:val="auto"/>
              </w:rPr>
            </w:pPr>
            <w:r>
              <w:rPr>
                <w:b w:val="0"/>
                <w:color w:val="auto"/>
              </w:rPr>
              <w:t xml:space="preserve">и </w:t>
            </w:r>
            <w:r>
              <w:rPr>
                <w:b w:val="0"/>
                <w:iCs/>
                <w:color w:val="auto"/>
              </w:rPr>
              <w:t>защиты практики</w:t>
            </w:r>
          </w:p>
        </w:tc>
      </w:tr>
      <w:tr w:rsidR="005A5693" w14:paraId="36B7571F" w14:textId="77777777">
        <w:trPr>
          <w:cantSplit/>
          <w:trHeight w:val="2679"/>
        </w:trPr>
        <w:tc>
          <w:tcPr>
            <w:tcW w:w="6769" w:type="dxa"/>
            <w:vMerge/>
            <w:tcBorders>
              <w:top w:val="single" w:sz="4" w:space="0" w:color="000000"/>
              <w:left w:val="single" w:sz="4" w:space="0" w:color="000000"/>
              <w:bottom w:val="single" w:sz="4" w:space="0" w:color="000000"/>
              <w:right w:val="single" w:sz="4" w:space="0" w:color="000000"/>
            </w:tcBorders>
            <w:vAlign w:val="center"/>
          </w:tcPr>
          <w:p w14:paraId="395DE778" w14:textId="77777777" w:rsidR="005A5693" w:rsidRDefault="005A5693">
            <w:pPr>
              <w:widowControl w:val="0"/>
              <w:shd w:val="clear" w:color="auto" w:fill="FFFFFF"/>
              <w:jc w:val="center"/>
              <w:rPr>
                <w:b w:val="0"/>
                <w:color w:val="auto"/>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14:paraId="6285BB1C" w14:textId="77777777" w:rsidR="005A5693" w:rsidRDefault="002972E0">
            <w:pPr>
              <w:widowControl w:val="0"/>
              <w:shd w:val="clear" w:color="auto" w:fill="FFFFFF"/>
              <w:ind w:left="113" w:right="113" w:hanging="360"/>
              <w:jc w:val="center"/>
              <w:rPr>
                <w:b w:val="0"/>
                <w:color w:val="auto"/>
              </w:rPr>
            </w:pPr>
            <w:r>
              <w:rPr>
                <w:b w:val="0"/>
                <w:color w:val="auto"/>
              </w:rPr>
              <w:t>«неудовлетворительно»</w:t>
            </w:r>
          </w:p>
        </w:tc>
        <w:tc>
          <w:tcPr>
            <w:tcW w:w="705" w:type="dxa"/>
            <w:tcBorders>
              <w:top w:val="single" w:sz="4" w:space="0" w:color="000000"/>
              <w:left w:val="single" w:sz="4" w:space="0" w:color="000000"/>
              <w:bottom w:val="single" w:sz="4" w:space="0" w:color="000000"/>
              <w:right w:val="single" w:sz="4" w:space="0" w:color="000000"/>
            </w:tcBorders>
            <w:textDirection w:val="btLr"/>
            <w:vAlign w:val="center"/>
          </w:tcPr>
          <w:p w14:paraId="3F681D2E" w14:textId="77777777" w:rsidR="005A5693" w:rsidRDefault="002972E0">
            <w:pPr>
              <w:widowControl w:val="0"/>
              <w:shd w:val="clear" w:color="auto" w:fill="FFFFFF"/>
              <w:ind w:left="113" w:right="113" w:hanging="360"/>
              <w:jc w:val="center"/>
              <w:rPr>
                <w:b w:val="0"/>
                <w:color w:val="auto"/>
              </w:rPr>
            </w:pPr>
            <w:r>
              <w:rPr>
                <w:b w:val="0"/>
                <w:color w:val="auto"/>
              </w:rPr>
              <w:t>«удовлетворительно»</w:t>
            </w:r>
          </w:p>
        </w:tc>
        <w:tc>
          <w:tcPr>
            <w:tcW w:w="713" w:type="dxa"/>
            <w:tcBorders>
              <w:top w:val="single" w:sz="4" w:space="0" w:color="000000"/>
              <w:left w:val="single" w:sz="4" w:space="0" w:color="000000"/>
              <w:bottom w:val="single" w:sz="4" w:space="0" w:color="000000"/>
              <w:right w:val="single" w:sz="4" w:space="0" w:color="000000"/>
            </w:tcBorders>
            <w:textDirection w:val="btLr"/>
            <w:vAlign w:val="center"/>
          </w:tcPr>
          <w:p w14:paraId="183438CB" w14:textId="77777777" w:rsidR="005A5693" w:rsidRDefault="002972E0">
            <w:pPr>
              <w:widowControl w:val="0"/>
              <w:shd w:val="clear" w:color="auto" w:fill="FFFFFF"/>
              <w:tabs>
                <w:tab w:val="left" w:pos="2160"/>
              </w:tabs>
              <w:ind w:left="113" w:right="113" w:hanging="360"/>
              <w:jc w:val="center"/>
              <w:rPr>
                <w:b w:val="0"/>
                <w:color w:val="auto"/>
              </w:rPr>
            </w:pPr>
            <w:r>
              <w:rPr>
                <w:b w:val="0"/>
                <w:color w:val="auto"/>
              </w:rPr>
              <w:t>«хорошо»</w:t>
            </w:r>
          </w:p>
        </w:tc>
        <w:tc>
          <w:tcPr>
            <w:tcW w:w="710" w:type="dxa"/>
            <w:tcBorders>
              <w:top w:val="single" w:sz="4" w:space="0" w:color="000000"/>
              <w:left w:val="single" w:sz="4" w:space="0" w:color="000000"/>
              <w:bottom w:val="single" w:sz="4" w:space="0" w:color="000000"/>
              <w:right w:val="single" w:sz="4" w:space="0" w:color="000000"/>
            </w:tcBorders>
            <w:textDirection w:val="btLr"/>
            <w:vAlign w:val="center"/>
          </w:tcPr>
          <w:p w14:paraId="26737760" w14:textId="77777777" w:rsidR="005A5693" w:rsidRDefault="002972E0">
            <w:pPr>
              <w:widowControl w:val="0"/>
              <w:shd w:val="clear" w:color="auto" w:fill="FFFFFF"/>
              <w:ind w:left="113" w:right="113" w:hanging="360"/>
              <w:jc w:val="center"/>
              <w:rPr>
                <w:b w:val="0"/>
                <w:color w:val="auto"/>
              </w:rPr>
            </w:pPr>
            <w:r>
              <w:rPr>
                <w:b w:val="0"/>
                <w:color w:val="auto"/>
              </w:rPr>
              <w:t>«отлично»</w:t>
            </w:r>
          </w:p>
        </w:tc>
      </w:tr>
      <w:tr w:rsidR="005A5693" w14:paraId="76D2E5ED" w14:textId="77777777">
        <w:trPr>
          <w:trHeight w:val="85"/>
        </w:trPr>
        <w:tc>
          <w:tcPr>
            <w:tcW w:w="6769" w:type="dxa"/>
            <w:tcBorders>
              <w:top w:val="single" w:sz="4" w:space="0" w:color="000000"/>
              <w:left w:val="single" w:sz="4" w:space="0" w:color="000000"/>
              <w:bottom w:val="single" w:sz="4" w:space="0" w:color="000000"/>
              <w:right w:val="single" w:sz="4" w:space="0" w:color="000000"/>
            </w:tcBorders>
            <w:vAlign w:val="center"/>
          </w:tcPr>
          <w:p w14:paraId="32961169" w14:textId="77777777" w:rsidR="005A5693" w:rsidRDefault="002972E0">
            <w:pPr>
              <w:widowControl w:val="0"/>
              <w:shd w:val="clear" w:color="auto" w:fill="FFFFFF"/>
              <w:jc w:val="center"/>
              <w:rPr>
                <w:b w:val="0"/>
                <w:i/>
                <w:color w:val="auto"/>
              </w:rPr>
            </w:pPr>
            <w:r>
              <w:rPr>
                <w:b w:val="0"/>
                <w:i/>
                <w:color w:val="auto"/>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4226B81F" w14:textId="77777777" w:rsidR="005A5693" w:rsidRDefault="002972E0">
            <w:pPr>
              <w:widowControl w:val="0"/>
              <w:shd w:val="clear" w:color="auto" w:fill="FFFFFF"/>
              <w:ind w:left="-17" w:firstLine="17"/>
              <w:jc w:val="center"/>
              <w:rPr>
                <w:b w:val="0"/>
                <w:i/>
                <w:color w:val="auto"/>
              </w:rPr>
            </w:pPr>
            <w:r>
              <w:rPr>
                <w:b w:val="0"/>
                <w:i/>
                <w:color w:val="auto"/>
              </w:rPr>
              <w:t>2</w:t>
            </w:r>
          </w:p>
        </w:tc>
        <w:tc>
          <w:tcPr>
            <w:tcW w:w="705" w:type="dxa"/>
            <w:tcBorders>
              <w:top w:val="single" w:sz="4" w:space="0" w:color="000000"/>
              <w:left w:val="single" w:sz="4" w:space="0" w:color="000000"/>
              <w:bottom w:val="single" w:sz="4" w:space="0" w:color="000000"/>
              <w:right w:val="single" w:sz="4" w:space="0" w:color="000000"/>
            </w:tcBorders>
            <w:vAlign w:val="center"/>
          </w:tcPr>
          <w:p w14:paraId="627241F8" w14:textId="77777777" w:rsidR="005A5693" w:rsidRDefault="002972E0">
            <w:pPr>
              <w:widowControl w:val="0"/>
              <w:shd w:val="clear" w:color="auto" w:fill="FFFFFF"/>
              <w:jc w:val="center"/>
              <w:rPr>
                <w:b w:val="0"/>
                <w:i/>
                <w:color w:val="auto"/>
              </w:rPr>
            </w:pPr>
            <w:r>
              <w:rPr>
                <w:b w:val="0"/>
                <w:i/>
                <w:color w:val="auto"/>
              </w:rPr>
              <w:t>3</w:t>
            </w:r>
          </w:p>
        </w:tc>
        <w:tc>
          <w:tcPr>
            <w:tcW w:w="713" w:type="dxa"/>
            <w:tcBorders>
              <w:top w:val="single" w:sz="4" w:space="0" w:color="000000"/>
              <w:left w:val="single" w:sz="4" w:space="0" w:color="000000"/>
              <w:bottom w:val="single" w:sz="4" w:space="0" w:color="000000"/>
              <w:right w:val="single" w:sz="4" w:space="0" w:color="000000"/>
            </w:tcBorders>
            <w:vAlign w:val="center"/>
          </w:tcPr>
          <w:p w14:paraId="5459B696" w14:textId="77777777" w:rsidR="005A5693" w:rsidRDefault="002972E0">
            <w:pPr>
              <w:widowControl w:val="0"/>
              <w:shd w:val="clear" w:color="auto" w:fill="FFFFFF"/>
              <w:jc w:val="center"/>
              <w:rPr>
                <w:b w:val="0"/>
                <w:i/>
                <w:color w:val="auto"/>
              </w:rPr>
            </w:pPr>
            <w:r>
              <w:rPr>
                <w:b w:val="0"/>
                <w:i/>
                <w:color w:val="auto"/>
              </w:rPr>
              <w:t>4</w:t>
            </w:r>
          </w:p>
        </w:tc>
        <w:tc>
          <w:tcPr>
            <w:tcW w:w="710" w:type="dxa"/>
            <w:tcBorders>
              <w:top w:val="single" w:sz="4" w:space="0" w:color="000000"/>
              <w:left w:val="single" w:sz="4" w:space="0" w:color="000000"/>
              <w:bottom w:val="single" w:sz="4" w:space="0" w:color="000000"/>
              <w:right w:val="single" w:sz="4" w:space="0" w:color="000000"/>
            </w:tcBorders>
            <w:vAlign w:val="center"/>
          </w:tcPr>
          <w:p w14:paraId="10BE7D20" w14:textId="77777777" w:rsidR="005A5693" w:rsidRDefault="002972E0">
            <w:pPr>
              <w:widowControl w:val="0"/>
              <w:shd w:val="clear" w:color="auto" w:fill="FFFFFF"/>
              <w:jc w:val="center"/>
              <w:rPr>
                <w:b w:val="0"/>
                <w:i/>
                <w:color w:val="auto"/>
              </w:rPr>
            </w:pPr>
            <w:r>
              <w:rPr>
                <w:b w:val="0"/>
                <w:i/>
                <w:color w:val="auto"/>
              </w:rPr>
              <w:t>5</w:t>
            </w:r>
          </w:p>
        </w:tc>
      </w:tr>
      <w:tr w:rsidR="005A5693" w14:paraId="0633FC8A" w14:textId="77777777">
        <w:trPr>
          <w:trHeight w:val="354"/>
        </w:trPr>
        <w:tc>
          <w:tcPr>
            <w:tcW w:w="9748" w:type="dxa"/>
            <w:gridSpan w:val="5"/>
            <w:tcBorders>
              <w:top w:val="single" w:sz="4" w:space="0" w:color="000000"/>
              <w:left w:val="single" w:sz="4" w:space="0" w:color="000000"/>
              <w:bottom w:val="single" w:sz="4" w:space="0" w:color="000000"/>
              <w:right w:val="single" w:sz="4" w:space="0" w:color="000000"/>
            </w:tcBorders>
            <w:vAlign w:val="center"/>
          </w:tcPr>
          <w:p w14:paraId="13CBA2DF" w14:textId="77777777" w:rsidR="005A5693" w:rsidRDefault="002972E0">
            <w:pPr>
              <w:widowControl w:val="0"/>
              <w:shd w:val="clear" w:color="auto" w:fill="FFFFFF"/>
              <w:jc w:val="center"/>
              <w:rPr>
                <w:bCs w:val="0"/>
                <w:color w:val="auto"/>
              </w:rPr>
            </w:pPr>
            <w:r>
              <w:rPr>
                <w:color w:val="auto"/>
              </w:rPr>
              <w:t xml:space="preserve">1. </w:t>
            </w:r>
            <w:r>
              <w:rPr>
                <w:rStyle w:val="hps"/>
                <w:color w:val="auto"/>
              </w:rPr>
              <w:t xml:space="preserve">Результат оценивания </w:t>
            </w:r>
            <w:r>
              <w:rPr>
                <w:color w:val="auto"/>
              </w:rPr>
              <w:t>уровня освоения (сформированности) элементов компетенций у обучающегося</w:t>
            </w:r>
            <w:r>
              <w:rPr>
                <w:rStyle w:val="hps"/>
                <w:color w:val="auto"/>
              </w:rPr>
              <w:t xml:space="preserve"> по итогам практики</w:t>
            </w:r>
          </w:p>
        </w:tc>
      </w:tr>
      <w:tr w:rsidR="005A5693" w14:paraId="6CF70665" w14:textId="77777777">
        <w:trPr>
          <w:trHeight w:val="465"/>
        </w:trPr>
        <w:tc>
          <w:tcPr>
            <w:tcW w:w="6769" w:type="dxa"/>
            <w:tcBorders>
              <w:top w:val="single" w:sz="4" w:space="0" w:color="000000"/>
              <w:left w:val="single" w:sz="4" w:space="0" w:color="000000"/>
              <w:bottom w:val="single" w:sz="4" w:space="0" w:color="000000"/>
              <w:right w:val="single" w:sz="4" w:space="0" w:color="000000"/>
            </w:tcBorders>
          </w:tcPr>
          <w:p w14:paraId="136BDE1A" w14:textId="77777777" w:rsidR="005A5693" w:rsidRDefault="002972E0">
            <w:pPr>
              <w:widowControl w:val="0"/>
              <w:shd w:val="clear" w:color="auto" w:fill="FFFFFF"/>
              <w:contextualSpacing/>
              <w:jc w:val="both"/>
              <w:rPr>
                <w:b w:val="0"/>
                <w:bCs w:val="0"/>
                <w:iCs/>
                <w:color w:val="auto"/>
              </w:rPr>
            </w:pPr>
            <w:r>
              <w:rPr>
                <w:b w:val="0"/>
                <w:color w:val="auto"/>
              </w:rPr>
              <w:t xml:space="preserve">Способность обосновывать и реализовывать </w:t>
            </w:r>
            <w:r>
              <w:rPr>
                <w:b w:val="0"/>
                <w:color w:val="auto"/>
              </w:rPr>
              <w:br/>
              <w:t xml:space="preserve">в профессиональнойдеятельности современные технологии </w:t>
            </w:r>
            <w:r>
              <w:rPr>
                <w:b w:val="0"/>
                <w:color w:val="auto"/>
              </w:rPr>
              <w:br/>
              <w:t xml:space="preserve">с использованием приборно-инструментальной базы </w:t>
            </w:r>
            <w:r>
              <w:rPr>
                <w:b w:val="0"/>
                <w:color w:val="auto"/>
              </w:rPr>
              <w:br/>
              <w:t xml:space="preserve">и использовать основные естественные, биологические </w:t>
            </w:r>
            <w:r>
              <w:rPr>
                <w:b w:val="0"/>
                <w:color w:val="auto"/>
              </w:rPr>
              <w:br/>
              <w:t xml:space="preserve">и профессиональные понятия, а также методы при решении общепрофессиональных задач </w:t>
            </w:r>
            <w:r>
              <w:rPr>
                <w:b w:val="0"/>
                <w:bCs w:val="0"/>
                <w:iCs/>
                <w:color w:val="auto"/>
              </w:rPr>
              <w:t>(ОПК-4)</w:t>
            </w:r>
          </w:p>
          <w:p w14:paraId="2C34461E" w14:textId="77777777" w:rsidR="005A5693" w:rsidRDefault="005A5693">
            <w:pPr>
              <w:widowControl w:val="0"/>
              <w:shd w:val="clear" w:color="auto" w:fill="FFFFFF"/>
              <w:contextualSpacing/>
              <w:jc w:val="both"/>
              <w:rPr>
                <w:b w:val="0"/>
                <w:color w:val="auto"/>
              </w:rPr>
            </w:pPr>
          </w:p>
        </w:tc>
        <w:tc>
          <w:tcPr>
            <w:tcW w:w="851" w:type="dxa"/>
            <w:tcBorders>
              <w:top w:val="single" w:sz="4" w:space="0" w:color="000000"/>
              <w:left w:val="single" w:sz="4" w:space="0" w:color="000000"/>
              <w:bottom w:val="single" w:sz="4" w:space="0" w:color="000000"/>
              <w:right w:val="single" w:sz="4" w:space="0" w:color="000000"/>
            </w:tcBorders>
          </w:tcPr>
          <w:p w14:paraId="6C72A8FD" w14:textId="77777777" w:rsidR="005A5693" w:rsidRDefault="005A5693">
            <w:pPr>
              <w:widowControl w:val="0"/>
              <w:shd w:val="clear" w:color="auto" w:fill="FFFFFF"/>
              <w:jc w:val="center"/>
              <w:rPr>
                <w:rStyle w:val="hps"/>
                <w:b w:val="0"/>
                <w:color w:val="auto"/>
              </w:rPr>
            </w:pPr>
          </w:p>
        </w:tc>
        <w:tc>
          <w:tcPr>
            <w:tcW w:w="705" w:type="dxa"/>
            <w:tcBorders>
              <w:top w:val="single" w:sz="4" w:space="0" w:color="000000"/>
              <w:left w:val="single" w:sz="4" w:space="0" w:color="000000"/>
              <w:bottom w:val="single" w:sz="4" w:space="0" w:color="000000"/>
              <w:right w:val="single" w:sz="4" w:space="0" w:color="000000"/>
            </w:tcBorders>
          </w:tcPr>
          <w:p w14:paraId="05C9E5AE" w14:textId="77777777" w:rsidR="005A5693" w:rsidRDefault="005A5693">
            <w:pPr>
              <w:widowControl w:val="0"/>
              <w:shd w:val="clear" w:color="auto" w:fill="FFFFFF"/>
              <w:jc w:val="center"/>
              <w:rPr>
                <w:b w:val="0"/>
                <w:color w:val="auto"/>
              </w:rPr>
            </w:pPr>
          </w:p>
        </w:tc>
        <w:tc>
          <w:tcPr>
            <w:tcW w:w="713" w:type="dxa"/>
            <w:tcBorders>
              <w:top w:val="single" w:sz="4" w:space="0" w:color="000000"/>
              <w:left w:val="single" w:sz="4" w:space="0" w:color="000000"/>
              <w:bottom w:val="single" w:sz="4" w:space="0" w:color="000000"/>
              <w:right w:val="single" w:sz="4" w:space="0" w:color="000000"/>
            </w:tcBorders>
          </w:tcPr>
          <w:p w14:paraId="2D7CE9C0" w14:textId="77777777" w:rsidR="005A5693" w:rsidRDefault="005A5693">
            <w:pPr>
              <w:pStyle w:val="af8"/>
              <w:widowControl w:val="0"/>
              <w:shd w:val="clear" w:color="auto" w:fill="FFFFFF"/>
              <w:tabs>
                <w:tab w:val="left" w:pos="993"/>
              </w:tabs>
              <w:jc w:val="center"/>
              <w:rPr>
                <w:sz w:val="28"/>
                <w:szCs w:val="28"/>
              </w:rPr>
            </w:pPr>
          </w:p>
        </w:tc>
        <w:tc>
          <w:tcPr>
            <w:tcW w:w="710" w:type="dxa"/>
            <w:tcBorders>
              <w:top w:val="single" w:sz="4" w:space="0" w:color="000000"/>
              <w:left w:val="single" w:sz="4" w:space="0" w:color="000000"/>
              <w:bottom w:val="single" w:sz="4" w:space="0" w:color="000000"/>
              <w:right w:val="single" w:sz="4" w:space="0" w:color="000000"/>
            </w:tcBorders>
          </w:tcPr>
          <w:p w14:paraId="2C2044AA" w14:textId="77777777" w:rsidR="005A5693" w:rsidRDefault="005A5693">
            <w:pPr>
              <w:widowControl w:val="0"/>
              <w:shd w:val="clear" w:color="auto" w:fill="FFFFFF"/>
              <w:jc w:val="center"/>
              <w:rPr>
                <w:rStyle w:val="hps"/>
                <w:b w:val="0"/>
                <w:color w:val="auto"/>
              </w:rPr>
            </w:pPr>
          </w:p>
        </w:tc>
      </w:tr>
      <w:tr w:rsidR="005A5693" w14:paraId="32DDBB00" w14:textId="77777777">
        <w:trPr>
          <w:trHeight w:val="465"/>
        </w:trPr>
        <w:tc>
          <w:tcPr>
            <w:tcW w:w="6769" w:type="dxa"/>
            <w:tcBorders>
              <w:top w:val="single" w:sz="4" w:space="0" w:color="000000"/>
              <w:left w:val="single" w:sz="4" w:space="0" w:color="000000"/>
              <w:bottom w:val="single" w:sz="4" w:space="0" w:color="000000"/>
              <w:right w:val="single" w:sz="4" w:space="0" w:color="000000"/>
            </w:tcBorders>
          </w:tcPr>
          <w:p w14:paraId="5BBD4C52" w14:textId="77777777" w:rsidR="005A5693" w:rsidRDefault="002972E0">
            <w:pPr>
              <w:widowControl w:val="0"/>
              <w:shd w:val="clear" w:color="auto" w:fill="FFFFFF"/>
              <w:contextualSpacing/>
              <w:jc w:val="both"/>
              <w:rPr>
                <w:b w:val="0"/>
                <w:bCs w:val="0"/>
                <w:iCs/>
                <w:color w:val="auto"/>
              </w:rPr>
            </w:pPr>
            <w:r>
              <w:rPr>
                <w:b w:val="0"/>
                <w:color w:val="auto"/>
              </w:rPr>
              <w:t>Способность выбирать и соблюдать режимы содержания животных, составлять рационы кормления, прогнозировать последствия изменений в кормлении, разведении и содержании животных и на этом основании проводить зоотехническую оценку животных</w:t>
            </w:r>
            <w:r>
              <w:rPr>
                <w:b w:val="0"/>
                <w:bCs w:val="0"/>
                <w:iCs/>
                <w:color w:val="auto"/>
              </w:rPr>
              <w:t xml:space="preserve"> (ПК-1)</w:t>
            </w:r>
          </w:p>
          <w:p w14:paraId="0825DAE8" w14:textId="77777777" w:rsidR="005A5693" w:rsidRDefault="005A5693">
            <w:pPr>
              <w:widowControl w:val="0"/>
              <w:shd w:val="clear" w:color="auto" w:fill="FFFFFF"/>
              <w:contextualSpacing/>
              <w:jc w:val="both"/>
              <w:rPr>
                <w:b w:val="0"/>
                <w:color w:val="auto"/>
              </w:rPr>
            </w:pPr>
          </w:p>
        </w:tc>
        <w:tc>
          <w:tcPr>
            <w:tcW w:w="851" w:type="dxa"/>
            <w:tcBorders>
              <w:top w:val="single" w:sz="4" w:space="0" w:color="000000"/>
              <w:left w:val="single" w:sz="4" w:space="0" w:color="000000"/>
              <w:bottom w:val="single" w:sz="4" w:space="0" w:color="000000"/>
              <w:right w:val="single" w:sz="4" w:space="0" w:color="000000"/>
            </w:tcBorders>
          </w:tcPr>
          <w:p w14:paraId="2F4BA616" w14:textId="77777777" w:rsidR="005A5693" w:rsidRDefault="005A5693">
            <w:pPr>
              <w:widowControl w:val="0"/>
              <w:shd w:val="clear" w:color="auto" w:fill="FFFFFF"/>
              <w:jc w:val="center"/>
              <w:rPr>
                <w:rStyle w:val="hps"/>
                <w:b w:val="0"/>
                <w:color w:val="auto"/>
              </w:rPr>
            </w:pPr>
          </w:p>
        </w:tc>
        <w:tc>
          <w:tcPr>
            <w:tcW w:w="705" w:type="dxa"/>
            <w:tcBorders>
              <w:top w:val="single" w:sz="4" w:space="0" w:color="000000"/>
              <w:left w:val="single" w:sz="4" w:space="0" w:color="000000"/>
              <w:bottom w:val="single" w:sz="4" w:space="0" w:color="000000"/>
              <w:right w:val="single" w:sz="4" w:space="0" w:color="000000"/>
            </w:tcBorders>
          </w:tcPr>
          <w:p w14:paraId="042F6F7D" w14:textId="77777777" w:rsidR="005A5693" w:rsidRDefault="005A5693">
            <w:pPr>
              <w:widowControl w:val="0"/>
              <w:shd w:val="clear" w:color="auto" w:fill="FFFFFF"/>
              <w:jc w:val="center"/>
              <w:rPr>
                <w:b w:val="0"/>
                <w:color w:val="auto"/>
              </w:rPr>
            </w:pPr>
          </w:p>
        </w:tc>
        <w:tc>
          <w:tcPr>
            <w:tcW w:w="713" w:type="dxa"/>
            <w:tcBorders>
              <w:top w:val="single" w:sz="4" w:space="0" w:color="000000"/>
              <w:left w:val="single" w:sz="4" w:space="0" w:color="000000"/>
              <w:bottom w:val="single" w:sz="4" w:space="0" w:color="000000"/>
              <w:right w:val="single" w:sz="4" w:space="0" w:color="000000"/>
            </w:tcBorders>
          </w:tcPr>
          <w:p w14:paraId="2AD4CB8E" w14:textId="77777777" w:rsidR="005A5693" w:rsidRDefault="005A5693">
            <w:pPr>
              <w:pStyle w:val="af8"/>
              <w:widowControl w:val="0"/>
              <w:shd w:val="clear" w:color="auto" w:fill="FFFFFF"/>
              <w:tabs>
                <w:tab w:val="left" w:pos="993"/>
              </w:tabs>
              <w:jc w:val="center"/>
              <w:rPr>
                <w:sz w:val="28"/>
                <w:szCs w:val="28"/>
              </w:rPr>
            </w:pPr>
          </w:p>
        </w:tc>
        <w:tc>
          <w:tcPr>
            <w:tcW w:w="710" w:type="dxa"/>
            <w:tcBorders>
              <w:top w:val="single" w:sz="4" w:space="0" w:color="000000"/>
              <w:left w:val="single" w:sz="4" w:space="0" w:color="000000"/>
              <w:bottom w:val="single" w:sz="4" w:space="0" w:color="000000"/>
              <w:right w:val="single" w:sz="4" w:space="0" w:color="000000"/>
            </w:tcBorders>
          </w:tcPr>
          <w:p w14:paraId="4091C274" w14:textId="77777777" w:rsidR="005A5693" w:rsidRDefault="005A5693">
            <w:pPr>
              <w:widowControl w:val="0"/>
              <w:shd w:val="clear" w:color="auto" w:fill="FFFFFF"/>
              <w:jc w:val="center"/>
              <w:rPr>
                <w:rStyle w:val="hps"/>
                <w:b w:val="0"/>
                <w:color w:val="auto"/>
              </w:rPr>
            </w:pPr>
          </w:p>
        </w:tc>
      </w:tr>
      <w:tr w:rsidR="005A5693" w14:paraId="7B7171FE" w14:textId="77777777">
        <w:trPr>
          <w:trHeight w:val="465"/>
        </w:trPr>
        <w:tc>
          <w:tcPr>
            <w:tcW w:w="6769" w:type="dxa"/>
            <w:tcBorders>
              <w:top w:val="single" w:sz="4" w:space="0" w:color="000000"/>
              <w:left w:val="single" w:sz="4" w:space="0" w:color="000000"/>
              <w:bottom w:val="single" w:sz="4" w:space="0" w:color="000000"/>
              <w:right w:val="single" w:sz="4" w:space="0" w:color="000000"/>
            </w:tcBorders>
          </w:tcPr>
          <w:p w14:paraId="7F5BC730" w14:textId="77777777" w:rsidR="005A5693" w:rsidRDefault="002972E0">
            <w:pPr>
              <w:widowControl w:val="0"/>
              <w:shd w:val="clear" w:color="auto" w:fill="FFFFFF"/>
              <w:contextualSpacing/>
              <w:jc w:val="both"/>
              <w:rPr>
                <w:b w:val="0"/>
                <w:color w:val="auto"/>
              </w:rPr>
            </w:pPr>
            <w:r>
              <w:rPr>
                <w:b w:val="0"/>
                <w:color w:val="auto"/>
              </w:rPr>
              <w:t xml:space="preserve">Способность обеспечить рациональное воспроизводство животных, владеть методами селекции, кормления </w:t>
            </w:r>
            <w:r>
              <w:rPr>
                <w:b w:val="0"/>
                <w:color w:val="auto"/>
              </w:rPr>
              <w:br/>
              <w:t>и содержания различных видов животных и технологиями воспроизводства стада (ПК-3)</w:t>
            </w:r>
          </w:p>
        </w:tc>
        <w:tc>
          <w:tcPr>
            <w:tcW w:w="851" w:type="dxa"/>
            <w:tcBorders>
              <w:top w:val="single" w:sz="4" w:space="0" w:color="000000"/>
              <w:left w:val="single" w:sz="4" w:space="0" w:color="000000"/>
              <w:bottom w:val="single" w:sz="4" w:space="0" w:color="000000"/>
              <w:right w:val="single" w:sz="4" w:space="0" w:color="000000"/>
            </w:tcBorders>
          </w:tcPr>
          <w:p w14:paraId="7EF5749E" w14:textId="77777777" w:rsidR="005A5693" w:rsidRDefault="005A5693">
            <w:pPr>
              <w:widowControl w:val="0"/>
              <w:shd w:val="clear" w:color="auto" w:fill="FFFFFF"/>
              <w:jc w:val="center"/>
              <w:rPr>
                <w:rStyle w:val="hps"/>
                <w:b w:val="0"/>
                <w:color w:val="auto"/>
              </w:rPr>
            </w:pPr>
          </w:p>
        </w:tc>
        <w:tc>
          <w:tcPr>
            <w:tcW w:w="705" w:type="dxa"/>
            <w:tcBorders>
              <w:top w:val="single" w:sz="4" w:space="0" w:color="000000"/>
              <w:left w:val="single" w:sz="4" w:space="0" w:color="000000"/>
              <w:bottom w:val="single" w:sz="4" w:space="0" w:color="000000"/>
              <w:right w:val="single" w:sz="4" w:space="0" w:color="000000"/>
            </w:tcBorders>
          </w:tcPr>
          <w:p w14:paraId="2987DF17" w14:textId="77777777" w:rsidR="005A5693" w:rsidRDefault="005A5693">
            <w:pPr>
              <w:widowControl w:val="0"/>
              <w:shd w:val="clear" w:color="auto" w:fill="FFFFFF"/>
              <w:jc w:val="center"/>
              <w:rPr>
                <w:b w:val="0"/>
                <w:color w:val="auto"/>
              </w:rPr>
            </w:pPr>
          </w:p>
        </w:tc>
        <w:tc>
          <w:tcPr>
            <w:tcW w:w="713" w:type="dxa"/>
            <w:tcBorders>
              <w:top w:val="single" w:sz="4" w:space="0" w:color="000000"/>
              <w:left w:val="single" w:sz="4" w:space="0" w:color="000000"/>
              <w:bottom w:val="single" w:sz="4" w:space="0" w:color="000000"/>
              <w:right w:val="single" w:sz="4" w:space="0" w:color="000000"/>
            </w:tcBorders>
          </w:tcPr>
          <w:p w14:paraId="5C863B69" w14:textId="77777777" w:rsidR="005A5693" w:rsidRDefault="005A5693">
            <w:pPr>
              <w:pStyle w:val="af8"/>
              <w:widowControl w:val="0"/>
              <w:shd w:val="clear" w:color="auto" w:fill="FFFFFF"/>
              <w:tabs>
                <w:tab w:val="left" w:pos="993"/>
              </w:tabs>
              <w:jc w:val="center"/>
              <w:rPr>
                <w:sz w:val="28"/>
                <w:szCs w:val="28"/>
              </w:rPr>
            </w:pPr>
          </w:p>
        </w:tc>
        <w:tc>
          <w:tcPr>
            <w:tcW w:w="710" w:type="dxa"/>
            <w:tcBorders>
              <w:top w:val="single" w:sz="4" w:space="0" w:color="000000"/>
              <w:left w:val="single" w:sz="4" w:space="0" w:color="000000"/>
              <w:bottom w:val="single" w:sz="4" w:space="0" w:color="000000"/>
              <w:right w:val="single" w:sz="4" w:space="0" w:color="000000"/>
            </w:tcBorders>
          </w:tcPr>
          <w:p w14:paraId="24A224FB" w14:textId="77777777" w:rsidR="005A5693" w:rsidRDefault="005A5693">
            <w:pPr>
              <w:widowControl w:val="0"/>
              <w:shd w:val="clear" w:color="auto" w:fill="FFFFFF"/>
              <w:jc w:val="center"/>
              <w:rPr>
                <w:rStyle w:val="hps"/>
                <w:b w:val="0"/>
                <w:color w:val="auto"/>
              </w:rPr>
            </w:pPr>
          </w:p>
        </w:tc>
      </w:tr>
      <w:tr w:rsidR="005A5693" w14:paraId="163AC6D0" w14:textId="77777777">
        <w:trPr>
          <w:trHeight w:val="465"/>
        </w:trPr>
        <w:tc>
          <w:tcPr>
            <w:tcW w:w="6769" w:type="dxa"/>
            <w:tcBorders>
              <w:top w:val="single" w:sz="4" w:space="0" w:color="000000"/>
              <w:left w:val="single" w:sz="4" w:space="0" w:color="000000"/>
              <w:bottom w:val="single" w:sz="4" w:space="0" w:color="000000"/>
              <w:right w:val="single" w:sz="4" w:space="0" w:color="000000"/>
            </w:tcBorders>
            <w:vAlign w:val="center"/>
          </w:tcPr>
          <w:p w14:paraId="4A2F220C" w14:textId="77777777" w:rsidR="005A5693" w:rsidRDefault="002972E0">
            <w:pPr>
              <w:widowControl w:val="0"/>
              <w:shd w:val="clear" w:color="auto" w:fill="FFFFFF"/>
              <w:jc w:val="both"/>
              <w:rPr>
                <w:b w:val="0"/>
                <w:bCs w:val="0"/>
                <w:iCs/>
                <w:color w:val="auto"/>
              </w:rPr>
            </w:pPr>
            <w:r>
              <w:rPr>
                <w:color w:val="auto"/>
              </w:rPr>
              <w:lastRenderedPageBreak/>
              <w:t>ОЦЕНКА уровня освоения (сформированности) элементов компетенций</w:t>
            </w:r>
          </w:p>
        </w:tc>
        <w:tc>
          <w:tcPr>
            <w:tcW w:w="2979" w:type="dxa"/>
            <w:gridSpan w:val="4"/>
            <w:tcBorders>
              <w:top w:val="single" w:sz="4" w:space="0" w:color="000000"/>
              <w:left w:val="single" w:sz="4" w:space="0" w:color="000000"/>
              <w:bottom w:val="single" w:sz="4" w:space="0" w:color="000000"/>
              <w:right w:val="single" w:sz="4" w:space="0" w:color="000000"/>
            </w:tcBorders>
          </w:tcPr>
          <w:p w14:paraId="0D39FB1B" w14:textId="77777777" w:rsidR="005A5693" w:rsidRDefault="005A5693">
            <w:pPr>
              <w:widowControl w:val="0"/>
              <w:shd w:val="clear" w:color="auto" w:fill="FFFFFF"/>
              <w:jc w:val="center"/>
              <w:rPr>
                <w:color w:val="auto"/>
                <w:sz w:val="20"/>
                <w:szCs w:val="20"/>
              </w:rPr>
            </w:pPr>
          </w:p>
          <w:p w14:paraId="0462FEFF" w14:textId="77777777" w:rsidR="005A5693" w:rsidRDefault="002972E0">
            <w:pPr>
              <w:widowControl w:val="0"/>
              <w:shd w:val="clear" w:color="auto" w:fill="FFFFFF"/>
              <w:jc w:val="center"/>
              <w:rPr>
                <w:color w:val="auto"/>
                <w:sz w:val="20"/>
                <w:szCs w:val="20"/>
              </w:rPr>
            </w:pPr>
            <w:r>
              <w:rPr>
                <w:color w:val="auto"/>
                <w:sz w:val="20"/>
                <w:szCs w:val="20"/>
              </w:rPr>
              <w:t>__________________________</w:t>
            </w:r>
          </w:p>
          <w:p w14:paraId="64DD3B5A" w14:textId="77777777" w:rsidR="005A5693" w:rsidRDefault="002972E0">
            <w:pPr>
              <w:widowControl w:val="0"/>
              <w:shd w:val="clear" w:color="auto" w:fill="FFFFFF"/>
              <w:jc w:val="center"/>
              <w:rPr>
                <w:rStyle w:val="hps"/>
                <w:b w:val="0"/>
                <w:color w:val="auto"/>
                <w:sz w:val="20"/>
                <w:szCs w:val="20"/>
              </w:rPr>
            </w:pPr>
            <w:r>
              <w:rPr>
                <w:color w:val="auto"/>
                <w:sz w:val="20"/>
                <w:szCs w:val="20"/>
              </w:rPr>
              <w:t>(</w:t>
            </w:r>
            <w:r>
              <w:rPr>
                <w:rStyle w:val="hps"/>
                <w:b w:val="0"/>
                <w:color w:val="auto"/>
                <w:sz w:val="20"/>
                <w:szCs w:val="20"/>
              </w:rPr>
              <w:t>прописью)</w:t>
            </w:r>
          </w:p>
        </w:tc>
      </w:tr>
      <w:tr w:rsidR="005A5693" w14:paraId="0EB3D296" w14:textId="77777777">
        <w:trPr>
          <w:trHeight w:val="354"/>
        </w:trPr>
        <w:tc>
          <w:tcPr>
            <w:tcW w:w="9748" w:type="dxa"/>
            <w:gridSpan w:val="5"/>
            <w:tcBorders>
              <w:top w:val="single" w:sz="4" w:space="0" w:color="000000"/>
              <w:left w:val="single" w:sz="4" w:space="0" w:color="000000"/>
              <w:bottom w:val="single" w:sz="4" w:space="0" w:color="000000"/>
              <w:right w:val="single" w:sz="4" w:space="0" w:color="000000"/>
            </w:tcBorders>
            <w:vAlign w:val="center"/>
          </w:tcPr>
          <w:p w14:paraId="67E9C83E" w14:textId="77777777" w:rsidR="005A5693" w:rsidRDefault="002972E0">
            <w:pPr>
              <w:widowControl w:val="0"/>
              <w:shd w:val="clear" w:color="auto" w:fill="FFFFFF"/>
              <w:jc w:val="center"/>
              <w:rPr>
                <w:bCs w:val="0"/>
                <w:color w:val="auto"/>
              </w:rPr>
            </w:pPr>
            <w:r>
              <w:rPr>
                <w:color w:val="auto"/>
              </w:rPr>
              <w:t xml:space="preserve">2. </w:t>
            </w:r>
            <w:r>
              <w:rPr>
                <w:rStyle w:val="hps"/>
                <w:color w:val="auto"/>
              </w:rPr>
              <w:t xml:space="preserve">Результат оценивания руководителем </w:t>
            </w:r>
            <w:r>
              <w:rPr>
                <w:color w:val="auto"/>
              </w:rPr>
              <w:t>практики</w:t>
            </w:r>
            <w:r>
              <w:rPr>
                <w:rStyle w:val="hps"/>
                <w:color w:val="auto"/>
              </w:rPr>
              <w:t xml:space="preserve"> её прохождения обучающимся</w:t>
            </w:r>
          </w:p>
        </w:tc>
      </w:tr>
      <w:tr w:rsidR="005A5693" w14:paraId="0142247E" w14:textId="77777777">
        <w:trPr>
          <w:trHeight w:val="85"/>
        </w:trPr>
        <w:tc>
          <w:tcPr>
            <w:tcW w:w="6769" w:type="dxa"/>
            <w:tcBorders>
              <w:top w:val="single" w:sz="4" w:space="0" w:color="000000"/>
              <w:left w:val="single" w:sz="4" w:space="0" w:color="000000"/>
              <w:bottom w:val="single" w:sz="4" w:space="0" w:color="000000"/>
              <w:right w:val="single" w:sz="4" w:space="0" w:color="000000"/>
            </w:tcBorders>
          </w:tcPr>
          <w:p w14:paraId="23A272BA" w14:textId="77777777" w:rsidR="005A5693" w:rsidRDefault="002972E0">
            <w:pPr>
              <w:widowControl w:val="0"/>
              <w:contextualSpacing/>
              <w:jc w:val="both"/>
              <w:rPr>
                <w:rStyle w:val="hps"/>
                <w:b w:val="0"/>
                <w:color w:val="auto"/>
              </w:rPr>
            </w:pPr>
            <w:r>
              <w:rPr>
                <w:rStyle w:val="hps"/>
                <w:b w:val="0"/>
                <w:color w:val="auto"/>
              </w:rPr>
              <w:t xml:space="preserve">Оценка, выставленная руководителем практики </w:t>
            </w:r>
            <w:r>
              <w:rPr>
                <w:b w:val="0"/>
                <w:color w:val="auto"/>
              </w:rPr>
              <w:t>в отзыве</w:t>
            </w:r>
          </w:p>
        </w:tc>
        <w:tc>
          <w:tcPr>
            <w:tcW w:w="2979" w:type="dxa"/>
            <w:gridSpan w:val="4"/>
            <w:tcBorders>
              <w:top w:val="single" w:sz="4" w:space="0" w:color="000000"/>
              <w:left w:val="single" w:sz="4" w:space="0" w:color="000000"/>
              <w:bottom w:val="single" w:sz="4" w:space="0" w:color="000000"/>
              <w:right w:val="single" w:sz="4" w:space="0" w:color="000000"/>
            </w:tcBorders>
          </w:tcPr>
          <w:p w14:paraId="2A17FFD2" w14:textId="77777777" w:rsidR="005A5693" w:rsidRDefault="005A5693">
            <w:pPr>
              <w:widowControl w:val="0"/>
              <w:shd w:val="clear" w:color="auto" w:fill="FFFFFF"/>
              <w:jc w:val="center"/>
              <w:rPr>
                <w:color w:val="auto"/>
                <w:sz w:val="20"/>
                <w:szCs w:val="20"/>
              </w:rPr>
            </w:pPr>
          </w:p>
          <w:p w14:paraId="75BDE23E" w14:textId="77777777" w:rsidR="005A5693" w:rsidRDefault="002972E0">
            <w:pPr>
              <w:widowControl w:val="0"/>
              <w:shd w:val="clear" w:color="auto" w:fill="FFFFFF"/>
              <w:jc w:val="center"/>
              <w:rPr>
                <w:color w:val="auto"/>
                <w:sz w:val="20"/>
                <w:szCs w:val="20"/>
              </w:rPr>
            </w:pPr>
            <w:r>
              <w:rPr>
                <w:color w:val="auto"/>
                <w:sz w:val="20"/>
                <w:szCs w:val="20"/>
              </w:rPr>
              <w:t>__________________________</w:t>
            </w:r>
          </w:p>
          <w:p w14:paraId="109D6541" w14:textId="77777777" w:rsidR="005A5693" w:rsidRDefault="002972E0">
            <w:pPr>
              <w:widowControl w:val="0"/>
              <w:shd w:val="clear" w:color="auto" w:fill="FFFFFF"/>
              <w:jc w:val="center"/>
              <w:rPr>
                <w:rStyle w:val="hps"/>
                <w:b w:val="0"/>
                <w:color w:val="auto"/>
                <w:sz w:val="20"/>
                <w:szCs w:val="20"/>
              </w:rPr>
            </w:pPr>
            <w:r>
              <w:rPr>
                <w:color w:val="auto"/>
                <w:sz w:val="20"/>
                <w:szCs w:val="20"/>
              </w:rPr>
              <w:t>(</w:t>
            </w:r>
            <w:r>
              <w:rPr>
                <w:rStyle w:val="hps"/>
                <w:b w:val="0"/>
                <w:color w:val="auto"/>
                <w:sz w:val="20"/>
                <w:szCs w:val="20"/>
              </w:rPr>
              <w:t>прописью)</w:t>
            </w:r>
          </w:p>
        </w:tc>
      </w:tr>
      <w:tr w:rsidR="005A5693" w14:paraId="50E2886F" w14:textId="77777777">
        <w:trPr>
          <w:trHeight w:val="85"/>
        </w:trPr>
        <w:tc>
          <w:tcPr>
            <w:tcW w:w="9748" w:type="dxa"/>
            <w:gridSpan w:val="5"/>
            <w:tcBorders>
              <w:top w:val="single" w:sz="4" w:space="0" w:color="000000"/>
              <w:left w:val="single" w:sz="4" w:space="0" w:color="000000"/>
              <w:bottom w:val="single" w:sz="4" w:space="0" w:color="000000"/>
              <w:right w:val="single" w:sz="4" w:space="0" w:color="000000"/>
            </w:tcBorders>
          </w:tcPr>
          <w:p w14:paraId="617E99E3" w14:textId="77777777" w:rsidR="005A5693" w:rsidRDefault="002972E0">
            <w:pPr>
              <w:widowControl w:val="0"/>
              <w:shd w:val="clear" w:color="auto" w:fill="FFFFFF"/>
              <w:jc w:val="center"/>
              <w:rPr>
                <w:b w:val="0"/>
                <w:i/>
                <w:color w:val="auto"/>
              </w:rPr>
            </w:pPr>
            <w:r>
              <w:rPr>
                <w:color w:val="auto"/>
              </w:rPr>
              <w:t xml:space="preserve">3. </w:t>
            </w:r>
            <w:r>
              <w:rPr>
                <w:rStyle w:val="hps"/>
                <w:color w:val="auto"/>
              </w:rPr>
              <w:t>Результат оценивания к</w:t>
            </w:r>
            <w:r>
              <w:rPr>
                <w:bCs w:val="0"/>
                <w:color w:val="auto"/>
              </w:rPr>
              <w:t>ачества оформления документов</w:t>
            </w:r>
            <w:r>
              <w:rPr>
                <w:rStyle w:val="hps"/>
                <w:color w:val="auto"/>
              </w:rPr>
              <w:t xml:space="preserve"> и материалов</w:t>
            </w:r>
          </w:p>
        </w:tc>
      </w:tr>
      <w:tr w:rsidR="005A5693" w14:paraId="6F786749" w14:textId="77777777">
        <w:trPr>
          <w:trHeight w:val="85"/>
        </w:trPr>
        <w:tc>
          <w:tcPr>
            <w:tcW w:w="6769" w:type="dxa"/>
            <w:tcBorders>
              <w:top w:val="single" w:sz="4" w:space="0" w:color="000000"/>
              <w:left w:val="single" w:sz="4" w:space="0" w:color="000000"/>
              <w:bottom w:val="single" w:sz="4" w:space="0" w:color="000000"/>
              <w:right w:val="single" w:sz="4" w:space="0" w:color="000000"/>
            </w:tcBorders>
          </w:tcPr>
          <w:p w14:paraId="1D98F001" w14:textId="77777777" w:rsidR="005A5693" w:rsidRDefault="002972E0">
            <w:pPr>
              <w:widowControl w:val="0"/>
              <w:shd w:val="clear" w:color="auto" w:fill="FFFFFF"/>
              <w:jc w:val="both"/>
              <w:rPr>
                <w:b w:val="0"/>
                <w:bCs w:val="0"/>
                <w:iCs/>
                <w:color w:val="auto"/>
              </w:rPr>
            </w:pPr>
            <w:r>
              <w:rPr>
                <w:rStyle w:val="hps"/>
                <w:b w:val="0"/>
                <w:color w:val="auto"/>
              </w:rPr>
              <w:t>Оценка за оформление документов и материалов, предоставленных для аттестации по итогам прохождения практики</w:t>
            </w:r>
          </w:p>
        </w:tc>
        <w:tc>
          <w:tcPr>
            <w:tcW w:w="2979" w:type="dxa"/>
            <w:gridSpan w:val="4"/>
            <w:tcBorders>
              <w:top w:val="single" w:sz="4" w:space="0" w:color="000000"/>
              <w:left w:val="single" w:sz="4" w:space="0" w:color="000000"/>
              <w:bottom w:val="single" w:sz="4" w:space="0" w:color="000000"/>
              <w:right w:val="single" w:sz="4" w:space="0" w:color="000000"/>
            </w:tcBorders>
          </w:tcPr>
          <w:p w14:paraId="0F3C1C80" w14:textId="77777777" w:rsidR="005A5693" w:rsidRDefault="005A5693">
            <w:pPr>
              <w:widowControl w:val="0"/>
              <w:shd w:val="clear" w:color="auto" w:fill="FFFFFF"/>
              <w:jc w:val="center"/>
              <w:rPr>
                <w:color w:val="auto"/>
                <w:sz w:val="20"/>
                <w:szCs w:val="20"/>
              </w:rPr>
            </w:pPr>
          </w:p>
          <w:p w14:paraId="101E0E94" w14:textId="77777777" w:rsidR="005A5693" w:rsidRDefault="002972E0">
            <w:pPr>
              <w:widowControl w:val="0"/>
              <w:shd w:val="clear" w:color="auto" w:fill="FFFFFF"/>
              <w:jc w:val="center"/>
              <w:rPr>
                <w:color w:val="auto"/>
                <w:sz w:val="20"/>
                <w:szCs w:val="20"/>
              </w:rPr>
            </w:pPr>
            <w:r>
              <w:rPr>
                <w:color w:val="auto"/>
                <w:sz w:val="20"/>
                <w:szCs w:val="20"/>
              </w:rPr>
              <w:t>__________________________</w:t>
            </w:r>
          </w:p>
          <w:p w14:paraId="6C220075" w14:textId="77777777" w:rsidR="005A5693" w:rsidRDefault="002972E0">
            <w:pPr>
              <w:widowControl w:val="0"/>
              <w:shd w:val="clear" w:color="auto" w:fill="FFFFFF"/>
              <w:jc w:val="center"/>
              <w:rPr>
                <w:rStyle w:val="hps"/>
                <w:b w:val="0"/>
                <w:color w:val="auto"/>
                <w:sz w:val="20"/>
                <w:szCs w:val="20"/>
              </w:rPr>
            </w:pPr>
            <w:r>
              <w:rPr>
                <w:color w:val="auto"/>
                <w:sz w:val="20"/>
                <w:szCs w:val="20"/>
              </w:rPr>
              <w:t>(</w:t>
            </w:r>
            <w:r>
              <w:rPr>
                <w:rStyle w:val="hps"/>
                <w:b w:val="0"/>
                <w:color w:val="auto"/>
                <w:sz w:val="20"/>
                <w:szCs w:val="20"/>
              </w:rPr>
              <w:t>прописью)</w:t>
            </w:r>
          </w:p>
        </w:tc>
      </w:tr>
      <w:tr w:rsidR="005A5693" w14:paraId="23E11797" w14:textId="77777777">
        <w:trPr>
          <w:trHeight w:val="817"/>
        </w:trPr>
        <w:tc>
          <w:tcPr>
            <w:tcW w:w="6769" w:type="dxa"/>
            <w:tcBorders>
              <w:top w:val="single" w:sz="4" w:space="0" w:color="000000"/>
              <w:left w:val="single" w:sz="4" w:space="0" w:color="000000"/>
              <w:bottom w:val="single" w:sz="4" w:space="0" w:color="000000"/>
              <w:right w:val="single" w:sz="4" w:space="0" w:color="000000"/>
            </w:tcBorders>
          </w:tcPr>
          <w:p w14:paraId="791F532D" w14:textId="77777777" w:rsidR="005A5693" w:rsidRDefault="005A5693">
            <w:pPr>
              <w:widowControl w:val="0"/>
              <w:shd w:val="clear" w:color="auto" w:fill="FFFFFF"/>
              <w:jc w:val="right"/>
              <w:rPr>
                <w:color w:val="auto"/>
              </w:rPr>
            </w:pPr>
          </w:p>
          <w:p w14:paraId="41C6E8B2" w14:textId="77777777" w:rsidR="005A5693" w:rsidRDefault="002972E0">
            <w:pPr>
              <w:widowControl w:val="0"/>
              <w:shd w:val="clear" w:color="auto" w:fill="FFFFFF"/>
              <w:jc w:val="right"/>
              <w:rPr>
                <w:b w:val="0"/>
                <w:bCs w:val="0"/>
                <w:iCs/>
                <w:color w:val="auto"/>
              </w:rPr>
            </w:pPr>
            <w:r>
              <w:rPr>
                <w:color w:val="auto"/>
              </w:rPr>
              <w:t>ИТОГОВАЯ ОЦЕНКА</w:t>
            </w:r>
          </w:p>
        </w:tc>
        <w:tc>
          <w:tcPr>
            <w:tcW w:w="2979" w:type="dxa"/>
            <w:gridSpan w:val="4"/>
            <w:tcBorders>
              <w:top w:val="single" w:sz="4" w:space="0" w:color="000000"/>
              <w:left w:val="single" w:sz="4" w:space="0" w:color="000000"/>
              <w:bottom w:val="single" w:sz="4" w:space="0" w:color="000000"/>
              <w:right w:val="single" w:sz="4" w:space="0" w:color="000000"/>
            </w:tcBorders>
          </w:tcPr>
          <w:p w14:paraId="06D9DE8B" w14:textId="77777777" w:rsidR="005A5693" w:rsidRDefault="005A5693">
            <w:pPr>
              <w:widowControl w:val="0"/>
              <w:shd w:val="clear" w:color="auto" w:fill="FFFFFF"/>
              <w:jc w:val="center"/>
              <w:rPr>
                <w:color w:val="auto"/>
                <w:sz w:val="20"/>
                <w:szCs w:val="20"/>
              </w:rPr>
            </w:pPr>
          </w:p>
          <w:p w14:paraId="6F3B20DB" w14:textId="77777777" w:rsidR="005A5693" w:rsidRDefault="002972E0">
            <w:pPr>
              <w:widowControl w:val="0"/>
              <w:shd w:val="clear" w:color="auto" w:fill="FFFFFF"/>
              <w:jc w:val="center"/>
              <w:rPr>
                <w:color w:val="auto"/>
                <w:sz w:val="20"/>
                <w:szCs w:val="20"/>
              </w:rPr>
            </w:pPr>
            <w:r>
              <w:rPr>
                <w:color w:val="auto"/>
                <w:sz w:val="20"/>
                <w:szCs w:val="20"/>
              </w:rPr>
              <w:t>__________________________</w:t>
            </w:r>
          </w:p>
          <w:p w14:paraId="4A6871C3" w14:textId="77777777" w:rsidR="005A5693" w:rsidRDefault="002972E0">
            <w:pPr>
              <w:widowControl w:val="0"/>
              <w:shd w:val="clear" w:color="auto" w:fill="FFFFFF"/>
              <w:jc w:val="center"/>
              <w:rPr>
                <w:rStyle w:val="hps"/>
                <w:b w:val="0"/>
                <w:color w:val="auto"/>
                <w:sz w:val="20"/>
                <w:szCs w:val="20"/>
              </w:rPr>
            </w:pPr>
            <w:r>
              <w:rPr>
                <w:color w:val="auto"/>
                <w:sz w:val="20"/>
                <w:szCs w:val="20"/>
              </w:rPr>
              <w:t>(</w:t>
            </w:r>
            <w:r>
              <w:rPr>
                <w:rStyle w:val="hps"/>
                <w:b w:val="0"/>
                <w:color w:val="auto"/>
                <w:sz w:val="20"/>
                <w:szCs w:val="20"/>
              </w:rPr>
              <w:t>прописью)</w:t>
            </w:r>
          </w:p>
        </w:tc>
      </w:tr>
      <w:tr w:rsidR="005A5693" w14:paraId="351EC030" w14:textId="77777777">
        <w:trPr>
          <w:trHeight w:val="2247"/>
        </w:trPr>
        <w:tc>
          <w:tcPr>
            <w:tcW w:w="6769" w:type="dxa"/>
            <w:tcBorders>
              <w:top w:val="single" w:sz="4" w:space="0" w:color="000000"/>
              <w:left w:val="single" w:sz="4" w:space="0" w:color="000000"/>
              <w:right w:val="single" w:sz="4" w:space="0" w:color="000000"/>
            </w:tcBorders>
          </w:tcPr>
          <w:p w14:paraId="0D52B5DA" w14:textId="77777777" w:rsidR="005A5693" w:rsidRDefault="002972E0">
            <w:pPr>
              <w:widowControl w:val="0"/>
              <w:shd w:val="clear" w:color="auto" w:fill="FFFFFF"/>
              <w:jc w:val="both"/>
              <w:rPr>
                <w:b w:val="0"/>
                <w:color w:val="auto"/>
              </w:rPr>
            </w:pPr>
            <w:r>
              <w:rPr>
                <w:b w:val="0"/>
                <w:color w:val="auto"/>
              </w:rPr>
              <w:t>Подписи членов комиссии:</w:t>
            </w:r>
          </w:p>
          <w:p w14:paraId="3917364D" w14:textId="77777777" w:rsidR="005A5693" w:rsidRDefault="005A5693">
            <w:pPr>
              <w:widowControl w:val="0"/>
              <w:pBdr>
                <w:bottom w:val="single" w:sz="12" w:space="1" w:color="000000"/>
              </w:pBdr>
              <w:shd w:val="clear" w:color="auto" w:fill="FFFFFF"/>
              <w:jc w:val="center"/>
              <w:rPr>
                <w:rStyle w:val="hps"/>
                <w:b w:val="0"/>
                <w:color w:val="auto"/>
              </w:rPr>
            </w:pPr>
          </w:p>
          <w:p w14:paraId="4A8AF419" w14:textId="77777777" w:rsidR="005A5693" w:rsidRDefault="002972E0">
            <w:pPr>
              <w:widowControl w:val="0"/>
              <w:shd w:val="clear" w:color="auto" w:fill="FFFFFF"/>
              <w:jc w:val="center"/>
              <w:rPr>
                <w:b w:val="0"/>
                <w:color w:val="auto"/>
                <w:sz w:val="20"/>
                <w:szCs w:val="20"/>
              </w:rPr>
            </w:pPr>
            <w:r>
              <w:rPr>
                <w:b w:val="0"/>
                <w:color w:val="auto"/>
                <w:sz w:val="20"/>
                <w:szCs w:val="20"/>
              </w:rPr>
              <w:t>(Фамилия, инициалы)</w:t>
            </w:r>
          </w:p>
          <w:p w14:paraId="4FC351E6" w14:textId="77777777" w:rsidR="005A5693" w:rsidRDefault="005A5693">
            <w:pPr>
              <w:widowControl w:val="0"/>
              <w:pBdr>
                <w:bottom w:val="single" w:sz="12" w:space="1" w:color="000000"/>
              </w:pBdr>
              <w:shd w:val="clear" w:color="auto" w:fill="FFFFFF"/>
              <w:jc w:val="center"/>
              <w:rPr>
                <w:rStyle w:val="hps"/>
                <w:b w:val="0"/>
                <w:color w:val="auto"/>
              </w:rPr>
            </w:pPr>
          </w:p>
          <w:p w14:paraId="1329D733" w14:textId="77777777" w:rsidR="005A5693" w:rsidRDefault="002972E0">
            <w:pPr>
              <w:widowControl w:val="0"/>
              <w:shd w:val="clear" w:color="auto" w:fill="FFFFFF"/>
              <w:jc w:val="center"/>
              <w:rPr>
                <w:b w:val="0"/>
                <w:color w:val="auto"/>
                <w:sz w:val="20"/>
                <w:szCs w:val="20"/>
              </w:rPr>
            </w:pPr>
            <w:r>
              <w:rPr>
                <w:b w:val="0"/>
                <w:color w:val="auto"/>
                <w:sz w:val="20"/>
                <w:szCs w:val="20"/>
              </w:rPr>
              <w:t>(Фамилия, инициалы)</w:t>
            </w:r>
          </w:p>
          <w:p w14:paraId="47316F8E" w14:textId="77777777" w:rsidR="005A5693" w:rsidRDefault="005A5693">
            <w:pPr>
              <w:widowControl w:val="0"/>
              <w:pBdr>
                <w:bottom w:val="single" w:sz="12" w:space="1" w:color="000000"/>
              </w:pBdr>
              <w:shd w:val="clear" w:color="auto" w:fill="FFFFFF"/>
              <w:jc w:val="center"/>
              <w:rPr>
                <w:rStyle w:val="hps"/>
                <w:b w:val="0"/>
                <w:color w:val="auto"/>
              </w:rPr>
            </w:pPr>
          </w:p>
          <w:p w14:paraId="4E9184FC" w14:textId="77777777" w:rsidR="005A5693" w:rsidRDefault="002972E0">
            <w:pPr>
              <w:widowControl w:val="0"/>
              <w:shd w:val="clear" w:color="auto" w:fill="FFFFFF"/>
              <w:jc w:val="center"/>
              <w:rPr>
                <w:b w:val="0"/>
                <w:bCs w:val="0"/>
                <w:iCs/>
                <w:color w:val="auto"/>
              </w:rPr>
            </w:pPr>
            <w:r>
              <w:rPr>
                <w:b w:val="0"/>
                <w:color w:val="auto"/>
                <w:sz w:val="20"/>
                <w:szCs w:val="20"/>
              </w:rPr>
              <w:t>(Фамилия, инициалы)</w:t>
            </w:r>
          </w:p>
        </w:tc>
        <w:tc>
          <w:tcPr>
            <w:tcW w:w="2979" w:type="dxa"/>
            <w:gridSpan w:val="4"/>
            <w:tcBorders>
              <w:top w:val="single" w:sz="4" w:space="0" w:color="000000"/>
              <w:left w:val="single" w:sz="4" w:space="0" w:color="000000"/>
              <w:right w:val="single" w:sz="4" w:space="0" w:color="000000"/>
            </w:tcBorders>
          </w:tcPr>
          <w:p w14:paraId="3FA78EB0" w14:textId="77777777" w:rsidR="005A5693" w:rsidRDefault="005A5693">
            <w:pPr>
              <w:widowControl w:val="0"/>
              <w:pBdr>
                <w:bottom w:val="single" w:sz="12" w:space="1" w:color="000000"/>
              </w:pBdr>
              <w:shd w:val="clear" w:color="auto" w:fill="FFFFFF"/>
              <w:jc w:val="center"/>
              <w:rPr>
                <w:rStyle w:val="hps"/>
                <w:b w:val="0"/>
                <w:color w:val="auto"/>
              </w:rPr>
            </w:pPr>
          </w:p>
          <w:p w14:paraId="1A19D94C" w14:textId="77777777" w:rsidR="005A5693" w:rsidRDefault="005A5693">
            <w:pPr>
              <w:widowControl w:val="0"/>
              <w:pBdr>
                <w:bottom w:val="single" w:sz="12" w:space="1" w:color="000000"/>
              </w:pBdr>
              <w:shd w:val="clear" w:color="auto" w:fill="FFFFFF"/>
              <w:jc w:val="center"/>
              <w:rPr>
                <w:rStyle w:val="hps"/>
                <w:b w:val="0"/>
                <w:color w:val="auto"/>
              </w:rPr>
            </w:pPr>
          </w:p>
          <w:p w14:paraId="6CB1E68A" w14:textId="77777777" w:rsidR="005A5693" w:rsidRDefault="002972E0">
            <w:pPr>
              <w:widowControl w:val="0"/>
              <w:shd w:val="clear" w:color="auto" w:fill="FFFFFF"/>
              <w:jc w:val="center"/>
              <w:rPr>
                <w:b w:val="0"/>
                <w:color w:val="auto"/>
                <w:sz w:val="20"/>
                <w:szCs w:val="20"/>
              </w:rPr>
            </w:pPr>
            <w:r>
              <w:rPr>
                <w:b w:val="0"/>
                <w:color w:val="auto"/>
                <w:sz w:val="20"/>
                <w:szCs w:val="20"/>
              </w:rPr>
              <w:t>(подпись)</w:t>
            </w:r>
          </w:p>
          <w:p w14:paraId="7FE6233B" w14:textId="77777777" w:rsidR="005A5693" w:rsidRDefault="005A5693">
            <w:pPr>
              <w:widowControl w:val="0"/>
              <w:pBdr>
                <w:bottom w:val="single" w:sz="12" w:space="1" w:color="000000"/>
              </w:pBdr>
              <w:shd w:val="clear" w:color="auto" w:fill="FFFFFF"/>
              <w:jc w:val="center"/>
              <w:rPr>
                <w:rStyle w:val="hps"/>
                <w:b w:val="0"/>
                <w:color w:val="auto"/>
              </w:rPr>
            </w:pPr>
          </w:p>
          <w:p w14:paraId="3AE28C3D" w14:textId="77777777" w:rsidR="005A5693" w:rsidRDefault="002972E0">
            <w:pPr>
              <w:widowControl w:val="0"/>
              <w:shd w:val="clear" w:color="auto" w:fill="FFFFFF"/>
              <w:jc w:val="center"/>
              <w:rPr>
                <w:b w:val="0"/>
                <w:color w:val="auto"/>
                <w:sz w:val="20"/>
                <w:szCs w:val="20"/>
              </w:rPr>
            </w:pPr>
            <w:r>
              <w:rPr>
                <w:b w:val="0"/>
                <w:color w:val="auto"/>
                <w:sz w:val="20"/>
                <w:szCs w:val="20"/>
              </w:rPr>
              <w:t>(подпись)</w:t>
            </w:r>
          </w:p>
          <w:p w14:paraId="202AD91A" w14:textId="77777777" w:rsidR="005A5693" w:rsidRDefault="005A5693">
            <w:pPr>
              <w:widowControl w:val="0"/>
              <w:pBdr>
                <w:bottom w:val="single" w:sz="12" w:space="1" w:color="000000"/>
              </w:pBdr>
              <w:shd w:val="clear" w:color="auto" w:fill="FFFFFF"/>
              <w:jc w:val="center"/>
              <w:rPr>
                <w:rStyle w:val="hps"/>
                <w:b w:val="0"/>
                <w:color w:val="auto"/>
              </w:rPr>
            </w:pPr>
          </w:p>
          <w:p w14:paraId="26D7853A" w14:textId="77777777" w:rsidR="005A5693" w:rsidRDefault="002972E0">
            <w:pPr>
              <w:widowControl w:val="0"/>
              <w:shd w:val="clear" w:color="auto" w:fill="FFFFFF"/>
              <w:jc w:val="center"/>
              <w:rPr>
                <w:rStyle w:val="hps"/>
                <w:b w:val="0"/>
                <w:color w:val="auto"/>
              </w:rPr>
            </w:pPr>
            <w:r>
              <w:rPr>
                <w:b w:val="0"/>
                <w:color w:val="auto"/>
                <w:sz w:val="20"/>
                <w:szCs w:val="20"/>
              </w:rPr>
              <w:t>(подпись)</w:t>
            </w:r>
          </w:p>
        </w:tc>
      </w:tr>
    </w:tbl>
    <w:p w14:paraId="77BFBB2A" w14:textId="77777777" w:rsidR="005A5693" w:rsidRDefault="005A5693">
      <w:pPr>
        <w:shd w:val="clear" w:color="auto" w:fill="FFFFFF"/>
        <w:jc w:val="center"/>
        <w:rPr>
          <w:b w:val="0"/>
          <w:color w:val="auto"/>
          <w:sz w:val="28"/>
          <w:szCs w:val="28"/>
        </w:rPr>
      </w:pPr>
    </w:p>
    <w:p w14:paraId="117C3046" w14:textId="77777777" w:rsidR="005A5693" w:rsidRDefault="002972E0">
      <w:pPr>
        <w:shd w:val="clear" w:color="auto" w:fill="FFFFFF"/>
        <w:ind w:left="756" w:firstLine="709"/>
        <w:jc w:val="both"/>
        <w:rPr>
          <w:b w:val="0"/>
          <w:i/>
          <w:color w:val="auto"/>
        </w:rPr>
      </w:pPr>
      <w:r>
        <w:rPr>
          <w:b w:val="0"/>
          <w:i/>
          <w:color w:val="auto"/>
        </w:rPr>
        <w:t>*Образец оценочного листа результатов прохождения практики.</w:t>
      </w:r>
    </w:p>
    <w:p w14:paraId="6454A433" w14:textId="77777777" w:rsidR="005A5693" w:rsidRDefault="002972E0">
      <w:pPr>
        <w:shd w:val="clear" w:color="auto" w:fill="FFFFFF"/>
        <w:jc w:val="center"/>
        <w:rPr>
          <w:b w:val="0"/>
          <w:color w:val="auto"/>
        </w:rPr>
      </w:pPr>
      <w:r>
        <w:rPr>
          <w:b w:val="0"/>
          <w:i/>
          <w:color w:val="auto"/>
          <w:sz w:val="26"/>
          <w:szCs w:val="26"/>
        </w:rPr>
        <w:t>___________________</w:t>
      </w:r>
    </w:p>
    <w:sectPr w:rsidR="005A5693" w:rsidSect="005A5693">
      <w:headerReference w:type="default" r:id="rId13"/>
      <w:headerReference w:type="first" r:id="rId14"/>
      <w:pgSz w:w="11906" w:h="16838"/>
      <w:pgMar w:top="1134" w:right="851" w:bottom="1134" w:left="1701"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12CB" w14:textId="77777777" w:rsidR="009A7C92" w:rsidRDefault="009A7C92" w:rsidP="005A5693">
      <w:r>
        <w:separator/>
      </w:r>
    </w:p>
  </w:endnote>
  <w:endnote w:type="continuationSeparator" w:id="0">
    <w:p w14:paraId="14B51B90" w14:textId="77777777" w:rsidR="009A7C92" w:rsidRDefault="009A7C92" w:rsidP="005A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 w:name="Times">
    <w:panose1 w:val="02020603050405020304"/>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92BFE" w14:textId="77777777" w:rsidR="009A7C92" w:rsidRDefault="009A7C92" w:rsidP="005A5693">
      <w:r>
        <w:separator/>
      </w:r>
    </w:p>
  </w:footnote>
  <w:footnote w:type="continuationSeparator" w:id="0">
    <w:p w14:paraId="6B489709" w14:textId="77777777" w:rsidR="009A7C92" w:rsidRDefault="009A7C92" w:rsidP="005A5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112B" w14:textId="77777777" w:rsidR="005A5693" w:rsidRDefault="005A5693">
    <w:pPr>
      <w:pStyle w:val="13"/>
      <w:jc w:val="center"/>
    </w:pPr>
    <w:r>
      <w:rPr>
        <w:b w:val="0"/>
      </w:rPr>
      <w:fldChar w:fldCharType="begin"/>
    </w:r>
    <w:r w:rsidR="002972E0">
      <w:rPr>
        <w:b w:val="0"/>
      </w:rPr>
      <w:instrText>PAGE</w:instrText>
    </w:r>
    <w:r>
      <w:rPr>
        <w:b w:val="0"/>
      </w:rPr>
      <w:fldChar w:fldCharType="separate"/>
    </w:r>
    <w:r w:rsidR="002972E0">
      <w:rPr>
        <w:b w:val="0"/>
        <w:noProof/>
      </w:rPr>
      <w:t>2</w:t>
    </w:r>
    <w:r>
      <w:rPr>
        <w:b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BF74" w14:textId="77777777" w:rsidR="005A5693" w:rsidRDefault="005A5693">
    <w:pPr>
      <w:pStyle w:val="13"/>
      <w:jc w:val="center"/>
    </w:pPr>
    <w:r>
      <w:rPr>
        <w:b w:val="0"/>
      </w:rPr>
      <w:fldChar w:fldCharType="begin"/>
    </w:r>
    <w:r w:rsidR="002972E0">
      <w:rPr>
        <w:b w:val="0"/>
      </w:rPr>
      <w:instrText>PAGE</w:instrText>
    </w:r>
    <w:r>
      <w:rPr>
        <w:b w:val="0"/>
      </w:rPr>
      <w:fldChar w:fldCharType="separate"/>
    </w:r>
    <w:r w:rsidR="002972E0">
      <w:rPr>
        <w:b w:val="0"/>
        <w:noProof/>
      </w:rPr>
      <w:t>7</w:t>
    </w:r>
    <w:r>
      <w:rPr>
        <w:b w:val="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8D3E" w14:textId="77777777" w:rsidR="005A5693" w:rsidRDefault="005A5693">
    <w:pPr>
      <w:pStyle w:val="13"/>
      <w:jc w:val="center"/>
    </w:pPr>
    <w:r>
      <w:rPr>
        <w:b w:val="0"/>
      </w:rPr>
      <w:fldChar w:fldCharType="begin"/>
    </w:r>
    <w:r w:rsidR="002972E0">
      <w:rPr>
        <w:b w:val="0"/>
      </w:rPr>
      <w:instrText>PAGE</w:instrText>
    </w:r>
    <w:r>
      <w:rPr>
        <w:b w:val="0"/>
      </w:rPr>
      <w:fldChar w:fldCharType="separate"/>
    </w:r>
    <w:r w:rsidR="002972E0">
      <w:rPr>
        <w:b w:val="0"/>
        <w:noProof/>
      </w:rPr>
      <w:t>10</w:t>
    </w:r>
    <w:r>
      <w:rPr>
        <w:b w:val="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D618" w14:textId="77777777" w:rsidR="005A5693" w:rsidRDefault="005A5693">
    <w:pPr>
      <w:pStyle w:val="13"/>
      <w:jc w:val="center"/>
    </w:pPr>
    <w:r>
      <w:rPr>
        <w:b w:val="0"/>
      </w:rPr>
      <w:fldChar w:fldCharType="begin"/>
    </w:r>
    <w:r w:rsidR="002972E0">
      <w:rPr>
        <w:b w:val="0"/>
      </w:rPr>
      <w:instrText>PAGE</w:instrText>
    </w:r>
    <w:r>
      <w:rPr>
        <w:b w:val="0"/>
      </w:rPr>
      <w:fldChar w:fldCharType="separate"/>
    </w:r>
    <w:r w:rsidR="002972E0">
      <w:rPr>
        <w:b w:val="0"/>
        <w:noProof/>
      </w:rPr>
      <w:t>18</w:t>
    </w:r>
    <w:r>
      <w:rPr>
        <w:b w:val="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843E" w14:textId="77777777" w:rsidR="005A5693" w:rsidRDefault="005A5693">
    <w:pPr>
      <w:pStyle w:val="13"/>
      <w:jc w:val="center"/>
      <w:rPr>
        <w:b w:val="0"/>
      </w:rPr>
    </w:pPr>
    <w:r>
      <w:rPr>
        <w:b w:val="0"/>
      </w:rPr>
      <w:fldChar w:fldCharType="begin"/>
    </w:r>
    <w:r w:rsidR="002972E0">
      <w:rPr>
        <w:b w:val="0"/>
      </w:rPr>
      <w:instrText>PAGE</w:instrText>
    </w:r>
    <w:r>
      <w:rPr>
        <w:b w:val="0"/>
      </w:rPr>
      <w:fldChar w:fldCharType="separate"/>
    </w:r>
    <w:r w:rsidR="002972E0">
      <w:rPr>
        <w:b w:val="0"/>
        <w:noProof/>
      </w:rPr>
      <w:t>21</w:t>
    </w:r>
    <w:r>
      <w:rPr>
        <w:b w:val="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946A" w14:textId="77777777" w:rsidR="005A5693" w:rsidRDefault="005A5693">
    <w:pPr>
      <w:pStyle w:val="1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903"/>
    <w:multiLevelType w:val="multilevel"/>
    <w:tmpl w:val="325EB2EA"/>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27174E"/>
    <w:multiLevelType w:val="multilevel"/>
    <w:tmpl w:val="6A6C2A66"/>
    <w:lvl w:ilvl="0">
      <w:start w:val="1"/>
      <w:numFmt w:val="decimal"/>
      <w:lvlText w:val="%1."/>
      <w:lvlJc w:val="left"/>
      <w:pPr>
        <w:tabs>
          <w:tab w:val="num" w:pos="0"/>
        </w:tabs>
        <w:ind w:left="720" w:hanging="360"/>
      </w:pPr>
      <w:rPr>
        <w:b w:val="0"/>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33B1F9F"/>
    <w:multiLevelType w:val="multilevel"/>
    <w:tmpl w:val="C150D57C"/>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35EE2A1A"/>
    <w:multiLevelType w:val="multilevel"/>
    <w:tmpl w:val="CFBC1C14"/>
    <w:lvl w:ilvl="0">
      <w:start w:val="1"/>
      <w:numFmt w:val="decimal"/>
      <w:lvlText w:val="%1."/>
      <w:lvlJc w:val="center"/>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C483391"/>
    <w:multiLevelType w:val="multilevel"/>
    <w:tmpl w:val="EE6643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404780B"/>
    <w:multiLevelType w:val="multilevel"/>
    <w:tmpl w:val="16E836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8591EEE"/>
    <w:multiLevelType w:val="multilevel"/>
    <w:tmpl w:val="A136476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6853010F"/>
    <w:multiLevelType w:val="multilevel"/>
    <w:tmpl w:val="B41E76E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16cid:durableId="21981044">
    <w:abstractNumId w:val="3"/>
  </w:num>
  <w:num w:numId="2" w16cid:durableId="185411185">
    <w:abstractNumId w:val="4"/>
  </w:num>
  <w:num w:numId="3" w16cid:durableId="1864900777">
    <w:abstractNumId w:val="0"/>
  </w:num>
  <w:num w:numId="4" w16cid:durableId="495071669">
    <w:abstractNumId w:val="2"/>
  </w:num>
  <w:num w:numId="5" w16cid:durableId="1627076658">
    <w:abstractNumId w:val="6"/>
  </w:num>
  <w:num w:numId="6" w16cid:durableId="199365516">
    <w:abstractNumId w:val="1"/>
  </w:num>
  <w:num w:numId="7" w16cid:durableId="988634309">
    <w:abstractNumId w:val="7"/>
  </w:num>
  <w:num w:numId="8" w16cid:durableId="8426692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5693"/>
    <w:rsid w:val="002972E0"/>
    <w:rsid w:val="005A5693"/>
    <w:rsid w:val="009A7C92"/>
    <w:rsid w:val="00FB7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50A8"/>
  <w15:docId w15:val="{68335182-B2FF-4B7C-9F3F-63A405A0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501A"/>
    <w:rP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230E23"/>
    <w:pPr>
      <w:keepNext/>
      <w:spacing w:before="240" w:after="60"/>
      <w:outlineLvl w:val="0"/>
    </w:pPr>
    <w:rPr>
      <w:rFonts w:ascii="Cambria" w:hAnsi="Cambria"/>
      <w:kern w:val="2"/>
      <w:sz w:val="32"/>
      <w:szCs w:val="32"/>
    </w:rPr>
  </w:style>
  <w:style w:type="paragraph" w:customStyle="1" w:styleId="21">
    <w:name w:val="Заголовок 21"/>
    <w:basedOn w:val="a"/>
    <w:next w:val="a"/>
    <w:qFormat/>
    <w:rsid w:val="001C0C3A"/>
    <w:pPr>
      <w:keepNext/>
      <w:spacing w:before="240" w:after="60"/>
      <w:outlineLvl w:val="1"/>
    </w:pPr>
    <w:rPr>
      <w:rFonts w:ascii="Arial" w:hAnsi="Arial"/>
      <w:bCs w:val="0"/>
      <w:i/>
      <w:color w:val="auto"/>
      <w:szCs w:val="20"/>
    </w:rPr>
  </w:style>
  <w:style w:type="paragraph" w:customStyle="1" w:styleId="31">
    <w:name w:val="Заголовок 31"/>
    <w:basedOn w:val="a"/>
    <w:next w:val="a"/>
    <w:link w:val="3"/>
    <w:unhideWhenUsed/>
    <w:qFormat/>
    <w:rsid w:val="00EA666E"/>
    <w:pPr>
      <w:keepNext/>
      <w:spacing w:before="240" w:after="60"/>
      <w:outlineLvl w:val="2"/>
    </w:pPr>
    <w:rPr>
      <w:rFonts w:ascii="Cambria" w:hAnsi="Cambria"/>
      <w:sz w:val="26"/>
      <w:szCs w:val="26"/>
    </w:rPr>
  </w:style>
  <w:style w:type="paragraph" w:customStyle="1" w:styleId="41">
    <w:name w:val="Заголовок 41"/>
    <w:basedOn w:val="a"/>
    <w:next w:val="a"/>
    <w:qFormat/>
    <w:rsid w:val="001C0C3A"/>
    <w:pPr>
      <w:keepNext/>
      <w:jc w:val="center"/>
      <w:outlineLvl w:val="3"/>
    </w:pPr>
    <w:rPr>
      <w:rFonts w:ascii="Garamond" w:hAnsi="Garamond"/>
      <w:bCs w:val="0"/>
      <w:color w:val="auto"/>
      <w:szCs w:val="20"/>
    </w:rPr>
  </w:style>
  <w:style w:type="paragraph" w:customStyle="1" w:styleId="51">
    <w:name w:val="Заголовок 51"/>
    <w:basedOn w:val="a"/>
    <w:next w:val="a"/>
    <w:qFormat/>
    <w:rsid w:val="001C0C3A"/>
    <w:pPr>
      <w:keepNext/>
      <w:outlineLvl w:val="4"/>
    </w:pPr>
    <w:rPr>
      <w:bCs w:val="0"/>
      <w:color w:val="auto"/>
      <w:sz w:val="32"/>
      <w:szCs w:val="20"/>
    </w:rPr>
  </w:style>
  <w:style w:type="paragraph" w:customStyle="1" w:styleId="61">
    <w:name w:val="Заголовок 61"/>
    <w:basedOn w:val="a"/>
    <w:next w:val="a"/>
    <w:semiHidden/>
    <w:unhideWhenUsed/>
    <w:qFormat/>
    <w:rsid w:val="002651D1"/>
    <w:pPr>
      <w:keepNext/>
      <w:keepLines/>
      <w:spacing w:before="200"/>
      <w:outlineLvl w:val="5"/>
    </w:pPr>
    <w:rPr>
      <w:rFonts w:ascii="Cambria" w:hAnsi="Cambria"/>
      <w:i/>
      <w:iCs/>
      <w:color w:val="243F60"/>
    </w:rPr>
  </w:style>
  <w:style w:type="paragraph" w:customStyle="1" w:styleId="71">
    <w:name w:val="Заголовок 71"/>
    <w:basedOn w:val="a"/>
    <w:next w:val="a"/>
    <w:semiHidden/>
    <w:unhideWhenUsed/>
    <w:qFormat/>
    <w:rsid w:val="00230E23"/>
    <w:pPr>
      <w:spacing w:before="240" w:after="60"/>
      <w:outlineLvl w:val="6"/>
    </w:pPr>
    <w:rPr>
      <w:rFonts w:ascii="Calibri" w:hAnsi="Calibri"/>
      <w:b w:val="0"/>
      <w:bCs w:val="0"/>
      <w:color w:val="auto"/>
    </w:rPr>
  </w:style>
  <w:style w:type="character" w:customStyle="1" w:styleId="2">
    <w:name w:val="Заголовок 2 Знак"/>
    <w:qFormat/>
    <w:rsid w:val="001C0C3A"/>
    <w:rPr>
      <w:rFonts w:ascii="Arial" w:hAnsi="Arial"/>
      <w:b/>
      <w:i/>
      <w:sz w:val="24"/>
    </w:rPr>
  </w:style>
  <w:style w:type="character" w:customStyle="1" w:styleId="4">
    <w:name w:val="Заголовок 4 Знак"/>
    <w:qFormat/>
    <w:rsid w:val="001C0C3A"/>
    <w:rPr>
      <w:rFonts w:ascii="Garamond" w:hAnsi="Garamond"/>
      <w:b/>
      <w:sz w:val="24"/>
    </w:rPr>
  </w:style>
  <w:style w:type="character" w:customStyle="1" w:styleId="5">
    <w:name w:val="Заголовок 5 Знак"/>
    <w:qFormat/>
    <w:rsid w:val="001C0C3A"/>
    <w:rPr>
      <w:b/>
      <w:sz w:val="32"/>
    </w:rPr>
  </w:style>
  <w:style w:type="character" w:customStyle="1" w:styleId="a3">
    <w:name w:val="Основной текст с отступом Знак"/>
    <w:qFormat/>
    <w:rsid w:val="001C0C3A"/>
    <w:rPr>
      <w:rFonts w:ascii="Garamond" w:hAnsi="Garamond"/>
      <w:sz w:val="28"/>
    </w:rPr>
  </w:style>
  <w:style w:type="character" w:customStyle="1" w:styleId="20">
    <w:name w:val="Основной текст 2 Знак"/>
    <w:qFormat/>
    <w:rsid w:val="001C0C3A"/>
    <w:rPr>
      <w:rFonts w:ascii="Garamond" w:hAnsi="Garamond"/>
      <w:sz w:val="52"/>
    </w:rPr>
  </w:style>
  <w:style w:type="character" w:customStyle="1" w:styleId="a4">
    <w:name w:val="Основной текст Знак"/>
    <w:qFormat/>
    <w:rsid w:val="001C0C3A"/>
    <w:rPr>
      <w:rFonts w:ascii="Garamond" w:hAnsi="Garamond"/>
      <w:sz w:val="52"/>
    </w:rPr>
  </w:style>
  <w:style w:type="character" w:customStyle="1" w:styleId="3">
    <w:name w:val="Основной текст с отступом 3 Знак"/>
    <w:link w:val="31"/>
    <w:qFormat/>
    <w:rsid w:val="001C0C3A"/>
    <w:rPr>
      <w:rFonts w:ascii="Garamond" w:hAnsi="Garamond"/>
      <w:sz w:val="16"/>
      <w:szCs w:val="16"/>
    </w:rPr>
  </w:style>
  <w:style w:type="character" w:customStyle="1" w:styleId="-">
    <w:name w:val="Интернет-ссылка"/>
    <w:rsid w:val="001C0C3A"/>
    <w:rPr>
      <w:color w:val="0000FF"/>
      <w:u w:val="single"/>
    </w:rPr>
  </w:style>
  <w:style w:type="character" w:customStyle="1" w:styleId="a5">
    <w:name w:val="Название Знак"/>
    <w:qFormat/>
    <w:rsid w:val="00E5258C"/>
    <w:rPr>
      <w:b/>
      <w:sz w:val="36"/>
    </w:rPr>
  </w:style>
  <w:style w:type="character" w:customStyle="1" w:styleId="22">
    <w:name w:val="Основной текст с отступом 2 Знак"/>
    <w:link w:val="210"/>
    <w:qFormat/>
    <w:rsid w:val="006C3701"/>
    <w:rPr>
      <w:b/>
      <w:bCs/>
      <w:color w:val="000000"/>
      <w:sz w:val="24"/>
      <w:szCs w:val="24"/>
    </w:rPr>
  </w:style>
  <w:style w:type="character" w:styleId="a6">
    <w:name w:val="Strong"/>
    <w:qFormat/>
    <w:rsid w:val="005A3D94"/>
    <w:rPr>
      <w:b/>
      <w:bCs/>
    </w:rPr>
  </w:style>
  <w:style w:type="character" w:customStyle="1" w:styleId="310">
    <w:name w:val="Основной текст с отступом 3 Знак1"/>
    <w:qFormat/>
    <w:rsid w:val="00EA666E"/>
    <w:rPr>
      <w:rFonts w:ascii="Cambria" w:eastAsia="Times New Roman" w:hAnsi="Cambria" w:cs="Times New Roman"/>
      <w:b/>
      <w:bCs/>
      <w:color w:val="000000"/>
      <w:sz w:val="26"/>
      <w:szCs w:val="26"/>
    </w:rPr>
  </w:style>
  <w:style w:type="character" w:customStyle="1" w:styleId="a7">
    <w:name w:val="Верхний колонтитул Знак"/>
    <w:uiPriority w:val="99"/>
    <w:qFormat/>
    <w:rsid w:val="00206B20"/>
    <w:rPr>
      <w:b/>
      <w:bCs/>
      <w:color w:val="000000"/>
      <w:sz w:val="24"/>
      <w:szCs w:val="24"/>
    </w:rPr>
  </w:style>
  <w:style w:type="character" w:customStyle="1" w:styleId="a8">
    <w:name w:val="Нижний колонтитул Знак"/>
    <w:qFormat/>
    <w:rsid w:val="00206B20"/>
    <w:rPr>
      <w:b/>
      <w:bCs/>
      <w:color w:val="000000"/>
      <w:sz w:val="24"/>
      <w:szCs w:val="24"/>
    </w:rPr>
  </w:style>
  <w:style w:type="character" w:customStyle="1" w:styleId="1">
    <w:name w:val="Заголовок 1 Знак"/>
    <w:qFormat/>
    <w:rsid w:val="00230E23"/>
    <w:rPr>
      <w:rFonts w:ascii="Cambria" w:eastAsia="Times New Roman" w:hAnsi="Cambria" w:cs="Times New Roman"/>
      <w:b/>
      <w:bCs/>
      <w:color w:val="000000"/>
      <w:kern w:val="2"/>
      <w:sz w:val="32"/>
      <w:szCs w:val="32"/>
    </w:rPr>
  </w:style>
  <w:style w:type="character" w:customStyle="1" w:styleId="7">
    <w:name w:val="Заголовок 7 Знак"/>
    <w:semiHidden/>
    <w:qFormat/>
    <w:rsid w:val="00230E23"/>
    <w:rPr>
      <w:rFonts w:ascii="Calibri" w:hAnsi="Calibri"/>
      <w:sz w:val="24"/>
      <w:szCs w:val="24"/>
    </w:rPr>
  </w:style>
  <w:style w:type="character" w:customStyle="1" w:styleId="HTML">
    <w:name w:val="Стандартный HTML Знак"/>
    <w:qFormat/>
    <w:rsid w:val="00230E23"/>
    <w:rPr>
      <w:rFonts w:ascii="Courier New" w:hAnsi="Courier New"/>
    </w:rPr>
  </w:style>
  <w:style w:type="character" w:customStyle="1" w:styleId="30">
    <w:name w:val="Основной текст 3 Знак"/>
    <w:qFormat/>
    <w:rsid w:val="00230E23"/>
    <w:rPr>
      <w:sz w:val="16"/>
      <w:szCs w:val="16"/>
    </w:rPr>
  </w:style>
  <w:style w:type="character" w:customStyle="1" w:styleId="style31">
    <w:name w:val="style31"/>
    <w:qFormat/>
    <w:rsid w:val="00230E23"/>
    <w:rPr>
      <w:color w:val="CC0000"/>
    </w:rPr>
  </w:style>
  <w:style w:type="character" w:styleId="a9">
    <w:name w:val="Emphasis"/>
    <w:uiPriority w:val="20"/>
    <w:qFormat/>
    <w:rsid w:val="00230E23"/>
    <w:rPr>
      <w:i/>
      <w:iCs/>
    </w:rPr>
  </w:style>
  <w:style w:type="character" w:customStyle="1" w:styleId="b-serp-urlitem1">
    <w:name w:val="b-serp-url__item1"/>
    <w:basedOn w:val="a0"/>
    <w:qFormat/>
    <w:rsid w:val="00230E23"/>
  </w:style>
  <w:style w:type="character" w:customStyle="1" w:styleId="b-serp-urlmark1">
    <w:name w:val="b-serp-url__mark1"/>
    <w:basedOn w:val="a0"/>
    <w:qFormat/>
    <w:rsid w:val="00230E23"/>
  </w:style>
  <w:style w:type="character" w:styleId="HTML0">
    <w:name w:val="HTML Cite"/>
    <w:uiPriority w:val="99"/>
    <w:unhideWhenUsed/>
    <w:qFormat/>
    <w:rsid w:val="00230E23"/>
    <w:rPr>
      <w:i w:val="0"/>
      <w:iCs w:val="0"/>
      <w:color w:val="009933"/>
    </w:rPr>
  </w:style>
  <w:style w:type="character" w:customStyle="1" w:styleId="apple-converted-space">
    <w:name w:val="apple-converted-space"/>
    <w:basedOn w:val="a0"/>
    <w:qFormat/>
    <w:rsid w:val="00230E23"/>
  </w:style>
  <w:style w:type="character" w:styleId="aa">
    <w:name w:val="Intense Emphasis"/>
    <w:uiPriority w:val="21"/>
    <w:qFormat/>
    <w:rsid w:val="00230E23"/>
    <w:rPr>
      <w:b/>
      <w:bCs/>
      <w:i/>
      <w:iCs/>
      <w:color w:val="4F81BD"/>
    </w:rPr>
  </w:style>
  <w:style w:type="character" w:customStyle="1" w:styleId="6">
    <w:name w:val="Заголовок 6 Знак"/>
    <w:qFormat/>
    <w:rsid w:val="002651D1"/>
    <w:rPr>
      <w:rFonts w:ascii="Cambria" w:eastAsia="Times New Roman" w:hAnsi="Cambria" w:cs="Times New Roman"/>
      <w:b/>
      <w:bCs/>
      <w:i/>
      <w:iCs/>
      <w:color w:val="243F60"/>
      <w:sz w:val="24"/>
      <w:szCs w:val="24"/>
    </w:rPr>
  </w:style>
  <w:style w:type="character" w:customStyle="1" w:styleId="ab">
    <w:name w:val="Текст выноски Знак"/>
    <w:qFormat/>
    <w:rsid w:val="00B40ED4"/>
    <w:rPr>
      <w:rFonts w:ascii="Tahoma" w:hAnsi="Tahoma" w:cs="Tahoma"/>
      <w:b/>
      <w:bCs/>
      <w:color w:val="000000"/>
      <w:sz w:val="16"/>
      <w:szCs w:val="16"/>
    </w:rPr>
  </w:style>
  <w:style w:type="character" w:customStyle="1" w:styleId="ac">
    <w:name w:val="Основной текст_"/>
    <w:qFormat/>
    <w:rsid w:val="00E5721B"/>
    <w:rPr>
      <w:spacing w:val="2"/>
      <w:sz w:val="23"/>
      <w:szCs w:val="23"/>
      <w:shd w:val="clear" w:color="auto" w:fill="FFFFFF"/>
    </w:rPr>
  </w:style>
  <w:style w:type="character" w:customStyle="1" w:styleId="hps">
    <w:name w:val="hps"/>
    <w:basedOn w:val="a0"/>
    <w:qFormat/>
    <w:rsid w:val="00E5721B"/>
  </w:style>
  <w:style w:type="character" w:customStyle="1" w:styleId="105pt0pt">
    <w:name w:val="Основной текст + 10;5 pt;Интервал 0 pt"/>
    <w:qFormat/>
    <w:rsid w:val="00F45C89"/>
    <w:rPr>
      <w:rFonts w:ascii="Times New Roman" w:eastAsia="Times New Roman" w:hAnsi="Times New Roman" w:cs="Times New Roman"/>
      <w:b w:val="0"/>
      <w:bCs w:val="0"/>
      <w:i w:val="0"/>
      <w:iCs w:val="0"/>
      <w:caps w:val="0"/>
      <w:smallCaps w:val="0"/>
      <w:strike w:val="0"/>
      <w:dstrike w:val="0"/>
      <w:color w:val="000000"/>
      <w:spacing w:val="2"/>
      <w:w w:val="100"/>
      <w:sz w:val="21"/>
      <w:szCs w:val="21"/>
      <w:u w:val="none"/>
      <w:shd w:val="clear" w:color="auto" w:fill="FFFFFF"/>
      <w:lang w:val="ru-RU" w:eastAsia="ru-RU" w:bidi="ru-RU"/>
    </w:rPr>
  </w:style>
  <w:style w:type="character" w:customStyle="1" w:styleId="ad">
    <w:name w:val="Без интервала Знак"/>
    <w:uiPriority w:val="1"/>
    <w:qFormat/>
    <w:rsid w:val="00530FD0"/>
    <w:rPr>
      <w:lang w:val="ru-RU" w:eastAsia="ru-RU" w:bidi="ar-SA"/>
    </w:rPr>
  </w:style>
  <w:style w:type="character" w:customStyle="1" w:styleId="FontStyle82">
    <w:name w:val="Font Style82"/>
    <w:uiPriority w:val="99"/>
    <w:qFormat/>
    <w:rsid w:val="0014157E"/>
    <w:rPr>
      <w:rFonts w:ascii="Times New Roman" w:hAnsi="Times New Roman" w:cs="Times New Roman"/>
      <w:sz w:val="26"/>
      <w:szCs w:val="26"/>
    </w:rPr>
  </w:style>
  <w:style w:type="character" w:customStyle="1" w:styleId="ae">
    <w:name w:val="Текст Знак"/>
    <w:qFormat/>
    <w:rsid w:val="00282B08"/>
    <w:rPr>
      <w:rFonts w:ascii="Courier New" w:hAnsi="Courier New"/>
    </w:rPr>
  </w:style>
  <w:style w:type="character" w:customStyle="1" w:styleId="11pt">
    <w:name w:val="Основной текст + 11 pt"/>
    <w:basedOn w:val="ac"/>
    <w:qFormat/>
    <w:rsid w:val="009343E3"/>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WW8Num10z0">
    <w:name w:val="WW8Num10z0"/>
    <w:qFormat/>
    <w:rsid w:val="00DC456A"/>
    <w:rPr>
      <w:rFonts w:ascii="Times New Roman" w:eastAsia="Calibri" w:hAnsi="Times New Roman" w:cs="Times New Roman"/>
      <w:color w:val="000000"/>
      <w:sz w:val="28"/>
      <w:szCs w:val="28"/>
      <w:lang w:eastAsia="en-US"/>
    </w:rPr>
  </w:style>
  <w:style w:type="character" w:customStyle="1" w:styleId="WW8Num10z1">
    <w:name w:val="WW8Num10z1"/>
    <w:qFormat/>
    <w:rsid w:val="00DC456A"/>
  </w:style>
  <w:style w:type="character" w:customStyle="1" w:styleId="WW8Num10z2">
    <w:name w:val="WW8Num10z2"/>
    <w:qFormat/>
    <w:rsid w:val="00DC456A"/>
  </w:style>
  <w:style w:type="character" w:customStyle="1" w:styleId="WW8Num10z3">
    <w:name w:val="WW8Num10z3"/>
    <w:qFormat/>
    <w:rsid w:val="00DC456A"/>
  </w:style>
  <w:style w:type="character" w:customStyle="1" w:styleId="WW8Num10z4">
    <w:name w:val="WW8Num10z4"/>
    <w:qFormat/>
    <w:rsid w:val="00DC456A"/>
  </w:style>
  <w:style w:type="character" w:customStyle="1" w:styleId="WW8Num10z5">
    <w:name w:val="WW8Num10z5"/>
    <w:qFormat/>
    <w:rsid w:val="00DC456A"/>
  </w:style>
  <w:style w:type="character" w:customStyle="1" w:styleId="WW8Num10z6">
    <w:name w:val="WW8Num10z6"/>
    <w:qFormat/>
    <w:rsid w:val="00DC456A"/>
  </w:style>
  <w:style w:type="character" w:customStyle="1" w:styleId="WW8Num10z7">
    <w:name w:val="WW8Num10z7"/>
    <w:qFormat/>
    <w:rsid w:val="00DC456A"/>
  </w:style>
  <w:style w:type="character" w:customStyle="1" w:styleId="WW8Num10z8">
    <w:name w:val="WW8Num10z8"/>
    <w:qFormat/>
    <w:rsid w:val="00DC456A"/>
  </w:style>
  <w:style w:type="paragraph" w:customStyle="1" w:styleId="10">
    <w:name w:val="Заголовок1"/>
    <w:basedOn w:val="a"/>
    <w:next w:val="af"/>
    <w:qFormat/>
    <w:rsid w:val="00DC456A"/>
    <w:pPr>
      <w:keepNext/>
      <w:spacing w:before="240" w:after="120"/>
    </w:pPr>
    <w:rPr>
      <w:rFonts w:ascii="Arial" w:eastAsia="Tahoma" w:hAnsi="Arial" w:cs="Droid Sans Devanagari"/>
      <w:sz w:val="28"/>
      <w:szCs w:val="28"/>
    </w:rPr>
  </w:style>
  <w:style w:type="paragraph" w:styleId="af">
    <w:name w:val="Body Text"/>
    <w:basedOn w:val="a"/>
    <w:rsid w:val="001C0C3A"/>
    <w:pPr>
      <w:spacing w:after="120"/>
    </w:pPr>
    <w:rPr>
      <w:rFonts w:ascii="Garamond" w:hAnsi="Garamond"/>
      <w:b w:val="0"/>
      <w:bCs w:val="0"/>
      <w:color w:val="auto"/>
      <w:sz w:val="52"/>
      <w:szCs w:val="20"/>
    </w:rPr>
  </w:style>
  <w:style w:type="paragraph" w:styleId="af0">
    <w:name w:val="List"/>
    <w:basedOn w:val="a"/>
    <w:rsid w:val="00E5258C"/>
    <w:pPr>
      <w:widowControl w:val="0"/>
      <w:ind w:left="283" w:hanging="283"/>
    </w:pPr>
    <w:rPr>
      <w:b w:val="0"/>
      <w:bCs w:val="0"/>
      <w:color w:val="auto"/>
      <w:sz w:val="28"/>
      <w:szCs w:val="20"/>
      <w:lang w:val="en-AU"/>
    </w:rPr>
  </w:style>
  <w:style w:type="paragraph" w:customStyle="1" w:styleId="12">
    <w:name w:val="Название объекта1"/>
    <w:basedOn w:val="a"/>
    <w:qFormat/>
    <w:rsid w:val="00DC456A"/>
    <w:pPr>
      <w:suppressLineNumbers/>
      <w:spacing w:before="120" w:after="120"/>
    </w:pPr>
    <w:rPr>
      <w:rFonts w:cs="Droid Sans Devanagari"/>
      <w:i/>
      <w:iCs/>
    </w:rPr>
  </w:style>
  <w:style w:type="paragraph" w:styleId="af1">
    <w:name w:val="index heading"/>
    <w:basedOn w:val="a"/>
    <w:qFormat/>
    <w:rsid w:val="00DC456A"/>
    <w:pPr>
      <w:suppressLineNumbers/>
    </w:pPr>
    <w:rPr>
      <w:rFonts w:cs="Droid Sans Devanagari"/>
    </w:rPr>
  </w:style>
  <w:style w:type="paragraph" w:styleId="af2">
    <w:name w:val="Body Text Indent"/>
    <w:basedOn w:val="a"/>
    <w:rsid w:val="001C0C3A"/>
    <w:pPr>
      <w:ind w:left="360"/>
      <w:jc w:val="both"/>
    </w:pPr>
    <w:rPr>
      <w:rFonts w:ascii="Garamond" w:hAnsi="Garamond"/>
      <w:b w:val="0"/>
      <w:bCs w:val="0"/>
      <w:color w:val="auto"/>
      <w:sz w:val="28"/>
      <w:szCs w:val="20"/>
    </w:rPr>
  </w:style>
  <w:style w:type="paragraph" w:styleId="23">
    <w:name w:val="Body Text 2"/>
    <w:basedOn w:val="a"/>
    <w:qFormat/>
    <w:rsid w:val="001C0C3A"/>
    <w:pPr>
      <w:spacing w:after="120" w:line="480" w:lineRule="auto"/>
    </w:pPr>
    <w:rPr>
      <w:rFonts w:ascii="Garamond" w:hAnsi="Garamond"/>
      <w:b w:val="0"/>
      <w:bCs w:val="0"/>
      <w:color w:val="auto"/>
      <w:sz w:val="52"/>
      <w:szCs w:val="20"/>
    </w:rPr>
  </w:style>
  <w:style w:type="paragraph" w:styleId="32">
    <w:name w:val="Body Text Indent 3"/>
    <w:basedOn w:val="a"/>
    <w:qFormat/>
    <w:rsid w:val="001C0C3A"/>
    <w:pPr>
      <w:spacing w:after="120"/>
      <w:ind w:left="283"/>
    </w:pPr>
    <w:rPr>
      <w:rFonts w:ascii="Garamond" w:hAnsi="Garamond"/>
      <w:b w:val="0"/>
      <w:bCs w:val="0"/>
      <w:color w:val="auto"/>
      <w:sz w:val="16"/>
      <w:szCs w:val="16"/>
    </w:rPr>
  </w:style>
  <w:style w:type="paragraph" w:styleId="af3">
    <w:name w:val="Title"/>
    <w:basedOn w:val="a"/>
    <w:qFormat/>
    <w:rsid w:val="00E5258C"/>
    <w:pPr>
      <w:widowControl w:val="0"/>
      <w:spacing w:line="360" w:lineRule="auto"/>
      <w:jc w:val="center"/>
    </w:pPr>
    <w:rPr>
      <w:bCs w:val="0"/>
      <w:color w:val="auto"/>
      <w:sz w:val="36"/>
      <w:szCs w:val="20"/>
    </w:rPr>
  </w:style>
  <w:style w:type="paragraph" w:styleId="24">
    <w:name w:val="Body Text Indent 2"/>
    <w:basedOn w:val="a"/>
    <w:qFormat/>
    <w:rsid w:val="006C3701"/>
    <w:pPr>
      <w:spacing w:after="120" w:line="480" w:lineRule="auto"/>
      <w:ind w:left="283"/>
    </w:pPr>
  </w:style>
  <w:style w:type="paragraph" w:customStyle="1" w:styleId="af4">
    <w:name w:val="список с точками"/>
    <w:basedOn w:val="a"/>
    <w:qFormat/>
    <w:rsid w:val="00902641"/>
    <w:pPr>
      <w:tabs>
        <w:tab w:val="left" w:pos="720"/>
        <w:tab w:val="left" w:pos="756"/>
      </w:tabs>
      <w:spacing w:line="312" w:lineRule="auto"/>
      <w:ind w:left="756" w:hanging="360"/>
      <w:jc w:val="both"/>
    </w:pPr>
    <w:rPr>
      <w:b w:val="0"/>
      <w:bCs w:val="0"/>
      <w:color w:val="auto"/>
    </w:rPr>
  </w:style>
  <w:style w:type="paragraph" w:styleId="af5">
    <w:name w:val="List Paragraph"/>
    <w:basedOn w:val="a"/>
    <w:uiPriority w:val="34"/>
    <w:qFormat/>
    <w:rsid w:val="00DB36C1"/>
    <w:pPr>
      <w:ind w:left="720"/>
      <w:contextualSpacing/>
    </w:pPr>
    <w:rPr>
      <w:b w:val="0"/>
      <w:bCs w:val="0"/>
      <w:color w:val="auto"/>
    </w:rPr>
  </w:style>
  <w:style w:type="paragraph" w:styleId="af6">
    <w:name w:val="No Spacing"/>
    <w:uiPriority w:val="1"/>
    <w:qFormat/>
    <w:rsid w:val="00EA666E"/>
    <w:rPr>
      <w:sz w:val="24"/>
    </w:rPr>
  </w:style>
  <w:style w:type="paragraph" w:customStyle="1" w:styleId="af7">
    <w:name w:val="Верхний и нижний колонтитулы"/>
    <w:basedOn w:val="a"/>
    <w:qFormat/>
    <w:rsid w:val="00DC456A"/>
  </w:style>
  <w:style w:type="paragraph" w:customStyle="1" w:styleId="13">
    <w:name w:val="Верхний колонтитул1"/>
    <w:basedOn w:val="a"/>
    <w:uiPriority w:val="99"/>
    <w:rsid w:val="00206B20"/>
    <w:pPr>
      <w:tabs>
        <w:tab w:val="center" w:pos="4677"/>
        <w:tab w:val="right" w:pos="9355"/>
      </w:tabs>
    </w:pPr>
  </w:style>
  <w:style w:type="paragraph" w:customStyle="1" w:styleId="14">
    <w:name w:val="Нижний колонтитул1"/>
    <w:basedOn w:val="a"/>
    <w:rsid w:val="00206B20"/>
    <w:pPr>
      <w:tabs>
        <w:tab w:val="center" w:pos="4677"/>
        <w:tab w:val="right" w:pos="9355"/>
      </w:tabs>
    </w:pPr>
  </w:style>
  <w:style w:type="paragraph" w:customStyle="1" w:styleId="15">
    <w:name w:val="Обычный1"/>
    <w:qFormat/>
    <w:rsid w:val="00230E23"/>
    <w:pPr>
      <w:spacing w:before="100" w:after="100"/>
    </w:pPr>
    <w:rPr>
      <w:sz w:val="24"/>
    </w:rPr>
  </w:style>
  <w:style w:type="paragraph" w:styleId="HTML1">
    <w:name w:val="HTML Preformatted"/>
    <w:basedOn w:val="a"/>
    <w:qFormat/>
    <w:rsid w:val="0023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bCs w:val="0"/>
      <w:color w:val="auto"/>
      <w:sz w:val="20"/>
      <w:szCs w:val="20"/>
    </w:rPr>
  </w:style>
  <w:style w:type="paragraph" w:styleId="33">
    <w:name w:val="Body Text 3"/>
    <w:basedOn w:val="a"/>
    <w:qFormat/>
    <w:rsid w:val="00230E23"/>
    <w:pPr>
      <w:overflowPunct w:val="0"/>
      <w:spacing w:after="120"/>
      <w:textAlignment w:val="baseline"/>
    </w:pPr>
    <w:rPr>
      <w:b w:val="0"/>
      <w:bCs w:val="0"/>
      <w:color w:val="auto"/>
      <w:sz w:val="16"/>
      <w:szCs w:val="16"/>
    </w:rPr>
  </w:style>
  <w:style w:type="paragraph" w:styleId="af8">
    <w:name w:val="Normal (Web)"/>
    <w:basedOn w:val="a"/>
    <w:uiPriority w:val="99"/>
    <w:unhideWhenUsed/>
    <w:qFormat/>
    <w:rsid w:val="00230E23"/>
    <w:pPr>
      <w:spacing w:beforeAutospacing="1" w:afterAutospacing="1"/>
    </w:pPr>
    <w:rPr>
      <w:b w:val="0"/>
      <w:bCs w:val="0"/>
      <w:color w:val="auto"/>
    </w:rPr>
  </w:style>
  <w:style w:type="paragraph" w:customStyle="1" w:styleId="style2">
    <w:name w:val="style2"/>
    <w:basedOn w:val="a"/>
    <w:qFormat/>
    <w:rsid w:val="00230E23"/>
    <w:pPr>
      <w:spacing w:beforeAutospacing="1" w:afterAutospacing="1"/>
    </w:pPr>
    <w:rPr>
      <w:color w:val="CC0000"/>
    </w:rPr>
  </w:style>
  <w:style w:type="paragraph" w:customStyle="1" w:styleId="style3">
    <w:name w:val="style3"/>
    <w:basedOn w:val="a"/>
    <w:qFormat/>
    <w:rsid w:val="00230E23"/>
    <w:pPr>
      <w:spacing w:beforeAutospacing="1" w:afterAutospacing="1"/>
    </w:pPr>
    <w:rPr>
      <w:b w:val="0"/>
      <w:bCs w:val="0"/>
      <w:color w:val="CC0000"/>
    </w:rPr>
  </w:style>
  <w:style w:type="paragraph" w:customStyle="1" w:styleId="style4">
    <w:name w:val="style4"/>
    <w:basedOn w:val="a"/>
    <w:qFormat/>
    <w:rsid w:val="00230E23"/>
    <w:pPr>
      <w:spacing w:beforeAutospacing="1" w:afterAutospacing="1"/>
    </w:pPr>
    <w:rPr>
      <w:b w:val="0"/>
      <w:bCs w:val="0"/>
    </w:rPr>
  </w:style>
  <w:style w:type="paragraph" w:customStyle="1" w:styleId="style5">
    <w:name w:val="style5"/>
    <w:basedOn w:val="a"/>
    <w:qFormat/>
    <w:rsid w:val="00230E23"/>
    <w:pPr>
      <w:spacing w:beforeAutospacing="1" w:afterAutospacing="1"/>
    </w:pPr>
  </w:style>
  <w:style w:type="paragraph" w:customStyle="1" w:styleId="titlemenu">
    <w:name w:val="title_menu"/>
    <w:basedOn w:val="a"/>
    <w:qFormat/>
    <w:rsid w:val="00230E23"/>
    <w:pPr>
      <w:spacing w:line="234" w:lineRule="atLeast"/>
    </w:pPr>
    <w:rPr>
      <w:rFonts w:ascii="Arial" w:hAnsi="Arial" w:cs="Arial"/>
      <w:color w:val="C10000"/>
      <w:sz w:val="22"/>
      <w:szCs w:val="22"/>
    </w:rPr>
  </w:style>
  <w:style w:type="paragraph" w:customStyle="1" w:styleId="ISBN">
    <w:name w:val="ISBN"/>
    <w:next w:val="a"/>
    <w:qFormat/>
    <w:rsid w:val="00230E23"/>
    <w:pPr>
      <w:spacing w:after="60"/>
    </w:pPr>
    <w:rPr>
      <w:b/>
      <w:sz w:val="24"/>
    </w:rPr>
  </w:style>
  <w:style w:type="paragraph" w:customStyle="1" w:styleId="16">
    <w:name w:val="1"/>
    <w:basedOn w:val="a"/>
    <w:qFormat/>
    <w:rsid w:val="00230E23"/>
    <w:pPr>
      <w:spacing w:beforeAutospacing="1" w:afterAutospacing="1"/>
    </w:pPr>
    <w:rPr>
      <w:b w:val="0"/>
      <w:bCs w:val="0"/>
      <w:color w:val="auto"/>
    </w:rPr>
  </w:style>
  <w:style w:type="paragraph" w:customStyle="1" w:styleId="consplusnormal">
    <w:name w:val="consplusnormal"/>
    <w:basedOn w:val="a"/>
    <w:qFormat/>
    <w:rsid w:val="00230E23"/>
    <w:pPr>
      <w:spacing w:beforeAutospacing="1" w:afterAutospacing="1"/>
    </w:pPr>
    <w:rPr>
      <w:b w:val="0"/>
      <w:bCs w:val="0"/>
      <w:color w:val="auto"/>
    </w:rPr>
  </w:style>
  <w:style w:type="paragraph" w:styleId="af9">
    <w:name w:val="caption"/>
    <w:basedOn w:val="a"/>
    <w:qFormat/>
    <w:rsid w:val="00230E23"/>
    <w:pPr>
      <w:jc w:val="center"/>
    </w:pPr>
    <w:rPr>
      <w:b w:val="0"/>
      <w:bCs w:val="0"/>
      <w:color w:val="auto"/>
      <w:sz w:val="28"/>
      <w:szCs w:val="20"/>
    </w:rPr>
  </w:style>
  <w:style w:type="paragraph" w:customStyle="1" w:styleId="ConsPlusNonformat">
    <w:name w:val="ConsPlusNonformat"/>
    <w:qFormat/>
    <w:rsid w:val="0068557B"/>
    <w:pPr>
      <w:widowControl w:val="0"/>
    </w:pPr>
    <w:rPr>
      <w:rFonts w:ascii="Courier New" w:hAnsi="Courier New" w:cs="Courier New"/>
      <w:sz w:val="24"/>
    </w:rPr>
  </w:style>
  <w:style w:type="paragraph" w:styleId="afa">
    <w:name w:val="Balloon Text"/>
    <w:basedOn w:val="a"/>
    <w:qFormat/>
    <w:rsid w:val="00B40ED4"/>
    <w:rPr>
      <w:rFonts w:ascii="Tahoma" w:hAnsi="Tahoma" w:cs="Tahoma"/>
      <w:sz w:val="16"/>
      <w:szCs w:val="16"/>
    </w:rPr>
  </w:style>
  <w:style w:type="paragraph" w:customStyle="1" w:styleId="17">
    <w:name w:val="Основной текст1"/>
    <w:basedOn w:val="a"/>
    <w:qFormat/>
    <w:rsid w:val="00E5721B"/>
    <w:pPr>
      <w:widowControl w:val="0"/>
      <w:shd w:val="clear" w:color="auto" w:fill="FFFFFF"/>
      <w:spacing w:line="322" w:lineRule="exact"/>
      <w:jc w:val="center"/>
    </w:pPr>
    <w:rPr>
      <w:b w:val="0"/>
      <w:bCs w:val="0"/>
      <w:color w:val="auto"/>
      <w:spacing w:val="2"/>
      <w:sz w:val="23"/>
      <w:szCs w:val="23"/>
    </w:rPr>
  </w:style>
  <w:style w:type="paragraph" w:customStyle="1" w:styleId="210">
    <w:name w:val="Основной текст с отступом 2 Знак1"/>
    <w:basedOn w:val="a"/>
    <w:link w:val="22"/>
    <w:qFormat/>
    <w:rsid w:val="00B40C94"/>
    <w:pPr>
      <w:widowControl w:val="0"/>
      <w:shd w:val="clear" w:color="auto" w:fill="FFFFFF"/>
      <w:spacing w:before="600" w:line="317" w:lineRule="exact"/>
      <w:ind w:hanging="1820"/>
      <w:jc w:val="both"/>
    </w:pPr>
    <w:rPr>
      <w:b w:val="0"/>
      <w:bCs w:val="0"/>
      <w:color w:val="auto"/>
      <w:sz w:val="26"/>
      <w:szCs w:val="26"/>
    </w:rPr>
  </w:style>
  <w:style w:type="paragraph" w:styleId="afb">
    <w:name w:val="Plain Text"/>
    <w:basedOn w:val="a"/>
    <w:qFormat/>
    <w:rsid w:val="00282B08"/>
    <w:rPr>
      <w:rFonts w:ascii="Courier New" w:hAnsi="Courier New"/>
      <w:b w:val="0"/>
      <w:bCs w:val="0"/>
      <w:color w:val="auto"/>
      <w:sz w:val="20"/>
      <w:szCs w:val="20"/>
    </w:rPr>
  </w:style>
  <w:style w:type="paragraph" w:customStyle="1" w:styleId="ConsPlusNormal0">
    <w:name w:val="ConsPlusNormal"/>
    <w:qFormat/>
    <w:rsid w:val="00F6240E"/>
    <w:rPr>
      <w:rFonts w:ascii="Tahoma" w:hAnsi="Tahoma" w:cs="Tahoma"/>
      <w:b/>
      <w:bCs/>
      <w:sz w:val="24"/>
      <w:szCs w:val="24"/>
    </w:rPr>
  </w:style>
  <w:style w:type="paragraph" w:customStyle="1" w:styleId="Default">
    <w:name w:val="Default"/>
    <w:qFormat/>
    <w:rsid w:val="00DA1126"/>
    <w:rPr>
      <w:color w:val="000000"/>
      <w:sz w:val="24"/>
      <w:szCs w:val="24"/>
    </w:rPr>
  </w:style>
  <w:style w:type="paragraph" w:customStyle="1" w:styleId="40">
    <w:name w:val="Основной текст4"/>
    <w:basedOn w:val="a"/>
    <w:qFormat/>
    <w:rsid w:val="009343E3"/>
    <w:pPr>
      <w:widowControl w:val="0"/>
      <w:shd w:val="clear" w:color="auto" w:fill="FFFFFF"/>
      <w:spacing w:before="420" w:line="648" w:lineRule="exact"/>
      <w:ind w:hanging="360"/>
      <w:jc w:val="center"/>
    </w:pPr>
    <w:rPr>
      <w:b w:val="0"/>
      <w:bCs w:val="0"/>
      <w:sz w:val="26"/>
      <w:szCs w:val="26"/>
      <w:lang w:bidi="ru-RU"/>
    </w:rPr>
  </w:style>
  <w:style w:type="paragraph" w:customStyle="1" w:styleId="afc">
    <w:name w:val="Содержимое таблицы"/>
    <w:basedOn w:val="a"/>
    <w:qFormat/>
    <w:rsid w:val="005A5693"/>
    <w:pPr>
      <w:widowControl w:val="0"/>
      <w:suppressLineNumbers/>
    </w:pPr>
  </w:style>
  <w:style w:type="paragraph" w:customStyle="1" w:styleId="afd">
    <w:name w:val="Заголовок таблицы"/>
    <w:basedOn w:val="afc"/>
    <w:qFormat/>
    <w:rsid w:val="005A5693"/>
    <w:pPr>
      <w:jc w:val="center"/>
    </w:pPr>
  </w:style>
  <w:style w:type="numbering" w:customStyle="1" w:styleId="WW8Num10">
    <w:name w:val="WW8Num10"/>
    <w:qFormat/>
    <w:rsid w:val="00DC456A"/>
  </w:style>
  <w:style w:type="table" w:styleId="afe">
    <w:name w:val="Table Grid"/>
    <w:basedOn w:val="a1"/>
    <w:rsid w:val="00230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571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FA648-F0EB-4553-953B-745C04CB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9756</Words>
  <Characters>55613</Characters>
  <Application>Microsoft Office Word</Application>
  <DocSecurity>0</DocSecurity>
  <Lines>463</Lines>
  <Paragraphs>130</Paragraphs>
  <ScaleCrop>false</ScaleCrop>
  <Company>Microsoft</Company>
  <LinksUpToDate>false</LinksUpToDate>
  <CharactersWithSpaces>65239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Goldirev</dc:creator>
  <dc:description/>
  <cp:lastModifiedBy>Суюнов Артур Маратович</cp:lastModifiedBy>
  <cp:revision>15</cp:revision>
  <cp:lastPrinted>2016-07-08T11:55:00Z</cp:lastPrinted>
  <dcterms:created xsi:type="dcterms:W3CDTF">2021-05-07T05:19:00Z</dcterms:created>
  <dcterms:modified xsi:type="dcterms:W3CDTF">2024-01-11T05:03:00Z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