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242B" w14:textId="77777777" w:rsidR="00AA2C07" w:rsidRPr="00C31C3D" w:rsidRDefault="00AA2C07" w:rsidP="00AA2C07">
      <w:pPr>
        <w:autoSpaceDE w:val="0"/>
        <w:autoSpaceDN w:val="0"/>
        <w:adjustRightInd w:val="0"/>
        <w:spacing w:after="0" w:line="240" w:lineRule="auto"/>
        <w:jc w:val="center"/>
        <w:rPr>
          <w:rFonts w:ascii="Times New Roman" w:hAnsi="Times New Roman" w:cs="Times New Roman"/>
          <w:b/>
          <w:bCs/>
          <w:sz w:val="20"/>
          <w:szCs w:val="20"/>
        </w:rPr>
      </w:pPr>
      <w:r w:rsidRPr="00C31C3D">
        <w:rPr>
          <w:rFonts w:ascii="Times New Roman" w:hAnsi="Times New Roman" w:cs="Times New Roman"/>
          <w:b/>
          <w:bCs/>
          <w:sz w:val="20"/>
          <w:szCs w:val="20"/>
        </w:rPr>
        <w:t>ФЕДЕРАЛЬНАЯ СЛУЖБА ИСПОЛНЕНИЯ НАКАЗАНИЙ</w:t>
      </w:r>
    </w:p>
    <w:p w14:paraId="1FF65FD6" w14:textId="77777777" w:rsidR="00AA2C07" w:rsidRPr="00CC1779" w:rsidRDefault="00AA2C07" w:rsidP="00AA2C07">
      <w:pPr>
        <w:autoSpaceDE w:val="0"/>
        <w:autoSpaceDN w:val="0"/>
        <w:adjustRightInd w:val="0"/>
        <w:spacing w:after="0" w:line="240" w:lineRule="auto"/>
        <w:ind w:left="-284" w:right="-2"/>
        <w:jc w:val="center"/>
        <w:rPr>
          <w:rFonts w:ascii="Times New Roman" w:hAnsi="Times New Roman" w:cs="Times New Roman"/>
          <w:b/>
          <w:bCs/>
          <w:sz w:val="30"/>
          <w:szCs w:val="30"/>
        </w:rPr>
      </w:pPr>
      <w:r w:rsidRPr="00CC1779">
        <w:rPr>
          <w:rFonts w:ascii="Times New Roman" w:hAnsi="Times New Roman" w:cs="Times New Roman"/>
          <w:b/>
          <w:bCs/>
          <w:sz w:val="30"/>
          <w:szCs w:val="30"/>
        </w:rPr>
        <w:t>ФЕДЕРАЛЬНОЕ КАЗЕННОЕ ОБРАЗОВАТЕЛЬНОЕ УЧРЕЖДЕНИЕ</w:t>
      </w:r>
    </w:p>
    <w:p w14:paraId="49C762E4" w14:textId="77777777" w:rsidR="00AA2C07" w:rsidRPr="00CC1779" w:rsidRDefault="00AA2C07" w:rsidP="00AA2C07">
      <w:pPr>
        <w:autoSpaceDE w:val="0"/>
        <w:autoSpaceDN w:val="0"/>
        <w:adjustRightInd w:val="0"/>
        <w:spacing w:after="0" w:line="240" w:lineRule="auto"/>
        <w:jc w:val="center"/>
        <w:rPr>
          <w:rFonts w:ascii="Times New Roman" w:hAnsi="Times New Roman" w:cs="Times New Roman"/>
          <w:b/>
          <w:bCs/>
          <w:sz w:val="30"/>
          <w:szCs w:val="30"/>
        </w:rPr>
      </w:pPr>
      <w:r w:rsidRPr="00CC1779">
        <w:rPr>
          <w:rFonts w:ascii="Times New Roman" w:hAnsi="Times New Roman" w:cs="Times New Roman"/>
          <w:b/>
          <w:bCs/>
          <w:sz w:val="30"/>
          <w:szCs w:val="30"/>
        </w:rPr>
        <w:t xml:space="preserve">ВЫСШЕГО ОБРАЗОВАНИЯ </w:t>
      </w:r>
    </w:p>
    <w:p w14:paraId="0129AFFB" w14:textId="77777777" w:rsidR="00AA2C07" w:rsidRPr="00CC1779" w:rsidRDefault="00AA2C07" w:rsidP="00AA2C07">
      <w:pPr>
        <w:autoSpaceDE w:val="0"/>
        <w:autoSpaceDN w:val="0"/>
        <w:adjustRightInd w:val="0"/>
        <w:spacing w:after="0" w:line="240" w:lineRule="auto"/>
        <w:jc w:val="center"/>
        <w:rPr>
          <w:rFonts w:ascii="Times New Roman" w:hAnsi="Times New Roman" w:cs="Times New Roman"/>
          <w:b/>
          <w:bCs/>
          <w:sz w:val="30"/>
          <w:szCs w:val="30"/>
        </w:rPr>
      </w:pPr>
      <w:r w:rsidRPr="00CC1779">
        <w:rPr>
          <w:rFonts w:ascii="Times New Roman" w:hAnsi="Times New Roman" w:cs="Times New Roman"/>
          <w:b/>
          <w:bCs/>
          <w:sz w:val="30"/>
          <w:szCs w:val="30"/>
        </w:rPr>
        <w:t xml:space="preserve">ПЕРМСКИЙ ИНСТИТУТ </w:t>
      </w:r>
    </w:p>
    <w:p w14:paraId="3750D9EB" w14:textId="77777777" w:rsidR="00AA2C07" w:rsidRPr="00AA2C07" w:rsidRDefault="00AA2C07" w:rsidP="00AA2C07">
      <w:pPr>
        <w:autoSpaceDE w:val="0"/>
        <w:autoSpaceDN w:val="0"/>
        <w:adjustRightInd w:val="0"/>
        <w:spacing w:after="0" w:line="240" w:lineRule="auto"/>
        <w:jc w:val="center"/>
        <w:rPr>
          <w:rFonts w:ascii="Times New Roman" w:hAnsi="Times New Roman" w:cs="Times New Roman"/>
          <w:b/>
          <w:bCs/>
          <w:sz w:val="26"/>
          <w:szCs w:val="26"/>
        </w:rPr>
      </w:pPr>
      <w:r w:rsidRPr="00AA2C07">
        <w:rPr>
          <w:rFonts w:ascii="Times New Roman" w:hAnsi="Times New Roman" w:cs="Times New Roman"/>
          <w:b/>
          <w:bCs/>
          <w:sz w:val="26"/>
          <w:szCs w:val="26"/>
        </w:rPr>
        <w:t>(ФКОУ ВО ПЕРМСКИЙ ИНСТИТУТ ФСИН РОССИИ)</w:t>
      </w:r>
    </w:p>
    <w:p w14:paraId="33C4ECE2" w14:textId="77777777" w:rsidR="00AA2C07" w:rsidRPr="00B33614" w:rsidRDefault="00AA2C07" w:rsidP="00AA2C07">
      <w:pPr>
        <w:autoSpaceDE w:val="0"/>
        <w:autoSpaceDN w:val="0"/>
        <w:adjustRightInd w:val="0"/>
        <w:spacing w:after="0" w:line="240" w:lineRule="auto"/>
        <w:jc w:val="center"/>
        <w:rPr>
          <w:rFonts w:ascii="Times New Roman" w:hAnsi="Times New Roman" w:cs="Times New Roman"/>
          <w:bCs/>
          <w:sz w:val="28"/>
          <w:szCs w:val="28"/>
        </w:rPr>
      </w:pPr>
    </w:p>
    <w:p w14:paraId="24C0573F" w14:textId="77777777" w:rsidR="00093932" w:rsidRPr="00B33614" w:rsidRDefault="00093932" w:rsidP="00093932">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Кафедра гуманитарных и социально-экономических дисциплин</w:t>
      </w:r>
    </w:p>
    <w:p w14:paraId="01DFC7C2" w14:textId="77777777" w:rsidR="00CC1779" w:rsidRPr="00B33614" w:rsidRDefault="00CC1779" w:rsidP="00AA2C07">
      <w:pPr>
        <w:autoSpaceDE w:val="0"/>
        <w:autoSpaceDN w:val="0"/>
        <w:adjustRightInd w:val="0"/>
        <w:spacing w:after="0" w:line="240" w:lineRule="auto"/>
        <w:jc w:val="center"/>
        <w:rPr>
          <w:rFonts w:ascii="Times New Roman" w:hAnsi="Times New Roman" w:cs="Times New Roman"/>
          <w:bCs/>
          <w:sz w:val="28"/>
          <w:szCs w:val="28"/>
        </w:rPr>
      </w:pPr>
    </w:p>
    <w:p w14:paraId="00FF15FA" w14:textId="77777777" w:rsidR="00AA2C07" w:rsidRPr="00B33614" w:rsidRDefault="00AA2C07" w:rsidP="00AA2C07">
      <w:pPr>
        <w:autoSpaceDE w:val="0"/>
        <w:autoSpaceDN w:val="0"/>
        <w:adjustRightInd w:val="0"/>
        <w:spacing w:after="0" w:line="240" w:lineRule="auto"/>
        <w:jc w:val="center"/>
        <w:rPr>
          <w:rFonts w:ascii="Times New Roman" w:hAnsi="Times New Roman" w:cs="Times New Roman"/>
          <w:bCs/>
          <w:sz w:val="28"/>
          <w:szCs w:val="28"/>
        </w:rPr>
      </w:pPr>
    </w:p>
    <w:p w14:paraId="446A06DC" w14:textId="77777777" w:rsidR="00F05C90" w:rsidRDefault="00F05C90" w:rsidP="00F05C90">
      <w:pPr>
        <w:pStyle w:val="af"/>
        <w:rPr>
          <w:sz w:val="28"/>
          <w:szCs w:val="28"/>
        </w:rPr>
      </w:pPr>
    </w:p>
    <w:p w14:paraId="3295FAF7" w14:textId="77777777" w:rsidR="00F05C90" w:rsidRDefault="00F05C90" w:rsidP="00F05C90">
      <w:pPr>
        <w:pStyle w:val="af"/>
        <w:rPr>
          <w:sz w:val="28"/>
          <w:szCs w:val="28"/>
        </w:rPr>
      </w:pPr>
    </w:p>
    <w:p w14:paraId="3EC9B5CA" w14:textId="77777777" w:rsidR="00F05C90" w:rsidRDefault="00F05C90" w:rsidP="00F05C90">
      <w:pPr>
        <w:pStyle w:val="af"/>
        <w:rPr>
          <w:sz w:val="28"/>
          <w:szCs w:val="28"/>
        </w:rPr>
      </w:pPr>
    </w:p>
    <w:p w14:paraId="5B4FDAFA" w14:textId="77777777" w:rsidR="00F05C90" w:rsidRDefault="00F05C90" w:rsidP="00F05C90">
      <w:pPr>
        <w:pStyle w:val="af"/>
        <w:rPr>
          <w:sz w:val="28"/>
          <w:szCs w:val="28"/>
        </w:rPr>
      </w:pPr>
    </w:p>
    <w:p w14:paraId="2190856F" w14:textId="77777777" w:rsidR="00F05C90" w:rsidRDefault="00F05C90" w:rsidP="00F05C90">
      <w:pPr>
        <w:pStyle w:val="af"/>
        <w:rPr>
          <w:sz w:val="28"/>
          <w:szCs w:val="28"/>
        </w:rPr>
      </w:pPr>
    </w:p>
    <w:p w14:paraId="405BBA48" w14:textId="77777777" w:rsidR="00F05C90" w:rsidRDefault="00F05C90" w:rsidP="00F05C90">
      <w:pPr>
        <w:pStyle w:val="af"/>
        <w:rPr>
          <w:sz w:val="28"/>
          <w:szCs w:val="28"/>
        </w:rPr>
      </w:pPr>
    </w:p>
    <w:p w14:paraId="33ACD667" w14:textId="77777777" w:rsidR="00804EE3" w:rsidRDefault="00804EE3" w:rsidP="00804EE3">
      <w:pPr>
        <w:suppressAutoHyphens/>
        <w:spacing w:after="0" w:line="240" w:lineRule="auto"/>
        <w:rPr>
          <w:rFonts w:ascii="Times New Roman" w:eastAsia="Times New Roman" w:hAnsi="Times New Roman" w:cs="Times New Roman"/>
          <w:b/>
          <w:sz w:val="28"/>
          <w:szCs w:val="28"/>
        </w:rPr>
      </w:pPr>
    </w:p>
    <w:p w14:paraId="79880D56" w14:textId="77777777" w:rsidR="00F05C90" w:rsidRPr="00FE6B85" w:rsidRDefault="00F05C90" w:rsidP="00804EE3">
      <w:pPr>
        <w:suppressAutoHyphens/>
        <w:spacing w:after="0" w:line="240" w:lineRule="auto"/>
        <w:rPr>
          <w:rFonts w:ascii="Times New Roman" w:eastAsia="Times New Roman" w:hAnsi="Times New Roman" w:cs="Times New Roman"/>
          <w:b/>
          <w:sz w:val="28"/>
          <w:szCs w:val="28"/>
        </w:rPr>
      </w:pPr>
    </w:p>
    <w:p w14:paraId="08A9F8CD" w14:textId="77777777" w:rsidR="00804EE3" w:rsidRPr="008E6DFC" w:rsidRDefault="00804EE3" w:rsidP="00804EE3">
      <w:pPr>
        <w:suppressAutoHyphens/>
        <w:spacing w:after="0" w:line="240" w:lineRule="auto"/>
        <w:rPr>
          <w:rFonts w:ascii="Times New Roman" w:eastAsia="Times New Roman" w:hAnsi="Times New Roman" w:cs="Times New Roman"/>
          <w:sz w:val="28"/>
          <w:szCs w:val="28"/>
        </w:rPr>
      </w:pPr>
    </w:p>
    <w:p w14:paraId="7BBA799B" w14:textId="77777777" w:rsidR="00CC1779" w:rsidRPr="008E6DFC" w:rsidRDefault="00CC1779" w:rsidP="00CC1779">
      <w:pPr>
        <w:tabs>
          <w:tab w:val="left" w:pos="0"/>
        </w:tabs>
        <w:spacing w:after="0" w:line="240" w:lineRule="auto"/>
        <w:jc w:val="center"/>
        <w:rPr>
          <w:rFonts w:ascii="Times New Roman" w:hAnsi="Times New Roman" w:cs="Times New Roman"/>
          <w:b/>
          <w:bCs/>
          <w:noProof/>
          <w:sz w:val="28"/>
          <w:szCs w:val="28"/>
        </w:rPr>
      </w:pPr>
      <w:r w:rsidRPr="008E6DFC">
        <w:rPr>
          <w:rFonts w:ascii="Times New Roman" w:hAnsi="Times New Roman" w:cs="Times New Roman"/>
          <w:b/>
          <w:bCs/>
          <w:noProof/>
          <w:sz w:val="28"/>
          <w:szCs w:val="28"/>
        </w:rPr>
        <w:t xml:space="preserve">РАБОЧАЯ ПРОГРАММА </w:t>
      </w:r>
      <w:r w:rsidR="00804EE3" w:rsidRPr="008E6DFC">
        <w:rPr>
          <w:rFonts w:ascii="Times New Roman" w:hAnsi="Times New Roman" w:cs="Times New Roman"/>
          <w:b/>
          <w:sz w:val="28"/>
          <w:szCs w:val="28"/>
        </w:rPr>
        <w:t>ДИСЦИПЛИНЫ</w:t>
      </w:r>
    </w:p>
    <w:p w14:paraId="3BD824CC" w14:textId="77777777" w:rsidR="00CC1779" w:rsidRPr="008E6DFC" w:rsidRDefault="001C44BF" w:rsidP="00CC1779">
      <w:pPr>
        <w:tabs>
          <w:tab w:val="left" w:pos="0"/>
        </w:tabs>
        <w:spacing w:after="0" w:line="240" w:lineRule="auto"/>
        <w:jc w:val="center"/>
        <w:rPr>
          <w:rFonts w:ascii="Times New Roman" w:hAnsi="Times New Roman" w:cs="Times New Roman"/>
          <w:b/>
          <w:bCs/>
          <w:noProof/>
          <w:sz w:val="28"/>
          <w:szCs w:val="28"/>
        </w:rPr>
      </w:pPr>
      <w:r w:rsidRPr="008E6DFC">
        <w:rPr>
          <w:rFonts w:ascii="Times New Roman" w:hAnsi="Times New Roman" w:cs="Times New Roman"/>
          <w:b/>
          <w:bCs/>
          <w:noProof/>
          <w:sz w:val="28"/>
          <w:szCs w:val="28"/>
        </w:rPr>
        <w:t>«</w:t>
      </w:r>
      <w:r w:rsidR="00817FA6">
        <w:rPr>
          <w:rFonts w:ascii="Times New Roman" w:hAnsi="Times New Roman" w:cs="Times New Roman"/>
          <w:b/>
          <w:bCs/>
          <w:noProof/>
          <w:sz w:val="28"/>
          <w:szCs w:val="28"/>
        </w:rPr>
        <w:t>ВСЕОБЩАЯ ИСТОРИЯ</w:t>
      </w:r>
      <w:r w:rsidRPr="008E6DFC">
        <w:rPr>
          <w:rFonts w:ascii="Times New Roman" w:hAnsi="Times New Roman" w:cs="Times New Roman"/>
          <w:b/>
          <w:sz w:val="28"/>
          <w:szCs w:val="28"/>
        </w:rPr>
        <w:t>»</w:t>
      </w:r>
    </w:p>
    <w:p w14:paraId="6E0878C1" w14:textId="77777777" w:rsidR="00CC1779" w:rsidRPr="008E6DFC" w:rsidRDefault="00CC1779" w:rsidP="00CC1779">
      <w:pPr>
        <w:tabs>
          <w:tab w:val="left" w:pos="0"/>
        </w:tabs>
        <w:spacing w:after="0" w:line="240" w:lineRule="auto"/>
        <w:jc w:val="center"/>
        <w:rPr>
          <w:rFonts w:ascii="Times New Roman" w:hAnsi="Times New Roman" w:cs="Times New Roman"/>
          <w:bCs/>
          <w:noProof/>
          <w:sz w:val="28"/>
          <w:szCs w:val="28"/>
        </w:rPr>
      </w:pPr>
    </w:p>
    <w:p w14:paraId="560D6B5D" w14:textId="77777777" w:rsidR="00CC1779" w:rsidRPr="008E6DFC" w:rsidRDefault="00CC1779" w:rsidP="00CC1779">
      <w:pPr>
        <w:tabs>
          <w:tab w:val="left" w:pos="0"/>
        </w:tabs>
        <w:spacing w:after="0" w:line="240" w:lineRule="auto"/>
        <w:jc w:val="center"/>
        <w:rPr>
          <w:rFonts w:ascii="Times New Roman" w:hAnsi="Times New Roman" w:cs="Times New Roman"/>
          <w:bCs/>
          <w:noProof/>
          <w:sz w:val="28"/>
          <w:szCs w:val="28"/>
        </w:rPr>
      </w:pPr>
      <w:r w:rsidRPr="008E6DFC">
        <w:rPr>
          <w:rFonts w:ascii="Times New Roman" w:hAnsi="Times New Roman" w:cs="Times New Roman"/>
          <w:bCs/>
          <w:noProof/>
          <w:sz w:val="28"/>
          <w:szCs w:val="28"/>
        </w:rPr>
        <w:t>по направ</w:t>
      </w:r>
      <w:r w:rsidR="00804EE3" w:rsidRPr="008E6DFC">
        <w:rPr>
          <w:rFonts w:ascii="Times New Roman" w:hAnsi="Times New Roman" w:cs="Times New Roman"/>
          <w:bCs/>
          <w:noProof/>
          <w:sz w:val="28"/>
          <w:szCs w:val="28"/>
        </w:rPr>
        <w:t>лению подготовки</w:t>
      </w:r>
    </w:p>
    <w:p w14:paraId="5BDCB450" w14:textId="77777777" w:rsidR="00804EE3" w:rsidRPr="008E6DFC" w:rsidRDefault="00317CBD" w:rsidP="00804EE3">
      <w:pPr>
        <w:tabs>
          <w:tab w:val="left" w:pos="0"/>
        </w:tabs>
        <w:spacing w:after="0" w:line="240" w:lineRule="auto"/>
        <w:jc w:val="center"/>
        <w:rPr>
          <w:rFonts w:ascii="Times New Roman" w:eastAsia="Calibri" w:hAnsi="Times New Roman" w:cs="Times New Roman"/>
          <w:bCs/>
          <w:noProof/>
          <w:sz w:val="28"/>
          <w:szCs w:val="28"/>
        </w:rPr>
      </w:pPr>
      <w:r w:rsidRPr="008E6DFC">
        <w:rPr>
          <w:rFonts w:ascii="Times New Roman" w:eastAsia="Calibri" w:hAnsi="Times New Roman" w:cs="Times New Roman"/>
          <w:bCs/>
          <w:sz w:val="28"/>
          <w:szCs w:val="28"/>
        </w:rPr>
        <w:t>36</w:t>
      </w:r>
      <w:r w:rsidR="00804EE3" w:rsidRPr="008E6DFC">
        <w:rPr>
          <w:rFonts w:ascii="Times New Roman" w:eastAsia="Calibri" w:hAnsi="Times New Roman" w:cs="Times New Roman"/>
          <w:bCs/>
          <w:sz w:val="28"/>
          <w:szCs w:val="28"/>
        </w:rPr>
        <w:t>.03.0</w:t>
      </w:r>
      <w:r w:rsidRPr="008E6DFC">
        <w:rPr>
          <w:rFonts w:ascii="Times New Roman" w:eastAsia="Calibri" w:hAnsi="Times New Roman" w:cs="Times New Roman"/>
          <w:bCs/>
          <w:sz w:val="28"/>
          <w:szCs w:val="28"/>
        </w:rPr>
        <w:t>2</w:t>
      </w:r>
      <w:r w:rsidR="00804EE3" w:rsidRPr="008E6DFC">
        <w:rPr>
          <w:rFonts w:ascii="Times New Roman" w:eastAsia="Calibri" w:hAnsi="Times New Roman" w:cs="Times New Roman"/>
          <w:bCs/>
          <w:sz w:val="28"/>
          <w:szCs w:val="28"/>
        </w:rPr>
        <w:t xml:space="preserve"> </w:t>
      </w:r>
      <w:r w:rsidRPr="008E6DFC">
        <w:rPr>
          <w:rFonts w:ascii="Times New Roman" w:eastAsia="Calibri" w:hAnsi="Times New Roman" w:cs="Times New Roman"/>
          <w:bCs/>
          <w:sz w:val="28"/>
          <w:szCs w:val="28"/>
        </w:rPr>
        <w:t>Зоотехн</w:t>
      </w:r>
      <w:r w:rsidR="00804EE3" w:rsidRPr="008E6DFC">
        <w:rPr>
          <w:rFonts w:ascii="Times New Roman" w:eastAsia="Calibri" w:hAnsi="Times New Roman" w:cs="Times New Roman"/>
          <w:bCs/>
          <w:sz w:val="28"/>
          <w:szCs w:val="28"/>
        </w:rPr>
        <w:t xml:space="preserve">ия </w:t>
      </w:r>
    </w:p>
    <w:p w14:paraId="3CFE3F9F" w14:textId="77777777" w:rsidR="00804EE3" w:rsidRPr="008E6DFC" w:rsidRDefault="00804EE3" w:rsidP="00804EE3">
      <w:pPr>
        <w:tabs>
          <w:tab w:val="left" w:pos="0"/>
        </w:tabs>
        <w:spacing w:after="0" w:line="240" w:lineRule="auto"/>
        <w:jc w:val="center"/>
        <w:rPr>
          <w:rFonts w:ascii="Times New Roman" w:eastAsia="Calibri" w:hAnsi="Times New Roman" w:cs="Times New Roman"/>
          <w:bCs/>
          <w:noProof/>
          <w:sz w:val="28"/>
          <w:szCs w:val="28"/>
        </w:rPr>
      </w:pPr>
    </w:p>
    <w:p w14:paraId="00DB9972" w14:textId="77777777" w:rsidR="00F57A70" w:rsidRDefault="00804EE3" w:rsidP="00F57A70">
      <w:pPr>
        <w:tabs>
          <w:tab w:val="left" w:pos="0"/>
        </w:tabs>
        <w:spacing w:after="0" w:line="240" w:lineRule="auto"/>
        <w:jc w:val="center"/>
        <w:rPr>
          <w:rFonts w:ascii="Times New Roman" w:eastAsia="Calibri" w:hAnsi="Times New Roman" w:cs="Times New Roman"/>
          <w:bCs/>
          <w:noProof/>
          <w:sz w:val="28"/>
          <w:szCs w:val="28"/>
        </w:rPr>
      </w:pPr>
      <w:r w:rsidRPr="008E6DFC">
        <w:rPr>
          <w:rFonts w:ascii="Times New Roman" w:eastAsia="Calibri" w:hAnsi="Times New Roman" w:cs="Times New Roman"/>
          <w:bCs/>
          <w:noProof/>
          <w:sz w:val="28"/>
          <w:szCs w:val="28"/>
        </w:rPr>
        <w:t>квалификация выпускника –</w:t>
      </w:r>
    </w:p>
    <w:p w14:paraId="039A665C" w14:textId="77777777" w:rsidR="00804EE3" w:rsidRPr="008E6DFC" w:rsidRDefault="00804EE3" w:rsidP="00F57A70">
      <w:pPr>
        <w:tabs>
          <w:tab w:val="left" w:pos="0"/>
        </w:tabs>
        <w:spacing w:after="0" w:line="240" w:lineRule="auto"/>
        <w:jc w:val="center"/>
        <w:rPr>
          <w:rFonts w:ascii="Times New Roman" w:eastAsia="Calibri" w:hAnsi="Times New Roman" w:cs="Times New Roman"/>
          <w:bCs/>
          <w:noProof/>
          <w:sz w:val="28"/>
          <w:szCs w:val="28"/>
        </w:rPr>
      </w:pPr>
      <w:r w:rsidRPr="008E6DFC">
        <w:rPr>
          <w:rFonts w:ascii="Times New Roman" w:eastAsia="Calibri" w:hAnsi="Times New Roman" w:cs="Times New Roman"/>
          <w:bCs/>
          <w:noProof/>
          <w:sz w:val="28"/>
          <w:szCs w:val="28"/>
        </w:rPr>
        <w:t xml:space="preserve"> бакалавр</w:t>
      </w:r>
    </w:p>
    <w:p w14:paraId="555596E3" w14:textId="77777777" w:rsidR="001C44BF" w:rsidRPr="008E6DFC" w:rsidRDefault="001C44BF" w:rsidP="00804EE3">
      <w:pPr>
        <w:tabs>
          <w:tab w:val="left" w:pos="0"/>
        </w:tabs>
        <w:spacing w:after="0" w:line="240" w:lineRule="auto"/>
        <w:jc w:val="center"/>
        <w:rPr>
          <w:rFonts w:ascii="Times New Roman" w:eastAsia="Calibri" w:hAnsi="Times New Roman" w:cs="Times New Roman"/>
          <w:bCs/>
          <w:noProof/>
          <w:sz w:val="28"/>
          <w:szCs w:val="28"/>
        </w:rPr>
      </w:pPr>
    </w:p>
    <w:p w14:paraId="4F8A6208" w14:textId="77777777" w:rsidR="00804EE3" w:rsidRPr="008E6DFC" w:rsidRDefault="00804EE3" w:rsidP="00804EE3">
      <w:pPr>
        <w:tabs>
          <w:tab w:val="left" w:pos="0"/>
        </w:tabs>
        <w:spacing w:after="0" w:line="240" w:lineRule="auto"/>
        <w:jc w:val="center"/>
        <w:rPr>
          <w:rFonts w:ascii="Times New Roman" w:eastAsia="Calibri" w:hAnsi="Times New Roman" w:cs="Times New Roman"/>
          <w:bCs/>
          <w:noProof/>
          <w:sz w:val="28"/>
          <w:szCs w:val="28"/>
        </w:rPr>
      </w:pPr>
      <w:r w:rsidRPr="008E6DFC">
        <w:rPr>
          <w:rFonts w:ascii="Times New Roman" w:eastAsia="Calibri" w:hAnsi="Times New Roman" w:cs="Times New Roman"/>
          <w:bCs/>
          <w:noProof/>
          <w:sz w:val="28"/>
          <w:szCs w:val="28"/>
        </w:rPr>
        <w:t>ведомственная специализация:</w:t>
      </w:r>
    </w:p>
    <w:p w14:paraId="0ADFA626" w14:textId="77777777" w:rsidR="0022124A" w:rsidRPr="008E6DFC" w:rsidRDefault="008E6DFC" w:rsidP="0022124A">
      <w:pPr>
        <w:tabs>
          <w:tab w:val="left" w:pos="0"/>
        </w:tabs>
        <w:spacing w:after="0" w:line="240" w:lineRule="auto"/>
        <w:jc w:val="center"/>
        <w:rPr>
          <w:rFonts w:ascii="Times New Roman" w:eastAsia="Calibri" w:hAnsi="Times New Roman" w:cs="Times New Roman"/>
          <w:bCs/>
          <w:sz w:val="28"/>
          <w:szCs w:val="28"/>
        </w:rPr>
      </w:pPr>
      <w:r w:rsidRPr="008E6DFC">
        <w:rPr>
          <w:rFonts w:ascii="Times New Roman" w:eastAsia="Calibri" w:hAnsi="Times New Roman" w:cs="Times New Roman"/>
          <w:bCs/>
          <w:sz w:val="28"/>
          <w:szCs w:val="28"/>
        </w:rPr>
        <w:t>кинология</w:t>
      </w:r>
    </w:p>
    <w:p w14:paraId="40F5C018" w14:textId="77777777" w:rsidR="00804EE3" w:rsidRPr="008E6DFC" w:rsidRDefault="00804EE3" w:rsidP="00804EE3">
      <w:pPr>
        <w:tabs>
          <w:tab w:val="left" w:pos="0"/>
        </w:tabs>
        <w:spacing w:after="0" w:line="240" w:lineRule="auto"/>
        <w:jc w:val="center"/>
        <w:rPr>
          <w:rFonts w:ascii="Times New Roman" w:eastAsia="Calibri" w:hAnsi="Times New Roman" w:cs="Times New Roman"/>
          <w:bCs/>
          <w:sz w:val="28"/>
          <w:szCs w:val="28"/>
        </w:rPr>
      </w:pPr>
    </w:p>
    <w:p w14:paraId="2ED72CB7" w14:textId="77777777" w:rsidR="00804EE3" w:rsidRPr="008E6DFC" w:rsidRDefault="00804EE3" w:rsidP="00804EE3">
      <w:pPr>
        <w:tabs>
          <w:tab w:val="left" w:pos="0"/>
        </w:tabs>
        <w:spacing w:after="0" w:line="240" w:lineRule="auto"/>
        <w:jc w:val="center"/>
        <w:rPr>
          <w:rFonts w:ascii="Times New Roman" w:eastAsia="Calibri" w:hAnsi="Times New Roman" w:cs="Times New Roman"/>
          <w:bCs/>
          <w:noProof/>
          <w:sz w:val="28"/>
          <w:szCs w:val="28"/>
        </w:rPr>
      </w:pPr>
    </w:p>
    <w:p w14:paraId="0FDB33B6" w14:textId="77777777" w:rsidR="00804EE3" w:rsidRPr="008E6DFC" w:rsidRDefault="00804EE3" w:rsidP="00804EE3">
      <w:pPr>
        <w:tabs>
          <w:tab w:val="left" w:pos="0"/>
        </w:tabs>
        <w:spacing w:after="0" w:line="240" w:lineRule="auto"/>
        <w:jc w:val="center"/>
        <w:rPr>
          <w:rFonts w:ascii="Times New Roman" w:eastAsia="Calibri" w:hAnsi="Times New Roman" w:cs="Times New Roman"/>
          <w:bCs/>
          <w:sz w:val="28"/>
          <w:szCs w:val="28"/>
        </w:rPr>
      </w:pPr>
    </w:p>
    <w:p w14:paraId="675B8EAD" w14:textId="77777777" w:rsidR="00804EE3" w:rsidRPr="008E6DFC" w:rsidRDefault="00804EE3" w:rsidP="00804EE3">
      <w:pPr>
        <w:tabs>
          <w:tab w:val="left" w:pos="0"/>
        </w:tabs>
        <w:spacing w:after="0" w:line="240" w:lineRule="auto"/>
        <w:jc w:val="center"/>
        <w:rPr>
          <w:rFonts w:ascii="Times New Roman" w:eastAsia="Calibri" w:hAnsi="Times New Roman" w:cs="Times New Roman"/>
          <w:bCs/>
          <w:sz w:val="28"/>
          <w:szCs w:val="28"/>
        </w:rPr>
      </w:pPr>
    </w:p>
    <w:p w14:paraId="3E7D8094" w14:textId="77777777" w:rsidR="00804EE3" w:rsidRPr="008E6DFC" w:rsidRDefault="00804EE3" w:rsidP="00804EE3">
      <w:pPr>
        <w:tabs>
          <w:tab w:val="left" w:pos="0"/>
        </w:tabs>
        <w:spacing w:after="0" w:line="240" w:lineRule="auto"/>
        <w:jc w:val="center"/>
        <w:rPr>
          <w:rFonts w:ascii="Times New Roman" w:eastAsia="Calibri" w:hAnsi="Times New Roman" w:cs="Times New Roman"/>
          <w:bCs/>
          <w:sz w:val="28"/>
          <w:szCs w:val="28"/>
        </w:rPr>
      </w:pPr>
    </w:p>
    <w:p w14:paraId="6FBA7FA9" w14:textId="77777777" w:rsidR="00804EE3" w:rsidRPr="008E6DFC" w:rsidRDefault="00804EE3" w:rsidP="00804EE3">
      <w:pPr>
        <w:tabs>
          <w:tab w:val="left" w:pos="0"/>
        </w:tabs>
        <w:spacing w:after="0" w:line="240" w:lineRule="auto"/>
        <w:jc w:val="center"/>
        <w:rPr>
          <w:rFonts w:ascii="Times New Roman" w:eastAsia="Calibri" w:hAnsi="Times New Roman" w:cs="Times New Roman"/>
          <w:bCs/>
          <w:sz w:val="28"/>
          <w:szCs w:val="28"/>
        </w:rPr>
      </w:pPr>
    </w:p>
    <w:p w14:paraId="60C064B0" w14:textId="77777777" w:rsidR="00804EE3" w:rsidRPr="008E6DFC" w:rsidRDefault="00804EE3" w:rsidP="00804EE3">
      <w:pPr>
        <w:tabs>
          <w:tab w:val="left" w:pos="0"/>
        </w:tabs>
        <w:spacing w:after="0" w:line="240" w:lineRule="auto"/>
        <w:jc w:val="center"/>
        <w:rPr>
          <w:rFonts w:ascii="Times New Roman" w:eastAsia="Calibri" w:hAnsi="Times New Roman" w:cs="Times New Roman"/>
          <w:bCs/>
          <w:sz w:val="28"/>
          <w:szCs w:val="28"/>
        </w:rPr>
      </w:pPr>
    </w:p>
    <w:p w14:paraId="4FE39C29" w14:textId="77777777" w:rsidR="00804EE3" w:rsidRPr="008E6DFC" w:rsidRDefault="00804EE3" w:rsidP="00804EE3">
      <w:pPr>
        <w:tabs>
          <w:tab w:val="left" w:pos="0"/>
        </w:tabs>
        <w:spacing w:after="0" w:line="240" w:lineRule="auto"/>
        <w:jc w:val="center"/>
        <w:rPr>
          <w:rFonts w:ascii="Times New Roman" w:eastAsia="Calibri" w:hAnsi="Times New Roman" w:cs="Times New Roman"/>
          <w:bCs/>
          <w:sz w:val="28"/>
          <w:szCs w:val="28"/>
        </w:rPr>
      </w:pPr>
    </w:p>
    <w:p w14:paraId="69EAC422" w14:textId="77777777" w:rsidR="00804EE3" w:rsidRPr="008E6DFC" w:rsidRDefault="00804EE3" w:rsidP="00804EE3">
      <w:pPr>
        <w:tabs>
          <w:tab w:val="left" w:pos="0"/>
        </w:tabs>
        <w:spacing w:after="0" w:line="240" w:lineRule="auto"/>
        <w:jc w:val="center"/>
        <w:rPr>
          <w:rFonts w:ascii="Times New Roman" w:eastAsia="Calibri" w:hAnsi="Times New Roman" w:cs="Times New Roman"/>
          <w:bCs/>
          <w:sz w:val="28"/>
          <w:szCs w:val="28"/>
        </w:rPr>
      </w:pPr>
    </w:p>
    <w:p w14:paraId="6E733420" w14:textId="77777777" w:rsidR="00804EE3" w:rsidRPr="008E6DFC" w:rsidRDefault="00804EE3" w:rsidP="00804EE3">
      <w:pPr>
        <w:tabs>
          <w:tab w:val="left" w:pos="0"/>
        </w:tabs>
        <w:spacing w:after="0" w:line="240" w:lineRule="auto"/>
        <w:jc w:val="center"/>
        <w:rPr>
          <w:rFonts w:ascii="Times New Roman" w:eastAsia="Calibri" w:hAnsi="Times New Roman" w:cs="Times New Roman"/>
          <w:bCs/>
          <w:sz w:val="28"/>
          <w:szCs w:val="28"/>
        </w:rPr>
      </w:pPr>
    </w:p>
    <w:p w14:paraId="54A39F6B" w14:textId="77777777" w:rsidR="00804EE3" w:rsidRDefault="00804EE3" w:rsidP="00804EE3">
      <w:pPr>
        <w:tabs>
          <w:tab w:val="left" w:pos="0"/>
        </w:tabs>
        <w:spacing w:after="0" w:line="240" w:lineRule="auto"/>
        <w:jc w:val="center"/>
        <w:rPr>
          <w:rFonts w:ascii="Times New Roman" w:eastAsia="Calibri" w:hAnsi="Times New Roman" w:cs="Times New Roman"/>
          <w:bCs/>
          <w:sz w:val="28"/>
          <w:szCs w:val="28"/>
        </w:rPr>
      </w:pPr>
    </w:p>
    <w:p w14:paraId="2427A603" w14:textId="77777777" w:rsidR="00A526E5" w:rsidRPr="008E6DFC" w:rsidRDefault="00A526E5" w:rsidP="00804EE3">
      <w:pPr>
        <w:tabs>
          <w:tab w:val="left" w:pos="0"/>
        </w:tabs>
        <w:spacing w:after="0" w:line="240" w:lineRule="auto"/>
        <w:jc w:val="center"/>
        <w:rPr>
          <w:rFonts w:ascii="Times New Roman" w:eastAsia="Calibri" w:hAnsi="Times New Roman" w:cs="Times New Roman"/>
          <w:bCs/>
          <w:sz w:val="28"/>
          <w:szCs w:val="28"/>
        </w:rPr>
      </w:pPr>
    </w:p>
    <w:p w14:paraId="20188846" w14:textId="77777777" w:rsidR="008E6DFC" w:rsidRDefault="008E6DFC" w:rsidP="00C845A4">
      <w:pPr>
        <w:tabs>
          <w:tab w:val="left" w:pos="0"/>
        </w:tabs>
        <w:spacing w:after="0" w:line="240" w:lineRule="auto"/>
        <w:rPr>
          <w:rFonts w:ascii="Times New Roman" w:eastAsia="Calibri" w:hAnsi="Times New Roman" w:cs="Times New Roman"/>
          <w:bCs/>
          <w:sz w:val="28"/>
          <w:szCs w:val="28"/>
        </w:rPr>
      </w:pPr>
    </w:p>
    <w:p w14:paraId="6830AE55" w14:textId="77777777" w:rsidR="00804EE3" w:rsidRPr="008E6DFC" w:rsidRDefault="00804EE3" w:rsidP="00804EE3">
      <w:pPr>
        <w:tabs>
          <w:tab w:val="left" w:pos="0"/>
        </w:tabs>
        <w:spacing w:after="0" w:line="240" w:lineRule="auto"/>
        <w:jc w:val="center"/>
        <w:rPr>
          <w:rFonts w:ascii="Times New Roman" w:eastAsia="Calibri" w:hAnsi="Times New Roman" w:cs="Times New Roman"/>
          <w:b/>
          <w:bCs/>
          <w:sz w:val="28"/>
          <w:szCs w:val="28"/>
        </w:rPr>
      </w:pPr>
      <w:r w:rsidRPr="008E6DFC">
        <w:rPr>
          <w:rFonts w:ascii="Times New Roman" w:eastAsia="Calibri" w:hAnsi="Times New Roman" w:cs="Times New Roman"/>
          <w:b/>
          <w:bCs/>
          <w:sz w:val="28"/>
          <w:szCs w:val="28"/>
        </w:rPr>
        <w:t>Пермь</w:t>
      </w:r>
    </w:p>
    <w:p w14:paraId="2E9CE8F8" w14:textId="77777777" w:rsidR="00804EE3" w:rsidRPr="008E6DFC" w:rsidRDefault="00804EE3" w:rsidP="00804EE3">
      <w:pPr>
        <w:tabs>
          <w:tab w:val="left" w:pos="0"/>
        </w:tabs>
        <w:spacing w:after="0" w:line="240" w:lineRule="auto"/>
        <w:jc w:val="center"/>
        <w:rPr>
          <w:rFonts w:ascii="Times New Roman" w:eastAsia="Calibri" w:hAnsi="Times New Roman" w:cs="Times New Roman"/>
          <w:b/>
          <w:bCs/>
          <w:sz w:val="28"/>
          <w:szCs w:val="28"/>
        </w:rPr>
      </w:pPr>
      <w:r w:rsidRPr="008E6DFC">
        <w:rPr>
          <w:rFonts w:ascii="Times New Roman" w:eastAsia="Calibri" w:hAnsi="Times New Roman" w:cs="Times New Roman"/>
          <w:b/>
          <w:bCs/>
          <w:sz w:val="28"/>
          <w:szCs w:val="28"/>
        </w:rPr>
        <w:t>20</w:t>
      </w:r>
      <w:r w:rsidR="00FE6B85">
        <w:rPr>
          <w:rFonts w:ascii="Times New Roman" w:eastAsia="Calibri" w:hAnsi="Times New Roman" w:cs="Times New Roman"/>
          <w:b/>
          <w:bCs/>
          <w:sz w:val="28"/>
          <w:szCs w:val="28"/>
        </w:rPr>
        <w:t>2</w:t>
      </w:r>
      <w:r w:rsidR="00093932">
        <w:rPr>
          <w:rFonts w:ascii="Times New Roman" w:eastAsia="Calibri" w:hAnsi="Times New Roman" w:cs="Times New Roman"/>
          <w:b/>
          <w:bCs/>
          <w:sz w:val="28"/>
          <w:szCs w:val="28"/>
        </w:rPr>
        <w:t>1</w:t>
      </w:r>
    </w:p>
    <w:p w14:paraId="54A22FC2" w14:textId="77777777" w:rsidR="00CC1779" w:rsidRPr="005C11E1" w:rsidRDefault="00DF67C9" w:rsidP="00CC1779">
      <w:pPr>
        <w:tabs>
          <w:tab w:val="left" w:pos="0"/>
        </w:tabs>
        <w:spacing w:after="0" w:line="240" w:lineRule="auto"/>
        <w:ind w:firstLine="709"/>
        <w:jc w:val="both"/>
        <w:rPr>
          <w:rFonts w:ascii="Times New Roman" w:hAnsi="Times New Roman" w:cs="Times New Roman"/>
          <w:sz w:val="28"/>
          <w:szCs w:val="28"/>
        </w:rPr>
      </w:pPr>
      <w:r w:rsidRPr="005C11E1">
        <w:rPr>
          <w:rFonts w:ascii="Times New Roman" w:eastAsia="Calibri" w:hAnsi="Times New Roman" w:cs="Times New Roman"/>
          <w:sz w:val="28"/>
          <w:szCs w:val="28"/>
        </w:rPr>
        <w:lastRenderedPageBreak/>
        <w:t>Рабочая программа дисциплины «</w:t>
      </w:r>
      <w:r w:rsidR="00817FA6">
        <w:rPr>
          <w:rFonts w:ascii="Times New Roman" w:eastAsia="Calibri" w:hAnsi="Times New Roman" w:cs="Times New Roman"/>
          <w:sz w:val="28"/>
          <w:szCs w:val="28"/>
        </w:rPr>
        <w:t>Всеобщая история</w:t>
      </w:r>
      <w:r w:rsidRPr="005C11E1">
        <w:rPr>
          <w:rFonts w:ascii="Times New Roman" w:eastAsia="Calibri" w:hAnsi="Times New Roman" w:cs="Times New Roman"/>
          <w:sz w:val="28"/>
          <w:szCs w:val="28"/>
        </w:rPr>
        <w:t>»</w:t>
      </w:r>
      <w:r w:rsidRPr="005C11E1">
        <w:rPr>
          <w:rFonts w:ascii="Times New Roman" w:eastAsia="Calibri" w:hAnsi="Times New Roman" w:cs="Times New Roman"/>
          <w:bCs/>
          <w:sz w:val="28"/>
          <w:szCs w:val="28"/>
        </w:rPr>
        <w:t xml:space="preserve"> </w:t>
      </w:r>
      <w:r w:rsidRPr="005C11E1">
        <w:rPr>
          <w:rFonts w:ascii="Times New Roman" w:eastAsia="Calibri" w:hAnsi="Times New Roman" w:cs="Times New Roman"/>
          <w:sz w:val="28"/>
          <w:szCs w:val="28"/>
        </w:rPr>
        <w:t xml:space="preserve">по направлению подготовки </w:t>
      </w:r>
      <w:r w:rsidR="00317CBD" w:rsidRPr="005C11E1">
        <w:rPr>
          <w:rFonts w:ascii="Times New Roman" w:eastAsia="Calibri" w:hAnsi="Times New Roman" w:cs="Times New Roman"/>
          <w:sz w:val="28"/>
          <w:szCs w:val="28"/>
        </w:rPr>
        <w:t>36</w:t>
      </w:r>
      <w:r w:rsidRPr="005C11E1">
        <w:rPr>
          <w:rFonts w:ascii="Times New Roman" w:eastAsia="Calibri" w:hAnsi="Times New Roman" w:cs="Times New Roman"/>
          <w:sz w:val="28"/>
          <w:szCs w:val="28"/>
        </w:rPr>
        <w:t>.03.0</w:t>
      </w:r>
      <w:r w:rsidR="00317CBD" w:rsidRPr="005C11E1">
        <w:rPr>
          <w:rFonts w:ascii="Times New Roman" w:eastAsia="Calibri" w:hAnsi="Times New Roman" w:cs="Times New Roman"/>
          <w:sz w:val="28"/>
          <w:szCs w:val="28"/>
        </w:rPr>
        <w:t>2</w:t>
      </w:r>
      <w:r w:rsidRPr="005C11E1">
        <w:rPr>
          <w:rFonts w:ascii="Times New Roman" w:eastAsia="Calibri" w:hAnsi="Times New Roman" w:cs="Times New Roman"/>
          <w:sz w:val="28"/>
          <w:szCs w:val="28"/>
        </w:rPr>
        <w:t xml:space="preserve"> </w:t>
      </w:r>
      <w:r w:rsidR="00AB547E" w:rsidRPr="005C11E1">
        <w:rPr>
          <w:rFonts w:ascii="Times New Roman" w:eastAsia="Calibri" w:hAnsi="Times New Roman" w:cs="Times New Roman"/>
          <w:sz w:val="28"/>
          <w:szCs w:val="28"/>
        </w:rPr>
        <w:t>Зоотехн</w:t>
      </w:r>
      <w:r w:rsidRPr="005C11E1">
        <w:rPr>
          <w:rFonts w:ascii="Times New Roman" w:eastAsia="Calibri" w:hAnsi="Times New Roman" w:cs="Times New Roman"/>
          <w:sz w:val="28"/>
          <w:szCs w:val="28"/>
        </w:rPr>
        <w:t>ия – г. Пермь</w:t>
      </w:r>
      <w:r w:rsidRPr="005C11E1">
        <w:rPr>
          <w:rFonts w:ascii="Times New Roman" w:eastAsia="Calibri" w:hAnsi="Times New Roman" w:cs="Times New Roman"/>
          <w:bCs/>
          <w:sz w:val="28"/>
          <w:szCs w:val="28"/>
        </w:rPr>
        <w:t>, ФКОУ ВО Пермский институт ФСИН России, 20</w:t>
      </w:r>
      <w:r w:rsidR="00406CEA" w:rsidRPr="005C11E1">
        <w:rPr>
          <w:rFonts w:ascii="Times New Roman" w:eastAsia="Calibri" w:hAnsi="Times New Roman" w:cs="Times New Roman"/>
          <w:bCs/>
          <w:sz w:val="28"/>
          <w:szCs w:val="28"/>
        </w:rPr>
        <w:t>2</w:t>
      </w:r>
      <w:r w:rsidR="00093932" w:rsidRPr="005C11E1">
        <w:rPr>
          <w:rFonts w:ascii="Times New Roman" w:eastAsia="Calibri" w:hAnsi="Times New Roman" w:cs="Times New Roman"/>
          <w:bCs/>
          <w:sz w:val="28"/>
          <w:szCs w:val="28"/>
        </w:rPr>
        <w:t>1</w:t>
      </w:r>
      <w:r w:rsidRPr="005C11E1">
        <w:rPr>
          <w:rFonts w:ascii="Times New Roman" w:eastAsia="Calibri" w:hAnsi="Times New Roman" w:cs="Times New Roman"/>
          <w:sz w:val="28"/>
          <w:szCs w:val="28"/>
        </w:rPr>
        <w:t xml:space="preserve">. – </w:t>
      </w:r>
      <w:r w:rsidR="009D4769">
        <w:rPr>
          <w:rFonts w:ascii="Times New Roman" w:eastAsia="Calibri" w:hAnsi="Times New Roman" w:cs="Times New Roman"/>
          <w:sz w:val="28"/>
          <w:szCs w:val="28"/>
        </w:rPr>
        <w:t>25</w:t>
      </w:r>
      <w:r w:rsidRPr="005C11E1">
        <w:rPr>
          <w:rFonts w:ascii="Times New Roman" w:eastAsia="Calibri" w:hAnsi="Times New Roman" w:cs="Times New Roman"/>
          <w:sz w:val="28"/>
          <w:szCs w:val="28"/>
        </w:rPr>
        <w:t> с.</w:t>
      </w:r>
    </w:p>
    <w:p w14:paraId="6D0F121F" w14:textId="77777777" w:rsidR="00CC1779" w:rsidRPr="005C11E1" w:rsidRDefault="00CC1779" w:rsidP="00CC1779">
      <w:pPr>
        <w:spacing w:after="0" w:line="240" w:lineRule="auto"/>
        <w:ind w:firstLine="709"/>
        <w:jc w:val="center"/>
        <w:rPr>
          <w:rFonts w:ascii="Times New Roman" w:hAnsi="Times New Roman" w:cs="Times New Roman"/>
          <w:b/>
          <w:sz w:val="28"/>
          <w:szCs w:val="28"/>
        </w:rPr>
      </w:pPr>
    </w:p>
    <w:p w14:paraId="763717A2" w14:textId="77777777" w:rsidR="00DF67C9" w:rsidRPr="005C11E1" w:rsidRDefault="00DF67C9" w:rsidP="00DF67C9">
      <w:pPr>
        <w:spacing w:after="0" w:line="240" w:lineRule="auto"/>
        <w:ind w:firstLine="709"/>
        <w:jc w:val="both"/>
        <w:rPr>
          <w:rFonts w:ascii="Times New Roman" w:eastAsia="Calibri" w:hAnsi="Times New Roman" w:cs="Times New Roman"/>
          <w:sz w:val="28"/>
          <w:szCs w:val="28"/>
        </w:rPr>
      </w:pPr>
      <w:r w:rsidRPr="005C11E1">
        <w:rPr>
          <w:rFonts w:ascii="Times New Roman" w:eastAsia="Calibri" w:hAnsi="Times New Roman" w:cs="Times New Roman"/>
          <w:sz w:val="28"/>
          <w:szCs w:val="28"/>
        </w:rPr>
        <w:t>Разработчик программы:</w:t>
      </w:r>
    </w:p>
    <w:p w14:paraId="3A92A31B" w14:textId="77777777" w:rsidR="00FE6B85" w:rsidRPr="005C11E1" w:rsidRDefault="00FE6B85" w:rsidP="00FE6B85">
      <w:pPr>
        <w:tabs>
          <w:tab w:val="left" w:pos="-284"/>
        </w:tabs>
        <w:spacing w:after="0" w:line="240" w:lineRule="auto"/>
        <w:ind w:left="-284" w:right="-3" w:firstLine="709"/>
        <w:jc w:val="both"/>
        <w:rPr>
          <w:rFonts w:ascii="Times New Roman" w:hAnsi="Times New Roman" w:cs="Times New Roman"/>
          <w:strike/>
          <w:sz w:val="28"/>
          <w:szCs w:val="28"/>
        </w:rPr>
      </w:pPr>
      <w:r w:rsidRPr="005C11E1">
        <w:rPr>
          <w:rFonts w:ascii="Times New Roman" w:hAnsi="Times New Roman"/>
          <w:iCs/>
          <w:sz w:val="28"/>
          <w:szCs w:val="28"/>
        </w:rPr>
        <w:t xml:space="preserve">доцент кафедры гуманитарных и социально-экономических дисциплин ФКОУ ВО </w:t>
      </w:r>
      <w:r w:rsidRPr="005C11E1">
        <w:rPr>
          <w:rFonts w:ascii="Times New Roman" w:hAnsi="Times New Roman"/>
          <w:spacing w:val="2"/>
          <w:sz w:val="28"/>
          <w:szCs w:val="28"/>
        </w:rPr>
        <w:t>Пермский институт ФСИН России</w:t>
      </w:r>
      <w:r w:rsidRPr="005C11E1">
        <w:rPr>
          <w:rFonts w:ascii="Times New Roman" w:hAnsi="Times New Roman" w:cs="Times New Roman"/>
          <w:spacing w:val="2"/>
          <w:sz w:val="28"/>
          <w:szCs w:val="28"/>
        </w:rPr>
        <w:t xml:space="preserve">, </w:t>
      </w:r>
      <w:r w:rsidR="00817FA6">
        <w:rPr>
          <w:rFonts w:ascii="Times New Roman" w:hAnsi="Times New Roman"/>
          <w:iCs/>
          <w:sz w:val="28"/>
          <w:szCs w:val="28"/>
        </w:rPr>
        <w:t>капитан</w:t>
      </w:r>
      <w:r w:rsidRPr="005C11E1">
        <w:rPr>
          <w:rFonts w:ascii="Times New Roman" w:hAnsi="Times New Roman" w:cs="Times New Roman"/>
          <w:sz w:val="28"/>
          <w:szCs w:val="28"/>
        </w:rPr>
        <w:t xml:space="preserve"> внутренней службы </w:t>
      </w:r>
      <w:r w:rsidR="00817FA6">
        <w:rPr>
          <w:rFonts w:ascii="Times New Roman" w:hAnsi="Times New Roman"/>
          <w:sz w:val="28"/>
          <w:szCs w:val="28"/>
        </w:rPr>
        <w:t>Рязанов С.М</w:t>
      </w:r>
      <w:r w:rsidRPr="005C11E1">
        <w:rPr>
          <w:rFonts w:ascii="Times New Roman" w:hAnsi="Times New Roman"/>
          <w:sz w:val="28"/>
          <w:szCs w:val="28"/>
        </w:rPr>
        <w:t>.</w:t>
      </w:r>
      <w:r w:rsidRPr="005C11E1">
        <w:rPr>
          <w:rFonts w:ascii="Times New Roman" w:hAnsi="Times New Roman" w:cs="Times New Roman"/>
          <w:iCs/>
          <w:sz w:val="28"/>
          <w:szCs w:val="28"/>
        </w:rPr>
        <w:t xml:space="preserve">, </w:t>
      </w:r>
      <w:r w:rsidR="00817FA6">
        <w:rPr>
          <w:rFonts w:ascii="Times New Roman" w:hAnsi="Times New Roman" w:cs="Times New Roman"/>
          <w:sz w:val="28"/>
          <w:szCs w:val="28"/>
        </w:rPr>
        <w:t>кандидат исторических наук</w:t>
      </w:r>
    </w:p>
    <w:p w14:paraId="26880306" w14:textId="77777777" w:rsidR="00FE6B85" w:rsidRPr="005C11E1" w:rsidRDefault="00FE6B85" w:rsidP="00FE6B85">
      <w:pPr>
        <w:tabs>
          <w:tab w:val="left" w:pos="-284"/>
        </w:tabs>
        <w:spacing w:after="0" w:line="240" w:lineRule="auto"/>
        <w:ind w:left="-284" w:right="-3" w:firstLine="709"/>
        <w:jc w:val="both"/>
        <w:rPr>
          <w:rFonts w:ascii="Times New Roman" w:eastAsia="Calibri" w:hAnsi="Times New Roman" w:cs="Times New Roman"/>
          <w:sz w:val="28"/>
          <w:szCs w:val="28"/>
        </w:rPr>
      </w:pPr>
    </w:p>
    <w:p w14:paraId="4AE8CA35" w14:textId="77777777" w:rsidR="00FE6B85" w:rsidRPr="005C11E1" w:rsidRDefault="00FE6B85" w:rsidP="00FE6B85">
      <w:pPr>
        <w:tabs>
          <w:tab w:val="left" w:pos="-284"/>
        </w:tabs>
        <w:spacing w:after="0" w:line="240" w:lineRule="auto"/>
        <w:ind w:left="-284" w:right="-3" w:firstLine="709"/>
        <w:jc w:val="both"/>
        <w:rPr>
          <w:rFonts w:ascii="Times New Roman" w:eastAsia="Calibri" w:hAnsi="Times New Roman" w:cs="Times New Roman"/>
          <w:sz w:val="28"/>
          <w:szCs w:val="28"/>
        </w:rPr>
      </w:pPr>
      <w:r w:rsidRPr="005C11E1">
        <w:rPr>
          <w:rFonts w:ascii="Times New Roman" w:eastAsia="Calibri" w:hAnsi="Times New Roman" w:cs="Times New Roman"/>
          <w:sz w:val="28"/>
          <w:szCs w:val="28"/>
        </w:rPr>
        <w:t>Рецензенты программы:</w:t>
      </w:r>
    </w:p>
    <w:p w14:paraId="5FA2229A" w14:textId="77777777" w:rsidR="00005738" w:rsidRPr="000126C7" w:rsidRDefault="00005738" w:rsidP="00005738">
      <w:pPr>
        <w:pStyle w:val="af"/>
        <w:numPr>
          <w:ilvl w:val="0"/>
          <w:numId w:val="27"/>
        </w:numPr>
        <w:tabs>
          <w:tab w:val="left" w:pos="1134"/>
        </w:tabs>
        <w:suppressAutoHyphens/>
        <w:ind w:left="0" w:firstLine="709"/>
        <w:jc w:val="both"/>
        <w:rPr>
          <w:sz w:val="28"/>
          <w:szCs w:val="28"/>
        </w:rPr>
      </w:pPr>
      <w:r>
        <w:rPr>
          <w:sz w:val="28"/>
          <w:szCs w:val="28"/>
        </w:rPr>
        <w:t>П</w:t>
      </w:r>
      <w:r w:rsidRPr="001D4D9C">
        <w:rPr>
          <w:sz w:val="28"/>
          <w:szCs w:val="28"/>
        </w:rPr>
        <w:t>рофессор кафедры государственно</w:t>
      </w:r>
      <w:r>
        <w:rPr>
          <w:sz w:val="28"/>
          <w:szCs w:val="28"/>
        </w:rPr>
        <w:t>го управления и истории</w:t>
      </w:r>
      <w:r>
        <w:rPr>
          <w:sz w:val="28"/>
          <w:szCs w:val="28"/>
        </w:rPr>
        <w:br/>
        <w:t xml:space="preserve"> ФГБОУ В</w:t>
      </w:r>
      <w:r w:rsidRPr="001D4D9C">
        <w:rPr>
          <w:sz w:val="28"/>
          <w:szCs w:val="28"/>
        </w:rPr>
        <w:t>О Пермский национальный исследовательс</w:t>
      </w:r>
      <w:r>
        <w:rPr>
          <w:sz w:val="28"/>
          <w:szCs w:val="28"/>
        </w:rPr>
        <w:t>кий политехнический университет</w:t>
      </w:r>
      <w:r w:rsidRPr="001D4D9C">
        <w:rPr>
          <w:sz w:val="28"/>
          <w:szCs w:val="28"/>
        </w:rPr>
        <w:t xml:space="preserve"> </w:t>
      </w:r>
      <w:r w:rsidRPr="00C74747">
        <w:rPr>
          <w:iCs/>
          <w:sz w:val="28"/>
          <w:szCs w:val="28"/>
        </w:rPr>
        <w:t>Дианов С.А.</w:t>
      </w:r>
      <w:r>
        <w:rPr>
          <w:iCs/>
          <w:sz w:val="28"/>
          <w:szCs w:val="28"/>
        </w:rPr>
        <w:t xml:space="preserve">, </w:t>
      </w:r>
      <w:r w:rsidRPr="001D4D9C">
        <w:rPr>
          <w:sz w:val="28"/>
          <w:szCs w:val="28"/>
        </w:rPr>
        <w:t>доктор исторических наук, доцент</w:t>
      </w:r>
      <w:r>
        <w:rPr>
          <w:sz w:val="28"/>
          <w:szCs w:val="28"/>
        </w:rPr>
        <w:t>.</w:t>
      </w:r>
    </w:p>
    <w:p w14:paraId="6A16557E" w14:textId="77777777" w:rsidR="00005738" w:rsidRPr="002008BC" w:rsidRDefault="00005738" w:rsidP="00005738">
      <w:pPr>
        <w:pStyle w:val="af"/>
        <w:numPr>
          <w:ilvl w:val="0"/>
          <w:numId w:val="27"/>
        </w:numPr>
        <w:tabs>
          <w:tab w:val="left" w:pos="1134"/>
        </w:tabs>
        <w:suppressAutoHyphens/>
        <w:ind w:left="0" w:firstLine="709"/>
        <w:jc w:val="both"/>
        <w:rPr>
          <w:sz w:val="28"/>
          <w:szCs w:val="28"/>
        </w:rPr>
      </w:pPr>
      <w:r>
        <w:rPr>
          <w:iCs/>
          <w:sz w:val="28"/>
          <w:szCs w:val="28"/>
        </w:rPr>
        <w:t xml:space="preserve">Ученый секретарь Ученого совета ФКОУ ВО Пермский институт ФСИН России капитан внутренней службы Васева И.С., </w:t>
      </w:r>
      <w:r>
        <w:rPr>
          <w:sz w:val="28"/>
          <w:szCs w:val="28"/>
        </w:rPr>
        <w:t>кандидат исторических наук</w:t>
      </w:r>
      <w:r w:rsidRPr="002008BC">
        <w:rPr>
          <w:sz w:val="28"/>
          <w:szCs w:val="28"/>
        </w:rPr>
        <w:t>.</w:t>
      </w:r>
    </w:p>
    <w:p w14:paraId="75DAC406" w14:textId="77777777" w:rsidR="00086457" w:rsidRPr="005C11E1" w:rsidRDefault="00086457" w:rsidP="00FE6B85">
      <w:pPr>
        <w:pStyle w:val="af7"/>
        <w:tabs>
          <w:tab w:val="left" w:pos="1134"/>
        </w:tabs>
        <w:spacing w:line="240" w:lineRule="auto"/>
        <w:ind w:left="709" w:firstLine="0"/>
        <w:rPr>
          <w:rFonts w:ascii="Times New Roman" w:eastAsia="Calibri" w:hAnsi="Times New Roman" w:cs="Times New Roman"/>
          <w:color w:val="auto"/>
          <w:sz w:val="28"/>
          <w:szCs w:val="28"/>
          <w:lang w:eastAsia="en-US"/>
        </w:rPr>
      </w:pPr>
    </w:p>
    <w:p w14:paraId="649F00AE" w14:textId="77777777" w:rsidR="00093932" w:rsidRPr="00093932" w:rsidRDefault="00093932" w:rsidP="00093932">
      <w:pPr>
        <w:widowControl w:val="0"/>
        <w:tabs>
          <w:tab w:val="left" w:pos="0"/>
        </w:tabs>
        <w:spacing w:after="0" w:line="240" w:lineRule="auto"/>
        <w:ind w:right="-3" w:firstLine="709"/>
        <w:jc w:val="both"/>
        <w:rPr>
          <w:color w:val="FF0000"/>
        </w:rPr>
      </w:pPr>
      <w:r w:rsidRPr="005C11E1">
        <w:rPr>
          <w:rFonts w:ascii="Times New Roman" w:hAnsi="Times New Roman"/>
          <w:sz w:val="28"/>
          <w:szCs w:val="28"/>
        </w:rPr>
        <w:t xml:space="preserve">Рабочая программа дисциплины оставлена на основе федерального государственного образовательного стандарта высшего образования по направлению подготовки </w:t>
      </w:r>
      <w:r w:rsidRPr="005C11E1">
        <w:rPr>
          <w:rFonts w:ascii="Times New Roman" w:eastAsia="Calibri" w:hAnsi="Times New Roman" w:cs="Times New Roman"/>
          <w:sz w:val="28"/>
          <w:szCs w:val="28"/>
        </w:rPr>
        <w:t>36.03.02 Зоотехния</w:t>
      </w:r>
      <w:r w:rsidRPr="005C11E1">
        <w:rPr>
          <w:rFonts w:ascii="Times New Roman" w:hAnsi="Times New Roman"/>
          <w:sz w:val="28"/>
          <w:szCs w:val="28"/>
        </w:rPr>
        <w:t>, утвержденного приказом Минобрнауки</w:t>
      </w:r>
      <w:r w:rsidR="00817FA6">
        <w:rPr>
          <w:rFonts w:ascii="Times New Roman" w:hAnsi="Times New Roman"/>
          <w:sz w:val="28"/>
          <w:szCs w:val="28"/>
        </w:rPr>
        <w:t xml:space="preserve"> России </w:t>
      </w:r>
      <w:r w:rsidR="00817FA6" w:rsidRPr="007E44A3">
        <w:rPr>
          <w:rFonts w:ascii="Times New Roman" w:hAnsi="Times New Roman" w:cs="Times New Roman"/>
          <w:sz w:val="28"/>
          <w:szCs w:val="28"/>
        </w:rPr>
        <w:t>от 22 сентября 2017 г. № 972.</w:t>
      </w:r>
    </w:p>
    <w:p w14:paraId="42E9FFA2" w14:textId="77777777" w:rsidR="00093932" w:rsidRDefault="00093932" w:rsidP="00093932">
      <w:pPr>
        <w:widowControl w:val="0"/>
        <w:tabs>
          <w:tab w:val="left" w:pos="0"/>
        </w:tabs>
        <w:spacing w:after="0" w:line="240" w:lineRule="auto"/>
        <w:ind w:right="-3" w:firstLine="709"/>
        <w:jc w:val="both"/>
      </w:pPr>
      <w:r>
        <w:rPr>
          <w:rFonts w:ascii="Times New Roman" w:hAnsi="Times New Roman"/>
          <w:sz w:val="28"/>
          <w:szCs w:val="28"/>
        </w:rPr>
        <w:t>Примерная программа по дисциплине отсутствует.</w:t>
      </w:r>
    </w:p>
    <w:p w14:paraId="2600BD53" w14:textId="77777777" w:rsidR="00093932" w:rsidRDefault="00093932" w:rsidP="00093932">
      <w:pPr>
        <w:widowControl w:val="0"/>
        <w:tabs>
          <w:tab w:val="left" w:pos="-851"/>
        </w:tabs>
        <w:spacing w:after="0" w:line="240" w:lineRule="auto"/>
        <w:ind w:left="-851" w:right="850" w:firstLine="709"/>
        <w:jc w:val="both"/>
        <w:rPr>
          <w:rFonts w:ascii="Times New Roman" w:hAnsi="Times New Roman"/>
          <w:sz w:val="28"/>
          <w:szCs w:val="28"/>
        </w:rPr>
      </w:pPr>
    </w:p>
    <w:p w14:paraId="056BD9F8" w14:textId="77777777" w:rsidR="00093932" w:rsidRPr="00093932" w:rsidRDefault="00093932" w:rsidP="00093932">
      <w:pPr>
        <w:tabs>
          <w:tab w:val="left" w:pos="0"/>
        </w:tabs>
        <w:spacing w:after="0" w:line="240" w:lineRule="auto"/>
        <w:ind w:right="-3" w:firstLine="709"/>
        <w:jc w:val="both"/>
        <w:rPr>
          <w:sz w:val="28"/>
          <w:szCs w:val="28"/>
        </w:rPr>
      </w:pPr>
      <w:r w:rsidRPr="00093932">
        <w:rPr>
          <w:rFonts w:ascii="Times New Roman" w:hAnsi="Times New Roman"/>
          <w:sz w:val="28"/>
          <w:szCs w:val="28"/>
        </w:rPr>
        <w:t>Рабочая программа дисциплины рассмотрена и одобрена на заседаниях:</w:t>
      </w:r>
    </w:p>
    <w:p w14:paraId="1595B725" w14:textId="77777777" w:rsidR="005C11E1" w:rsidRPr="000C46BE" w:rsidRDefault="00093932" w:rsidP="005C11E1">
      <w:pPr>
        <w:spacing w:after="0" w:line="240" w:lineRule="auto"/>
        <w:ind w:firstLine="709"/>
        <w:jc w:val="both"/>
        <w:rPr>
          <w:rFonts w:ascii="Times New Roman" w:eastAsia="Calibri" w:hAnsi="Times New Roman" w:cs="Times New Roman"/>
          <w:sz w:val="28"/>
          <w:szCs w:val="28"/>
        </w:rPr>
      </w:pPr>
      <w:r w:rsidRPr="00093932">
        <w:rPr>
          <w:rFonts w:ascii="Times New Roman" w:hAnsi="Times New Roman"/>
          <w:sz w:val="28"/>
          <w:szCs w:val="28"/>
        </w:rPr>
        <w:t xml:space="preserve">кафедры </w:t>
      </w:r>
      <w:r w:rsidRPr="00093932">
        <w:rPr>
          <w:rFonts w:ascii="Times New Roman" w:eastAsia="Calibri" w:hAnsi="Times New Roman" w:cs="Times New Roman"/>
          <w:sz w:val="28"/>
          <w:szCs w:val="28"/>
        </w:rPr>
        <w:t>гуманитарных и социально-экономических дисциплин</w:t>
      </w:r>
      <w:r w:rsidRPr="00093932">
        <w:rPr>
          <w:rFonts w:ascii="Times New Roman" w:hAnsi="Times New Roman"/>
          <w:sz w:val="28"/>
          <w:szCs w:val="28"/>
        </w:rPr>
        <w:t xml:space="preserve"> </w:t>
      </w:r>
      <w:r w:rsidR="005C11E1" w:rsidRPr="000C46BE">
        <w:rPr>
          <w:rFonts w:ascii="Times New Roman" w:eastAsia="Calibri" w:hAnsi="Times New Roman" w:cs="Times New Roman"/>
          <w:sz w:val="28"/>
          <w:szCs w:val="28"/>
        </w:rPr>
        <w:t>от «2</w:t>
      </w:r>
      <w:r w:rsidR="005C11E1">
        <w:rPr>
          <w:rFonts w:ascii="Times New Roman" w:eastAsia="Calibri" w:hAnsi="Times New Roman" w:cs="Times New Roman"/>
          <w:sz w:val="28"/>
          <w:szCs w:val="28"/>
        </w:rPr>
        <w:t>3</w:t>
      </w:r>
      <w:r w:rsidR="005C11E1" w:rsidRPr="000C46BE">
        <w:rPr>
          <w:rFonts w:ascii="Times New Roman" w:eastAsia="Calibri" w:hAnsi="Times New Roman" w:cs="Times New Roman"/>
          <w:sz w:val="28"/>
          <w:szCs w:val="28"/>
        </w:rPr>
        <w:t xml:space="preserve">» </w:t>
      </w:r>
      <w:r w:rsidR="005C11E1">
        <w:rPr>
          <w:rFonts w:ascii="Times New Roman" w:eastAsia="Calibri" w:hAnsi="Times New Roman" w:cs="Times New Roman"/>
          <w:sz w:val="28"/>
          <w:szCs w:val="28"/>
        </w:rPr>
        <w:t>марта</w:t>
      </w:r>
      <w:r w:rsidR="005C11E1" w:rsidRPr="000C46BE">
        <w:rPr>
          <w:rFonts w:ascii="Times New Roman" w:eastAsia="Calibri" w:hAnsi="Times New Roman" w:cs="Times New Roman"/>
          <w:sz w:val="28"/>
          <w:szCs w:val="28"/>
        </w:rPr>
        <w:t xml:space="preserve"> 20</w:t>
      </w:r>
      <w:r w:rsidR="005C11E1">
        <w:rPr>
          <w:rFonts w:ascii="Times New Roman" w:eastAsia="Calibri" w:hAnsi="Times New Roman" w:cs="Times New Roman"/>
          <w:sz w:val="28"/>
          <w:szCs w:val="28"/>
        </w:rPr>
        <w:t>21</w:t>
      </w:r>
      <w:r w:rsidR="005C11E1" w:rsidRPr="000C46BE">
        <w:rPr>
          <w:rFonts w:ascii="Times New Roman" w:eastAsia="Calibri" w:hAnsi="Times New Roman" w:cs="Times New Roman"/>
          <w:sz w:val="28"/>
          <w:szCs w:val="28"/>
        </w:rPr>
        <w:t xml:space="preserve"> г. № </w:t>
      </w:r>
      <w:r w:rsidR="005C11E1">
        <w:rPr>
          <w:rFonts w:ascii="Times New Roman" w:eastAsia="Calibri" w:hAnsi="Times New Roman" w:cs="Times New Roman"/>
          <w:sz w:val="28"/>
          <w:szCs w:val="28"/>
        </w:rPr>
        <w:t>7</w:t>
      </w:r>
      <w:r w:rsidR="005C11E1" w:rsidRPr="000C46BE">
        <w:rPr>
          <w:rFonts w:ascii="Times New Roman" w:eastAsia="Calibri" w:hAnsi="Times New Roman" w:cs="Times New Roman"/>
          <w:sz w:val="28"/>
          <w:szCs w:val="28"/>
        </w:rPr>
        <w:t>;</w:t>
      </w:r>
    </w:p>
    <w:p w14:paraId="2B9FB4D3" w14:textId="77777777" w:rsidR="00093932" w:rsidRPr="00093932" w:rsidRDefault="00093932" w:rsidP="00093932">
      <w:pPr>
        <w:tabs>
          <w:tab w:val="left" w:pos="0"/>
        </w:tabs>
        <w:spacing w:after="0" w:line="240" w:lineRule="auto"/>
        <w:ind w:right="-3" w:firstLine="709"/>
        <w:jc w:val="both"/>
        <w:rPr>
          <w:sz w:val="28"/>
          <w:szCs w:val="28"/>
        </w:rPr>
      </w:pPr>
      <w:r w:rsidRPr="00093932">
        <w:rPr>
          <w:rFonts w:ascii="Times New Roman" w:hAnsi="Times New Roman"/>
          <w:sz w:val="28"/>
          <w:szCs w:val="28"/>
        </w:rPr>
        <w:t>методического совета ФКОУ ВО Пермский институт ФСИН России, «1</w:t>
      </w:r>
      <w:r w:rsidR="00B447D4">
        <w:rPr>
          <w:rFonts w:ascii="Times New Roman" w:hAnsi="Times New Roman"/>
          <w:sz w:val="28"/>
          <w:szCs w:val="28"/>
        </w:rPr>
        <w:t>4</w:t>
      </w:r>
      <w:r w:rsidRPr="00093932">
        <w:rPr>
          <w:rFonts w:ascii="Times New Roman" w:hAnsi="Times New Roman"/>
          <w:sz w:val="28"/>
          <w:szCs w:val="28"/>
        </w:rPr>
        <w:t xml:space="preserve">» апреля 2021 г., протокол № </w:t>
      </w:r>
      <w:r w:rsidR="00817FA6">
        <w:rPr>
          <w:rFonts w:ascii="Times New Roman" w:hAnsi="Times New Roman"/>
          <w:sz w:val="28"/>
          <w:szCs w:val="28"/>
        </w:rPr>
        <w:t>9</w:t>
      </w:r>
      <w:r w:rsidRPr="00093932">
        <w:rPr>
          <w:rFonts w:ascii="Times New Roman" w:hAnsi="Times New Roman"/>
          <w:sz w:val="28"/>
          <w:szCs w:val="28"/>
        </w:rPr>
        <w:t>.</w:t>
      </w:r>
    </w:p>
    <w:p w14:paraId="28E8C6D7" w14:textId="77777777" w:rsidR="00093932" w:rsidRPr="00093932" w:rsidRDefault="00093932" w:rsidP="00093932">
      <w:pPr>
        <w:tabs>
          <w:tab w:val="left" w:pos="0"/>
        </w:tabs>
        <w:spacing w:after="0"/>
        <w:ind w:right="-3" w:firstLine="709"/>
        <w:jc w:val="both"/>
        <w:rPr>
          <w:rFonts w:ascii="Times New Roman" w:hAnsi="Times New Roman"/>
          <w:sz w:val="28"/>
          <w:szCs w:val="28"/>
        </w:rPr>
      </w:pPr>
    </w:p>
    <w:p w14:paraId="0520E4D3" w14:textId="77777777" w:rsidR="00093932" w:rsidRPr="00093932" w:rsidRDefault="00093932" w:rsidP="005C11E1">
      <w:pPr>
        <w:tabs>
          <w:tab w:val="left" w:pos="0"/>
        </w:tabs>
        <w:spacing w:after="0" w:line="240" w:lineRule="auto"/>
        <w:ind w:right="-3" w:firstLine="709"/>
        <w:jc w:val="both"/>
        <w:rPr>
          <w:rFonts w:ascii="Times New Roman" w:hAnsi="Times New Roman"/>
          <w:sz w:val="28"/>
          <w:szCs w:val="28"/>
        </w:rPr>
      </w:pPr>
      <w:r w:rsidRPr="00093932">
        <w:rPr>
          <w:rFonts w:ascii="Times New Roman" w:hAnsi="Times New Roman"/>
          <w:sz w:val="28"/>
          <w:szCs w:val="28"/>
        </w:rPr>
        <w:t xml:space="preserve">Начальник кафедры </w:t>
      </w:r>
      <w:r w:rsidRPr="00093932">
        <w:rPr>
          <w:rFonts w:ascii="Times New Roman" w:eastAsia="Calibri" w:hAnsi="Times New Roman" w:cs="Times New Roman"/>
          <w:sz w:val="28"/>
          <w:szCs w:val="28"/>
        </w:rPr>
        <w:t>гуманитарных</w:t>
      </w:r>
    </w:p>
    <w:p w14:paraId="59F72767" w14:textId="77777777" w:rsidR="00093932" w:rsidRPr="00093932" w:rsidRDefault="00093932" w:rsidP="005C11E1">
      <w:pPr>
        <w:tabs>
          <w:tab w:val="left" w:pos="0"/>
        </w:tabs>
        <w:spacing w:after="0" w:line="240" w:lineRule="auto"/>
        <w:ind w:right="-3" w:firstLine="709"/>
        <w:jc w:val="both"/>
        <w:rPr>
          <w:rFonts w:ascii="Times New Roman" w:hAnsi="Times New Roman"/>
          <w:sz w:val="28"/>
          <w:szCs w:val="28"/>
        </w:rPr>
      </w:pPr>
      <w:r w:rsidRPr="00093932">
        <w:rPr>
          <w:rFonts w:ascii="Times New Roman" w:eastAsia="Calibri" w:hAnsi="Times New Roman" w:cs="Times New Roman"/>
          <w:sz w:val="28"/>
          <w:szCs w:val="28"/>
        </w:rPr>
        <w:t>и социально-экономических дисциплин</w:t>
      </w:r>
    </w:p>
    <w:p w14:paraId="79AF6F75" w14:textId="77777777" w:rsidR="00093932" w:rsidRPr="00093932" w:rsidRDefault="00093932" w:rsidP="005C11E1">
      <w:pPr>
        <w:tabs>
          <w:tab w:val="left" w:pos="0"/>
        </w:tabs>
        <w:spacing w:after="0" w:line="240" w:lineRule="auto"/>
        <w:ind w:right="-3" w:firstLine="709"/>
        <w:jc w:val="both"/>
        <w:rPr>
          <w:rFonts w:ascii="Times New Roman" w:hAnsi="Times New Roman"/>
          <w:sz w:val="28"/>
          <w:szCs w:val="28"/>
        </w:rPr>
      </w:pPr>
      <w:r w:rsidRPr="00093932">
        <w:rPr>
          <w:rFonts w:ascii="Times New Roman" w:hAnsi="Times New Roman"/>
          <w:sz w:val="28"/>
          <w:szCs w:val="28"/>
        </w:rPr>
        <w:t>полковник внутренней службы</w:t>
      </w:r>
    </w:p>
    <w:p w14:paraId="5A53E1ED" w14:textId="77777777" w:rsidR="00093932" w:rsidRDefault="00093932" w:rsidP="005C11E1">
      <w:pPr>
        <w:tabs>
          <w:tab w:val="left" w:pos="0"/>
        </w:tabs>
        <w:spacing w:after="0" w:line="240" w:lineRule="auto"/>
        <w:ind w:right="-3" w:firstLine="709"/>
        <w:jc w:val="both"/>
        <w:rPr>
          <w:rFonts w:ascii="Times New Roman" w:hAnsi="Times New Roman"/>
          <w:sz w:val="28"/>
          <w:szCs w:val="28"/>
        </w:rPr>
      </w:pPr>
      <w:r w:rsidRPr="00093932">
        <w:rPr>
          <w:rFonts w:ascii="Times New Roman" w:hAnsi="Times New Roman"/>
          <w:sz w:val="28"/>
          <w:szCs w:val="28"/>
        </w:rPr>
        <w:t>кандидат экономических наук, доцент                                  А.И. Пискунов</w:t>
      </w:r>
    </w:p>
    <w:p w14:paraId="5F0F15D7" w14:textId="77777777" w:rsidR="00086457" w:rsidRPr="001A3A83" w:rsidRDefault="00086457" w:rsidP="001A3A83">
      <w:pPr>
        <w:spacing w:after="0" w:line="240" w:lineRule="auto"/>
        <w:ind w:firstLine="709"/>
        <w:jc w:val="both"/>
        <w:rPr>
          <w:rFonts w:ascii="Times New Roman" w:eastAsia="Calibri" w:hAnsi="Times New Roman" w:cs="Times New Roman"/>
          <w:sz w:val="26"/>
          <w:szCs w:val="26"/>
        </w:rPr>
      </w:pPr>
    </w:p>
    <w:p w14:paraId="60C5C3A7" w14:textId="77777777" w:rsidR="00CC1779" w:rsidRPr="001A3A83" w:rsidRDefault="00CC1779" w:rsidP="00CC1779">
      <w:pPr>
        <w:spacing w:after="0" w:line="240" w:lineRule="auto"/>
        <w:ind w:firstLine="709"/>
        <w:jc w:val="both"/>
        <w:rPr>
          <w:rFonts w:ascii="Times New Roman" w:hAnsi="Times New Roman" w:cs="Times New Roman"/>
          <w:sz w:val="26"/>
          <w:szCs w:val="26"/>
        </w:rPr>
      </w:pPr>
    </w:p>
    <w:p w14:paraId="1DEFC2C0" w14:textId="77777777" w:rsidR="00CC1779" w:rsidRPr="00B33614" w:rsidRDefault="00CC1779" w:rsidP="00CC1779">
      <w:pPr>
        <w:spacing w:after="0" w:line="240" w:lineRule="auto"/>
        <w:ind w:firstLine="709"/>
        <w:jc w:val="both"/>
        <w:rPr>
          <w:rFonts w:ascii="Times New Roman" w:hAnsi="Times New Roman" w:cs="Times New Roman"/>
          <w:b/>
          <w:sz w:val="28"/>
          <w:szCs w:val="28"/>
        </w:rPr>
      </w:pPr>
    </w:p>
    <w:p w14:paraId="120EF481" w14:textId="77777777" w:rsidR="00CC1779" w:rsidRDefault="00CC1779" w:rsidP="00CC1779">
      <w:pPr>
        <w:tabs>
          <w:tab w:val="left" w:pos="0"/>
        </w:tabs>
        <w:spacing w:after="0" w:line="240" w:lineRule="auto"/>
        <w:jc w:val="center"/>
        <w:rPr>
          <w:rFonts w:ascii="Times New Roman" w:hAnsi="Times New Roman" w:cs="Times New Roman"/>
          <w:b/>
          <w:sz w:val="28"/>
          <w:szCs w:val="28"/>
        </w:rPr>
      </w:pPr>
      <w:r w:rsidRPr="00B33614">
        <w:rPr>
          <w:rFonts w:ascii="Times New Roman" w:hAnsi="Times New Roman" w:cs="Times New Roman"/>
          <w:b/>
          <w:sz w:val="28"/>
          <w:szCs w:val="28"/>
        </w:rPr>
        <w:br w:type="page"/>
      </w:r>
      <w:r w:rsidRPr="00B33614">
        <w:rPr>
          <w:rFonts w:ascii="Times New Roman" w:hAnsi="Times New Roman" w:cs="Times New Roman"/>
          <w:b/>
          <w:sz w:val="28"/>
          <w:szCs w:val="28"/>
        </w:rPr>
        <w:lastRenderedPageBreak/>
        <w:t>СОДЕРЖАНИЕ</w:t>
      </w:r>
    </w:p>
    <w:tbl>
      <w:tblPr>
        <w:tblW w:w="0" w:type="auto"/>
        <w:tblLook w:val="04A0" w:firstRow="1" w:lastRow="0" w:firstColumn="1" w:lastColumn="0" w:noHBand="0" w:noVBand="1"/>
      </w:tblPr>
      <w:tblGrid>
        <w:gridCol w:w="636"/>
        <w:gridCol w:w="8218"/>
        <w:gridCol w:w="677"/>
      </w:tblGrid>
      <w:tr w:rsidR="00D86DE9" w:rsidRPr="00264AA0" w14:paraId="47538466" w14:textId="77777777" w:rsidTr="00ED1400">
        <w:tc>
          <w:tcPr>
            <w:tcW w:w="567" w:type="dxa"/>
          </w:tcPr>
          <w:p w14:paraId="62C6A78B"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tc>
        <w:tc>
          <w:tcPr>
            <w:tcW w:w="8218" w:type="dxa"/>
          </w:tcPr>
          <w:p w14:paraId="7A165F8D"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tc>
        <w:tc>
          <w:tcPr>
            <w:tcW w:w="677" w:type="dxa"/>
          </w:tcPr>
          <w:p w14:paraId="475C9F2E" w14:textId="77777777" w:rsidR="00D86DE9" w:rsidRPr="00264AA0" w:rsidRDefault="00D86DE9" w:rsidP="00ED1400">
            <w:pPr>
              <w:tabs>
                <w:tab w:val="left" w:pos="709"/>
                <w:tab w:val="right" w:leader="dot" w:pos="9356"/>
              </w:tabs>
              <w:spacing w:after="0" w:line="240" w:lineRule="auto"/>
              <w:jc w:val="center"/>
              <w:rPr>
                <w:rFonts w:ascii="Times New Roman" w:hAnsi="Times New Roman"/>
                <w:sz w:val="28"/>
                <w:szCs w:val="28"/>
              </w:rPr>
            </w:pPr>
            <w:r w:rsidRPr="00264AA0">
              <w:rPr>
                <w:rFonts w:ascii="Times New Roman" w:hAnsi="Times New Roman"/>
                <w:sz w:val="28"/>
                <w:szCs w:val="28"/>
              </w:rPr>
              <w:t>стр.</w:t>
            </w:r>
          </w:p>
        </w:tc>
      </w:tr>
      <w:tr w:rsidR="00D86DE9" w:rsidRPr="00264AA0" w14:paraId="20A0C5D6" w14:textId="77777777" w:rsidTr="00ED1400">
        <w:tc>
          <w:tcPr>
            <w:tcW w:w="567" w:type="dxa"/>
          </w:tcPr>
          <w:p w14:paraId="6A0B0AFA"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w:t>
            </w:r>
          </w:p>
        </w:tc>
        <w:tc>
          <w:tcPr>
            <w:tcW w:w="8218" w:type="dxa"/>
          </w:tcPr>
          <w:p w14:paraId="44B1156D" w14:textId="77777777" w:rsidR="00D86DE9" w:rsidRPr="00264AA0" w:rsidRDefault="00D86DE9" w:rsidP="00ED1400">
            <w:pPr>
              <w:pStyle w:val="2d"/>
              <w:keepNext/>
              <w:pageBreakBefore/>
              <w:tabs>
                <w:tab w:val="left" w:pos="567"/>
              </w:tabs>
              <w:ind w:left="0"/>
              <w:contextualSpacing w:val="0"/>
              <w:rPr>
                <w:rFonts w:ascii="Times New Roman" w:hAnsi="Times New Roman"/>
              </w:rPr>
            </w:pPr>
            <w:r w:rsidRPr="00264AA0">
              <w:rPr>
                <w:rFonts w:ascii="Times New Roman" w:hAnsi="Times New Roman"/>
                <w:bCs/>
              </w:rPr>
              <w:t>Цель  освоения дисциплины………………………………………….</w:t>
            </w:r>
          </w:p>
        </w:tc>
        <w:tc>
          <w:tcPr>
            <w:tcW w:w="677" w:type="dxa"/>
          </w:tcPr>
          <w:p w14:paraId="588FD30F"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4</w:t>
            </w:r>
          </w:p>
        </w:tc>
      </w:tr>
      <w:tr w:rsidR="00D86DE9" w:rsidRPr="00264AA0" w14:paraId="46C32EA1" w14:textId="77777777" w:rsidTr="00ED1400">
        <w:tc>
          <w:tcPr>
            <w:tcW w:w="567" w:type="dxa"/>
          </w:tcPr>
          <w:p w14:paraId="52D25EFC"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2.</w:t>
            </w:r>
          </w:p>
        </w:tc>
        <w:tc>
          <w:tcPr>
            <w:tcW w:w="8218" w:type="dxa"/>
          </w:tcPr>
          <w:p w14:paraId="6B92C4E2" w14:textId="77777777" w:rsidR="00D86DE9" w:rsidRPr="00264AA0" w:rsidRDefault="00D86DE9" w:rsidP="00ED1400">
            <w:pPr>
              <w:pStyle w:val="2d"/>
              <w:tabs>
                <w:tab w:val="left" w:pos="567"/>
              </w:tabs>
              <w:ind w:left="0"/>
              <w:contextualSpacing w:val="0"/>
              <w:jc w:val="both"/>
              <w:rPr>
                <w:rFonts w:ascii="Times New Roman" w:hAnsi="Times New Roman"/>
              </w:rPr>
            </w:pPr>
            <w:r w:rsidRPr="00264AA0">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7897FC0C"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p w14:paraId="79AD5290"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p w14:paraId="09456869"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4</w:t>
            </w:r>
          </w:p>
        </w:tc>
      </w:tr>
      <w:tr w:rsidR="00D86DE9" w:rsidRPr="00264AA0" w14:paraId="0110BC3B" w14:textId="77777777" w:rsidTr="00ED1400">
        <w:tc>
          <w:tcPr>
            <w:tcW w:w="567" w:type="dxa"/>
          </w:tcPr>
          <w:p w14:paraId="48E0AFF4"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3.</w:t>
            </w:r>
          </w:p>
        </w:tc>
        <w:tc>
          <w:tcPr>
            <w:tcW w:w="8218" w:type="dxa"/>
          </w:tcPr>
          <w:p w14:paraId="6ECAF8D5"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bCs/>
                <w:sz w:val="28"/>
                <w:szCs w:val="28"/>
              </w:rPr>
              <w:t>Место дисциплины в структуре образовательной программы……..</w:t>
            </w:r>
          </w:p>
        </w:tc>
        <w:tc>
          <w:tcPr>
            <w:tcW w:w="677" w:type="dxa"/>
          </w:tcPr>
          <w:p w14:paraId="7BB8F15F" w14:textId="77777777" w:rsidR="00D86DE9" w:rsidRPr="00264AA0" w:rsidRDefault="00572CED"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r>
      <w:tr w:rsidR="00D86DE9" w:rsidRPr="00264AA0" w14:paraId="56812BF7" w14:textId="77777777" w:rsidTr="00ED1400">
        <w:tc>
          <w:tcPr>
            <w:tcW w:w="567" w:type="dxa"/>
          </w:tcPr>
          <w:p w14:paraId="7A11DA81"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4.</w:t>
            </w:r>
          </w:p>
        </w:tc>
        <w:tc>
          <w:tcPr>
            <w:tcW w:w="8218" w:type="dxa"/>
          </w:tcPr>
          <w:p w14:paraId="19F8741D"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bCs/>
                <w:sz w:val="28"/>
                <w:szCs w:val="28"/>
              </w:rPr>
              <w:t>Объем дисциплины……………………………………………………</w:t>
            </w:r>
          </w:p>
        </w:tc>
        <w:tc>
          <w:tcPr>
            <w:tcW w:w="677" w:type="dxa"/>
          </w:tcPr>
          <w:p w14:paraId="6B8B351B" w14:textId="77777777" w:rsidR="00D86DE9" w:rsidRPr="00264AA0" w:rsidRDefault="00572CED"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r>
      <w:tr w:rsidR="00D86DE9" w:rsidRPr="00264AA0" w14:paraId="4B4601D3" w14:textId="77777777" w:rsidTr="00ED1400">
        <w:tc>
          <w:tcPr>
            <w:tcW w:w="567" w:type="dxa"/>
          </w:tcPr>
          <w:p w14:paraId="348096F2"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5.</w:t>
            </w:r>
          </w:p>
        </w:tc>
        <w:tc>
          <w:tcPr>
            <w:tcW w:w="8218" w:type="dxa"/>
          </w:tcPr>
          <w:p w14:paraId="442B9130" w14:textId="77777777" w:rsidR="00D86DE9" w:rsidRPr="00264AA0" w:rsidRDefault="00572CED"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Структура и содержание дисциплины…………………</w:t>
            </w:r>
            <w:r w:rsidR="00D86DE9" w:rsidRPr="00264AA0">
              <w:rPr>
                <w:rFonts w:ascii="Times New Roman" w:hAnsi="Times New Roman"/>
                <w:bCs/>
                <w:sz w:val="28"/>
                <w:szCs w:val="28"/>
              </w:rPr>
              <w:t>…………..</w:t>
            </w:r>
          </w:p>
        </w:tc>
        <w:tc>
          <w:tcPr>
            <w:tcW w:w="677" w:type="dxa"/>
          </w:tcPr>
          <w:p w14:paraId="566DBF05" w14:textId="77777777" w:rsidR="00D86DE9" w:rsidRPr="00264AA0" w:rsidRDefault="009D4769"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r>
      <w:tr w:rsidR="00D86DE9" w:rsidRPr="00264AA0" w14:paraId="2F793851" w14:textId="77777777" w:rsidTr="00ED1400">
        <w:tc>
          <w:tcPr>
            <w:tcW w:w="567" w:type="dxa"/>
          </w:tcPr>
          <w:p w14:paraId="57C0E1C7"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6.</w:t>
            </w:r>
          </w:p>
        </w:tc>
        <w:tc>
          <w:tcPr>
            <w:tcW w:w="8218" w:type="dxa"/>
          </w:tcPr>
          <w:p w14:paraId="1DA27F3D"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bCs/>
                <w:color w:val="000000"/>
                <w:sz w:val="28"/>
                <w:szCs w:val="28"/>
              </w:rPr>
              <w:t xml:space="preserve">Рекомендуемые </w:t>
            </w:r>
            <w:r w:rsidR="00572CED">
              <w:rPr>
                <w:rFonts w:ascii="Times New Roman" w:hAnsi="Times New Roman"/>
                <w:bCs/>
                <w:color w:val="000000"/>
                <w:sz w:val="28"/>
                <w:szCs w:val="28"/>
              </w:rPr>
              <w:t>образовательные технологии……………</w:t>
            </w:r>
            <w:r w:rsidRPr="00264AA0">
              <w:rPr>
                <w:rFonts w:ascii="Times New Roman" w:hAnsi="Times New Roman"/>
                <w:bCs/>
                <w:color w:val="000000"/>
                <w:sz w:val="28"/>
                <w:szCs w:val="28"/>
              </w:rPr>
              <w:t>……….</w:t>
            </w:r>
          </w:p>
        </w:tc>
        <w:tc>
          <w:tcPr>
            <w:tcW w:w="677" w:type="dxa"/>
          </w:tcPr>
          <w:p w14:paraId="7DF808DE" w14:textId="77777777" w:rsidR="00D86DE9" w:rsidRPr="00264AA0" w:rsidRDefault="009D4769"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10</w:t>
            </w:r>
          </w:p>
        </w:tc>
      </w:tr>
      <w:tr w:rsidR="00D86DE9" w:rsidRPr="00264AA0" w14:paraId="68C48F82" w14:textId="77777777" w:rsidTr="00ED1400">
        <w:tc>
          <w:tcPr>
            <w:tcW w:w="567" w:type="dxa"/>
          </w:tcPr>
          <w:p w14:paraId="58724514"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7.</w:t>
            </w:r>
          </w:p>
        </w:tc>
        <w:tc>
          <w:tcPr>
            <w:tcW w:w="8218" w:type="dxa"/>
          </w:tcPr>
          <w:p w14:paraId="32D0FF4F"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Перечень у</w:t>
            </w:r>
            <w:r w:rsidR="00572CED">
              <w:rPr>
                <w:rFonts w:ascii="Times New Roman" w:hAnsi="Times New Roman"/>
                <w:sz w:val="28"/>
                <w:szCs w:val="28"/>
              </w:rPr>
              <w:t>чебно-методического обеспечения</w:t>
            </w:r>
            <w:r w:rsidR="00572CED">
              <w:rPr>
                <w:rFonts w:ascii="Times New Roman" w:hAnsi="Times New Roman"/>
                <w:sz w:val="28"/>
                <w:szCs w:val="28"/>
              </w:rPr>
              <w:br/>
            </w:r>
            <w:r w:rsidRPr="00264AA0">
              <w:rPr>
                <w:rFonts w:ascii="Times New Roman" w:hAnsi="Times New Roman"/>
                <w:sz w:val="28"/>
                <w:szCs w:val="28"/>
              </w:rPr>
              <w:t>для самостоятельной работы обучающихся</w:t>
            </w:r>
            <w:r w:rsidR="00572CED">
              <w:rPr>
                <w:rFonts w:ascii="Times New Roman" w:hAnsi="Times New Roman"/>
                <w:sz w:val="28"/>
                <w:szCs w:val="28"/>
              </w:rPr>
              <w:t xml:space="preserve"> по дисциплине…</w:t>
            </w:r>
            <w:r w:rsidRPr="00264AA0">
              <w:rPr>
                <w:rFonts w:ascii="Times New Roman" w:hAnsi="Times New Roman"/>
                <w:sz w:val="28"/>
                <w:szCs w:val="28"/>
              </w:rPr>
              <w:t>…….</w:t>
            </w:r>
          </w:p>
        </w:tc>
        <w:tc>
          <w:tcPr>
            <w:tcW w:w="677" w:type="dxa"/>
          </w:tcPr>
          <w:p w14:paraId="16DF5AE2"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p w14:paraId="11AE5A22" w14:textId="77777777" w:rsidR="00D86DE9" w:rsidRPr="00264AA0" w:rsidRDefault="00572CED"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r w:rsidR="009D4769">
              <w:rPr>
                <w:rFonts w:ascii="Times New Roman" w:hAnsi="Times New Roman"/>
                <w:sz w:val="28"/>
                <w:szCs w:val="28"/>
              </w:rPr>
              <w:t>2</w:t>
            </w:r>
          </w:p>
        </w:tc>
      </w:tr>
      <w:tr w:rsidR="00D86DE9" w:rsidRPr="00264AA0" w14:paraId="4009D031" w14:textId="77777777" w:rsidTr="00ED1400">
        <w:tc>
          <w:tcPr>
            <w:tcW w:w="567" w:type="dxa"/>
          </w:tcPr>
          <w:p w14:paraId="57C2612A"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8.</w:t>
            </w:r>
          </w:p>
        </w:tc>
        <w:tc>
          <w:tcPr>
            <w:tcW w:w="8218" w:type="dxa"/>
          </w:tcPr>
          <w:p w14:paraId="57167A86" w14:textId="77777777" w:rsidR="00D86DE9" w:rsidRPr="00264AA0" w:rsidRDefault="00D86DE9" w:rsidP="00ED1400">
            <w:pPr>
              <w:pStyle w:val="97"/>
              <w:tabs>
                <w:tab w:val="left" w:pos="567"/>
              </w:tabs>
              <w:spacing w:before="0" w:after="0"/>
              <w:ind w:firstLine="0"/>
              <w:jc w:val="both"/>
              <w:rPr>
                <w:rFonts w:ascii="Times New Roman" w:hAnsi="Times New Roman"/>
                <w:sz w:val="28"/>
                <w:szCs w:val="28"/>
              </w:rPr>
            </w:pPr>
            <w:r w:rsidRPr="00264AA0">
              <w:rPr>
                <w:rFonts w:ascii="Times New Roman" w:hAnsi="Times New Roman"/>
                <w:sz w:val="28"/>
                <w:szCs w:val="28"/>
              </w:rPr>
              <w:t>Оценочные материалы для проведения промежуточной аттестации обучающихся по дисциплине…………………………………………</w:t>
            </w:r>
          </w:p>
        </w:tc>
        <w:tc>
          <w:tcPr>
            <w:tcW w:w="677" w:type="dxa"/>
          </w:tcPr>
          <w:p w14:paraId="14674099"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p w14:paraId="5825DFDC" w14:textId="77777777" w:rsidR="00D86DE9" w:rsidRPr="00264AA0" w:rsidRDefault="00572CED"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r>
      <w:tr w:rsidR="00D86DE9" w:rsidRPr="00264AA0" w14:paraId="3DE13064" w14:textId="77777777" w:rsidTr="00ED1400">
        <w:tc>
          <w:tcPr>
            <w:tcW w:w="567" w:type="dxa"/>
          </w:tcPr>
          <w:p w14:paraId="5384B666"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8.1.</w:t>
            </w:r>
          </w:p>
        </w:tc>
        <w:tc>
          <w:tcPr>
            <w:tcW w:w="8218" w:type="dxa"/>
          </w:tcPr>
          <w:p w14:paraId="255655A7" w14:textId="77777777" w:rsidR="00D86DE9" w:rsidRPr="00264AA0" w:rsidRDefault="00D86DE9" w:rsidP="00ED1400">
            <w:pPr>
              <w:pStyle w:val="2d"/>
              <w:tabs>
                <w:tab w:val="left" w:pos="567"/>
              </w:tabs>
              <w:ind w:left="0"/>
              <w:contextualSpacing w:val="0"/>
              <w:jc w:val="both"/>
              <w:rPr>
                <w:rFonts w:ascii="Times New Roman" w:hAnsi="Times New Roman"/>
              </w:rPr>
            </w:pPr>
            <w:r w:rsidRPr="00264AA0">
              <w:rPr>
                <w:rFonts w:ascii="Times New Roman" w:hAnsi="Times New Roman"/>
              </w:rPr>
              <w:t>Описание критериев оценивания индикаторов достижения компетенций…………………………………………………………..</w:t>
            </w:r>
          </w:p>
        </w:tc>
        <w:tc>
          <w:tcPr>
            <w:tcW w:w="677" w:type="dxa"/>
          </w:tcPr>
          <w:p w14:paraId="7C209F09"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p w14:paraId="0A822564" w14:textId="77777777" w:rsidR="00D86DE9" w:rsidRPr="00264AA0" w:rsidRDefault="00572CED"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r w:rsidR="00B4361F">
              <w:rPr>
                <w:rFonts w:ascii="Times New Roman" w:hAnsi="Times New Roman"/>
                <w:sz w:val="28"/>
                <w:szCs w:val="28"/>
              </w:rPr>
              <w:t>2</w:t>
            </w:r>
          </w:p>
        </w:tc>
      </w:tr>
      <w:tr w:rsidR="00D86DE9" w:rsidRPr="00264AA0" w14:paraId="6B6B708D" w14:textId="77777777" w:rsidTr="00ED1400">
        <w:tc>
          <w:tcPr>
            <w:tcW w:w="567" w:type="dxa"/>
          </w:tcPr>
          <w:p w14:paraId="030A359D"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8.2.</w:t>
            </w:r>
          </w:p>
        </w:tc>
        <w:tc>
          <w:tcPr>
            <w:tcW w:w="8218" w:type="dxa"/>
          </w:tcPr>
          <w:p w14:paraId="39B76DE0" w14:textId="77777777" w:rsidR="00D86DE9" w:rsidRPr="00264AA0" w:rsidRDefault="00D86DE9" w:rsidP="00ED1400">
            <w:pPr>
              <w:pStyle w:val="2d"/>
              <w:tabs>
                <w:tab w:val="left" w:pos="567"/>
              </w:tabs>
              <w:ind w:left="0"/>
              <w:contextualSpacing w:val="0"/>
              <w:jc w:val="both"/>
              <w:rPr>
                <w:rFonts w:ascii="Times New Roman" w:hAnsi="Times New Roman"/>
              </w:rPr>
            </w:pPr>
            <w:r w:rsidRPr="00264AA0">
              <w:rPr>
                <w:rFonts w:ascii="Times New Roman" w:hAnsi="Times New Roman"/>
              </w:rPr>
              <w:t xml:space="preserve">Типовые контрольные задания или иные материалы </w:t>
            </w:r>
            <w:r w:rsidR="00572CED">
              <w:rPr>
                <w:rFonts w:ascii="Times New Roman" w:hAnsi="Times New Roman"/>
              </w:rPr>
              <w:br/>
            </w:r>
            <w:r w:rsidRPr="00264AA0">
              <w:rPr>
                <w:rFonts w:ascii="Times New Roman" w:hAnsi="Times New Roman"/>
              </w:rPr>
              <w:t>для пром</w:t>
            </w:r>
            <w:r w:rsidR="00572CED">
              <w:rPr>
                <w:rFonts w:ascii="Times New Roman" w:hAnsi="Times New Roman"/>
              </w:rPr>
              <w:t>ежуточной аттестации…………………………</w:t>
            </w:r>
            <w:r w:rsidRPr="00264AA0">
              <w:rPr>
                <w:rFonts w:ascii="Times New Roman" w:hAnsi="Times New Roman"/>
              </w:rPr>
              <w:t>…………..</w:t>
            </w:r>
          </w:p>
        </w:tc>
        <w:tc>
          <w:tcPr>
            <w:tcW w:w="677" w:type="dxa"/>
          </w:tcPr>
          <w:p w14:paraId="4CFEF9CD"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p w14:paraId="6CC20CA1" w14:textId="77777777" w:rsidR="00D86DE9" w:rsidRPr="00264AA0" w:rsidRDefault="00572CED"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r w:rsidR="00B4361F">
              <w:rPr>
                <w:rFonts w:ascii="Times New Roman" w:hAnsi="Times New Roman"/>
                <w:sz w:val="28"/>
                <w:szCs w:val="28"/>
              </w:rPr>
              <w:t>3</w:t>
            </w:r>
          </w:p>
        </w:tc>
      </w:tr>
      <w:tr w:rsidR="00D86DE9" w:rsidRPr="00264AA0" w14:paraId="58AAC284" w14:textId="77777777" w:rsidTr="00ED1400">
        <w:tc>
          <w:tcPr>
            <w:tcW w:w="567" w:type="dxa"/>
          </w:tcPr>
          <w:p w14:paraId="13C9B900"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w:t>
            </w:r>
          </w:p>
        </w:tc>
        <w:tc>
          <w:tcPr>
            <w:tcW w:w="8218" w:type="dxa"/>
          </w:tcPr>
          <w:p w14:paraId="3CCAFE81" w14:textId="77777777" w:rsidR="00D86DE9" w:rsidRPr="00264AA0" w:rsidRDefault="00D86DE9" w:rsidP="00ED1400">
            <w:pPr>
              <w:keepNext/>
              <w:spacing w:after="0" w:line="240" w:lineRule="auto"/>
              <w:jc w:val="both"/>
              <w:rPr>
                <w:rFonts w:ascii="Times New Roman" w:hAnsi="Times New Roman"/>
                <w:sz w:val="28"/>
                <w:szCs w:val="28"/>
              </w:rPr>
            </w:pPr>
            <w:r w:rsidRPr="00264AA0">
              <w:rPr>
                <w:rFonts w:ascii="Times New Roman" w:hAnsi="Times New Roman"/>
                <w:iCs/>
                <w:sz w:val="28"/>
                <w:szCs w:val="28"/>
              </w:rPr>
              <w:t>Перечень основной и дополнительной учебной литературы………</w:t>
            </w:r>
          </w:p>
        </w:tc>
        <w:tc>
          <w:tcPr>
            <w:tcW w:w="677" w:type="dxa"/>
          </w:tcPr>
          <w:p w14:paraId="52927BF8" w14:textId="77777777" w:rsidR="00D86DE9" w:rsidRPr="00264AA0" w:rsidRDefault="009B3BF9"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3129E6">
              <w:rPr>
                <w:rFonts w:ascii="Times New Roman" w:hAnsi="Times New Roman"/>
                <w:sz w:val="28"/>
                <w:szCs w:val="28"/>
              </w:rPr>
              <w:t>1</w:t>
            </w:r>
          </w:p>
        </w:tc>
      </w:tr>
      <w:tr w:rsidR="00D86DE9" w:rsidRPr="00264AA0" w14:paraId="51BD8992" w14:textId="77777777" w:rsidTr="00ED1400">
        <w:tc>
          <w:tcPr>
            <w:tcW w:w="567" w:type="dxa"/>
          </w:tcPr>
          <w:p w14:paraId="29F53199"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9.1.</w:t>
            </w:r>
          </w:p>
        </w:tc>
        <w:tc>
          <w:tcPr>
            <w:tcW w:w="8218" w:type="dxa"/>
          </w:tcPr>
          <w:p w14:paraId="3E7C86C9"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iCs/>
                <w:sz w:val="28"/>
                <w:szCs w:val="28"/>
              </w:rPr>
              <w:t>Нормативные правовые акты…………………………………………</w:t>
            </w:r>
          </w:p>
        </w:tc>
        <w:tc>
          <w:tcPr>
            <w:tcW w:w="677" w:type="dxa"/>
          </w:tcPr>
          <w:p w14:paraId="4A4B9C71" w14:textId="77777777" w:rsidR="00D86DE9" w:rsidRPr="00264AA0" w:rsidRDefault="009B3BF9"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3129E6">
              <w:rPr>
                <w:rFonts w:ascii="Times New Roman" w:hAnsi="Times New Roman"/>
                <w:sz w:val="28"/>
                <w:szCs w:val="28"/>
              </w:rPr>
              <w:t>1</w:t>
            </w:r>
          </w:p>
        </w:tc>
      </w:tr>
      <w:tr w:rsidR="00D86DE9" w:rsidRPr="00264AA0" w14:paraId="29F38AA1" w14:textId="77777777" w:rsidTr="00ED1400">
        <w:tc>
          <w:tcPr>
            <w:tcW w:w="567" w:type="dxa"/>
          </w:tcPr>
          <w:p w14:paraId="6F537CCE"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9.2.</w:t>
            </w:r>
          </w:p>
        </w:tc>
        <w:tc>
          <w:tcPr>
            <w:tcW w:w="8218" w:type="dxa"/>
          </w:tcPr>
          <w:p w14:paraId="70E7D1B6" w14:textId="77777777" w:rsidR="00D86DE9" w:rsidRPr="00264AA0" w:rsidRDefault="00572CED"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Основная литература…………………………………</w:t>
            </w:r>
            <w:r w:rsidR="00D86DE9" w:rsidRPr="00264AA0">
              <w:rPr>
                <w:rFonts w:ascii="Times New Roman" w:hAnsi="Times New Roman"/>
                <w:sz w:val="28"/>
                <w:szCs w:val="28"/>
              </w:rPr>
              <w:t>……………..</w:t>
            </w:r>
          </w:p>
        </w:tc>
        <w:tc>
          <w:tcPr>
            <w:tcW w:w="677" w:type="dxa"/>
          </w:tcPr>
          <w:p w14:paraId="08651C18" w14:textId="77777777" w:rsidR="00D86DE9" w:rsidRPr="00264AA0" w:rsidRDefault="009B3BF9"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3129E6">
              <w:rPr>
                <w:rFonts w:ascii="Times New Roman" w:hAnsi="Times New Roman"/>
                <w:sz w:val="28"/>
                <w:szCs w:val="28"/>
              </w:rPr>
              <w:t>1</w:t>
            </w:r>
          </w:p>
        </w:tc>
      </w:tr>
      <w:tr w:rsidR="00D86DE9" w:rsidRPr="00264AA0" w14:paraId="0347622A" w14:textId="77777777" w:rsidTr="00ED1400">
        <w:tc>
          <w:tcPr>
            <w:tcW w:w="567" w:type="dxa"/>
          </w:tcPr>
          <w:p w14:paraId="7F1A0805"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9.3.</w:t>
            </w:r>
          </w:p>
        </w:tc>
        <w:tc>
          <w:tcPr>
            <w:tcW w:w="8218" w:type="dxa"/>
          </w:tcPr>
          <w:p w14:paraId="24B2973D"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Дополнительная литература…………………………………………..</w:t>
            </w:r>
          </w:p>
        </w:tc>
        <w:tc>
          <w:tcPr>
            <w:tcW w:w="677" w:type="dxa"/>
          </w:tcPr>
          <w:p w14:paraId="7260B688" w14:textId="77777777" w:rsidR="00D86DE9" w:rsidRPr="00264AA0" w:rsidRDefault="009B3BF9"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3129E6">
              <w:rPr>
                <w:rFonts w:ascii="Times New Roman" w:hAnsi="Times New Roman"/>
                <w:sz w:val="28"/>
                <w:szCs w:val="28"/>
              </w:rPr>
              <w:t>1</w:t>
            </w:r>
          </w:p>
        </w:tc>
      </w:tr>
      <w:tr w:rsidR="00D86DE9" w:rsidRPr="00264AA0" w14:paraId="50ABB9BE" w14:textId="77777777" w:rsidTr="00ED1400">
        <w:tc>
          <w:tcPr>
            <w:tcW w:w="567" w:type="dxa"/>
          </w:tcPr>
          <w:p w14:paraId="648DA851"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9.4.</w:t>
            </w:r>
          </w:p>
        </w:tc>
        <w:tc>
          <w:tcPr>
            <w:tcW w:w="8218" w:type="dxa"/>
          </w:tcPr>
          <w:p w14:paraId="297F1B13"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Периодические издания……………………………………………….</w:t>
            </w:r>
          </w:p>
        </w:tc>
        <w:tc>
          <w:tcPr>
            <w:tcW w:w="677" w:type="dxa"/>
          </w:tcPr>
          <w:p w14:paraId="0C3E64BF" w14:textId="77777777" w:rsidR="00D86DE9" w:rsidRPr="00264AA0" w:rsidRDefault="009B3BF9"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B4361F">
              <w:rPr>
                <w:rFonts w:ascii="Times New Roman" w:hAnsi="Times New Roman"/>
                <w:sz w:val="28"/>
                <w:szCs w:val="28"/>
              </w:rPr>
              <w:t>3</w:t>
            </w:r>
          </w:p>
        </w:tc>
      </w:tr>
      <w:tr w:rsidR="00D86DE9" w:rsidRPr="00264AA0" w14:paraId="66AF9806" w14:textId="77777777" w:rsidTr="00ED1400">
        <w:tc>
          <w:tcPr>
            <w:tcW w:w="567" w:type="dxa"/>
          </w:tcPr>
          <w:p w14:paraId="67019D5D"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10.</w:t>
            </w:r>
          </w:p>
        </w:tc>
        <w:tc>
          <w:tcPr>
            <w:tcW w:w="8218" w:type="dxa"/>
          </w:tcPr>
          <w:p w14:paraId="43FEF5D7" w14:textId="77777777" w:rsidR="00D86DE9" w:rsidRPr="00264AA0" w:rsidRDefault="00D86DE9" w:rsidP="00ED1400">
            <w:pPr>
              <w:pStyle w:val="2d"/>
              <w:ind w:left="0"/>
              <w:contextualSpacing w:val="0"/>
              <w:jc w:val="both"/>
              <w:rPr>
                <w:rFonts w:ascii="Times New Roman" w:hAnsi="Times New Roman"/>
              </w:rPr>
            </w:pPr>
            <w:r w:rsidRPr="00264AA0">
              <w:rPr>
                <w:rFonts w:ascii="Times New Roman" w:hAnsi="Times New Roman"/>
              </w:rPr>
              <w:t>Перечень ресурсов информационно-телекоммуникационной сети «Интернет»……………………………………………………………</w:t>
            </w:r>
          </w:p>
        </w:tc>
        <w:tc>
          <w:tcPr>
            <w:tcW w:w="677" w:type="dxa"/>
          </w:tcPr>
          <w:p w14:paraId="272A1904"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p w14:paraId="150E751D" w14:textId="77777777" w:rsidR="00D86DE9" w:rsidRPr="00264AA0" w:rsidRDefault="009B3BF9"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3129E6">
              <w:rPr>
                <w:rFonts w:ascii="Times New Roman" w:hAnsi="Times New Roman"/>
                <w:sz w:val="28"/>
                <w:szCs w:val="28"/>
              </w:rPr>
              <w:t>3</w:t>
            </w:r>
          </w:p>
        </w:tc>
      </w:tr>
      <w:tr w:rsidR="00D86DE9" w:rsidRPr="00264AA0" w14:paraId="07322008" w14:textId="77777777" w:rsidTr="00ED1400">
        <w:tc>
          <w:tcPr>
            <w:tcW w:w="567" w:type="dxa"/>
          </w:tcPr>
          <w:p w14:paraId="79680ABF"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11.</w:t>
            </w:r>
          </w:p>
        </w:tc>
        <w:tc>
          <w:tcPr>
            <w:tcW w:w="8218" w:type="dxa"/>
          </w:tcPr>
          <w:p w14:paraId="27714929" w14:textId="77777777" w:rsidR="00D86DE9" w:rsidRPr="00264AA0" w:rsidRDefault="00D86DE9" w:rsidP="00ED1400">
            <w:pPr>
              <w:pStyle w:val="2d"/>
              <w:keepNext/>
              <w:tabs>
                <w:tab w:val="left" w:pos="567"/>
              </w:tabs>
              <w:ind w:left="0"/>
              <w:contextualSpacing w:val="0"/>
              <w:jc w:val="both"/>
              <w:rPr>
                <w:rFonts w:ascii="Times New Roman" w:hAnsi="Times New Roman"/>
              </w:rPr>
            </w:pPr>
            <w:r w:rsidRPr="00264AA0">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40106277"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p w14:paraId="4F9E4E64" w14:textId="77777777" w:rsidR="00D86DE9" w:rsidRPr="00264AA0" w:rsidRDefault="009B3BF9"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B4361F">
              <w:rPr>
                <w:rFonts w:ascii="Times New Roman" w:hAnsi="Times New Roman"/>
                <w:sz w:val="28"/>
                <w:szCs w:val="28"/>
              </w:rPr>
              <w:t>4</w:t>
            </w:r>
          </w:p>
        </w:tc>
      </w:tr>
      <w:tr w:rsidR="00D86DE9" w:rsidRPr="00264AA0" w14:paraId="7EC215F8" w14:textId="77777777" w:rsidTr="00ED1400">
        <w:tc>
          <w:tcPr>
            <w:tcW w:w="567" w:type="dxa"/>
          </w:tcPr>
          <w:p w14:paraId="2903943F"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12</w:t>
            </w:r>
          </w:p>
        </w:tc>
        <w:tc>
          <w:tcPr>
            <w:tcW w:w="8218" w:type="dxa"/>
          </w:tcPr>
          <w:p w14:paraId="095AF75A" w14:textId="77777777" w:rsidR="00D86DE9" w:rsidRPr="00264AA0" w:rsidRDefault="00D86DE9" w:rsidP="00ED1400">
            <w:pPr>
              <w:tabs>
                <w:tab w:val="left" w:pos="1134"/>
              </w:tabs>
              <w:spacing w:after="0" w:line="240" w:lineRule="auto"/>
              <w:jc w:val="both"/>
              <w:rPr>
                <w:rFonts w:ascii="Times New Roman" w:hAnsi="Times New Roman"/>
                <w:sz w:val="28"/>
                <w:szCs w:val="28"/>
              </w:rPr>
            </w:pPr>
            <w:r w:rsidRPr="00264AA0">
              <w:rPr>
                <w:rFonts w:ascii="Times New Roman" w:hAnsi="Times New Roman"/>
                <w:sz w:val="28"/>
                <w:szCs w:val="28"/>
                <w:lang w:eastAsia="ru-RU"/>
              </w:rPr>
              <w:t>Описание материально-технической базы, необходимой для осуществления образовательного процесса по дисциплине……….</w:t>
            </w:r>
          </w:p>
        </w:tc>
        <w:tc>
          <w:tcPr>
            <w:tcW w:w="677" w:type="dxa"/>
          </w:tcPr>
          <w:p w14:paraId="01CFEF99"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p w14:paraId="21276107" w14:textId="77777777" w:rsidR="00D86DE9" w:rsidRPr="00264AA0" w:rsidRDefault="009B3BF9"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B4361F">
              <w:rPr>
                <w:rFonts w:ascii="Times New Roman" w:hAnsi="Times New Roman"/>
                <w:sz w:val="28"/>
                <w:szCs w:val="28"/>
              </w:rPr>
              <w:t>4</w:t>
            </w:r>
          </w:p>
        </w:tc>
      </w:tr>
    </w:tbl>
    <w:p w14:paraId="76D1C66C" w14:textId="77777777" w:rsidR="00D86DE9" w:rsidRPr="00B33614" w:rsidRDefault="00D86DE9" w:rsidP="00CC1779">
      <w:pPr>
        <w:tabs>
          <w:tab w:val="left" w:pos="0"/>
        </w:tabs>
        <w:spacing w:after="0" w:line="240" w:lineRule="auto"/>
        <w:jc w:val="center"/>
        <w:rPr>
          <w:rFonts w:ascii="Times New Roman" w:hAnsi="Times New Roman" w:cs="Times New Roman"/>
          <w:b/>
          <w:sz w:val="28"/>
          <w:szCs w:val="28"/>
        </w:rPr>
      </w:pPr>
    </w:p>
    <w:p w14:paraId="68B61CD6" w14:textId="77777777" w:rsidR="00CC1779" w:rsidRPr="00B33614" w:rsidRDefault="00CC1779" w:rsidP="00CC1779">
      <w:pPr>
        <w:suppressAutoHyphens/>
        <w:spacing w:after="0" w:line="240" w:lineRule="auto"/>
        <w:jc w:val="center"/>
        <w:rPr>
          <w:rFonts w:ascii="Times New Roman" w:hAnsi="Times New Roman" w:cs="Times New Roman"/>
          <w:b/>
          <w:sz w:val="28"/>
          <w:szCs w:val="28"/>
        </w:rPr>
      </w:pPr>
    </w:p>
    <w:p w14:paraId="2D7D2478" w14:textId="77777777" w:rsidR="00CC1779" w:rsidRPr="00B33614" w:rsidRDefault="00CC1779" w:rsidP="00CC1779">
      <w:pPr>
        <w:pStyle w:val="af"/>
        <w:suppressAutoHyphens/>
        <w:ind w:left="709"/>
        <w:jc w:val="center"/>
        <w:rPr>
          <w:b/>
          <w:sz w:val="28"/>
          <w:szCs w:val="28"/>
        </w:rPr>
      </w:pPr>
    </w:p>
    <w:p w14:paraId="34ECEA8F" w14:textId="77777777" w:rsidR="00CC1779" w:rsidRPr="00B33614" w:rsidRDefault="00CC1779" w:rsidP="00CC1779">
      <w:pPr>
        <w:pStyle w:val="af"/>
        <w:suppressAutoHyphens/>
        <w:ind w:left="709"/>
        <w:jc w:val="center"/>
        <w:rPr>
          <w:b/>
          <w:sz w:val="28"/>
          <w:szCs w:val="28"/>
        </w:rPr>
      </w:pPr>
    </w:p>
    <w:p w14:paraId="7FEF370D" w14:textId="77777777" w:rsidR="00CC1779" w:rsidRPr="00B33614" w:rsidRDefault="00CC1779" w:rsidP="00CC1779">
      <w:pPr>
        <w:spacing w:after="0" w:line="240" w:lineRule="auto"/>
        <w:rPr>
          <w:rFonts w:ascii="Times New Roman" w:hAnsi="Times New Roman" w:cs="Times New Roman"/>
          <w:sz w:val="28"/>
          <w:szCs w:val="28"/>
        </w:rPr>
      </w:pPr>
    </w:p>
    <w:p w14:paraId="171FFC64" w14:textId="77777777" w:rsidR="00CC1779" w:rsidRPr="00B33614" w:rsidRDefault="00CC1779" w:rsidP="00CC1779">
      <w:pPr>
        <w:pStyle w:val="af"/>
        <w:suppressAutoHyphens/>
        <w:ind w:left="709"/>
        <w:rPr>
          <w:sz w:val="28"/>
          <w:szCs w:val="28"/>
        </w:rPr>
      </w:pPr>
    </w:p>
    <w:p w14:paraId="412235CF" w14:textId="77777777" w:rsidR="00CC1779" w:rsidRPr="00B33614" w:rsidRDefault="00CC1779" w:rsidP="00722246">
      <w:pPr>
        <w:pStyle w:val="af"/>
        <w:suppressAutoHyphens/>
        <w:ind w:left="709"/>
        <w:jc w:val="center"/>
        <w:rPr>
          <w:i/>
          <w:sz w:val="28"/>
          <w:szCs w:val="28"/>
        </w:rPr>
      </w:pPr>
      <w:r w:rsidRPr="00B33614">
        <w:rPr>
          <w:sz w:val="28"/>
          <w:szCs w:val="28"/>
        </w:rPr>
        <w:br w:type="page"/>
      </w:r>
    </w:p>
    <w:p w14:paraId="587729DA" w14:textId="77777777" w:rsidR="00D86DE9" w:rsidRDefault="00D86DE9" w:rsidP="00293EAE">
      <w:pPr>
        <w:pStyle w:val="2d"/>
        <w:keepNext/>
        <w:pageBreakBefore/>
        <w:numPr>
          <w:ilvl w:val="0"/>
          <w:numId w:val="14"/>
        </w:numPr>
        <w:tabs>
          <w:tab w:val="left" w:pos="567"/>
        </w:tabs>
        <w:jc w:val="center"/>
      </w:pPr>
      <w:bookmarkStart w:id="0" w:name="_Toc483312789"/>
      <w:r>
        <w:rPr>
          <w:rFonts w:ascii="Times New Roman" w:hAnsi="Times New Roman"/>
          <w:b/>
          <w:bCs/>
        </w:rPr>
        <w:lastRenderedPageBreak/>
        <w:t>Ц</w:t>
      </w:r>
      <w:bookmarkEnd w:id="0"/>
      <w:r>
        <w:rPr>
          <w:rFonts w:ascii="Times New Roman" w:hAnsi="Times New Roman"/>
          <w:b/>
          <w:bCs/>
        </w:rPr>
        <w:t>ель  освоения дисциплины</w:t>
      </w:r>
    </w:p>
    <w:p w14:paraId="6E8D805C" w14:textId="77777777" w:rsidR="00D86DE9" w:rsidRDefault="00D86DE9" w:rsidP="00D86DE9">
      <w:pPr>
        <w:pStyle w:val="2d"/>
        <w:tabs>
          <w:tab w:val="left" w:pos="567"/>
        </w:tabs>
        <w:ind w:left="0" w:firstLine="737"/>
        <w:jc w:val="both"/>
      </w:pPr>
    </w:p>
    <w:p w14:paraId="45824667" w14:textId="77777777" w:rsidR="00D86DE9" w:rsidRDefault="00D86DE9" w:rsidP="00D86DE9">
      <w:pPr>
        <w:pStyle w:val="2d"/>
        <w:tabs>
          <w:tab w:val="left" w:pos="567"/>
        </w:tabs>
        <w:spacing w:before="240" w:after="240"/>
        <w:ind w:left="0" w:firstLine="737"/>
        <w:jc w:val="both"/>
      </w:pPr>
      <w:r>
        <w:rPr>
          <w:rFonts w:ascii="Times New Roman" w:hAnsi="Times New Roman"/>
        </w:rPr>
        <w:t>Целью освоения дисциплины «</w:t>
      </w:r>
      <w:r w:rsidR="00957DE6">
        <w:rPr>
          <w:rFonts w:ascii="Times New Roman" w:hAnsi="Times New Roman"/>
        </w:rPr>
        <w:t>Всеобщая история</w:t>
      </w:r>
      <w:r>
        <w:rPr>
          <w:rFonts w:ascii="Times New Roman" w:hAnsi="Times New Roman"/>
        </w:rPr>
        <w:t xml:space="preserve">» является формирование у обучающихся компетенции </w:t>
      </w:r>
      <w:r w:rsidR="00957DE6">
        <w:rPr>
          <w:rFonts w:ascii="Times New Roman" w:hAnsi="Times New Roman"/>
          <w:szCs w:val="26"/>
        </w:rPr>
        <w:t>УК-5</w:t>
      </w:r>
      <w:r w:rsidRPr="00D86DE9">
        <w:rPr>
          <w:rFonts w:ascii="Times New Roman" w:hAnsi="Times New Roman"/>
        </w:rPr>
        <w:t>.</w:t>
      </w:r>
    </w:p>
    <w:p w14:paraId="31D3B65C" w14:textId="77777777" w:rsidR="00D86DE9" w:rsidRDefault="00D86DE9" w:rsidP="00D86DE9">
      <w:pPr>
        <w:pStyle w:val="2d"/>
        <w:tabs>
          <w:tab w:val="left" w:pos="567"/>
        </w:tabs>
        <w:spacing w:before="240" w:after="240"/>
        <w:ind w:left="0" w:firstLine="737"/>
        <w:jc w:val="both"/>
      </w:pPr>
    </w:p>
    <w:p w14:paraId="2207B234" w14:textId="77777777" w:rsidR="00D86DE9" w:rsidRDefault="00D86DE9" w:rsidP="00D86DE9">
      <w:pPr>
        <w:pStyle w:val="2d"/>
        <w:tabs>
          <w:tab w:val="left" w:pos="567"/>
        </w:tabs>
        <w:ind w:left="0"/>
        <w:jc w:val="center"/>
        <w:rPr>
          <w:rFonts w:ascii="Times New Roman" w:hAnsi="Times New Roman"/>
          <w:b/>
          <w:bCs/>
        </w:rPr>
      </w:pPr>
      <w:r>
        <w:rPr>
          <w:rFonts w:ascii="Times New Roman" w:hAnsi="Times New Roman"/>
          <w:b/>
          <w:bCs/>
        </w:rPr>
        <w:t>2. 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1C4C3302" w14:textId="77777777" w:rsidR="00D86DE9" w:rsidRDefault="00D86DE9" w:rsidP="00D86DE9">
      <w:pPr>
        <w:pStyle w:val="2d"/>
        <w:tabs>
          <w:tab w:val="left" w:pos="567"/>
        </w:tabs>
        <w:ind w:left="0"/>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62"/>
        <w:gridCol w:w="1746"/>
        <w:gridCol w:w="2304"/>
        <w:gridCol w:w="3717"/>
      </w:tblGrid>
      <w:tr w:rsidR="00D86DE9" w14:paraId="7667EF5B" w14:textId="77777777" w:rsidTr="00ED1400">
        <w:tc>
          <w:tcPr>
            <w:tcW w:w="1762" w:type="dxa"/>
            <w:tcBorders>
              <w:top w:val="single" w:sz="4" w:space="0" w:color="000000"/>
              <w:left w:val="single" w:sz="4" w:space="0" w:color="000000"/>
              <w:bottom w:val="single" w:sz="4" w:space="0" w:color="000000"/>
            </w:tcBorders>
            <w:shd w:val="clear" w:color="auto" w:fill="auto"/>
          </w:tcPr>
          <w:p w14:paraId="324D9D75" w14:textId="77777777" w:rsidR="00D86DE9" w:rsidRDefault="00D86DE9" w:rsidP="00ED1400">
            <w:pPr>
              <w:pStyle w:val="afff3"/>
              <w:jc w:val="center"/>
            </w:pPr>
            <w:r>
              <w:rPr>
                <w:rFonts w:ascii="Times New Roman" w:hAnsi="Times New Roman"/>
                <w:b/>
                <w:bCs/>
                <w:color w:val="000000"/>
              </w:rPr>
              <w:t>Наименование категории (группы)</w:t>
            </w:r>
          </w:p>
        </w:tc>
        <w:tc>
          <w:tcPr>
            <w:tcW w:w="1746" w:type="dxa"/>
            <w:tcBorders>
              <w:top w:val="single" w:sz="4" w:space="0" w:color="000000"/>
              <w:left w:val="single" w:sz="4" w:space="0" w:color="000000"/>
              <w:bottom w:val="single" w:sz="4" w:space="0" w:color="000000"/>
            </w:tcBorders>
            <w:shd w:val="clear" w:color="auto" w:fill="auto"/>
          </w:tcPr>
          <w:p w14:paraId="669E6127" w14:textId="77777777" w:rsidR="00D86DE9" w:rsidRDefault="00D86DE9" w:rsidP="00ED1400">
            <w:pPr>
              <w:pStyle w:val="afff3"/>
              <w:jc w:val="center"/>
            </w:pPr>
            <w:r>
              <w:rPr>
                <w:rFonts w:ascii="Times New Roman" w:hAnsi="Times New Roman"/>
                <w:b/>
                <w:bCs/>
                <w:color w:val="000000"/>
              </w:rPr>
              <w:t xml:space="preserve">Результаты освоения ОП </w:t>
            </w:r>
          </w:p>
          <w:p w14:paraId="6501F23A" w14:textId="77777777" w:rsidR="00D86DE9" w:rsidRDefault="00D86DE9" w:rsidP="00ED1400">
            <w:pPr>
              <w:pStyle w:val="afff3"/>
              <w:jc w:val="center"/>
            </w:pPr>
            <w:r>
              <w:rPr>
                <w:rFonts w:ascii="Times New Roman" w:hAnsi="Times New Roman"/>
                <w:b/>
                <w:bCs/>
                <w:color w:val="000000"/>
              </w:rPr>
              <w:t>(код и наименование)</w:t>
            </w:r>
          </w:p>
        </w:tc>
        <w:tc>
          <w:tcPr>
            <w:tcW w:w="2304" w:type="dxa"/>
            <w:tcBorders>
              <w:top w:val="single" w:sz="4" w:space="0" w:color="000000"/>
              <w:left w:val="single" w:sz="4" w:space="0" w:color="000000"/>
              <w:bottom w:val="single" w:sz="4" w:space="0" w:color="000000"/>
            </w:tcBorders>
            <w:shd w:val="clear" w:color="auto" w:fill="auto"/>
          </w:tcPr>
          <w:p w14:paraId="16B68BD7" w14:textId="77777777" w:rsidR="00D86DE9" w:rsidRDefault="00D86DE9" w:rsidP="00ED1400">
            <w:pPr>
              <w:pStyle w:val="afff3"/>
              <w:jc w:val="center"/>
            </w:pPr>
            <w:r>
              <w:rPr>
                <w:rFonts w:ascii="Times New Roman" w:hAnsi="Times New Roman"/>
                <w:b/>
                <w:bCs/>
                <w:color w:val="000000"/>
              </w:rPr>
              <w:t>Код и наименование индикатора достижения компетенции</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741F78BD" w14:textId="77777777" w:rsidR="00D86DE9" w:rsidRDefault="00D86DE9" w:rsidP="00ED1400">
            <w:pPr>
              <w:pStyle w:val="afff3"/>
              <w:jc w:val="center"/>
            </w:pPr>
            <w:r>
              <w:rPr>
                <w:rFonts w:ascii="Times New Roman" w:hAnsi="Times New Roman"/>
                <w:b/>
                <w:bCs/>
                <w:color w:val="000000"/>
              </w:rPr>
              <w:t>Перечень планируемых результатов обучения по дисциплине</w:t>
            </w:r>
          </w:p>
        </w:tc>
      </w:tr>
      <w:tr w:rsidR="00D86DE9" w14:paraId="6A37CEC7" w14:textId="77777777" w:rsidTr="00ED1400">
        <w:tc>
          <w:tcPr>
            <w:tcW w:w="9529" w:type="dxa"/>
            <w:gridSpan w:val="4"/>
            <w:tcBorders>
              <w:left w:val="single" w:sz="4" w:space="0" w:color="000000"/>
              <w:bottom w:val="single" w:sz="4" w:space="0" w:color="000000"/>
              <w:right w:val="single" w:sz="4" w:space="0" w:color="000000"/>
            </w:tcBorders>
            <w:shd w:val="clear" w:color="auto" w:fill="auto"/>
          </w:tcPr>
          <w:p w14:paraId="0C566A47" w14:textId="77777777" w:rsidR="00D86DE9" w:rsidRDefault="00D86DE9" w:rsidP="00D86DE9">
            <w:pPr>
              <w:pStyle w:val="afff3"/>
              <w:jc w:val="center"/>
            </w:pPr>
            <w:r>
              <w:rPr>
                <w:rFonts w:ascii="Times New Roman" w:hAnsi="Times New Roman"/>
                <w:b/>
                <w:bCs/>
                <w:color w:val="000000"/>
              </w:rPr>
              <w:t>Универсальные компетенции</w:t>
            </w:r>
          </w:p>
        </w:tc>
      </w:tr>
      <w:tr w:rsidR="00D86DE9" w14:paraId="6FEA6F52" w14:textId="77777777" w:rsidTr="00ED1400">
        <w:tc>
          <w:tcPr>
            <w:tcW w:w="1762" w:type="dxa"/>
            <w:vMerge w:val="restart"/>
            <w:tcBorders>
              <w:left w:val="single" w:sz="4" w:space="0" w:color="000000"/>
              <w:bottom w:val="single" w:sz="4" w:space="0" w:color="000000"/>
            </w:tcBorders>
            <w:shd w:val="clear" w:color="auto" w:fill="auto"/>
          </w:tcPr>
          <w:p w14:paraId="7A048FD7" w14:textId="77777777" w:rsidR="00D86DE9" w:rsidRPr="00F830C4" w:rsidRDefault="006D3E1B" w:rsidP="00ED1400">
            <w:pPr>
              <w:pStyle w:val="a7"/>
              <w:rPr>
                <w:rFonts w:ascii="Times New Roman" w:hAnsi="Times New Roman"/>
                <w:sz w:val="24"/>
                <w:szCs w:val="24"/>
              </w:rPr>
            </w:pPr>
            <w:r w:rsidRPr="006D3E1B">
              <w:rPr>
                <w:rFonts w:ascii="Times New Roman" w:hAnsi="Times New Roman"/>
                <w:sz w:val="24"/>
                <w:szCs w:val="24"/>
              </w:rPr>
              <w:t>Межкультурное взаимодействие</w:t>
            </w:r>
          </w:p>
        </w:tc>
        <w:tc>
          <w:tcPr>
            <w:tcW w:w="1746" w:type="dxa"/>
            <w:vMerge w:val="restart"/>
            <w:tcBorders>
              <w:left w:val="single" w:sz="4" w:space="0" w:color="000000"/>
              <w:bottom w:val="single" w:sz="4" w:space="0" w:color="000000"/>
            </w:tcBorders>
            <w:shd w:val="clear" w:color="auto" w:fill="auto"/>
          </w:tcPr>
          <w:p w14:paraId="1C0F2C5C" w14:textId="77777777" w:rsidR="00D86DE9" w:rsidRDefault="00D86DE9" w:rsidP="00D86DE9">
            <w:pPr>
              <w:pStyle w:val="a7"/>
              <w:jc w:val="center"/>
              <w:rPr>
                <w:rFonts w:ascii="Times New Roman" w:hAnsi="Times New Roman"/>
                <w:sz w:val="24"/>
                <w:szCs w:val="24"/>
              </w:rPr>
            </w:pPr>
            <w:r>
              <w:rPr>
                <w:rFonts w:ascii="Times New Roman" w:hAnsi="Times New Roman"/>
                <w:sz w:val="24"/>
                <w:szCs w:val="24"/>
              </w:rPr>
              <w:t>У</w:t>
            </w:r>
            <w:r w:rsidRPr="00F830C4">
              <w:rPr>
                <w:rFonts w:ascii="Times New Roman" w:hAnsi="Times New Roman"/>
                <w:sz w:val="24"/>
                <w:szCs w:val="24"/>
              </w:rPr>
              <w:t>К-</w:t>
            </w:r>
            <w:r w:rsidR="00957DE6">
              <w:rPr>
                <w:rFonts w:ascii="Times New Roman" w:hAnsi="Times New Roman"/>
                <w:sz w:val="24"/>
                <w:szCs w:val="24"/>
              </w:rPr>
              <w:t>5</w:t>
            </w:r>
          </w:p>
          <w:p w14:paraId="0D2585A4" w14:textId="77777777" w:rsidR="00957DE6" w:rsidRPr="00957DE6" w:rsidRDefault="00957DE6" w:rsidP="00957DE6">
            <w:pPr>
              <w:spacing w:after="0" w:line="240" w:lineRule="auto"/>
              <w:jc w:val="center"/>
              <w:rPr>
                <w:rFonts w:ascii="Times New Roman" w:hAnsi="Times New Roman"/>
                <w:sz w:val="24"/>
                <w:szCs w:val="24"/>
              </w:rPr>
            </w:pPr>
            <w:r w:rsidRPr="00957DE6">
              <w:rPr>
                <w:rFonts w:ascii="Times New Roman" w:hAnsi="Times New Roman"/>
                <w:sz w:val="24"/>
                <w:szCs w:val="24"/>
              </w:rPr>
              <w:t xml:space="preserve">способен воспринимать межкультурное разнообразие общества </w:t>
            </w:r>
          </w:p>
          <w:p w14:paraId="73848B3D" w14:textId="77777777" w:rsidR="00D86DE9" w:rsidRDefault="00957DE6" w:rsidP="00957DE6">
            <w:pPr>
              <w:spacing w:after="0" w:line="240" w:lineRule="auto"/>
              <w:jc w:val="center"/>
            </w:pPr>
            <w:r w:rsidRPr="00957DE6">
              <w:rPr>
                <w:rFonts w:ascii="Times New Roman" w:hAnsi="Times New Roman"/>
                <w:sz w:val="24"/>
                <w:szCs w:val="24"/>
              </w:rPr>
              <w:t>в социально-историческом, этическом и философском контекстах (УК-5).</w:t>
            </w:r>
          </w:p>
        </w:tc>
        <w:tc>
          <w:tcPr>
            <w:tcW w:w="2304" w:type="dxa"/>
            <w:vMerge w:val="restart"/>
            <w:tcBorders>
              <w:left w:val="single" w:sz="4" w:space="0" w:color="000000"/>
              <w:bottom w:val="single" w:sz="4" w:space="0" w:color="000000"/>
            </w:tcBorders>
            <w:shd w:val="clear" w:color="auto" w:fill="auto"/>
          </w:tcPr>
          <w:p w14:paraId="3EDE98DF" w14:textId="77777777" w:rsidR="00957DE6" w:rsidRPr="00957DE6" w:rsidRDefault="00957DE6" w:rsidP="00957DE6">
            <w:pPr>
              <w:spacing w:after="0" w:line="240" w:lineRule="auto"/>
              <w:jc w:val="center"/>
              <w:rPr>
                <w:rFonts w:ascii="Times New Roman" w:hAnsi="Times New Roman" w:cs="Times New Roman"/>
                <w:sz w:val="24"/>
                <w:szCs w:val="24"/>
              </w:rPr>
            </w:pPr>
            <w:r w:rsidRPr="00957DE6">
              <w:rPr>
                <w:rFonts w:ascii="Times New Roman" w:hAnsi="Times New Roman" w:cs="Times New Roman"/>
                <w:sz w:val="24"/>
                <w:szCs w:val="24"/>
              </w:rPr>
              <w:t>УК-5.1 Понимает культурные особенности и традиции различных социальных и национальных групп общества</w:t>
            </w:r>
          </w:p>
          <w:p w14:paraId="7C9B8AA2" w14:textId="77777777" w:rsidR="00957DE6" w:rsidRPr="00957DE6" w:rsidRDefault="00957DE6" w:rsidP="00957DE6">
            <w:pPr>
              <w:spacing w:after="0" w:line="240" w:lineRule="auto"/>
              <w:jc w:val="center"/>
              <w:rPr>
                <w:rFonts w:ascii="Times New Roman" w:hAnsi="Times New Roman" w:cs="Times New Roman"/>
                <w:sz w:val="24"/>
                <w:szCs w:val="24"/>
              </w:rPr>
            </w:pPr>
            <w:r w:rsidRPr="00957DE6">
              <w:rPr>
                <w:rFonts w:ascii="Times New Roman" w:hAnsi="Times New Roman" w:cs="Times New Roman"/>
                <w:sz w:val="24"/>
                <w:szCs w:val="24"/>
              </w:rPr>
              <w:t>УК-5.2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социально-историческом, этическом и философском контекстах</w:t>
            </w:r>
          </w:p>
          <w:p w14:paraId="76227111" w14:textId="77777777" w:rsidR="00D86DE9" w:rsidRDefault="00957DE6" w:rsidP="00957DE6">
            <w:pPr>
              <w:spacing w:after="0" w:line="240" w:lineRule="auto"/>
              <w:jc w:val="center"/>
            </w:pPr>
            <w:r w:rsidRPr="00957DE6">
              <w:rPr>
                <w:rFonts w:ascii="Times New Roman" w:hAnsi="Times New Roman" w:cs="Times New Roman"/>
                <w:sz w:val="24"/>
                <w:szCs w:val="24"/>
              </w:rPr>
              <w:t xml:space="preserve">УК-5.3 Выстраивает взаимодействие в коллективе с учетом  социальных, этнических, </w:t>
            </w:r>
            <w:r w:rsidRPr="00957DE6">
              <w:rPr>
                <w:rFonts w:ascii="Times New Roman" w:hAnsi="Times New Roman" w:cs="Times New Roman"/>
                <w:sz w:val="24"/>
                <w:szCs w:val="24"/>
              </w:rPr>
              <w:lastRenderedPageBreak/>
              <w:t>конфессиональных и культурных различий</w:t>
            </w:r>
          </w:p>
        </w:tc>
        <w:tc>
          <w:tcPr>
            <w:tcW w:w="3717" w:type="dxa"/>
            <w:tcBorders>
              <w:left w:val="single" w:sz="4" w:space="0" w:color="000000"/>
              <w:bottom w:val="single" w:sz="4" w:space="0" w:color="000000"/>
              <w:right w:val="single" w:sz="4" w:space="0" w:color="000000"/>
            </w:tcBorders>
            <w:shd w:val="clear" w:color="auto" w:fill="auto"/>
            <w:vAlign w:val="center"/>
          </w:tcPr>
          <w:p w14:paraId="2258A212" w14:textId="77777777" w:rsidR="00D86DE9" w:rsidRPr="00D86DE9" w:rsidRDefault="00D86DE9" w:rsidP="00ED1400">
            <w:pPr>
              <w:spacing w:after="0" w:line="240" w:lineRule="auto"/>
              <w:rPr>
                <w:rFonts w:ascii="Times New Roman" w:hAnsi="Times New Roman" w:cs="Times New Roman"/>
                <w:sz w:val="24"/>
                <w:szCs w:val="24"/>
              </w:rPr>
            </w:pPr>
            <w:r w:rsidRPr="00D86DE9">
              <w:rPr>
                <w:rFonts w:ascii="Times New Roman" w:hAnsi="Times New Roman" w:cs="Times New Roman"/>
                <w:sz w:val="24"/>
                <w:szCs w:val="24"/>
              </w:rPr>
              <w:lastRenderedPageBreak/>
              <w:t>Знать:</w:t>
            </w:r>
          </w:p>
          <w:p w14:paraId="3D4E60FC" w14:textId="77777777" w:rsidR="00957DE6" w:rsidRPr="00F1320B" w:rsidRDefault="00957DE6" w:rsidP="00957DE6">
            <w:pPr>
              <w:pStyle w:val="a7"/>
              <w:widowControl w:val="0"/>
              <w:jc w:val="both"/>
              <w:rPr>
                <w:rFonts w:ascii="Times New Roman" w:hAnsi="Times New Roman"/>
                <w:sz w:val="24"/>
                <w:szCs w:val="24"/>
              </w:rPr>
            </w:pPr>
            <w:r w:rsidRPr="00F1320B">
              <w:rPr>
                <w:rFonts w:ascii="Times New Roman" w:hAnsi="Times New Roman"/>
                <w:sz w:val="24"/>
                <w:szCs w:val="24"/>
              </w:rPr>
              <w:t xml:space="preserve">движущие силы и закономерности исторического процесса; </w:t>
            </w:r>
          </w:p>
          <w:p w14:paraId="02EB723A" w14:textId="77777777" w:rsidR="00957DE6" w:rsidRPr="00F1320B" w:rsidRDefault="00957DE6" w:rsidP="00957DE6">
            <w:pPr>
              <w:pStyle w:val="a7"/>
              <w:widowControl w:val="0"/>
              <w:jc w:val="both"/>
              <w:rPr>
                <w:rFonts w:ascii="Times New Roman" w:hAnsi="Times New Roman"/>
                <w:sz w:val="24"/>
                <w:szCs w:val="24"/>
              </w:rPr>
            </w:pPr>
            <w:r w:rsidRPr="00F1320B">
              <w:rPr>
                <w:rFonts w:ascii="Times New Roman" w:hAnsi="Times New Roman"/>
                <w:sz w:val="24"/>
                <w:szCs w:val="24"/>
              </w:rPr>
              <w:t xml:space="preserve">место человека в историческом процессе, политической организации общества; </w:t>
            </w:r>
          </w:p>
          <w:p w14:paraId="1D89C3E9" w14:textId="77777777" w:rsidR="00957DE6" w:rsidRPr="00F1320B" w:rsidRDefault="00957DE6" w:rsidP="00957DE6">
            <w:pPr>
              <w:pStyle w:val="a7"/>
              <w:widowControl w:val="0"/>
              <w:jc w:val="both"/>
              <w:rPr>
                <w:rFonts w:ascii="Times New Roman" w:hAnsi="Times New Roman"/>
                <w:sz w:val="24"/>
                <w:szCs w:val="24"/>
              </w:rPr>
            </w:pPr>
            <w:r w:rsidRPr="00F1320B">
              <w:rPr>
                <w:rFonts w:ascii="Times New Roman" w:hAnsi="Times New Roman"/>
                <w:sz w:val="24"/>
                <w:szCs w:val="24"/>
              </w:rPr>
              <w:t xml:space="preserve">роль насилия и ненасилия в обществе, нравственные обязанности человека; </w:t>
            </w:r>
          </w:p>
          <w:p w14:paraId="492D74E6" w14:textId="77777777" w:rsidR="00D86DE9" w:rsidRPr="008B516C" w:rsidRDefault="00957DE6" w:rsidP="00957DE6">
            <w:pPr>
              <w:pStyle w:val="a7"/>
              <w:rPr>
                <w:rFonts w:ascii="Times New Roman" w:hAnsi="Times New Roman"/>
                <w:sz w:val="24"/>
                <w:szCs w:val="24"/>
              </w:rPr>
            </w:pPr>
            <w:r w:rsidRPr="00F1320B">
              <w:rPr>
                <w:rFonts w:ascii="Times New Roman" w:hAnsi="Times New Roman"/>
                <w:sz w:val="24"/>
                <w:szCs w:val="24"/>
              </w:rPr>
              <w:t>многообразие культур и цивилизаций в их взаимодействии, многовариативность исторического процесса.</w:t>
            </w:r>
          </w:p>
        </w:tc>
      </w:tr>
      <w:tr w:rsidR="00D86DE9" w14:paraId="2F2117AA" w14:textId="77777777" w:rsidTr="00ED1400">
        <w:tc>
          <w:tcPr>
            <w:tcW w:w="1762" w:type="dxa"/>
            <w:vMerge/>
            <w:tcBorders>
              <w:left w:val="single" w:sz="4" w:space="0" w:color="000000"/>
              <w:bottom w:val="single" w:sz="4" w:space="0" w:color="000000"/>
            </w:tcBorders>
            <w:shd w:val="clear" w:color="auto" w:fill="auto"/>
          </w:tcPr>
          <w:p w14:paraId="0FBD9FD8" w14:textId="77777777" w:rsidR="00D86DE9" w:rsidRDefault="00D86DE9" w:rsidP="00ED1400">
            <w:pPr>
              <w:pStyle w:val="afff3"/>
              <w:rPr>
                <w:rFonts w:ascii="Times New Roman" w:hAnsi="Times New Roman"/>
                <w:color w:val="000000"/>
              </w:rPr>
            </w:pPr>
          </w:p>
        </w:tc>
        <w:tc>
          <w:tcPr>
            <w:tcW w:w="1746" w:type="dxa"/>
            <w:vMerge/>
            <w:tcBorders>
              <w:left w:val="single" w:sz="4" w:space="0" w:color="000000"/>
              <w:bottom w:val="single" w:sz="4" w:space="0" w:color="000000"/>
            </w:tcBorders>
            <w:shd w:val="clear" w:color="auto" w:fill="auto"/>
          </w:tcPr>
          <w:p w14:paraId="78A9C91A" w14:textId="77777777" w:rsidR="00D86DE9" w:rsidRDefault="00D86DE9" w:rsidP="00ED1400">
            <w:pPr>
              <w:spacing w:after="0" w:line="240" w:lineRule="auto"/>
              <w:rPr>
                <w:rFonts w:ascii="Times New Roman" w:hAnsi="Times New Roman"/>
                <w:color w:val="000000"/>
                <w:sz w:val="24"/>
                <w:szCs w:val="24"/>
              </w:rPr>
            </w:pPr>
          </w:p>
        </w:tc>
        <w:tc>
          <w:tcPr>
            <w:tcW w:w="2304" w:type="dxa"/>
            <w:vMerge/>
            <w:tcBorders>
              <w:left w:val="single" w:sz="4" w:space="0" w:color="000000"/>
              <w:bottom w:val="single" w:sz="4" w:space="0" w:color="000000"/>
            </w:tcBorders>
            <w:shd w:val="clear" w:color="auto" w:fill="auto"/>
          </w:tcPr>
          <w:p w14:paraId="2494EE05" w14:textId="77777777" w:rsidR="00D86DE9" w:rsidRDefault="00D86DE9" w:rsidP="00ED1400">
            <w:pPr>
              <w:pStyle w:val="afff3"/>
              <w:rPr>
                <w:rFonts w:ascii="Times New Roman" w:hAnsi="Times New Roman"/>
                <w:color w:val="000000"/>
              </w:rPr>
            </w:pPr>
          </w:p>
        </w:tc>
        <w:tc>
          <w:tcPr>
            <w:tcW w:w="3717" w:type="dxa"/>
            <w:tcBorders>
              <w:left w:val="single" w:sz="4" w:space="0" w:color="000000"/>
              <w:bottom w:val="single" w:sz="4" w:space="0" w:color="000000"/>
              <w:right w:val="single" w:sz="4" w:space="0" w:color="000000"/>
            </w:tcBorders>
            <w:shd w:val="clear" w:color="auto" w:fill="auto"/>
            <w:vAlign w:val="center"/>
          </w:tcPr>
          <w:p w14:paraId="007C0E29" w14:textId="77777777" w:rsidR="00D86DE9" w:rsidRPr="00D86DE9" w:rsidRDefault="00D86DE9" w:rsidP="00ED1400">
            <w:pPr>
              <w:pStyle w:val="a7"/>
              <w:rPr>
                <w:rFonts w:ascii="Times New Roman" w:hAnsi="Times New Roman"/>
                <w:sz w:val="24"/>
                <w:szCs w:val="24"/>
              </w:rPr>
            </w:pPr>
            <w:r w:rsidRPr="00D86DE9">
              <w:rPr>
                <w:rFonts w:ascii="Times New Roman" w:hAnsi="Times New Roman"/>
                <w:sz w:val="24"/>
                <w:szCs w:val="24"/>
              </w:rPr>
              <w:t>Уметь:</w:t>
            </w:r>
          </w:p>
          <w:p w14:paraId="3237F44A" w14:textId="77777777" w:rsidR="00957DE6" w:rsidRPr="00F1320B" w:rsidRDefault="00957DE6" w:rsidP="00957DE6">
            <w:pPr>
              <w:pStyle w:val="a7"/>
              <w:widowControl w:val="0"/>
              <w:jc w:val="both"/>
              <w:rPr>
                <w:rFonts w:ascii="Times New Roman" w:hAnsi="Times New Roman"/>
                <w:sz w:val="24"/>
                <w:szCs w:val="24"/>
              </w:rPr>
            </w:pPr>
            <w:r w:rsidRPr="00F1320B">
              <w:rPr>
                <w:rFonts w:ascii="Times New Roman" w:hAnsi="Times New Roman"/>
                <w:sz w:val="24"/>
                <w:szCs w:val="24"/>
              </w:rPr>
              <w:t xml:space="preserve">самостоятельно анализировать социально-политическую и научную    литературу; </w:t>
            </w:r>
          </w:p>
          <w:p w14:paraId="27A399F8" w14:textId="77777777" w:rsidR="00957DE6" w:rsidRPr="00F1320B" w:rsidRDefault="00957DE6" w:rsidP="00957DE6">
            <w:pPr>
              <w:pStyle w:val="a7"/>
              <w:widowControl w:val="0"/>
              <w:jc w:val="both"/>
              <w:rPr>
                <w:rFonts w:ascii="Times New Roman" w:hAnsi="Times New Roman"/>
                <w:sz w:val="24"/>
                <w:szCs w:val="24"/>
              </w:rPr>
            </w:pPr>
            <w:r w:rsidRPr="00F1320B">
              <w:rPr>
                <w:rFonts w:ascii="Times New Roman" w:hAnsi="Times New Roman"/>
                <w:sz w:val="24"/>
                <w:szCs w:val="24"/>
              </w:rPr>
              <w:t xml:space="preserve">правильно ориентироваться в современном широком спектре исторических школ и направлений;   </w:t>
            </w:r>
          </w:p>
          <w:p w14:paraId="4A569154" w14:textId="77777777" w:rsidR="00957DE6" w:rsidRPr="00F1320B" w:rsidRDefault="00957DE6" w:rsidP="00957DE6">
            <w:pPr>
              <w:pStyle w:val="a7"/>
              <w:widowControl w:val="0"/>
              <w:jc w:val="both"/>
              <w:rPr>
                <w:rFonts w:ascii="Times New Roman" w:hAnsi="Times New Roman"/>
                <w:sz w:val="24"/>
                <w:szCs w:val="24"/>
              </w:rPr>
            </w:pPr>
            <w:r w:rsidRPr="00F1320B">
              <w:rPr>
                <w:rFonts w:ascii="Times New Roman" w:hAnsi="Times New Roman"/>
                <w:sz w:val="24"/>
                <w:szCs w:val="24"/>
              </w:rPr>
              <w:t xml:space="preserve">работать над углублением и систематизацией своих исторических знаний; </w:t>
            </w:r>
          </w:p>
          <w:p w14:paraId="7612179F" w14:textId="77777777" w:rsidR="00D86DE9" w:rsidRPr="008B516C" w:rsidRDefault="00957DE6" w:rsidP="00957DE6">
            <w:pPr>
              <w:pStyle w:val="a7"/>
              <w:rPr>
                <w:rFonts w:ascii="Times New Roman" w:hAnsi="Times New Roman"/>
                <w:sz w:val="24"/>
                <w:szCs w:val="24"/>
              </w:rPr>
            </w:pPr>
            <w:r w:rsidRPr="00F1320B">
              <w:rPr>
                <w:rFonts w:ascii="Times New Roman" w:hAnsi="Times New Roman"/>
                <w:sz w:val="24"/>
                <w:szCs w:val="24"/>
              </w:rPr>
              <w:t xml:space="preserve">творчески применять исторические знания </w:t>
            </w:r>
            <w:r>
              <w:rPr>
                <w:rFonts w:ascii="Times New Roman" w:hAnsi="Times New Roman"/>
                <w:sz w:val="24"/>
                <w:szCs w:val="24"/>
              </w:rPr>
              <w:br/>
            </w:r>
            <w:r w:rsidRPr="00F1320B">
              <w:rPr>
                <w:rFonts w:ascii="Times New Roman" w:hAnsi="Times New Roman"/>
                <w:sz w:val="24"/>
                <w:szCs w:val="24"/>
              </w:rPr>
              <w:t>в повседневной практической деятельности.</w:t>
            </w:r>
          </w:p>
        </w:tc>
      </w:tr>
      <w:tr w:rsidR="00D86DE9" w14:paraId="358D8AB7" w14:textId="77777777" w:rsidTr="00ED1400">
        <w:tc>
          <w:tcPr>
            <w:tcW w:w="1762" w:type="dxa"/>
            <w:vMerge/>
            <w:tcBorders>
              <w:left w:val="single" w:sz="4" w:space="0" w:color="000000"/>
              <w:bottom w:val="single" w:sz="4" w:space="0" w:color="000000"/>
            </w:tcBorders>
            <w:shd w:val="clear" w:color="auto" w:fill="auto"/>
          </w:tcPr>
          <w:p w14:paraId="239593A0" w14:textId="77777777" w:rsidR="00D86DE9" w:rsidRDefault="00D86DE9" w:rsidP="00ED1400">
            <w:pPr>
              <w:pStyle w:val="afff3"/>
              <w:rPr>
                <w:rFonts w:ascii="Times New Roman" w:hAnsi="Times New Roman"/>
                <w:color w:val="000000"/>
              </w:rPr>
            </w:pPr>
          </w:p>
        </w:tc>
        <w:tc>
          <w:tcPr>
            <w:tcW w:w="1746" w:type="dxa"/>
            <w:vMerge/>
            <w:tcBorders>
              <w:left w:val="single" w:sz="4" w:space="0" w:color="000000"/>
              <w:bottom w:val="single" w:sz="4" w:space="0" w:color="000000"/>
            </w:tcBorders>
            <w:shd w:val="clear" w:color="auto" w:fill="auto"/>
          </w:tcPr>
          <w:p w14:paraId="3C4D23D0" w14:textId="77777777" w:rsidR="00D86DE9" w:rsidRDefault="00D86DE9" w:rsidP="00ED1400">
            <w:pPr>
              <w:spacing w:after="0" w:line="240" w:lineRule="auto"/>
              <w:rPr>
                <w:rFonts w:ascii="Times New Roman" w:hAnsi="Times New Roman"/>
                <w:color w:val="000000"/>
                <w:sz w:val="24"/>
                <w:szCs w:val="24"/>
              </w:rPr>
            </w:pPr>
          </w:p>
        </w:tc>
        <w:tc>
          <w:tcPr>
            <w:tcW w:w="2304" w:type="dxa"/>
            <w:vMerge/>
            <w:tcBorders>
              <w:left w:val="single" w:sz="4" w:space="0" w:color="000000"/>
              <w:bottom w:val="single" w:sz="4" w:space="0" w:color="000000"/>
            </w:tcBorders>
            <w:shd w:val="clear" w:color="auto" w:fill="auto"/>
          </w:tcPr>
          <w:p w14:paraId="7663AF5C" w14:textId="77777777" w:rsidR="00D86DE9" w:rsidRDefault="00D86DE9" w:rsidP="00ED1400">
            <w:pPr>
              <w:pStyle w:val="afff3"/>
              <w:rPr>
                <w:rFonts w:ascii="Times New Roman" w:hAnsi="Times New Roman"/>
                <w:color w:val="000000"/>
              </w:rPr>
            </w:pPr>
          </w:p>
        </w:tc>
        <w:tc>
          <w:tcPr>
            <w:tcW w:w="3717" w:type="dxa"/>
            <w:tcBorders>
              <w:left w:val="single" w:sz="4" w:space="0" w:color="000000"/>
              <w:bottom w:val="single" w:sz="4" w:space="0" w:color="000000"/>
              <w:right w:val="single" w:sz="4" w:space="0" w:color="000000"/>
            </w:tcBorders>
            <w:shd w:val="clear" w:color="auto" w:fill="auto"/>
            <w:vAlign w:val="center"/>
          </w:tcPr>
          <w:p w14:paraId="694B6397" w14:textId="77777777" w:rsidR="00D86DE9" w:rsidRPr="00D86DE9" w:rsidRDefault="00D86DE9" w:rsidP="00ED1400">
            <w:pPr>
              <w:pStyle w:val="a7"/>
              <w:rPr>
                <w:rFonts w:ascii="Times New Roman" w:hAnsi="Times New Roman"/>
                <w:sz w:val="24"/>
                <w:szCs w:val="24"/>
              </w:rPr>
            </w:pPr>
            <w:r w:rsidRPr="00D86DE9">
              <w:rPr>
                <w:rFonts w:ascii="Times New Roman" w:hAnsi="Times New Roman"/>
                <w:sz w:val="24"/>
                <w:szCs w:val="24"/>
              </w:rPr>
              <w:t>Владеть:</w:t>
            </w:r>
          </w:p>
          <w:p w14:paraId="0C388BC6" w14:textId="77777777" w:rsidR="00957DE6" w:rsidRPr="00957DE6" w:rsidRDefault="00957DE6" w:rsidP="00957DE6">
            <w:pPr>
              <w:pStyle w:val="a7"/>
              <w:rPr>
                <w:rFonts w:ascii="Times New Roman" w:hAnsi="Times New Roman"/>
                <w:sz w:val="24"/>
                <w:szCs w:val="24"/>
              </w:rPr>
            </w:pPr>
            <w:r w:rsidRPr="00957DE6">
              <w:rPr>
                <w:rFonts w:ascii="Times New Roman" w:hAnsi="Times New Roman"/>
                <w:sz w:val="24"/>
                <w:szCs w:val="24"/>
              </w:rPr>
              <w:t>способностью выражения и обоснования своей позиции по вопросам, касающимся ценностного отношения к историческому прошлому;</w:t>
            </w:r>
          </w:p>
          <w:p w14:paraId="7056DE54" w14:textId="77777777" w:rsidR="00957DE6" w:rsidRPr="00957DE6" w:rsidRDefault="00957DE6" w:rsidP="00957DE6">
            <w:pPr>
              <w:pStyle w:val="a7"/>
              <w:rPr>
                <w:rFonts w:ascii="Times New Roman" w:hAnsi="Times New Roman"/>
                <w:sz w:val="24"/>
                <w:szCs w:val="24"/>
              </w:rPr>
            </w:pPr>
            <w:r w:rsidRPr="00957DE6">
              <w:rPr>
                <w:rFonts w:ascii="Times New Roman" w:hAnsi="Times New Roman"/>
                <w:sz w:val="24"/>
                <w:szCs w:val="24"/>
              </w:rPr>
              <w:lastRenderedPageBreak/>
              <w:t>способностью выражения и обоснования своей позиции по дискуссионным проблемам исторической науки;</w:t>
            </w:r>
          </w:p>
          <w:p w14:paraId="4F9C2D95" w14:textId="77777777" w:rsidR="00D86DE9" w:rsidRPr="008B516C" w:rsidRDefault="00957DE6" w:rsidP="00957DE6">
            <w:pPr>
              <w:pStyle w:val="a7"/>
              <w:rPr>
                <w:rFonts w:ascii="Times New Roman" w:hAnsi="Times New Roman"/>
                <w:sz w:val="24"/>
                <w:szCs w:val="24"/>
              </w:rPr>
            </w:pPr>
            <w:r w:rsidRPr="00957DE6">
              <w:rPr>
                <w:rFonts w:ascii="Times New Roman" w:hAnsi="Times New Roman"/>
                <w:sz w:val="24"/>
                <w:szCs w:val="24"/>
              </w:rPr>
              <w:t>способностью применять теоретические знания истории государства для анализа современного положения России в мировом сообществе.</w:t>
            </w:r>
          </w:p>
        </w:tc>
      </w:tr>
    </w:tbl>
    <w:p w14:paraId="120F634D" w14:textId="77777777" w:rsidR="009D4769" w:rsidRDefault="009D4769" w:rsidP="00ED1400">
      <w:pPr>
        <w:pStyle w:val="2d"/>
        <w:keepNext/>
        <w:tabs>
          <w:tab w:val="left" w:pos="567"/>
        </w:tabs>
        <w:ind w:left="0"/>
        <w:jc w:val="center"/>
        <w:rPr>
          <w:rFonts w:ascii="Times New Roman" w:hAnsi="Times New Roman"/>
          <w:b/>
          <w:bCs/>
        </w:rPr>
      </w:pPr>
    </w:p>
    <w:p w14:paraId="73614C1F" w14:textId="77777777" w:rsidR="00ED1400" w:rsidRDefault="00ED1400" w:rsidP="00ED1400">
      <w:pPr>
        <w:pStyle w:val="2d"/>
        <w:keepNext/>
        <w:tabs>
          <w:tab w:val="left" w:pos="567"/>
        </w:tabs>
        <w:ind w:left="0"/>
        <w:jc w:val="center"/>
      </w:pPr>
      <w:r>
        <w:rPr>
          <w:rFonts w:ascii="Times New Roman" w:hAnsi="Times New Roman"/>
          <w:b/>
          <w:bCs/>
        </w:rPr>
        <w:t>3. Место дисциплины в структуре образовательной программы</w:t>
      </w:r>
    </w:p>
    <w:p w14:paraId="76B24894" w14:textId="77777777" w:rsidR="00855106" w:rsidRDefault="00855106" w:rsidP="00855106">
      <w:pPr>
        <w:pStyle w:val="a7"/>
        <w:ind w:firstLine="709"/>
        <w:jc w:val="both"/>
        <w:rPr>
          <w:rFonts w:ascii="Times New Roman" w:hAnsi="Times New Roman"/>
          <w:bCs/>
          <w:sz w:val="28"/>
          <w:szCs w:val="28"/>
        </w:rPr>
      </w:pPr>
      <w:r w:rsidRPr="00B33614">
        <w:rPr>
          <w:rFonts w:ascii="Times New Roman" w:hAnsi="Times New Roman"/>
          <w:sz w:val="28"/>
          <w:szCs w:val="28"/>
        </w:rPr>
        <w:t xml:space="preserve">Дисциплина </w:t>
      </w:r>
      <w:r>
        <w:rPr>
          <w:rFonts w:ascii="Times New Roman" w:hAnsi="Times New Roman"/>
          <w:sz w:val="28"/>
          <w:szCs w:val="28"/>
        </w:rPr>
        <w:t>«Всеобщая история»</w:t>
      </w:r>
      <w:r w:rsidR="009D4769">
        <w:rPr>
          <w:rFonts w:ascii="Times New Roman" w:hAnsi="Times New Roman"/>
          <w:sz w:val="28"/>
          <w:szCs w:val="28"/>
        </w:rPr>
        <w:t xml:space="preserve"> </w:t>
      </w:r>
      <w:r w:rsidR="004A7B21">
        <w:rPr>
          <w:rFonts w:ascii="Times New Roman" w:hAnsi="Times New Roman"/>
          <w:bCs/>
          <w:sz w:val="28"/>
          <w:szCs w:val="28"/>
        </w:rPr>
        <w:t>(Б</w:t>
      </w:r>
      <w:r w:rsidR="009D4769">
        <w:rPr>
          <w:rFonts w:ascii="Times New Roman" w:hAnsi="Times New Roman"/>
          <w:bCs/>
          <w:sz w:val="28"/>
          <w:szCs w:val="28"/>
        </w:rPr>
        <w:t>1.0.03)</w:t>
      </w:r>
      <w:r>
        <w:rPr>
          <w:rFonts w:ascii="Times New Roman" w:hAnsi="Times New Roman"/>
          <w:sz w:val="28"/>
          <w:szCs w:val="28"/>
        </w:rPr>
        <w:t xml:space="preserve"> </w:t>
      </w:r>
      <w:r w:rsidRPr="00B33614">
        <w:rPr>
          <w:rFonts w:ascii="Times New Roman" w:hAnsi="Times New Roman"/>
          <w:bCs/>
          <w:sz w:val="28"/>
          <w:szCs w:val="28"/>
        </w:rPr>
        <w:t>относится к </w:t>
      </w:r>
      <w:r>
        <w:rPr>
          <w:rFonts w:ascii="Times New Roman" w:hAnsi="Times New Roman"/>
          <w:bCs/>
          <w:sz w:val="28"/>
          <w:szCs w:val="28"/>
        </w:rPr>
        <w:t xml:space="preserve"> обязательной части </w:t>
      </w:r>
      <w:r w:rsidR="00157C31">
        <w:rPr>
          <w:rFonts w:ascii="Times New Roman" w:hAnsi="Times New Roman"/>
          <w:bCs/>
          <w:sz w:val="28"/>
          <w:szCs w:val="28"/>
        </w:rPr>
        <w:t>Б</w:t>
      </w:r>
      <w:r>
        <w:rPr>
          <w:rFonts w:ascii="Times New Roman" w:hAnsi="Times New Roman"/>
          <w:bCs/>
          <w:sz w:val="28"/>
          <w:szCs w:val="28"/>
        </w:rPr>
        <w:t>лока</w:t>
      </w:r>
      <w:r w:rsidR="00157C31">
        <w:rPr>
          <w:rFonts w:ascii="Times New Roman" w:hAnsi="Times New Roman"/>
          <w:bCs/>
          <w:sz w:val="28"/>
          <w:szCs w:val="28"/>
        </w:rPr>
        <w:t xml:space="preserve"> 1</w:t>
      </w:r>
      <w:r>
        <w:rPr>
          <w:rFonts w:ascii="Times New Roman" w:hAnsi="Times New Roman"/>
          <w:bCs/>
          <w:sz w:val="28"/>
          <w:szCs w:val="28"/>
        </w:rPr>
        <w:t xml:space="preserve"> «Дисциплины (модули)» </w:t>
      </w:r>
      <w:r w:rsidRPr="00B33614">
        <w:rPr>
          <w:rFonts w:ascii="Times New Roman" w:hAnsi="Times New Roman"/>
          <w:bCs/>
          <w:sz w:val="28"/>
          <w:szCs w:val="28"/>
        </w:rPr>
        <w:t xml:space="preserve">в соответствии с ФГОС ВО </w:t>
      </w:r>
      <w:r>
        <w:rPr>
          <w:rFonts w:ascii="Times New Roman" w:hAnsi="Times New Roman"/>
          <w:bCs/>
          <w:sz w:val="28"/>
          <w:szCs w:val="28"/>
        </w:rPr>
        <w:br/>
      </w:r>
      <w:r w:rsidRPr="00B33614">
        <w:rPr>
          <w:rFonts w:ascii="Times New Roman" w:hAnsi="Times New Roman"/>
          <w:bCs/>
          <w:sz w:val="28"/>
          <w:szCs w:val="28"/>
        </w:rPr>
        <w:t xml:space="preserve">по </w:t>
      </w:r>
      <w:r>
        <w:rPr>
          <w:rFonts w:ascii="Times New Roman" w:hAnsi="Times New Roman"/>
          <w:bCs/>
          <w:sz w:val="28"/>
          <w:szCs w:val="28"/>
        </w:rPr>
        <w:t xml:space="preserve">направлению подготовки 36.03.02 </w:t>
      </w:r>
      <w:r w:rsidRPr="00B33614">
        <w:rPr>
          <w:rFonts w:ascii="Times New Roman" w:hAnsi="Times New Roman"/>
          <w:bCs/>
          <w:sz w:val="28"/>
          <w:szCs w:val="28"/>
        </w:rPr>
        <w:t>и базируется на знаниях, полученны</w:t>
      </w:r>
      <w:r>
        <w:rPr>
          <w:rFonts w:ascii="Times New Roman" w:hAnsi="Times New Roman"/>
          <w:bCs/>
          <w:sz w:val="28"/>
          <w:szCs w:val="28"/>
        </w:rPr>
        <w:t>х</w:t>
      </w:r>
      <w:r>
        <w:rPr>
          <w:rFonts w:ascii="Times New Roman" w:hAnsi="Times New Roman"/>
          <w:bCs/>
          <w:sz w:val="28"/>
          <w:szCs w:val="28"/>
        </w:rPr>
        <w:br/>
        <w:t xml:space="preserve"> в ходе изучения дисциплины «История» в курсе средней школы.</w:t>
      </w:r>
    </w:p>
    <w:p w14:paraId="309757C4" w14:textId="77777777" w:rsidR="00855106" w:rsidRPr="00B33614" w:rsidRDefault="00855106" w:rsidP="00855106">
      <w:pPr>
        <w:pStyle w:val="a7"/>
        <w:ind w:firstLine="709"/>
        <w:jc w:val="both"/>
        <w:rPr>
          <w:rFonts w:ascii="Times New Roman" w:hAnsi="Times New Roman"/>
          <w:bCs/>
          <w:sz w:val="28"/>
          <w:szCs w:val="28"/>
        </w:rPr>
      </w:pPr>
      <w:r w:rsidRPr="00B33614">
        <w:rPr>
          <w:rFonts w:ascii="Times New Roman" w:hAnsi="Times New Roman"/>
          <w:bCs/>
          <w:sz w:val="28"/>
          <w:szCs w:val="28"/>
        </w:rPr>
        <w:t xml:space="preserve">До начала изучения дисциплины </w:t>
      </w:r>
      <w:r>
        <w:rPr>
          <w:rFonts w:ascii="Times New Roman" w:hAnsi="Times New Roman"/>
          <w:bCs/>
          <w:sz w:val="28"/>
          <w:szCs w:val="28"/>
        </w:rPr>
        <w:t xml:space="preserve">«Всеобщая история» </w:t>
      </w:r>
      <w:r w:rsidRPr="00B33614">
        <w:rPr>
          <w:rFonts w:ascii="Times New Roman" w:hAnsi="Times New Roman"/>
          <w:bCs/>
          <w:sz w:val="28"/>
          <w:szCs w:val="28"/>
        </w:rPr>
        <w:t>обучающиеся должны:</w:t>
      </w:r>
    </w:p>
    <w:p w14:paraId="390ED9BD" w14:textId="77777777" w:rsidR="00855106" w:rsidRDefault="00855106" w:rsidP="00855106">
      <w:pPr>
        <w:pStyle w:val="a7"/>
        <w:ind w:firstLine="709"/>
        <w:jc w:val="both"/>
        <w:rPr>
          <w:rFonts w:ascii="Times New Roman" w:hAnsi="Times New Roman"/>
          <w:sz w:val="28"/>
          <w:szCs w:val="28"/>
        </w:rPr>
      </w:pPr>
      <w:r>
        <w:rPr>
          <w:rFonts w:ascii="Times New Roman" w:hAnsi="Times New Roman"/>
          <w:sz w:val="28"/>
          <w:szCs w:val="28"/>
        </w:rPr>
        <w:t>Знать:</w:t>
      </w:r>
    </w:p>
    <w:p w14:paraId="09C3F1D8" w14:textId="77777777" w:rsidR="00855106" w:rsidRPr="00922276" w:rsidRDefault="00855106" w:rsidP="00855106">
      <w:pPr>
        <w:pStyle w:val="a7"/>
        <w:ind w:firstLine="709"/>
        <w:jc w:val="both"/>
        <w:rPr>
          <w:rFonts w:ascii="Times New Roman" w:hAnsi="Times New Roman"/>
          <w:sz w:val="28"/>
          <w:szCs w:val="28"/>
        </w:rPr>
      </w:pPr>
      <w:r>
        <w:rPr>
          <w:rFonts w:ascii="Times New Roman" w:hAnsi="Times New Roman"/>
          <w:sz w:val="28"/>
          <w:szCs w:val="28"/>
        </w:rPr>
        <w:t>-</w:t>
      </w:r>
      <w:r w:rsidRPr="00922276">
        <w:rPr>
          <w:rFonts w:ascii="Times New Roman" w:hAnsi="Times New Roman"/>
          <w:sz w:val="28"/>
          <w:szCs w:val="28"/>
        </w:rPr>
        <w:t xml:space="preserve"> Основные факты, процессы и явления, характеризующие целостность </w:t>
      </w:r>
      <w:r>
        <w:rPr>
          <w:rFonts w:ascii="Times New Roman" w:hAnsi="Times New Roman"/>
          <w:sz w:val="28"/>
          <w:szCs w:val="28"/>
        </w:rPr>
        <w:br/>
      </w:r>
      <w:r w:rsidRPr="00922276">
        <w:rPr>
          <w:rFonts w:ascii="Times New Roman" w:hAnsi="Times New Roman"/>
          <w:sz w:val="28"/>
          <w:szCs w:val="28"/>
        </w:rPr>
        <w:t xml:space="preserve">и системность </w:t>
      </w:r>
      <w:r>
        <w:rPr>
          <w:rFonts w:ascii="Times New Roman" w:hAnsi="Times New Roman"/>
          <w:sz w:val="28"/>
          <w:szCs w:val="28"/>
        </w:rPr>
        <w:t>всеобщей</w:t>
      </w:r>
      <w:r w:rsidRPr="00922276">
        <w:rPr>
          <w:rFonts w:ascii="Times New Roman" w:hAnsi="Times New Roman"/>
          <w:sz w:val="28"/>
          <w:szCs w:val="28"/>
        </w:rPr>
        <w:t xml:space="preserve"> истории.</w:t>
      </w:r>
    </w:p>
    <w:p w14:paraId="3D219834" w14:textId="77777777" w:rsidR="00855106" w:rsidRPr="00922276" w:rsidRDefault="00855106" w:rsidP="00855106">
      <w:pPr>
        <w:pStyle w:val="a7"/>
        <w:ind w:firstLine="709"/>
        <w:jc w:val="both"/>
        <w:rPr>
          <w:rFonts w:ascii="Times New Roman" w:hAnsi="Times New Roman"/>
          <w:sz w:val="28"/>
          <w:szCs w:val="28"/>
        </w:rPr>
      </w:pPr>
      <w:r>
        <w:rPr>
          <w:rFonts w:ascii="Times New Roman" w:hAnsi="Times New Roman"/>
          <w:sz w:val="28"/>
          <w:szCs w:val="28"/>
        </w:rPr>
        <w:t xml:space="preserve">- </w:t>
      </w:r>
      <w:r w:rsidRPr="00922276">
        <w:rPr>
          <w:rFonts w:ascii="Times New Roman" w:hAnsi="Times New Roman"/>
          <w:sz w:val="28"/>
          <w:szCs w:val="28"/>
        </w:rPr>
        <w:t xml:space="preserve">Периодизацию </w:t>
      </w:r>
      <w:r>
        <w:rPr>
          <w:rFonts w:ascii="Times New Roman" w:hAnsi="Times New Roman"/>
          <w:sz w:val="28"/>
          <w:szCs w:val="28"/>
        </w:rPr>
        <w:t>всеобщей</w:t>
      </w:r>
      <w:r w:rsidRPr="00922276">
        <w:rPr>
          <w:rFonts w:ascii="Times New Roman" w:hAnsi="Times New Roman"/>
          <w:sz w:val="28"/>
          <w:szCs w:val="28"/>
        </w:rPr>
        <w:t xml:space="preserve"> истории.</w:t>
      </w:r>
    </w:p>
    <w:p w14:paraId="4CD8C73A" w14:textId="77777777" w:rsidR="00855106" w:rsidRDefault="00855106" w:rsidP="00855106">
      <w:pPr>
        <w:pStyle w:val="a7"/>
        <w:ind w:firstLine="709"/>
        <w:jc w:val="both"/>
        <w:rPr>
          <w:rFonts w:ascii="Times New Roman" w:hAnsi="Times New Roman"/>
          <w:sz w:val="28"/>
          <w:szCs w:val="28"/>
        </w:rPr>
      </w:pPr>
      <w:r>
        <w:rPr>
          <w:rFonts w:ascii="Times New Roman" w:hAnsi="Times New Roman"/>
          <w:sz w:val="28"/>
          <w:szCs w:val="28"/>
        </w:rPr>
        <w:t>Уметь:</w:t>
      </w:r>
    </w:p>
    <w:p w14:paraId="335FC8B9" w14:textId="77777777" w:rsidR="00855106" w:rsidRDefault="00855106" w:rsidP="00855106">
      <w:pPr>
        <w:pStyle w:val="a7"/>
        <w:ind w:firstLine="709"/>
        <w:jc w:val="both"/>
        <w:rPr>
          <w:rFonts w:ascii="Times New Roman" w:hAnsi="Times New Roman"/>
          <w:sz w:val="28"/>
          <w:szCs w:val="28"/>
        </w:rPr>
      </w:pPr>
      <w:r>
        <w:rPr>
          <w:rFonts w:ascii="Times New Roman" w:hAnsi="Times New Roman"/>
          <w:sz w:val="28"/>
          <w:szCs w:val="28"/>
        </w:rPr>
        <w:t xml:space="preserve">- </w:t>
      </w:r>
      <w:r w:rsidRPr="004A64EC">
        <w:rPr>
          <w:rFonts w:ascii="Times New Roman" w:hAnsi="Times New Roman"/>
          <w:sz w:val="28"/>
          <w:szCs w:val="28"/>
        </w:rPr>
        <w:t>Различать в исторической информации факты и мнения, исторические описания и исторические объяснения.</w:t>
      </w:r>
    </w:p>
    <w:p w14:paraId="7CA43413" w14:textId="77777777" w:rsidR="00855106" w:rsidRDefault="00855106" w:rsidP="00855106">
      <w:pPr>
        <w:pStyle w:val="a7"/>
        <w:ind w:firstLine="709"/>
        <w:jc w:val="both"/>
        <w:rPr>
          <w:rFonts w:ascii="Times New Roman" w:hAnsi="Times New Roman"/>
          <w:sz w:val="28"/>
          <w:szCs w:val="28"/>
        </w:rPr>
      </w:pPr>
      <w:r>
        <w:rPr>
          <w:rFonts w:ascii="Times New Roman" w:hAnsi="Times New Roman"/>
          <w:sz w:val="28"/>
          <w:szCs w:val="28"/>
        </w:rPr>
        <w:t>Владеть:</w:t>
      </w:r>
    </w:p>
    <w:p w14:paraId="426EB90F" w14:textId="77777777" w:rsidR="00855106" w:rsidRPr="004A64EC" w:rsidRDefault="00855106" w:rsidP="00855106">
      <w:pPr>
        <w:pStyle w:val="a7"/>
        <w:ind w:firstLine="709"/>
        <w:jc w:val="both"/>
        <w:rPr>
          <w:rFonts w:ascii="Times New Roman" w:hAnsi="Times New Roman"/>
          <w:sz w:val="28"/>
          <w:szCs w:val="28"/>
        </w:rPr>
      </w:pPr>
      <w:r>
        <w:rPr>
          <w:rFonts w:ascii="Times New Roman" w:hAnsi="Times New Roman"/>
          <w:sz w:val="28"/>
          <w:szCs w:val="28"/>
        </w:rPr>
        <w:t>- Навыками с</w:t>
      </w:r>
      <w:r w:rsidRPr="004A64EC">
        <w:rPr>
          <w:rFonts w:ascii="Times New Roman" w:hAnsi="Times New Roman"/>
          <w:sz w:val="28"/>
          <w:szCs w:val="28"/>
        </w:rPr>
        <w:t xml:space="preserve">оотнесения своих действий и поступков окружающих </w:t>
      </w:r>
      <w:r>
        <w:rPr>
          <w:rFonts w:ascii="Times New Roman" w:hAnsi="Times New Roman"/>
          <w:sz w:val="28"/>
          <w:szCs w:val="28"/>
        </w:rPr>
        <w:br/>
      </w:r>
      <w:r w:rsidRPr="004A64EC">
        <w:rPr>
          <w:rFonts w:ascii="Times New Roman" w:hAnsi="Times New Roman"/>
          <w:sz w:val="28"/>
          <w:szCs w:val="28"/>
        </w:rPr>
        <w:t>с исторически возникшими формами социального поведения.</w:t>
      </w:r>
    </w:p>
    <w:p w14:paraId="2CBE4D8A" w14:textId="77777777" w:rsidR="00CC1779" w:rsidRPr="00B33614" w:rsidRDefault="00AB35AE" w:rsidP="00B96560">
      <w:pPr>
        <w:pStyle w:val="ab"/>
        <w:tabs>
          <w:tab w:val="clear" w:pos="720"/>
          <w:tab w:val="clear" w:pos="756"/>
          <w:tab w:val="num" w:pos="0"/>
        </w:tabs>
        <w:suppressAutoHyphens/>
        <w:spacing w:before="240" w:after="240" w:line="240" w:lineRule="auto"/>
        <w:ind w:left="0" w:firstLine="0"/>
        <w:jc w:val="center"/>
        <w:rPr>
          <w:b/>
          <w:sz w:val="28"/>
          <w:szCs w:val="28"/>
        </w:rPr>
      </w:pPr>
      <w:r>
        <w:rPr>
          <w:b/>
          <w:sz w:val="28"/>
          <w:szCs w:val="28"/>
        </w:rPr>
        <w:t>4</w:t>
      </w:r>
      <w:r w:rsidR="00012250">
        <w:rPr>
          <w:b/>
          <w:sz w:val="28"/>
          <w:szCs w:val="28"/>
        </w:rPr>
        <w:t>. Объем дисциплины</w:t>
      </w:r>
      <w:r w:rsidR="00CC1779" w:rsidRPr="00B33614">
        <w:rPr>
          <w:b/>
          <w:sz w:val="28"/>
          <w:szCs w:val="28"/>
        </w:rPr>
        <w:t xml:space="preserve"> </w:t>
      </w:r>
    </w:p>
    <w:p w14:paraId="1BB17FDA" w14:textId="77777777" w:rsidR="00FC7CE3" w:rsidRDefault="00CC1779" w:rsidP="0033372A">
      <w:pPr>
        <w:suppressAutoHyphens/>
        <w:spacing w:after="0" w:line="240" w:lineRule="auto"/>
        <w:ind w:firstLine="709"/>
        <w:jc w:val="both"/>
        <w:rPr>
          <w:rFonts w:ascii="Times New Roman" w:hAnsi="Times New Roman" w:cs="Times New Roman"/>
          <w:sz w:val="28"/>
          <w:szCs w:val="28"/>
        </w:rPr>
      </w:pPr>
      <w:r w:rsidRPr="00B33614">
        <w:rPr>
          <w:rFonts w:ascii="Times New Roman" w:hAnsi="Times New Roman" w:cs="Times New Roman"/>
          <w:color w:val="000000"/>
          <w:sz w:val="28"/>
          <w:szCs w:val="28"/>
        </w:rPr>
        <w:t xml:space="preserve">Общая трудоемкость дисциплины </w:t>
      </w:r>
      <w:r w:rsidR="0093078E">
        <w:rPr>
          <w:rFonts w:ascii="Times New Roman" w:hAnsi="Times New Roman"/>
          <w:bCs/>
          <w:sz w:val="28"/>
          <w:szCs w:val="28"/>
        </w:rPr>
        <w:t>«</w:t>
      </w:r>
      <w:r w:rsidR="00957DE6">
        <w:rPr>
          <w:rFonts w:ascii="Times New Roman" w:hAnsi="Times New Roman"/>
          <w:bCs/>
          <w:sz w:val="28"/>
          <w:szCs w:val="28"/>
        </w:rPr>
        <w:t>Всеобщая история</w:t>
      </w:r>
      <w:r w:rsidR="0093078E">
        <w:rPr>
          <w:rFonts w:ascii="Times New Roman" w:hAnsi="Times New Roman"/>
          <w:bCs/>
          <w:sz w:val="28"/>
          <w:szCs w:val="28"/>
        </w:rPr>
        <w:t>»</w:t>
      </w:r>
      <w:r w:rsidR="00C61026" w:rsidRPr="00B33614">
        <w:rPr>
          <w:rFonts w:ascii="Times New Roman" w:hAnsi="Times New Roman" w:cs="Times New Roman"/>
          <w:bCs/>
          <w:sz w:val="28"/>
          <w:szCs w:val="28"/>
        </w:rPr>
        <w:t xml:space="preserve"> </w:t>
      </w:r>
      <w:r w:rsidRPr="00B33614">
        <w:rPr>
          <w:rFonts w:ascii="Times New Roman" w:hAnsi="Times New Roman" w:cs="Times New Roman"/>
          <w:color w:val="000000"/>
          <w:sz w:val="28"/>
          <w:szCs w:val="28"/>
        </w:rPr>
        <w:t xml:space="preserve">составляет </w:t>
      </w:r>
      <w:r w:rsidR="00936430" w:rsidRPr="0022124A">
        <w:rPr>
          <w:rFonts w:ascii="Times New Roman" w:hAnsi="Times New Roman" w:cs="Times New Roman"/>
          <w:sz w:val="28"/>
          <w:szCs w:val="28"/>
        </w:rPr>
        <w:t>2</w:t>
      </w:r>
      <w:r w:rsidRPr="0022124A">
        <w:rPr>
          <w:rFonts w:ascii="Times New Roman" w:hAnsi="Times New Roman" w:cs="Times New Roman"/>
          <w:sz w:val="28"/>
          <w:szCs w:val="28"/>
        </w:rPr>
        <w:t xml:space="preserve"> зачетны</w:t>
      </w:r>
      <w:r w:rsidR="00936430" w:rsidRPr="0022124A">
        <w:rPr>
          <w:rFonts w:ascii="Times New Roman" w:hAnsi="Times New Roman" w:cs="Times New Roman"/>
          <w:sz w:val="28"/>
          <w:szCs w:val="28"/>
        </w:rPr>
        <w:t>е</w:t>
      </w:r>
      <w:r w:rsidRPr="0022124A">
        <w:rPr>
          <w:rFonts w:ascii="Times New Roman" w:hAnsi="Times New Roman" w:cs="Times New Roman"/>
          <w:sz w:val="28"/>
          <w:szCs w:val="28"/>
        </w:rPr>
        <w:t xml:space="preserve"> единиц</w:t>
      </w:r>
      <w:r w:rsidR="00936430" w:rsidRPr="0022124A">
        <w:rPr>
          <w:rFonts w:ascii="Times New Roman" w:hAnsi="Times New Roman" w:cs="Times New Roman"/>
          <w:sz w:val="28"/>
          <w:szCs w:val="28"/>
        </w:rPr>
        <w:t>ы</w:t>
      </w:r>
      <w:r w:rsidRPr="0022124A">
        <w:rPr>
          <w:rFonts w:ascii="Times New Roman" w:hAnsi="Times New Roman" w:cs="Times New Roman"/>
          <w:sz w:val="28"/>
          <w:szCs w:val="28"/>
        </w:rPr>
        <w:t xml:space="preserve"> (</w:t>
      </w:r>
      <w:r w:rsidR="00936430" w:rsidRPr="0022124A">
        <w:rPr>
          <w:rFonts w:ascii="Times New Roman" w:hAnsi="Times New Roman" w:cs="Times New Roman"/>
          <w:sz w:val="28"/>
          <w:szCs w:val="28"/>
        </w:rPr>
        <w:t>72</w:t>
      </w:r>
      <w:r w:rsidRPr="0022124A">
        <w:rPr>
          <w:rFonts w:ascii="Times New Roman" w:hAnsi="Times New Roman" w:cs="Times New Roman"/>
          <w:sz w:val="28"/>
          <w:szCs w:val="28"/>
        </w:rPr>
        <w:t xml:space="preserve"> час</w:t>
      </w:r>
      <w:r w:rsidR="00936430" w:rsidRPr="0022124A">
        <w:rPr>
          <w:rFonts w:ascii="Times New Roman" w:hAnsi="Times New Roman" w:cs="Times New Roman"/>
          <w:sz w:val="28"/>
          <w:szCs w:val="28"/>
        </w:rPr>
        <w:t>а</w:t>
      </w:r>
      <w:r w:rsidRPr="0022124A">
        <w:rPr>
          <w:rFonts w:ascii="Times New Roman" w:hAnsi="Times New Roman" w:cs="Times New Roman"/>
          <w:sz w:val="28"/>
          <w:szCs w:val="28"/>
        </w:rPr>
        <w:t>).</w:t>
      </w:r>
    </w:p>
    <w:p w14:paraId="03828413"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41117105"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5529956C"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37562A73"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7FA74BED"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5018AE3F"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5DE17722"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2DA441CC"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117CFEE9"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034BF548"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140D8D52"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66F3452D"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1DB1BDA5" w14:textId="77777777" w:rsidR="00CC1779" w:rsidRPr="00B33614" w:rsidRDefault="009D4769" w:rsidP="00C61026">
      <w:pPr>
        <w:pStyle w:val="ab"/>
        <w:tabs>
          <w:tab w:val="clear" w:pos="720"/>
          <w:tab w:val="clear" w:pos="756"/>
          <w:tab w:val="num" w:pos="0"/>
        </w:tabs>
        <w:suppressAutoHyphens/>
        <w:spacing w:before="240" w:after="240" w:line="240" w:lineRule="auto"/>
        <w:ind w:left="0" w:firstLine="0"/>
        <w:jc w:val="center"/>
        <w:rPr>
          <w:b/>
          <w:sz w:val="28"/>
          <w:szCs w:val="28"/>
        </w:rPr>
      </w:pPr>
      <w:r>
        <w:rPr>
          <w:b/>
          <w:sz w:val="28"/>
          <w:szCs w:val="28"/>
        </w:rPr>
        <w:t>5</w:t>
      </w:r>
      <w:r w:rsidR="00CC1779" w:rsidRPr="00B33614">
        <w:rPr>
          <w:b/>
          <w:sz w:val="28"/>
          <w:szCs w:val="28"/>
        </w:rPr>
        <w:t xml:space="preserve">. Структура </w:t>
      </w:r>
      <w:r w:rsidR="0033372A">
        <w:rPr>
          <w:b/>
          <w:sz w:val="28"/>
          <w:szCs w:val="28"/>
        </w:rPr>
        <w:t xml:space="preserve">и содержание дисциплины </w:t>
      </w:r>
    </w:p>
    <w:p w14:paraId="46C524CE" w14:textId="77777777" w:rsidR="00041B0B" w:rsidRPr="00762027" w:rsidRDefault="00041B0B" w:rsidP="00041B0B">
      <w:pPr>
        <w:suppressAutoHyphens/>
        <w:spacing w:after="0" w:line="240" w:lineRule="auto"/>
        <w:jc w:val="center"/>
        <w:rPr>
          <w:rFonts w:ascii="Times New Roman" w:hAnsi="Times New Roman" w:cs="Times New Roman"/>
          <w:b/>
          <w:color w:val="000000"/>
          <w:sz w:val="28"/>
          <w:szCs w:val="28"/>
        </w:rPr>
      </w:pPr>
      <w:r w:rsidRPr="00762027">
        <w:rPr>
          <w:rFonts w:ascii="Times New Roman" w:hAnsi="Times New Roman" w:cs="Times New Roman"/>
          <w:b/>
          <w:color w:val="000000"/>
          <w:sz w:val="28"/>
          <w:szCs w:val="28"/>
        </w:rPr>
        <w:lastRenderedPageBreak/>
        <w:t>Тематический план</w:t>
      </w:r>
      <w:r>
        <w:rPr>
          <w:rFonts w:ascii="Times New Roman" w:hAnsi="Times New Roman" w:cs="Times New Roman"/>
          <w:b/>
          <w:color w:val="000000"/>
          <w:sz w:val="28"/>
          <w:szCs w:val="28"/>
        </w:rPr>
        <w:t xml:space="preserve"> </w:t>
      </w:r>
      <w:r w:rsidRPr="00A35F0E">
        <w:rPr>
          <w:rFonts w:ascii="Times New Roman" w:hAnsi="Times New Roman" w:cs="Times New Roman"/>
          <w:b/>
          <w:sz w:val="28"/>
          <w:szCs w:val="28"/>
        </w:rPr>
        <w:t>на 202</w:t>
      </w:r>
      <w:r w:rsidR="00AB35AE">
        <w:rPr>
          <w:rFonts w:ascii="Times New Roman" w:hAnsi="Times New Roman" w:cs="Times New Roman"/>
          <w:b/>
          <w:sz w:val="28"/>
          <w:szCs w:val="28"/>
        </w:rPr>
        <w:t>1</w:t>
      </w:r>
      <w:r w:rsidRPr="00A35F0E">
        <w:rPr>
          <w:rFonts w:ascii="Times New Roman" w:hAnsi="Times New Roman" w:cs="Times New Roman"/>
          <w:b/>
          <w:sz w:val="28"/>
          <w:szCs w:val="28"/>
        </w:rPr>
        <w:t>-202</w:t>
      </w:r>
      <w:r w:rsidR="00AB35AE">
        <w:rPr>
          <w:rFonts w:ascii="Times New Roman" w:hAnsi="Times New Roman" w:cs="Times New Roman"/>
          <w:b/>
          <w:sz w:val="28"/>
          <w:szCs w:val="28"/>
        </w:rPr>
        <w:t>2</w:t>
      </w:r>
      <w:r w:rsidRPr="00A35F0E">
        <w:rPr>
          <w:rFonts w:ascii="Times New Roman" w:hAnsi="Times New Roman" w:cs="Times New Roman"/>
          <w:b/>
          <w:sz w:val="28"/>
          <w:szCs w:val="28"/>
        </w:rPr>
        <w:t xml:space="preserve"> учебный год</w:t>
      </w:r>
    </w:p>
    <w:p w14:paraId="1421BFB7" w14:textId="77777777" w:rsidR="00CC1779" w:rsidRDefault="0022124A" w:rsidP="00B00833">
      <w:pPr>
        <w:pStyle w:val="af"/>
        <w:spacing w:after="120"/>
        <w:jc w:val="center"/>
        <w:rPr>
          <w:sz w:val="28"/>
          <w:szCs w:val="28"/>
        </w:rPr>
      </w:pPr>
      <w:r>
        <w:rPr>
          <w:sz w:val="28"/>
          <w:szCs w:val="28"/>
        </w:rPr>
        <w:t>очная</w:t>
      </w:r>
      <w:r w:rsidR="00CC1779" w:rsidRPr="00B33614">
        <w:rPr>
          <w:sz w:val="28"/>
          <w:szCs w:val="28"/>
        </w:rPr>
        <w:t xml:space="preserve"> форма обучения</w:t>
      </w:r>
    </w:p>
    <w:tbl>
      <w:tblPr>
        <w:tblW w:w="10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4199"/>
        <w:gridCol w:w="709"/>
        <w:gridCol w:w="567"/>
        <w:gridCol w:w="540"/>
        <w:gridCol w:w="600"/>
        <w:gridCol w:w="567"/>
        <w:gridCol w:w="431"/>
        <w:gridCol w:w="987"/>
        <w:gridCol w:w="708"/>
      </w:tblGrid>
      <w:tr w:rsidR="005829E0" w:rsidRPr="00843A21" w14:paraId="405C2A33" w14:textId="77777777" w:rsidTr="005829E0">
        <w:trPr>
          <w:trHeight w:val="70"/>
          <w:jc w:val="center"/>
        </w:trPr>
        <w:tc>
          <w:tcPr>
            <w:tcW w:w="747" w:type="dxa"/>
            <w:vMerge w:val="restart"/>
            <w:tcBorders>
              <w:top w:val="single" w:sz="4" w:space="0" w:color="000000"/>
              <w:left w:val="single" w:sz="4" w:space="0" w:color="000000"/>
              <w:bottom w:val="single" w:sz="4" w:space="0" w:color="000000"/>
              <w:right w:val="single" w:sz="4" w:space="0" w:color="000000"/>
            </w:tcBorders>
            <w:vAlign w:val="center"/>
            <w:hideMark/>
          </w:tcPr>
          <w:p w14:paraId="6DC490E4" w14:textId="77777777" w:rsidR="005829E0" w:rsidRPr="00796FBA" w:rsidRDefault="005829E0" w:rsidP="00750232">
            <w:pPr>
              <w:pStyle w:val="af"/>
              <w:jc w:val="center"/>
              <w:rPr>
                <w:sz w:val="24"/>
                <w:szCs w:val="24"/>
              </w:rPr>
            </w:pPr>
            <w:r w:rsidRPr="00796FBA">
              <w:rPr>
                <w:sz w:val="24"/>
                <w:szCs w:val="24"/>
              </w:rPr>
              <w:t>№ темы</w:t>
            </w:r>
          </w:p>
        </w:tc>
        <w:tc>
          <w:tcPr>
            <w:tcW w:w="4199" w:type="dxa"/>
            <w:vMerge w:val="restart"/>
            <w:tcBorders>
              <w:top w:val="single" w:sz="4" w:space="0" w:color="000000"/>
              <w:left w:val="single" w:sz="4" w:space="0" w:color="000000"/>
              <w:bottom w:val="single" w:sz="4" w:space="0" w:color="000000"/>
              <w:right w:val="single" w:sz="4" w:space="0" w:color="000000"/>
            </w:tcBorders>
            <w:vAlign w:val="center"/>
            <w:hideMark/>
          </w:tcPr>
          <w:p w14:paraId="28F76A9F" w14:textId="77777777" w:rsidR="005829E0" w:rsidRPr="00796FBA" w:rsidRDefault="005829E0" w:rsidP="00750232">
            <w:pPr>
              <w:pStyle w:val="af"/>
              <w:jc w:val="center"/>
              <w:rPr>
                <w:sz w:val="24"/>
                <w:szCs w:val="24"/>
              </w:rPr>
            </w:pPr>
            <w:r w:rsidRPr="00796FBA">
              <w:rPr>
                <w:sz w:val="24"/>
                <w:szCs w:val="24"/>
              </w:rPr>
              <w:t>Наименование разделов и тем</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36C22FE7" w14:textId="77777777" w:rsidR="005829E0" w:rsidRPr="00796FBA" w:rsidRDefault="005829E0" w:rsidP="00750232">
            <w:pPr>
              <w:pStyle w:val="af"/>
              <w:jc w:val="center"/>
              <w:rPr>
                <w:sz w:val="24"/>
                <w:szCs w:val="24"/>
              </w:rPr>
            </w:pPr>
            <w:r w:rsidRPr="00796FBA">
              <w:rPr>
                <w:sz w:val="24"/>
                <w:szCs w:val="24"/>
              </w:rPr>
              <w:t>Всего часов</w:t>
            </w:r>
          </w:p>
          <w:p w14:paraId="52B47819" w14:textId="77777777" w:rsidR="005829E0" w:rsidRPr="00796FBA" w:rsidRDefault="005829E0" w:rsidP="00750232">
            <w:pPr>
              <w:pStyle w:val="af"/>
              <w:jc w:val="center"/>
              <w:rPr>
                <w:sz w:val="24"/>
                <w:szCs w:val="24"/>
              </w:rPr>
            </w:pPr>
            <w:r w:rsidRPr="00796FBA">
              <w:rPr>
                <w:sz w:val="24"/>
                <w:szCs w:val="24"/>
              </w:rPr>
              <w:t>по учебному плану</w:t>
            </w:r>
          </w:p>
        </w:tc>
        <w:tc>
          <w:tcPr>
            <w:tcW w:w="3692" w:type="dxa"/>
            <w:gridSpan w:val="6"/>
            <w:tcBorders>
              <w:top w:val="single" w:sz="4" w:space="0" w:color="000000"/>
              <w:left w:val="single" w:sz="4" w:space="0" w:color="000000"/>
              <w:bottom w:val="single" w:sz="4" w:space="0" w:color="000000"/>
              <w:right w:val="single" w:sz="4" w:space="0" w:color="000000"/>
            </w:tcBorders>
          </w:tcPr>
          <w:p w14:paraId="70704659" w14:textId="77777777" w:rsidR="005829E0" w:rsidRPr="00796FBA" w:rsidRDefault="005829E0" w:rsidP="00750232">
            <w:pPr>
              <w:pStyle w:val="af"/>
              <w:jc w:val="center"/>
              <w:rPr>
                <w:sz w:val="24"/>
                <w:szCs w:val="24"/>
              </w:rPr>
            </w:pPr>
            <w:r w:rsidRPr="00796FBA">
              <w:rPr>
                <w:color w:val="000000"/>
                <w:sz w:val="24"/>
                <w:szCs w:val="24"/>
              </w:rPr>
              <w:t xml:space="preserve">Контактная работа </w:t>
            </w:r>
            <w:r w:rsidRPr="00796FBA">
              <w:rPr>
                <w:color w:val="000000"/>
                <w:sz w:val="24"/>
                <w:szCs w:val="24"/>
              </w:rPr>
              <w:br/>
              <w:t>с преподавателем</w:t>
            </w:r>
            <w:r w:rsidRPr="00796FBA">
              <w:rPr>
                <w:sz w:val="24"/>
                <w:szCs w:val="24"/>
              </w:rPr>
              <w:t>:</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hideMark/>
          </w:tcPr>
          <w:p w14:paraId="1E47BA6C" w14:textId="77777777" w:rsidR="005829E0" w:rsidRPr="00796FBA" w:rsidRDefault="005829E0" w:rsidP="00750232">
            <w:pPr>
              <w:spacing w:after="0" w:line="240" w:lineRule="auto"/>
              <w:jc w:val="center"/>
              <w:rPr>
                <w:rFonts w:ascii="Times New Roman" w:hAnsi="Times New Roman" w:cs="Times New Roman"/>
                <w:sz w:val="24"/>
                <w:szCs w:val="24"/>
              </w:rPr>
            </w:pPr>
            <w:r w:rsidRPr="00796FBA">
              <w:rPr>
                <w:rFonts w:ascii="Times New Roman" w:hAnsi="Times New Roman" w:cs="Times New Roman"/>
                <w:sz w:val="24"/>
                <w:szCs w:val="24"/>
              </w:rPr>
              <w:t>Самостоятельная</w:t>
            </w:r>
          </w:p>
          <w:p w14:paraId="40C77EE7" w14:textId="77777777" w:rsidR="005829E0" w:rsidRPr="00796FBA" w:rsidRDefault="005829E0" w:rsidP="00750232">
            <w:pPr>
              <w:spacing w:after="0" w:line="240" w:lineRule="auto"/>
              <w:jc w:val="center"/>
              <w:rPr>
                <w:rFonts w:ascii="Times New Roman" w:hAnsi="Times New Roman" w:cs="Times New Roman"/>
                <w:sz w:val="24"/>
                <w:szCs w:val="24"/>
              </w:rPr>
            </w:pPr>
            <w:r w:rsidRPr="00796FBA">
              <w:rPr>
                <w:rFonts w:ascii="Times New Roman" w:hAnsi="Times New Roman" w:cs="Times New Roman"/>
                <w:sz w:val="24"/>
                <w:szCs w:val="24"/>
              </w:rPr>
              <w:t>Работа</w:t>
            </w:r>
          </w:p>
        </w:tc>
      </w:tr>
      <w:tr w:rsidR="005829E0" w:rsidRPr="00843A21" w14:paraId="7C34B7A9" w14:textId="77777777" w:rsidTr="00855106">
        <w:trPr>
          <w:cantSplit/>
          <w:trHeight w:val="2316"/>
          <w:jc w:val="center"/>
        </w:trPr>
        <w:tc>
          <w:tcPr>
            <w:tcW w:w="747" w:type="dxa"/>
            <w:vMerge/>
            <w:tcBorders>
              <w:top w:val="single" w:sz="4" w:space="0" w:color="000000"/>
              <w:left w:val="single" w:sz="4" w:space="0" w:color="000000"/>
              <w:bottom w:val="single" w:sz="4" w:space="0" w:color="000000"/>
              <w:right w:val="single" w:sz="4" w:space="0" w:color="000000"/>
            </w:tcBorders>
            <w:vAlign w:val="center"/>
            <w:hideMark/>
          </w:tcPr>
          <w:p w14:paraId="2ACBCEE7" w14:textId="77777777" w:rsidR="005829E0" w:rsidRPr="00796FBA" w:rsidRDefault="005829E0" w:rsidP="00750232">
            <w:pPr>
              <w:spacing w:after="0" w:line="240" w:lineRule="auto"/>
              <w:rPr>
                <w:rFonts w:ascii="Times New Roman" w:hAnsi="Times New Roman" w:cs="Times New Roman"/>
                <w:sz w:val="24"/>
                <w:szCs w:val="24"/>
              </w:rPr>
            </w:pPr>
          </w:p>
        </w:tc>
        <w:tc>
          <w:tcPr>
            <w:tcW w:w="4199" w:type="dxa"/>
            <w:vMerge/>
            <w:tcBorders>
              <w:top w:val="single" w:sz="4" w:space="0" w:color="000000"/>
              <w:left w:val="single" w:sz="4" w:space="0" w:color="000000"/>
              <w:bottom w:val="single" w:sz="4" w:space="0" w:color="000000"/>
              <w:right w:val="single" w:sz="4" w:space="0" w:color="000000"/>
            </w:tcBorders>
            <w:vAlign w:val="center"/>
            <w:hideMark/>
          </w:tcPr>
          <w:p w14:paraId="67CD4EBB" w14:textId="77777777" w:rsidR="005829E0" w:rsidRPr="00796FBA" w:rsidRDefault="005829E0" w:rsidP="00750232">
            <w:pPr>
              <w:spacing w:after="0" w:line="240" w:lineRule="auto"/>
              <w:rPr>
                <w:rFonts w:ascii="Times New Roman" w:hAnsi="Times New Roman" w:cs="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A523B78" w14:textId="77777777" w:rsidR="005829E0" w:rsidRPr="00796FBA" w:rsidRDefault="005829E0" w:rsidP="00750232">
            <w:pPr>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14:paraId="4FC034C6" w14:textId="77777777" w:rsidR="005829E0" w:rsidRPr="00796FBA" w:rsidRDefault="005829E0" w:rsidP="00750232">
            <w:pPr>
              <w:pStyle w:val="af"/>
              <w:jc w:val="center"/>
              <w:rPr>
                <w:sz w:val="24"/>
                <w:szCs w:val="24"/>
              </w:rPr>
            </w:pPr>
            <w:r w:rsidRPr="00796FBA">
              <w:rPr>
                <w:sz w:val="24"/>
                <w:szCs w:val="24"/>
              </w:rPr>
              <w:t>Всего часов</w: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hideMark/>
          </w:tcPr>
          <w:p w14:paraId="1BB56307" w14:textId="77777777" w:rsidR="005829E0" w:rsidRPr="00796FBA" w:rsidRDefault="005829E0" w:rsidP="00750232">
            <w:pPr>
              <w:pStyle w:val="af"/>
              <w:jc w:val="center"/>
              <w:rPr>
                <w:sz w:val="24"/>
                <w:szCs w:val="24"/>
              </w:rPr>
            </w:pPr>
            <w:r w:rsidRPr="00796FBA">
              <w:rPr>
                <w:sz w:val="24"/>
                <w:szCs w:val="24"/>
              </w:rPr>
              <w:t>Лекции</w:t>
            </w:r>
          </w:p>
        </w:tc>
        <w:tc>
          <w:tcPr>
            <w:tcW w:w="600" w:type="dxa"/>
            <w:tcBorders>
              <w:top w:val="single" w:sz="4" w:space="0" w:color="000000"/>
              <w:left w:val="single" w:sz="4" w:space="0" w:color="000000"/>
              <w:bottom w:val="single" w:sz="4" w:space="0" w:color="000000"/>
              <w:right w:val="single" w:sz="4" w:space="0" w:color="000000"/>
            </w:tcBorders>
            <w:textDirection w:val="btLr"/>
            <w:vAlign w:val="center"/>
            <w:hideMark/>
          </w:tcPr>
          <w:p w14:paraId="18A4C7E1" w14:textId="77777777" w:rsidR="005829E0" w:rsidRPr="00796FBA" w:rsidRDefault="005829E0" w:rsidP="00750232">
            <w:pPr>
              <w:pStyle w:val="af"/>
              <w:jc w:val="center"/>
              <w:rPr>
                <w:sz w:val="24"/>
                <w:szCs w:val="24"/>
              </w:rPr>
            </w:pPr>
            <w:r w:rsidRPr="00796FBA">
              <w:rPr>
                <w:sz w:val="24"/>
                <w:szCs w:val="24"/>
              </w:rPr>
              <w:t xml:space="preserve">Семинарские </w:t>
            </w:r>
          </w:p>
          <w:p w14:paraId="0494CF65" w14:textId="77777777" w:rsidR="005829E0" w:rsidRPr="00796FBA" w:rsidRDefault="005829E0" w:rsidP="00750232">
            <w:pPr>
              <w:pStyle w:val="af"/>
              <w:jc w:val="center"/>
              <w:rPr>
                <w:sz w:val="24"/>
                <w:szCs w:val="24"/>
              </w:rPr>
            </w:pPr>
            <w:r w:rsidRPr="00796FBA">
              <w:rPr>
                <w:sz w:val="24"/>
                <w:szCs w:val="24"/>
              </w:rPr>
              <w:t>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14:paraId="5BE50233" w14:textId="77777777" w:rsidR="005829E0" w:rsidRPr="00796FBA" w:rsidRDefault="005829E0" w:rsidP="00750232">
            <w:pPr>
              <w:pStyle w:val="af"/>
              <w:jc w:val="center"/>
              <w:rPr>
                <w:sz w:val="24"/>
                <w:szCs w:val="24"/>
              </w:rPr>
            </w:pPr>
            <w:r w:rsidRPr="00796FBA">
              <w:rPr>
                <w:sz w:val="24"/>
                <w:szCs w:val="24"/>
              </w:rPr>
              <w:t>Практические</w:t>
            </w:r>
          </w:p>
          <w:p w14:paraId="7B923451" w14:textId="77777777" w:rsidR="005829E0" w:rsidRPr="00796FBA" w:rsidRDefault="005829E0" w:rsidP="00750232">
            <w:pPr>
              <w:pStyle w:val="af"/>
              <w:jc w:val="center"/>
              <w:rPr>
                <w:sz w:val="24"/>
                <w:szCs w:val="24"/>
              </w:rPr>
            </w:pPr>
            <w:r w:rsidRPr="00796FBA">
              <w:rPr>
                <w:sz w:val="24"/>
                <w:szCs w:val="24"/>
              </w:rPr>
              <w:t>занятия</w:t>
            </w:r>
          </w:p>
        </w:tc>
        <w:tc>
          <w:tcPr>
            <w:tcW w:w="431" w:type="dxa"/>
            <w:tcBorders>
              <w:top w:val="single" w:sz="4" w:space="0" w:color="000000"/>
              <w:left w:val="single" w:sz="4" w:space="0" w:color="000000"/>
              <w:bottom w:val="single" w:sz="4" w:space="0" w:color="000000"/>
              <w:right w:val="single" w:sz="4" w:space="0" w:color="000000"/>
            </w:tcBorders>
            <w:textDirection w:val="btLr"/>
          </w:tcPr>
          <w:p w14:paraId="32EE06CE" w14:textId="77777777" w:rsidR="005829E0" w:rsidRPr="00796FBA" w:rsidRDefault="009D4769" w:rsidP="005829E0">
            <w:pPr>
              <w:pStyle w:val="af"/>
              <w:spacing w:line="192" w:lineRule="auto"/>
              <w:jc w:val="center"/>
              <w:rPr>
                <w:sz w:val="24"/>
                <w:szCs w:val="24"/>
              </w:rPr>
            </w:pPr>
            <w:r>
              <w:rPr>
                <w:sz w:val="24"/>
                <w:szCs w:val="24"/>
              </w:rPr>
              <w:t>Лабораторные работы</w:t>
            </w:r>
          </w:p>
        </w:tc>
        <w:tc>
          <w:tcPr>
            <w:tcW w:w="987" w:type="dxa"/>
            <w:tcBorders>
              <w:top w:val="single" w:sz="4" w:space="0" w:color="000000"/>
              <w:left w:val="single" w:sz="4" w:space="0" w:color="000000"/>
              <w:bottom w:val="single" w:sz="4" w:space="0" w:color="000000"/>
              <w:right w:val="single" w:sz="4" w:space="0" w:color="000000"/>
            </w:tcBorders>
            <w:textDirection w:val="btLr"/>
            <w:vAlign w:val="center"/>
            <w:hideMark/>
          </w:tcPr>
          <w:p w14:paraId="7087DE94" w14:textId="77777777" w:rsidR="005829E0" w:rsidRPr="00796FBA" w:rsidRDefault="00855106" w:rsidP="00750232">
            <w:pPr>
              <w:pStyle w:val="af"/>
              <w:jc w:val="center"/>
              <w:rPr>
                <w:sz w:val="24"/>
                <w:szCs w:val="24"/>
              </w:rPr>
            </w:pPr>
            <w:r>
              <w:rPr>
                <w:sz w:val="24"/>
                <w:szCs w:val="24"/>
              </w:rPr>
              <w:t>В форме практической подготовки</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2772DA7D" w14:textId="77777777" w:rsidR="005829E0" w:rsidRPr="00796FBA" w:rsidRDefault="005829E0" w:rsidP="00750232">
            <w:pPr>
              <w:spacing w:after="0" w:line="240" w:lineRule="auto"/>
              <w:rPr>
                <w:rFonts w:ascii="Times New Roman" w:hAnsi="Times New Roman" w:cs="Times New Roman"/>
                <w:sz w:val="24"/>
                <w:szCs w:val="24"/>
              </w:rPr>
            </w:pPr>
          </w:p>
        </w:tc>
      </w:tr>
      <w:tr w:rsidR="005829E0" w:rsidRPr="00843A21" w14:paraId="21E93505" w14:textId="77777777" w:rsidTr="005829E0">
        <w:trPr>
          <w:cantSplit/>
          <w:trHeight w:val="70"/>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0D76CED3" w14:textId="77777777" w:rsidR="005829E0" w:rsidRPr="00796FBA" w:rsidRDefault="00855106" w:rsidP="00971BA4">
            <w:pPr>
              <w:pStyle w:val="af"/>
              <w:jc w:val="center"/>
              <w:rPr>
                <w:i/>
                <w:sz w:val="24"/>
                <w:szCs w:val="24"/>
              </w:rPr>
            </w:pPr>
            <w:r>
              <w:rPr>
                <w:i/>
                <w:sz w:val="24"/>
                <w:szCs w:val="24"/>
              </w:rPr>
              <w:t>1 курс, 1 семестр</w:t>
            </w:r>
          </w:p>
        </w:tc>
      </w:tr>
      <w:tr w:rsidR="005829E0" w:rsidRPr="00843A21" w14:paraId="457390FA" w14:textId="77777777" w:rsidTr="005829E0">
        <w:trPr>
          <w:cantSplit/>
          <w:trHeight w:val="70"/>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0AA3B56B" w14:textId="77777777" w:rsidR="005829E0" w:rsidRPr="00796FBA" w:rsidRDefault="00F94163" w:rsidP="00B4093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sz w:val="24"/>
                <w:szCs w:val="24"/>
              </w:rPr>
            </w:pPr>
            <w:r w:rsidRPr="00F1320B">
              <w:rPr>
                <w:b/>
                <w:sz w:val="24"/>
                <w:szCs w:val="24"/>
              </w:rPr>
              <w:t xml:space="preserve">Раздел 1. </w:t>
            </w:r>
            <w:r>
              <w:rPr>
                <w:b/>
                <w:sz w:val="24"/>
                <w:szCs w:val="24"/>
              </w:rPr>
              <w:t>Древний Мир и Средневековье</w:t>
            </w:r>
          </w:p>
        </w:tc>
      </w:tr>
      <w:tr w:rsidR="00855106" w:rsidRPr="00843A21" w14:paraId="01326EEC" w14:textId="77777777" w:rsidTr="00855106">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hideMark/>
          </w:tcPr>
          <w:p w14:paraId="7D8DAF1E" w14:textId="77777777" w:rsidR="00855106" w:rsidRPr="00796FBA" w:rsidRDefault="00855106" w:rsidP="00750232">
            <w:pPr>
              <w:pStyle w:val="af"/>
              <w:jc w:val="center"/>
              <w:rPr>
                <w:sz w:val="24"/>
                <w:szCs w:val="24"/>
              </w:rPr>
            </w:pPr>
            <w:r>
              <w:rPr>
                <w:sz w:val="24"/>
                <w:szCs w:val="24"/>
              </w:rPr>
              <w:t>1.</w:t>
            </w:r>
            <w:r w:rsidRPr="00796FBA">
              <w:rPr>
                <w:sz w:val="24"/>
                <w:szCs w:val="24"/>
              </w:rPr>
              <w:t>1.</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3F840C1B" w14:textId="77777777" w:rsidR="00855106" w:rsidRPr="00855106" w:rsidRDefault="00855106" w:rsidP="00855106">
            <w:pPr>
              <w:tabs>
                <w:tab w:val="left" w:pos="-164"/>
              </w:tabs>
              <w:spacing w:after="0" w:line="240" w:lineRule="auto"/>
              <w:ind w:right="-142"/>
              <w:rPr>
                <w:rFonts w:ascii="Times New Roman" w:hAnsi="Times New Roman" w:cs="Times New Roman"/>
                <w:sz w:val="24"/>
                <w:szCs w:val="24"/>
              </w:rPr>
            </w:pPr>
            <w:r w:rsidRPr="00855106">
              <w:rPr>
                <w:rFonts w:ascii="Times New Roman" w:hAnsi="Times New Roman" w:cs="Times New Roman"/>
                <w:bCs/>
                <w:sz w:val="24"/>
                <w:szCs w:val="24"/>
              </w:rPr>
              <w:t>Древний Восток</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7D14B8A" w14:textId="77777777" w:rsidR="00855106" w:rsidRPr="00796FBA" w:rsidRDefault="00855106" w:rsidP="001C44BF">
            <w:pPr>
              <w:pStyle w:val="af"/>
              <w:ind w:left="-76" w:right="-99"/>
              <w:jc w:val="center"/>
              <w:rPr>
                <w:sz w:val="24"/>
                <w:szCs w:val="24"/>
              </w:rPr>
            </w:pPr>
            <w:r>
              <w:rPr>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34BBDE8" w14:textId="77777777" w:rsidR="00855106" w:rsidRPr="00796FBA" w:rsidRDefault="00855106" w:rsidP="001C44BF">
            <w:pPr>
              <w:pStyle w:val="af"/>
              <w:ind w:left="-76" w:right="-99"/>
              <w:jc w:val="center"/>
              <w:rPr>
                <w:sz w:val="24"/>
                <w:szCs w:val="24"/>
              </w:rPr>
            </w:pPr>
            <w:r>
              <w:rPr>
                <w:sz w:val="24"/>
                <w:szCs w:val="24"/>
              </w:rPr>
              <w:t>4</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4BC13FC7" w14:textId="77777777" w:rsidR="00855106" w:rsidRPr="00796FBA" w:rsidRDefault="00855106" w:rsidP="001C44BF">
            <w:pPr>
              <w:pStyle w:val="af"/>
              <w:ind w:left="-76" w:right="-99"/>
              <w:jc w:val="center"/>
              <w:rPr>
                <w:sz w:val="24"/>
                <w:szCs w:val="24"/>
              </w:rPr>
            </w:pPr>
            <w:r>
              <w:rPr>
                <w:sz w:val="24"/>
                <w:szCs w:val="24"/>
              </w:rPr>
              <w:t>2</w:t>
            </w:r>
          </w:p>
        </w:tc>
        <w:tc>
          <w:tcPr>
            <w:tcW w:w="600" w:type="dxa"/>
            <w:tcBorders>
              <w:top w:val="single" w:sz="4" w:space="0" w:color="000000"/>
              <w:left w:val="single" w:sz="4" w:space="0" w:color="000000"/>
              <w:bottom w:val="single" w:sz="4" w:space="0" w:color="000000"/>
              <w:right w:val="single" w:sz="4" w:space="0" w:color="000000"/>
            </w:tcBorders>
            <w:vAlign w:val="center"/>
          </w:tcPr>
          <w:p w14:paraId="4FB88E9B" w14:textId="77777777" w:rsidR="00855106" w:rsidRPr="00796FBA" w:rsidRDefault="00855106" w:rsidP="001C44BF">
            <w:pPr>
              <w:pStyle w:val="af"/>
              <w:ind w:left="35"/>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auto"/>
            </w:tcBorders>
            <w:vAlign w:val="center"/>
          </w:tcPr>
          <w:p w14:paraId="7643BDED" w14:textId="77777777" w:rsidR="00855106" w:rsidRPr="00796FBA" w:rsidRDefault="00855106" w:rsidP="001C44BF">
            <w:pPr>
              <w:pStyle w:val="af"/>
              <w:ind w:left="35"/>
              <w:jc w:val="center"/>
              <w:rPr>
                <w:sz w:val="24"/>
                <w:szCs w:val="24"/>
              </w:rPr>
            </w:pPr>
          </w:p>
        </w:tc>
        <w:tc>
          <w:tcPr>
            <w:tcW w:w="431" w:type="dxa"/>
            <w:tcBorders>
              <w:top w:val="single" w:sz="4" w:space="0" w:color="000000"/>
              <w:left w:val="single" w:sz="4" w:space="0" w:color="auto"/>
              <w:bottom w:val="single" w:sz="4" w:space="0" w:color="000000"/>
              <w:right w:val="single" w:sz="4" w:space="0" w:color="auto"/>
            </w:tcBorders>
          </w:tcPr>
          <w:p w14:paraId="1FDA2356" w14:textId="77777777" w:rsidR="00855106" w:rsidRPr="00796FBA" w:rsidRDefault="00855106" w:rsidP="001C44BF">
            <w:pPr>
              <w:pStyle w:val="af"/>
              <w:ind w:left="35"/>
              <w:jc w:val="center"/>
              <w:rPr>
                <w:sz w:val="24"/>
                <w:szCs w:val="24"/>
              </w:rPr>
            </w:pPr>
          </w:p>
        </w:tc>
        <w:tc>
          <w:tcPr>
            <w:tcW w:w="987" w:type="dxa"/>
            <w:tcBorders>
              <w:top w:val="single" w:sz="4" w:space="0" w:color="000000"/>
              <w:left w:val="single" w:sz="4" w:space="0" w:color="auto"/>
              <w:bottom w:val="single" w:sz="4" w:space="0" w:color="000000"/>
              <w:right w:val="single" w:sz="4" w:space="0" w:color="000000"/>
            </w:tcBorders>
            <w:vAlign w:val="center"/>
          </w:tcPr>
          <w:p w14:paraId="0E8A65FF" w14:textId="77777777" w:rsidR="00855106" w:rsidRPr="00796FBA" w:rsidRDefault="00855106"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6E77B39D" w14:textId="77777777" w:rsidR="00855106" w:rsidRPr="00796FBA" w:rsidRDefault="00855106" w:rsidP="001C44BF">
            <w:pPr>
              <w:pStyle w:val="af"/>
              <w:ind w:left="35"/>
              <w:jc w:val="center"/>
              <w:rPr>
                <w:sz w:val="24"/>
                <w:szCs w:val="24"/>
              </w:rPr>
            </w:pPr>
            <w:r>
              <w:rPr>
                <w:sz w:val="24"/>
                <w:szCs w:val="24"/>
              </w:rPr>
              <w:t>6</w:t>
            </w:r>
          </w:p>
        </w:tc>
      </w:tr>
      <w:tr w:rsidR="00855106" w:rsidRPr="00843A21" w14:paraId="74AF4C4A" w14:textId="77777777" w:rsidTr="00855106">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06D601F8" w14:textId="77777777" w:rsidR="00855106" w:rsidRPr="00796FBA" w:rsidRDefault="00855106" w:rsidP="00750232">
            <w:pPr>
              <w:pStyle w:val="af"/>
              <w:jc w:val="center"/>
              <w:rPr>
                <w:sz w:val="24"/>
                <w:szCs w:val="24"/>
              </w:rPr>
            </w:pPr>
            <w:r>
              <w:rPr>
                <w:sz w:val="24"/>
                <w:szCs w:val="24"/>
              </w:rPr>
              <w:t>1.</w:t>
            </w:r>
            <w:r w:rsidRPr="00796FBA">
              <w:rPr>
                <w:sz w:val="24"/>
                <w:szCs w:val="24"/>
              </w:rPr>
              <w:t>2.</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5B163D57" w14:textId="77777777" w:rsidR="00855106" w:rsidRPr="00855106" w:rsidRDefault="00855106" w:rsidP="00855106">
            <w:pPr>
              <w:tabs>
                <w:tab w:val="left" w:pos="-164"/>
              </w:tabs>
              <w:spacing w:after="0" w:line="240" w:lineRule="auto"/>
              <w:ind w:right="-142"/>
              <w:rPr>
                <w:rFonts w:ascii="Times New Roman" w:hAnsi="Times New Roman" w:cs="Times New Roman"/>
                <w:sz w:val="24"/>
                <w:szCs w:val="24"/>
              </w:rPr>
            </w:pPr>
            <w:r w:rsidRPr="00855106">
              <w:rPr>
                <w:rFonts w:ascii="Times New Roman" w:hAnsi="Times New Roman" w:cs="Times New Roman"/>
                <w:sz w:val="24"/>
                <w:szCs w:val="24"/>
              </w:rPr>
              <w:t>Античный мир</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F3C2B6C" w14:textId="77777777" w:rsidR="00855106" w:rsidRPr="00796FBA" w:rsidRDefault="00855106" w:rsidP="001C44BF">
            <w:pPr>
              <w:pStyle w:val="af"/>
              <w:ind w:left="-76" w:right="-99"/>
              <w:jc w:val="center"/>
              <w:rPr>
                <w:sz w:val="24"/>
                <w:szCs w:val="24"/>
              </w:rPr>
            </w:pPr>
            <w:r>
              <w:rPr>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25ADDA6" w14:textId="77777777" w:rsidR="00855106" w:rsidRPr="00796FBA" w:rsidRDefault="00855106" w:rsidP="001C44BF">
            <w:pPr>
              <w:pStyle w:val="af"/>
              <w:ind w:left="-76" w:right="-99"/>
              <w:jc w:val="center"/>
              <w:rPr>
                <w:sz w:val="24"/>
                <w:szCs w:val="24"/>
              </w:rPr>
            </w:pPr>
            <w:r>
              <w:rPr>
                <w:sz w:val="24"/>
                <w:szCs w:val="24"/>
              </w:rPr>
              <w:t>4</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32F5F642" w14:textId="77777777" w:rsidR="00855106" w:rsidRPr="00796FBA" w:rsidRDefault="00855106" w:rsidP="001C44BF">
            <w:pPr>
              <w:pStyle w:val="af"/>
              <w:ind w:left="-76" w:right="-99"/>
              <w:jc w:val="center"/>
              <w:rPr>
                <w:sz w:val="24"/>
                <w:szCs w:val="24"/>
              </w:rPr>
            </w:pPr>
            <w:r w:rsidRPr="00796FBA">
              <w:rPr>
                <w:sz w:val="24"/>
                <w:szCs w:val="24"/>
              </w:rPr>
              <w:t>2</w:t>
            </w:r>
          </w:p>
        </w:tc>
        <w:tc>
          <w:tcPr>
            <w:tcW w:w="600" w:type="dxa"/>
            <w:tcBorders>
              <w:top w:val="single" w:sz="4" w:space="0" w:color="000000"/>
              <w:left w:val="single" w:sz="4" w:space="0" w:color="000000"/>
              <w:bottom w:val="single" w:sz="4" w:space="0" w:color="000000"/>
              <w:right w:val="single" w:sz="4" w:space="0" w:color="000000"/>
            </w:tcBorders>
            <w:vAlign w:val="center"/>
          </w:tcPr>
          <w:p w14:paraId="20F50A5C" w14:textId="77777777" w:rsidR="00855106" w:rsidRPr="00796FBA" w:rsidRDefault="00855106" w:rsidP="001C44BF">
            <w:pPr>
              <w:pStyle w:val="af"/>
              <w:ind w:left="35"/>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39B30BA" w14:textId="77777777" w:rsidR="00855106" w:rsidRPr="00796FBA" w:rsidRDefault="00855106" w:rsidP="001C44BF">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23A95073" w14:textId="77777777" w:rsidR="00855106" w:rsidRPr="00796FBA" w:rsidRDefault="00855106" w:rsidP="001C44BF">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31800F70" w14:textId="77777777" w:rsidR="00855106" w:rsidRPr="00796FBA" w:rsidRDefault="00855106"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18DD165A" w14:textId="77777777" w:rsidR="00855106" w:rsidRPr="00796FBA" w:rsidRDefault="00855106" w:rsidP="001C44BF">
            <w:pPr>
              <w:pStyle w:val="af"/>
              <w:ind w:left="35"/>
              <w:jc w:val="center"/>
              <w:rPr>
                <w:sz w:val="24"/>
                <w:szCs w:val="24"/>
              </w:rPr>
            </w:pPr>
            <w:r>
              <w:rPr>
                <w:sz w:val="24"/>
                <w:szCs w:val="24"/>
              </w:rPr>
              <w:t>8</w:t>
            </w:r>
          </w:p>
        </w:tc>
      </w:tr>
      <w:tr w:rsidR="00855106" w:rsidRPr="00843A21" w14:paraId="4F239F24" w14:textId="77777777" w:rsidTr="00855106">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040EABAC" w14:textId="77777777" w:rsidR="00855106" w:rsidRPr="00796FBA" w:rsidRDefault="00855106" w:rsidP="00750232">
            <w:pPr>
              <w:pStyle w:val="af"/>
              <w:jc w:val="center"/>
              <w:rPr>
                <w:sz w:val="24"/>
                <w:szCs w:val="24"/>
              </w:rPr>
            </w:pPr>
            <w:r>
              <w:rPr>
                <w:sz w:val="24"/>
                <w:szCs w:val="24"/>
              </w:rPr>
              <w:t>1.</w:t>
            </w:r>
            <w:r w:rsidRPr="00796FBA">
              <w:rPr>
                <w:sz w:val="24"/>
                <w:szCs w:val="24"/>
              </w:rPr>
              <w:t>3.</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41DC9178" w14:textId="77777777" w:rsidR="00855106" w:rsidRPr="00855106" w:rsidRDefault="00855106" w:rsidP="00855106">
            <w:pPr>
              <w:tabs>
                <w:tab w:val="left" w:pos="-164"/>
              </w:tabs>
              <w:spacing w:after="0" w:line="240" w:lineRule="auto"/>
              <w:ind w:right="-142"/>
              <w:rPr>
                <w:rFonts w:ascii="Times New Roman" w:hAnsi="Times New Roman" w:cs="Times New Roman"/>
                <w:sz w:val="24"/>
                <w:szCs w:val="24"/>
              </w:rPr>
            </w:pPr>
            <w:r w:rsidRPr="00855106">
              <w:rPr>
                <w:rFonts w:ascii="Times New Roman" w:hAnsi="Times New Roman" w:cs="Times New Roman"/>
                <w:sz w:val="24"/>
                <w:szCs w:val="24"/>
              </w:rPr>
              <w:t>Средние века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5C573F9" w14:textId="77777777" w:rsidR="00855106" w:rsidRPr="00796FBA" w:rsidRDefault="00855106" w:rsidP="001C44BF">
            <w:pPr>
              <w:pStyle w:val="af"/>
              <w:ind w:left="-76" w:right="-99"/>
              <w:jc w:val="center"/>
              <w:rPr>
                <w:sz w:val="24"/>
                <w:szCs w:val="24"/>
              </w:rPr>
            </w:pPr>
            <w:r>
              <w:rPr>
                <w:sz w:val="24"/>
                <w:szCs w:val="24"/>
              </w:rPr>
              <w:t>14</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2FEE6F5" w14:textId="77777777" w:rsidR="00855106" w:rsidRPr="00796FBA" w:rsidRDefault="00855106" w:rsidP="001C44BF">
            <w:pPr>
              <w:pStyle w:val="af"/>
              <w:ind w:left="-76" w:right="-99"/>
              <w:jc w:val="center"/>
              <w:rPr>
                <w:sz w:val="24"/>
                <w:szCs w:val="24"/>
              </w:rPr>
            </w:pPr>
            <w:r>
              <w:rPr>
                <w:sz w:val="24"/>
                <w:szCs w:val="24"/>
              </w:rPr>
              <w:t>6</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47EF1421" w14:textId="77777777" w:rsidR="00855106" w:rsidRPr="00796FBA" w:rsidRDefault="00855106" w:rsidP="001C44BF">
            <w:pPr>
              <w:pStyle w:val="af"/>
              <w:ind w:left="-76" w:right="-99"/>
              <w:jc w:val="center"/>
              <w:rPr>
                <w:sz w:val="24"/>
                <w:szCs w:val="24"/>
              </w:rPr>
            </w:pPr>
            <w:r>
              <w:rPr>
                <w:sz w:val="24"/>
                <w:szCs w:val="24"/>
              </w:rPr>
              <w:t>4</w:t>
            </w:r>
          </w:p>
        </w:tc>
        <w:tc>
          <w:tcPr>
            <w:tcW w:w="600" w:type="dxa"/>
            <w:tcBorders>
              <w:top w:val="single" w:sz="4" w:space="0" w:color="000000"/>
              <w:left w:val="single" w:sz="4" w:space="0" w:color="000000"/>
              <w:bottom w:val="single" w:sz="4" w:space="0" w:color="000000"/>
              <w:right w:val="single" w:sz="4" w:space="0" w:color="000000"/>
            </w:tcBorders>
            <w:vAlign w:val="center"/>
          </w:tcPr>
          <w:p w14:paraId="39E408A3" w14:textId="77777777" w:rsidR="00855106" w:rsidRPr="00796FBA" w:rsidRDefault="00855106" w:rsidP="001C44BF">
            <w:pPr>
              <w:pStyle w:val="af"/>
              <w:ind w:left="35"/>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C2C1619" w14:textId="77777777" w:rsidR="00855106" w:rsidRPr="00796FBA" w:rsidRDefault="00855106" w:rsidP="001C44BF">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4258C8D3" w14:textId="77777777" w:rsidR="00855106" w:rsidRPr="00796FBA" w:rsidRDefault="00855106" w:rsidP="001C44BF">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631D1759" w14:textId="77777777" w:rsidR="00855106" w:rsidRPr="00796FBA" w:rsidRDefault="00855106"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6E15A338" w14:textId="77777777" w:rsidR="00855106" w:rsidRPr="00796FBA" w:rsidRDefault="00855106" w:rsidP="001C44BF">
            <w:pPr>
              <w:pStyle w:val="af"/>
              <w:ind w:left="35"/>
              <w:jc w:val="center"/>
              <w:rPr>
                <w:sz w:val="24"/>
                <w:szCs w:val="24"/>
              </w:rPr>
            </w:pPr>
            <w:r>
              <w:rPr>
                <w:sz w:val="24"/>
                <w:szCs w:val="24"/>
              </w:rPr>
              <w:t>8</w:t>
            </w:r>
          </w:p>
        </w:tc>
      </w:tr>
      <w:tr w:rsidR="005829E0" w:rsidRPr="00843A21" w14:paraId="394AC46B" w14:textId="77777777" w:rsidTr="005829E0">
        <w:trPr>
          <w:cantSplit/>
          <w:trHeight w:val="77"/>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249D1567" w14:textId="77777777" w:rsidR="005829E0" w:rsidRPr="00796FBA" w:rsidRDefault="00F94163" w:rsidP="00750232">
            <w:pPr>
              <w:pStyle w:val="af"/>
              <w:jc w:val="center"/>
              <w:rPr>
                <w:b/>
                <w:sz w:val="24"/>
                <w:szCs w:val="24"/>
                <w:lang w:eastAsia="ar-SA"/>
              </w:rPr>
            </w:pPr>
            <w:r w:rsidRPr="00F1320B">
              <w:rPr>
                <w:b/>
                <w:sz w:val="24"/>
                <w:szCs w:val="24"/>
              </w:rPr>
              <w:t xml:space="preserve">Раздел 2. </w:t>
            </w:r>
            <w:r>
              <w:rPr>
                <w:b/>
                <w:sz w:val="24"/>
                <w:szCs w:val="24"/>
              </w:rPr>
              <w:t>Мир в Новое время</w:t>
            </w:r>
          </w:p>
        </w:tc>
      </w:tr>
      <w:tr w:rsidR="00F94163" w:rsidRPr="00843A21" w14:paraId="24DDCBAC" w14:textId="77777777" w:rsidTr="00855106">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045E18F6" w14:textId="77777777" w:rsidR="00F94163" w:rsidRPr="00796FBA" w:rsidRDefault="00F94163" w:rsidP="00750232">
            <w:pPr>
              <w:pStyle w:val="af"/>
              <w:jc w:val="center"/>
              <w:rPr>
                <w:sz w:val="24"/>
                <w:szCs w:val="24"/>
              </w:rPr>
            </w:pPr>
            <w:r>
              <w:rPr>
                <w:sz w:val="24"/>
                <w:szCs w:val="24"/>
              </w:rPr>
              <w:t>2.</w:t>
            </w:r>
            <w:r w:rsidRPr="00796FBA">
              <w:rPr>
                <w:sz w:val="24"/>
                <w:szCs w:val="24"/>
              </w:rPr>
              <w:t>1.</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28F051E9" w14:textId="77777777" w:rsidR="00F94163" w:rsidRPr="00F94163" w:rsidRDefault="00F94163" w:rsidP="00F94163">
            <w:pPr>
              <w:tabs>
                <w:tab w:val="left" w:pos="-164"/>
              </w:tabs>
              <w:spacing w:after="0" w:line="240" w:lineRule="auto"/>
              <w:ind w:right="-142"/>
              <w:rPr>
                <w:rFonts w:ascii="Times New Roman" w:hAnsi="Times New Roman" w:cs="Times New Roman"/>
                <w:sz w:val="24"/>
                <w:szCs w:val="24"/>
              </w:rPr>
            </w:pPr>
            <w:r w:rsidRPr="00F94163">
              <w:rPr>
                <w:rFonts w:ascii="Times New Roman" w:hAnsi="Times New Roman" w:cs="Times New Roman"/>
                <w:sz w:val="24"/>
                <w:szCs w:val="24"/>
              </w:rPr>
              <w:t>Развитие Европы  в 1453–1914 гг.</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683287E" w14:textId="77777777" w:rsidR="00F94163" w:rsidRPr="00796FBA" w:rsidRDefault="00F94163" w:rsidP="001C44BF">
            <w:pPr>
              <w:pStyle w:val="af"/>
              <w:ind w:left="-76" w:right="-99"/>
              <w:jc w:val="center"/>
              <w:rPr>
                <w:sz w:val="24"/>
                <w:szCs w:val="24"/>
              </w:rPr>
            </w:pPr>
            <w:r>
              <w:rPr>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0B5433E" w14:textId="77777777" w:rsidR="00F94163" w:rsidRPr="00796FBA" w:rsidRDefault="00F94163" w:rsidP="001C44BF">
            <w:pPr>
              <w:pStyle w:val="af"/>
              <w:ind w:left="-76" w:right="-99"/>
              <w:jc w:val="center"/>
              <w:rPr>
                <w:sz w:val="24"/>
                <w:szCs w:val="24"/>
              </w:rPr>
            </w:pPr>
            <w:r>
              <w:rPr>
                <w:sz w:val="24"/>
                <w:szCs w:val="24"/>
              </w:rPr>
              <w:t>8</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14E1505B" w14:textId="77777777" w:rsidR="00F94163" w:rsidRPr="00796FBA" w:rsidRDefault="00F94163" w:rsidP="001C44BF">
            <w:pPr>
              <w:pStyle w:val="af"/>
              <w:ind w:left="-76" w:right="-99"/>
              <w:jc w:val="center"/>
              <w:rPr>
                <w:sz w:val="24"/>
                <w:szCs w:val="24"/>
              </w:rPr>
            </w:pPr>
            <w:r>
              <w:rPr>
                <w:sz w:val="24"/>
                <w:szCs w:val="24"/>
              </w:rPr>
              <w:t>4</w:t>
            </w:r>
          </w:p>
        </w:tc>
        <w:tc>
          <w:tcPr>
            <w:tcW w:w="600" w:type="dxa"/>
            <w:tcBorders>
              <w:top w:val="single" w:sz="4" w:space="0" w:color="000000"/>
              <w:left w:val="single" w:sz="4" w:space="0" w:color="000000"/>
              <w:bottom w:val="single" w:sz="4" w:space="0" w:color="000000"/>
              <w:right w:val="single" w:sz="4" w:space="0" w:color="000000"/>
            </w:tcBorders>
            <w:vAlign w:val="center"/>
          </w:tcPr>
          <w:p w14:paraId="22D47AB1" w14:textId="77777777" w:rsidR="00F94163" w:rsidRPr="00796FBA" w:rsidRDefault="00F94163" w:rsidP="001C44BF">
            <w:pPr>
              <w:pStyle w:val="af"/>
              <w:ind w:left="35"/>
              <w:jc w:val="center"/>
              <w:rPr>
                <w:sz w:val="24"/>
                <w:szCs w:val="24"/>
              </w:rPr>
            </w:pPr>
            <w:r>
              <w:rPr>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C73A4A7" w14:textId="77777777" w:rsidR="00F94163" w:rsidRPr="00796FBA" w:rsidRDefault="00F94163" w:rsidP="001C44BF">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0B807808" w14:textId="77777777" w:rsidR="00F94163" w:rsidRPr="00796FBA" w:rsidRDefault="00F94163" w:rsidP="001C44BF">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5A898AD2" w14:textId="77777777" w:rsidR="00F94163" w:rsidRPr="00796FBA" w:rsidRDefault="00F94163"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699F71CE" w14:textId="77777777" w:rsidR="00F94163" w:rsidRPr="00796FBA" w:rsidRDefault="00F94163" w:rsidP="001C44BF">
            <w:pPr>
              <w:pStyle w:val="af"/>
              <w:ind w:left="35"/>
              <w:jc w:val="center"/>
              <w:rPr>
                <w:sz w:val="24"/>
                <w:szCs w:val="24"/>
              </w:rPr>
            </w:pPr>
            <w:r w:rsidRPr="00796FBA">
              <w:rPr>
                <w:sz w:val="24"/>
                <w:szCs w:val="24"/>
              </w:rPr>
              <w:t>2</w:t>
            </w:r>
          </w:p>
        </w:tc>
      </w:tr>
      <w:tr w:rsidR="00F94163" w:rsidRPr="00843A21" w14:paraId="6E0A0BBC" w14:textId="77777777" w:rsidTr="00855106">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6BDB452C" w14:textId="77777777" w:rsidR="00F94163" w:rsidRPr="00796FBA" w:rsidRDefault="00F94163" w:rsidP="00750232">
            <w:pPr>
              <w:pStyle w:val="af"/>
              <w:jc w:val="center"/>
              <w:rPr>
                <w:sz w:val="24"/>
                <w:szCs w:val="24"/>
              </w:rPr>
            </w:pPr>
            <w:r>
              <w:rPr>
                <w:sz w:val="24"/>
                <w:szCs w:val="24"/>
              </w:rPr>
              <w:t>2.</w:t>
            </w:r>
            <w:r w:rsidRPr="00796FBA">
              <w:rPr>
                <w:sz w:val="24"/>
                <w:szCs w:val="24"/>
              </w:rPr>
              <w:t>2.</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55F991F5" w14:textId="77777777" w:rsidR="00F94163" w:rsidRPr="00F94163" w:rsidRDefault="00F94163" w:rsidP="00F94163">
            <w:pPr>
              <w:tabs>
                <w:tab w:val="left" w:pos="-164"/>
              </w:tabs>
              <w:spacing w:after="0" w:line="240" w:lineRule="auto"/>
              <w:ind w:right="-142"/>
              <w:rPr>
                <w:rFonts w:ascii="Times New Roman" w:hAnsi="Times New Roman" w:cs="Times New Roman"/>
                <w:sz w:val="24"/>
                <w:szCs w:val="24"/>
              </w:rPr>
            </w:pPr>
            <w:r w:rsidRPr="00F94163">
              <w:rPr>
                <w:rFonts w:ascii="Times New Roman" w:hAnsi="Times New Roman" w:cs="Times New Roman"/>
                <w:sz w:val="24"/>
                <w:szCs w:val="24"/>
              </w:rPr>
              <w:t>Страны Азии, Африки и Латинской Америки в XVI–XIX вв.</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2615046" w14:textId="77777777" w:rsidR="00F94163" w:rsidRPr="00796FBA" w:rsidRDefault="00F94163" w:rsidP="001C44BF">
            <w:pPr>
              <w:pStyle w:val="af"/>
              <w:ind w:left="-76" w:right="-99"/>
              <w:jc w:val="center"/>
              <w:rPr>
                <w:sz w:val="24"/>
                <w:szCs w:val="24"/>
              </w:rPr>
            </w:pPr>
            <w:r>
              <w:rPr>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A517953" w14:textId="77777777" w:rsidR="00F94163" w:rsidRPr="00796FBA" w:rsidRDefault="00F94163" w:rsidP="001C44BF">
            <w:pPr>
              <w:pStyle w:val="af"/>
              <w:ind w:left="-76" w:right="-99"/>
              <w:jc w:val="center"/>
              <w:rPr>
                <w:sz w:val="24"/>
                <w:szCs w:val="24"/>
              </w:rPr>
            </w:pPr>
            <w:r>
              <w:rPr>
                <w:sz w:val="24"/>
                <w:szCs w:val="24"/>
              </w:rPr>
              <w:t>6</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32A85492" w14:textId="77777777" w:rsidR="00F94163" w:rsidRPr="00796FBA" w:rsidRDefault="00F94163" w:rsidP="001C44BF">
            <w:pPr>
              <w:pStyle w:val="af"/>
              <w:ind w:left="-76" w:right="-99"/>
              <w:jc w:val="center"/>
              <w:rPr>
                <w:sz w:val="24"/>
                <w:szCs w:val="24"/>
              </w:rPr>
            </w:pPr>
            <w:r>
              <w:rPr>
                <w:sz w:val="24"/>
                <w:szCs w:val="24"/>
              </w:rPr>
              <w:t>2</w:t>
            </w:r>
          </w:p>
        </w:tc>
        <w:tc>
          <w:tcPr>
            <w:tcW w:w="600" w:type="dxa"/>
            <w:tcBorders>
              <w:top w:val="single" w:sz="4" w:space="0" w:color="000000"/>
              <w:left w:val="single" w:sz="4" w:space="0" w:color="000000"/>
              <w:bottom w:val="single" w:sz="4" w:space="0" w:color="000000"/>
              <w:right w:val="single" w:sz="4" w:space="0" w:color="000000"/>
            </w:tcBorders>
            <w:vAlign w:val="center"/>
          </w:tcPr>
          <w:p w14:paraId="7EC142B2" w14:textId="77777777" w:rsidR="00F94163" w:rsidRPr="00796FBA" w:rsidRDefault="00F94163" w:rsidP="00E4609B">
            <w:pPr>
              <w:pStyle w:val="af"/>
              <w:ind w:left="35"/>
              <w:jc w:val="center"/>
              <w:rPr>
                <w:sz w:val="24"/>
                <w:szCs w:val="24"/>
              </w:rPr>
            </w:pPr>
            <w:r>
              <w:rPr>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728A8D0" w14:textId="77777777" w:rsidR="00F94163" w:rsidRPr="00796FBA" w:rsidRDefault="00F94163" w:rsidP="001C44BF">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4DE12108" w14:textId="77777777" w:rsidR="00F94163" w:rsidRPr="00796FBA" w:rsidRDefault="00F94163" w:rsidP="001C44BF">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50BD1835" w14:textId="77777777" w:rsidR="00F94163" w:rsidRPr="00796FBA" w:rsidRDefault="00F94163"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01567D1A" w14:textId="77777777" w:rsidR="00F94163" w:rsidRPr="00796FBA" w:rsidRDefault="00F94163" w:rsidP="001C44BF">
            <w:pPr>
              <w:pStyle w:val="af"/>
              <w:ind w:left="35"/>
              <w:jc w:val="center"/>
              <w:rPr>
                <w:sz w:val="24"/>
                <w:szCs w:val="24"/>
              </w:rPr>
            </w:pPr>
          </w:p>
        </w:tc>
      </w:tr>
      <w:tr w:rsidR="005829E0" w:rsidRPr="00843A21" w14:paraId="5A84571C" w14:textId="77777777" w:rsidTr="00855106">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12711B78" w14:textId="77777777" w:rsidR="005829E0" w:rsidRPr="00796FBA" w:rsidRDefault="005829E0" w:rsidP="00750232">
            <w:pPr>
              <w:pStyle w:val="af"/>
              <w:jc w:val="center"/>
              <w:rPr>
                <w:sz w:val="24"/>
                <w:szCs w:val="24"/>
              </w:rPr>
            </w:pPr>
          </w:p>
        </w:tc>
        <w:tc>
          <w:tcPr>
            <w:tcW w:w="4199" w:type="dxa"/>
            <w:tcBorders>
              <w:top w:val="single" w:sz="4" w:space="0" w:color="000000"/>
              <w:left w:val="single" w:sz="4" w:space="0" w:color="000000"/>
              <w:bottom w:val="single" w:sz="4" w:space="0" w:color="000000"/>
              <w:right w:val="single" w:sz="4" w:space="0" w:color="000000"/>
            </w:tcBorders>
            <w:vAlign w:val="center"/>
          </w:tcPr>
          <w:p w14:paraId="18378677" w14:textId="77777777" w:rsidR="005829E0" w:rsidRPr="00796FBA" w:rsidRDefault="005829E0" w:rsidP="005D0DE8">
            <w:pPr>
              <w:pStyle w:val="af"/>
              <w:ind w:left="-76" w:right="-99"/>
              <w:rPr>
                <w:sz w:val="24"/>
                <w:szCs w:val="24"/>
              </w:rPr>
            </w:pPr>
            <w:r w:rsidRPr="00796FBA">
              <w:rPr>
                <w:sz w:val="24"/>
                <w:szCs w:val="24"/>
              </w:rPr>
              <w:t xml:space="preserve">Аудиторная контрольная работа </w:t>
            </w:r>
          </w:p>
          <w:p w14:paraId="252E3BBA" w14:textId="77777777" w:rsidR="005829E0" w:rsidRPr="00796FBA" w:rsidRDefault="005829E0" w:rsidP="00F94163">
            <w:pPr>
              <w:snapToGrid w:val="0"/>
              <w:spacing w:after="0" w:line="240" w:lineRule="auto"/>
              <w:jc w:val="both"/>
              <w:rPr>
                <w:rFonts w:ascii="Times New Roman" w:hAnsi="Times New Roman" w:cs="Times New Roman"/>
                <w:sz w:val="24"/>
                <w:szCs w:val="24"/>
                <w:lang w:eastAsia="ar-SA"/>
              </w:rPr>
            </w:pPr>
            <w:r w:rsidRPr="00796FBA">
              <w:rPr>
                <w:rFonts w:ascii="Times New Roman" w:hAnsi="Times New Roman" w:cs="Times New Roman"/>
                <w:sz w:val="24"/>
                <w:szCs w:val="24"/>
              </w:rPr>
              <w:t>по  разделу 2 «</w:t>
            </w:r>
            <w:r w:rsidR="00F94163">
              <w:rPr>
                <w:rFonts w:ascii="Times New Roman" w:hAnsi="Times New Roman" w:cs="Times New Roman"/>
                <w:sz w:val="24"/>
                <w:szCs w:val="24"/>
              </w:rPr>
              <w:t>Мир в Новое время</w:t>
            </w:r>
            <w:r w:rsidRPr="00796FBA">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9B626C2" w14:textId="77777777" w:rsidR="005829E0" w:rsidRPr="00796FBA" w:rsidRDefault="005829E0" w:rsidP="001C44BF">
            <w:pPr>
              <w:pStyle w:val="af"/>
              <w:ind w:left="-76" w:right="-99"/>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BF9D8A9" w14:textId="77777777" w:rsidR="005829E0" w:rsidRPr="00796FBA" w:rsidRDefault="005829E0" w:rsidP="001C44BF">
            <w:pPr>
              <w:pStyle w:val="af"/>
              <w:ind w:left="-76" w:right="-99"/>
              <w:jc w:val="center"/>
              <w:rPr>
                <w:sz w:val="24"/>
                <w:szCs w:val="24"/>
              </w:rPr>
            </w:pPr>
            <w:r w:rsidRPr="00796FBA">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1AF9B2B9" w14:textId="77777777" w:rsidR="005829E0" w:rsidRPr="00796FBA" w:rsidRDefault="005829E0" w:rsidP="001C44BF">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784A2930" w14:textId="77777777" w:rsidR="005829E0" w:rsidRPr="00796FBA"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01B094D" w14:textId="77777777" w:rsidR="005829E0" w:rsidRPr="00796FBA" w:rsidRDefault="009D4769" w:rsidP="001C44BF">
            <w:pPr>
              <w:pStyle w:val="af"/>
              <w:ind w:left="35"/>
              <w:jc w:val="center"/>
              <w:rPr>
                <w:sz w:val="24"/>
                <w:szCs w:val="24"/>
              </w:rPr>
            </w:pPr>
            <w:r>
              <w:rPr>
                <w:sz w:val="24"/>
                <w:szCs w:val="24"/>
              </w:rPr>
              <w:t>2</w:t>
            </w:r>
          </w:p>
        </w:tc>
        <w:tc>
          <w:tcPr>
            <w:tcW w:w="431" w:type="dxa"/>
            <w:tcBorders>
              <w:top w:val="single" w:sz="4" w:space="0" w:color="000000"/>
              <w:left w:val="single" w:sz="4" w:space="0" w:color="000000"/>
              <w:bottom w:val="single" w:sz="4" w:space="0" w:color="000000"/>
              <w:right w:val="single" w:sz="4" w:space="0" w:color="000000"/>
            </w:tcBorders>
            <w:vAlign w:val="center"/>
          </w:tcPr>
          <w:p w14:paraId="3840BA58" w14:textId="77777777" w:rsidR="005829E0" w:rsidRPr="00796FBA" w:rsidRDefault="005829E0" w:rsidP="00855106">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2639A6F9" w14:textId="77777777" w:rsidR="005829E0" w:rsidRPr="00796FBA" w:rsidRDefault="005829E0"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CC7729B" w14:textId="77777777" w:rsidR="005829E0" w:rsidRPr="00796FBA" w:rsidRDefault="005829E0" w:rsidP="001C44BF">
            <w:pPr>
              <w:pStyle w:val="af"/>
              <w:ind w:left="35"/>
              <w:jc w:val="center"/>
              <w:rPr>
                <w:sz w:val="24"/>
                <w:szCs w:val="24"/>
              </w:rPr>
            </w:pPr>
          </w:p>
        </w:tc>
      </w:tr>
      <w:tr w:rsidR="005829E0" w:rsidRPr="00843A21" w14:paraId="280A25AD" w14:textId="77777777" w:rsidTr="005829E0">
        <w:trPr>
          <w:cantSplit/>
          <w:trHeight w:val="77"/>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220EACDC" w14:textId="77777777" w:rsidR="005829E0" w:rsidRPr="00796FBA" w:rsidRDefault="005829E0" w:rsidP="00F9416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4"/>
                <w:szCs w:val="24"/>
              </w:rPr>
            </w:pPr>
            <w:r w:rsidRPr="00796FBA">
              <w:rPr>
                <w:b/>
                <w:sz w:val="24"/>
                <w:szCs w:val="24"/>
              </w:rPr>
              <w:t xml:space="preserve">Раздел 3. </w:t>
            </w:r>
            <w:r w:rsidR="00F94163">
              <w:rPr>
                <w:b/>
                <w:sz w:val="24"/>
                <w:szCs w:val="24"/>
              </w:rPr>
              <w:t>Мир в Новейшее время</w:t>
            </w:r>
          </w:p>
        </w:tc>
      </w:tr>
      <w:tr w:rsidR="00F94163" w:rsidRPr="00843A21" w14:paraId="6B0EE525" w14:textId="77777777" w:rsidTr="00F94163">
        <w:trPr>
          <w:cantSplit/>
          <w:trHeight w:val="241"/>
          <w:jc w:val="center"/>
        </w:trPr>
        <w:tc>
          <w:tcPr>
            <w:tcW w:w="747" w:type="dxa"/>
            <w:tcBorders>
              <w:top w:val="single" w:sz="4" w:space="0" w:color="000000"/>
              <w:left w:val="single" w:sz="4" w:space="0" w:color="000000"/>
              <w:bottom w:val="single" w:sz="4" w:space="0" w:color="000000"/>
              <w:right w:val="single" w:sz="4" w:space="0" w:color="000000"/>
            </w:tcBorders>
            <w:hideMark/>
          </w:tcPr>
          <w:p w14:paraId="285428B4" w14:textId="77777777" w:rsidR="00F94163" w:rsidRPr="00796FBA" w:rsidRDefault="00F94163" w:rsidP="00750232">
            <w:pPr>
              <w:pStyle w:val="af"/>
              <w:rPr>
                <w:sz w:val="24"/>
                <w:szCs w:val="24"/>
              </w:rPr>
            </w:pPr>
            <w:r>
              <w:rPr>
                <w:sz w:val="24"/>
                <w:szCs w:val="24"/>
              </w:rPr>
              <w:t>3.</w:t>
            </w:r>
            <w:r w:rsidRPr="00796FBA">
              <w:rPr>
                <w:sz w:val="24"/>
                <w:szCs w:val="24"/>
              </w:rPr>
              <w:t>1.</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3FAA467A" w14:textId="77777777" w:rsidR="00F94163" w:rsidRPr="00F94163" w:rsidRDefault="00F94163" w:rsidP="00F94163">
            <w:pPr>
              <w:tabs>
                <w:tab w:val="left" w:pos="-164"/>
              </w:tabs>
              <w:spacing w:after="0" w:line="240" w:lineRule="auto"/>
              <w:rPr>
                <w:rFonts w:ascii="Times New Roman" w:hAnsi="Times New Roman" w:cs="Times New Roman"/>
                <w:sz w:val="24"/>
                <w:szCs w:val="24"/>
              </w:rPr>
            </w:pPr>
            <w:r w:rsidRPr="00F94163">
              <w:rPr>
                <w:rFonts w:ascii="Times New Roman" w:hAnsi="Times New Roman" w:cs="Times New Roman"/>
                <w:sz w:val="24"/>
                <w:szCs w:val="24"/>
              </w:rPr>
              <w:t xml:space="preserve">Развитие индустриального общества в </w:t>
            </w:r>
            <w:r w:rsidRPr="00F94163">
              <w:rPr>
                <w:rFonts w:ascii="Times New Roman" w:hAnsi="Times New Roman" w:cs="Times New Roman"/>
                <w:sz w:val="24"/>
                <w:szCs w:val="24"/>
                <w:lang w:val="en-US"/>
              </w:rPr>
              <w:t>XX</w:t>
            </w:r>
            <w:r w:rsidRPr="00F94163">
              <w:rPr>
                <w:rFonts w:ascii="Times New Roman" w:hAnsi="Times New Roman" w:cs="Times New Roman"/>
                <w:sz w:val="24"/>
                <w:szCs w:val="24"/>
              </w:rPr>
              <w:t xml:space="preserve"> столетии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25E7BEF" w14:textId="77777777" w:rsidR="00F94163" w:rsidRPr="00796FBA" w:rsidRDefault="00F94163" w:rsidP="001C44BF">
            <w:pPr>
              <w:pStyle w:val="af"/>
              <w:ind w:left="-76" w:right="-99"/>
              <w:jc w:val="center"/>
              <w:rPr>
                <w:sz w:val="24"/>
                <w:szCs w:val="24"/>
              </w:rPr>
            </w:pPr>
            <w:r>
              <w:rPr>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DC5297B" w14:textId="77777777" w:rsidR="00F94163" w:rsidRPr="00796FBA" w:rsidRDefault="00F94163" w:rsidP="001C44BF">
            <w:pPr>
              <w:pStyle w:val="af"/>
              <w:ind w:left="-76" w:right="-99"/>
              <w:jc w:val="center"/>
              <w:rPr>
                <w:sz w:val="24"/>
                <w:szCs w:val="24"/>
              </w:rPr>
            </w:pPr>
            <w:r>
              <w:rPr>
                <w:sz w:val="24"/>
                <w:szCs w:val="24"/>
              </w:rPr>
              <w:t>6</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0FD55397" w14:textId="77777777" w:rsidR="00F94163" w:rsidRPr="00796FBA" w:rsidRDefault="00F94163" w:rsidP="001C44BF">
            <w:pPr>
              <w:pStyle w:val="af"/>
              <w:ind w:left="-76" w:right="-99"/>
              <w:jc w:val="center"/>
              <w:rPr>
                <w:sz w:val="24"/>
                <w:szCs w:val="24"/>
              </w:rPr>
            </w:pPr>
            <w:r>
              <w:rPr>
                <w:sz w:val="24"/>
                <w:szCs w:val="24"/>
              </w:rPr>
              <w:t>4</w:t>
            </w:r>
          </w:p>
        </w:tc>
        <w:tc>
          <w:tcPr>
            <w:tcW w:w="600" w:type="dxa"/>
            <w:tcBorders>
              <w:top w:val="single" w:sz="4" w:space="0" w:color="000000"/>
              <w:left w:val="single" w:sz="4" w:space="0" w:color="000000"/>
              <w:bottom w:val="single" w:sz="4" w:space="0" w:color="000000"/>
              <w:right w:val="single" w:sz="4" w:space="0" w:color="000000"/>
            </w:tcBorders>
            <w:vAlign w:val="center"/>
          </w:tcPr>
          <w:p w14:paraId="05F494A9" w14:textId="77777777" w:rsidR="00F94163" w:rsidRPr="00796FBA" w:rsidRDefault="00F94163" w:rsidP="001C44BF">
            <w:pPr>
              <w:pStyle w:val="af"/>
              <w:ind w:left="35"/>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2F7D1D7" w14:textId="77777777" w:rsidR="00F94163" w:rsidRPr="00796FBA" w:rsidRDefault="00F94163" w:rsidP="001C44BF">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4839F2A8" w14:textId="77777777" w:rsidR="00F94163" w:rsidRPr="00796FBA" w:rsidRDefault="00F94163" w:rsidP="001C44BF">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721EF0CB" w14:textId="77777777" w:rsidR="00F94163" w:rsidRPr="00796FBA" w:rsidRDefault="00F94163"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28088CD1" w14:textId="77777777" w:rsidR="00F94163" w:rsidRPr="00796FBA" w:rsidRDefault="00F94163" w:rsidP="001C44BF">
            <w:pPr>
              <w:pStyle w:val="af"/>
              <w:ind w:left="35"/>
              <w:jc w:val="center"/>
              <w:rPr>
                <w:sz w:val="24"/>
                <w:szCs w:val="24"/>
              </w:rPr>
            </w:pPr>
            <w:r w:rsidRPr="00796FBA">
              <w:rPr>
                <w:sz w:val="24"/>
                <w:szCs w:val="24"/>
              </w:rPr>
              <w:t>4</w:t>
            </w:r>
          </w:p>
        </w:tc>
      </w:tr>
      <w:tr w:rsidR="00F94163" w:rsidRPr="00843A21" w14:paraId="12C29E96" w14:textId="77777777" w:rsidTr="00F94163">
        <w:trPr>
          <w:cantSplit/>
          <w:trHeight w:val="241"/>
          <w:jc w:val="center"/>
        </w:trPr>
        <w:tc>
          <w:tcPr>
            <w:tcW w:w="747" w:type="dxa"/>
            <w:tcBorders>
              <w:top w:val="single" w:sz="4" w:space="0" w:color="000000"/>
              <w:left w:val="single" w:sz="4" w:space="0" w:color="000000"/>
              <w:bottom w:val="single" w:sz="4" w:space="0" w:color="000000"/>
              <w:right w:val="single" w:sz="4" w:space="0" w:color="000000"/>
            </w:tcBorders>
          </w:tcPr>
          <w:p w14:paraId="3579B7A0" w14:textId="77777777" w:rsidR="00F94163" w:rsidRPr="00796FBA" w:rsidRDefault="00F94163" w:rsidP="00750232">
            <w:pPr>
              <w:pStyle w:val="af"/>
              <w:rPr>
                <w:sz w:val="24"/>
                <w:szCs w:val="24"/>
              </w:rPr>
            </w:pPr>
            <w:r>
              <w:rPr>
                <w:sz w:val="24"/>
                <w:szCs w:val="24"/>
              </w:rPr>
              <w:t>3.</w:t>
            </w:r>
            <w:r w:rsidRPr="00796FBA">
              <w:rPr>
                <w:sz w:val="24"/>
                <w:szCs w:val="24"/>
              </w:rPr>
              <w:t>2.</w:t>
            </w:r>
          </w:p>
        </w:tc>
        <w:tc>
          <w:tcPr>
            <w:tcW w:w="4199" w:type="dxa"/>
            <w:tcBorders>
              <w:top w:val="single" w:sz="4" w:space="0" w:color="000000"/>
              <w:left w:val="single" w:sz="4" w:space="0" w:color="000000"/>
              <w:bottom w:val="single" w:sz="4" w:space="0" w:color="000000"/>
              <w:right w:val="single" w:sz="4" w:space="0" w:color="000000"/>
            </w:tcBorders>
            <w:vAlign w:val="center"/>
          </w:tcPr>
          <w:p w14:paraId="19864048" w14:textId="77777777" w:rsidR="00F94163" w:rsidRPr="00F94163" w:rsidRDefault="00F94163" w:rsidP="00F94163">
            <w:pPr>
              <w:tabs>
                <w:tab w:val="left" w:pos="-164"/>
              </w:tabs>
              <w:spacing w:after="0" w:line="240" w:lineRule="auto"/>
              <w:ind w:right="-143"/>
              <w:rPr>
                <w:rFonts w:ascii="Times New Roman" w:hAnsi="Times New Roman" w:cs="Times New Roman"/>
                <w:sz w:val="24"/>
                <w:szCs w:val="24"/>
              </w:rPr>
            </w:pPr>
            <w:r w:rsidRPr="00F94163">
              <w:rPr>
                <w:rFonts w:ascii="Times New Roman" w:hAnsi="Times New Roman" w:cs="Times New Roman"/>
                <w:sz w:val="24"/>
                <w:szCs w:val="24"/>
              </w:rPr>
              <w:t>Современное постиндустриальное общество</w:t>
            </w:r>
          </w:p>
        </w:tc>
        <w:tc>
          <w:tcPr>
            <w:tcW w:w="709" w:type="dxa"/>
            <w:tcBorders>
              <w:top w:val="single" w:sz="4" w:space="0" w:color="000000"/>
              <w:left w:val="single" w:sz="4" w:space="0" w:color="000000"/>
              <w:bottom w:val="single" w:sz="4" w:space="0" w:color="000000"/>
              <w:right w:val="single" w:sz="4" w:space="0" w:color="000000"/>
            </w:tcBorders>
            <w:vAlign w:val="center"/>
          </w:tcPr>
          <w:p w14:paraId="4E5CC4C0" w14:textId="77777777" w:rsidR="00F94163" w:rsidRPr="00796FBA" w:rsidRDefault="00F94163" w:rsidP="001C44BF">
            <w:pPr>
              <w:pStyle w:val="af"/>
              <w:ind w:left="-76" w:right="-99"/>
              <w:jc w:val="center"/>
              <w:rPr>
                <w:sz w:val="24"/>
                <w:szCs w:val="24"/>
              </w:rPr>
            </w:pPr>
            <w:r>
              <w:rPr>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57F4D53C" w14:textId="77777777" w:rsidR="00F94163" w:rsidRPr="00796FBA" w:rsidRDefault="00F94163" w:rsidP="001C44BF">
            <w:pPr>
              <w:pStyle w:val="af"/>
              <w:ind w:left="-76" w:right="-99"/>
              <w:jc w:val="center"/>
              <w:rPr>
                <w:sz w:val="24"/>
                <w:szCs w:val="24"/>
              </w:rPr>
            </w:pPr>
            <w:r>
              <w:rPr>
                <w:sz w:val="24"/>
                <w:szCs w:val="24"/>
              </w:rPr>
              <w:t>4</w:t>
            </w:r>
          </w:p>
        </w:tc>
        <w:tc>
          <w:tcPr>
            <w:tcW w:w="540" w:type="dxa"/>
            <w:tcBorders>
              <w:top w:val="single" w:sz="4" w:space="0" w:color="000000"/>
              <w:left w:val="single" w:sz="4" w:space="0" w:color="000000"/>
              <w:bottom w:val="single" w:sz="4" w:space="0" w:color="000000"/>
              <w:right w:val="single" w:sz="4" w:space="0" w:color="000000"/>
            </w:tcBorders>
            <w:vAlign w:val="center"/>
          </w:tcPr>
          <w:p w14:paraId="66A556AE" w14:textId="77777777" w:rsidR="00F94163" w:rsidRPr="00796FBA" w:rsidRDefault="00F94163" w:rsidP="001C44BF">
            <w:pPr>
              <w:pStyle w:val="af"/>
              <w:ind w:left="-76" w:right="-99"/>
              <w:jc w:val="center"/>
              <w:rPr>
                <w:sz w:val="24"/>
                <w:szCs w:val="24"/>
              </w:rPr>
            </w:pPr>
            <w:r>
              <w:rPr>
                <w:sz w:val="24"/>
                <w:szCs w:val="24"/>
              </w:rPr>
              <w:t>2</w:t>
            </w:r>
          </w:p>
        </w:tc>
        <w:tc>
          <w:tcPr>
            <w:tcW w:w="600" w:type="dxa"/>
            <w:tcBorders>
              <w:top w:val="single" w:sz="4" w:space="0" w:color="000000"/>
              <w:left w:val="single" w:sz="4" w:space="0" w:color="000000"/>
              <w:bottom w:val="single" w:sz="4" w:space="0" w:color="000000"/>
              <w:right w:val="single" w:sz="4" w:space="0" w:color="000000"/>
            </w:tcBorders>
            <w:vAlign w:val="center"/>
          </w:tcPr>
          <w:p w14:paraId="6FFB4306" w14:textId="77777777" w:rsidR="00F94163" w:rsidRPr="00796FBA" w:rsidRDefault="00F94163" w:rsidP="001C44BF">
            <w:pPr>
              <w:pStyle w:val="af"/>
              <w:ind w:left="35"/>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5473A03" w14:textId="77777777" w:rsidR="00F94163" w:rsidRPr="00796FBA" w:rsidRDefault="00F94163" w:rsidP="001C44BF">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6889503E" w14:textId="77777777" w:rsidR="00F94163" w:rsidRPr="00796FBA" w:rsidRDefault="00F94163" w:rsidP="001C44BF">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76D83B7A" w14:textId="77777777" w:rsidR="00F94163" w:rsidRPr="00796FBA" w:rsidRDefault="00F94163"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06EB92B" w14:textId="77777777" w:rsidR="00F94163" w:rsidRPr="00796FBA" w:rsidRDefault="00F94163" w:rsidP="001C44BF">
            <w:pPr>
              <w:pStyle w:val="af"/>
              <w:ind w:left="35"/>
              <w:jc w:val="center"/>
              <w:rPr>
                <w:sz w:val="24"/>
                <w:szCs w:val="24"/>
              </w:rPr>
            </w:pPr>
            <w:r w:rsidRPr="00796FBA">
              <w:rPr>
                <w:sz w:val="24"/>
                <w:szCs w:val="24"/>
              </w:rPr>
              <w:t>2</w:t>
            </w:r>
          </w:p>
        </w:tc>
      </w:tr>
      <w:tr w:rsidR="005829E0" w:rsidRPr="00843A21" w14:paraId="42E0C1C6" w14:textId="77777777" w:rsidTr="00855106">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4F4A8C8D" w14:textId="77777777" w:rsidR="005829E0" w:rsidRPr="00796FBA" w:rsidRDefault="005829E0" w:rsidP="00750232">
            <w:pPr>
              <w:pStyle w:val="af"/>
              <w:jc w:val="both"/>
              <w:rPr>
                <w:sz w:val="24"/>
                <w:szCs w:val="24"/>
              </w:rPr>
            </w:pP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79FECF91" w14:textId="77777777" w:rsidR="005829E0" w:rsidRPr="00796FBA" w:rsidRDefault="005829E0" w:rsidP="00F9416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4"/>
                <w:szCs w:val="24"/>
                <w:lang w:val="ru-RU"/>
              </w:rPr>
            </w:pPr>
            <w:r w:rsidRPr="00796FBA">
              <w:rPr>
                <w:sz w:val="24"/>
                <w:szCs w:val="24"/>
                <w:lang w:val="ru-RU"/>
              </w:rPr>
              <w:t>Аудиторная контрольная работа по разделу 3 «</w:t>
            </w:r>
            <w:r w:rsidR="00F94163">
              <w:rPr>
                <w:sz w:val="24"/>
                <w:szCs w:val="24"/>
                <w:lang w:val="ru-RU"/>
              </w:rPr>
              <w:t>Мир в Новейшее время</w:t>
            </w:r>
            <w:r w:rsidRPr="00796FBA">
              <w:rPr>
                <w:sz w:val="24"/>
                <w:szCs w:val="24"/>
                <w:lang w:val="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F6DDF6B" w14:textId="77777777" w:rsidR="005829E0" w:rsidRPr="00796FBA" w:rsidRDefault="005829E0" w:rsidP="001C44BF">
            <w:pPr>
              <w:pStyle w:val="af"/>
              <w:ind w:left="-76" w:right="-99"/>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520DB84" w14:textId="77777777" w:rsidR="005829E0" w:rsidRPr="00796FBA" w:rsidRDefault="005829E0" w:rsidP="001C44BF">
            <w:pPr>
              <w:pStyle w:val="af"/>
              <w:ind w:left="-76" w:right="-99"/>
              <w:jc w:val="center"/>
              <w:rPr>
                <w:sz w:val="24"/>
                <w:szCs w:val="24"/>
              </w:rPr>
            </w:pPr>
            <w:r w:rsidRPr="00796FBA">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08925A62" w14:textId="77777777" w:rsidR="005829E0" w:rsidRPr="00796FBA" w:rsidRDefault="005829E0" w:rsidP="001C44BF">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71A205CA" w14:textId="77777777" w:rsidR="005829E0" w:rsidRPr="00796FBA"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FC50C51" w14:textId="77777777" w:rsidR="005829E0" w:rsidRPr="00796FBA" w:rsidRDefault="009D4769" w:rsidP="001C44BF">
            <w:pPr>
              <w:pStyle w:val="af"/>
              <w:ind w:left="35"/>
              <w:jc w:val="center"/>
              <w:rPr>
                <w:sz w:val="24"/>
                <w:szCs w:val="24"/>
              </w:rPr>
            </w:pPr>
            <w:r>
              <w:rPr>
                <w:sz w:val="24"/>
                <w:szCs w:val="24"/>
              </w:rPr>
              <w:t>2</w:t>
            </w:r>
          </w:p>
        </w:tc>
        <w:tc>
          <w:tcPr>
            <w:tcW w:w="431" w:type="dxa"/>
            <w:tcBorders>
              <w:top w:val="single" w:sz="4" w:space="0" w:color="000000"/>
              <w:left w:val="single" w:sz="4" w:space="0" w:color="000000"/>
              <w:bottom w:val="single" w:sz="4" w:space="0" w:color="000000"/>
              <w:right w:val="single" w:sz="4" w:space="0" w:color="000000"/>
            </w:tcBorders>
            <w:vAlign w:val="center"/>
          </w:tcPr>
          <w:p w14:paraId="75767C07" w14:textId="77777777" w:rsidR="005829E0" w:rsidRPr="00796FBA" w:rsidRDefault="005829E0" w:rsidP="00855106">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5D811B71" w14:textId="77777777" w:rsidR="005829E0" w:rsidRPr="00796FBA" w:rsidRDefault="005829E0"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3D06A47A" w14:textId="77777777" w:rsidR="005829E0" w:rsidRPr="00796FBA" w:rsidRDefault="005829E0" w:rsidP="001C44BF">
            <w:pPr>
              <w:pStyle w:val="af"/>
              <w:ind w:left="35"/>
              <w:jc w:val="center"/>
              <w:rPr>
                <w:sz w:val="24"/>
                <w:szCs w:val="24"/>
              </w:rPr>
            </w:pPr>
          </w:p>
        </w:tc>
      </w:tr>
      <w:tr w:rsidR="005829E0" w:rsidRPr="00843A21" w14:paraId="4B25D09B" w14:textId="77777777" w:rsidTr="00855106">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4376A085" w14:textId="77777777" w:rsidR="005829E0" w:rsidRPr="00796FBA" w:rsidRDefault="005829E0" w:rsidP="00750232">
            <w:pPr>
              <w:pStyle w:val="af"/>
              <w:jc w:val="both"/>
              <w:rPr>
                <w:b/>
                <w:sz w:val="24"/>
                <w:szCs w:val="24"/>
              </w:rPr>
            </w:pPr>
            <w:r w:rsidRPr="00796FBA">
              <w:rPr>
                <w:b/>
                <w:sz w:val="24"/>
                <w:szCs w:val="24"/>
              </w:rPr>
              <w:t>Форма контроля – зачет</w:t>
            </w:r>
          </w:p>
        </w:tc>
        <w:tc>
          <w:tcPr>
            <w:tcW w:w="709" w:type="dxa"/>
            <w:tcBorders>
              <w:top w:val="single" w:sz="4" w:space="0" w:color="000000"/>
              <w:left w:val="single" w:sz="4" w:space="0" w:color="000000"/>
              <w:bottom w:val="single" w:sz="4" w:space="0" w:color="000000"/>
              <w:right w:val="single" w:sz="4" w:space="0" w:color="000000"/>
            </w:tcBorders>
            <w:vAlign w:val="center"/>
          </w:tcPr>
          <w:p w14:paraId="38F8F51E" w14:textId="77777777" w:rsidR="005829E0" w:rsidRPr="00796FBA" w:rsidRDefault="005829E0" w:rsidP="00750232">
            <w:pPr>
              <w:pStyle w:val="af"/>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1E061D4" w14:textId="77777777" w:rsidR="005829E0" w:rsidRPr="00796FBA" w:rsidRDefault="005829E0" w:rsidP="00750232">
            <w:pPr>
              <w:pStyle w:val="af"/>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815EB5D" w14:textId="77777777" w:rsidR="005829E0" w:rsidRPr="00796FBA" w:rsidRDefault="005829E0" w:rsidP="00750232">
            <w:pPr>
              <w:pStyle w:val="af"/>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5BF33775" w14:textId="77777777" w:rsidR="005829E0" w:rsidRPr="00796FBA" w:rsidRDefault="005829E0" w:rsidP="00750232">
            <w:pPr>
              <w:pStyle w:val="af"/>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CA37A31" w14:textId="77777777" w:rsidR="005829E0" w:rsidRPr="00796FBA" w:rsidRDefault="005829E0" w:rsidP="00750232">
            <w:pPr>
              <w:pStyle w:val="af"/>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469378DA" w14:textId="77777777" w:rsidR="005829E0" w:rsidRPr="00796FBA" w:rsidRDefault="005829E0" w:rsidP="00750232">
            <w:pPr>
              <w:pStyle w:val="af"/>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22900EE0" w14:textId="77777777" w:rsidR="005829E0" w:rsidRPr="00796FBA" w:rsidRDefault="005829E0" w:rsidP="00750232">
            <w:pPr>
              <w:pStyle w:val="af"/>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B976C63" w14:textId="77777777" w:rsidR="005829E0" w:rsidRPr="00796FBA" w:rsidRDefault="005829E0" w:rsidP="00750232">
            <w:pPr>
              <w:pStyle w:val="af"/>
              <w:jc w:val="center"/>
              <w:rPr>
                <w:sz w:val="24"/>
                <w:szCs w:val="24"/>
              </w:rPr>
            </w:pPr>
          </w:p>
        </w:tc>
      </w:tr>
      <w:tr w:rsidR="005829E0" w:rsidRPr="00843A21" w14:paraId="579B1741" w14:textId="77777777" w:rsidTr="00855106">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04C09E75" w14:textId="77777777" w:rsidR="005829E0" w:rsidRPr="00796FBA" w:rsidRDefault="005829E0" w:rsidP="00750232">
            <w:pPr>
              <w:pStyle w:val="af"/>
              <w:jc w:val="both"/>
              <w:rPr>
                <w:b/>
                <w:sz w:val="24"/>
                <w:szCs w:val="24"/>
              </w:rPr>
            </w:pPr>
            <w:r w:rsidRPr="00796FBA">
              <w:rPr>
                <w:b/>
                <w:sz w:val="24"/>
                <w:szCs w:val="24"/>
              </w:rPr>
              <w:t>Итого за семестр</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C8BA14E" w14:textId="77777777" w:rsidR="005829E0" w:rsidRPr="00796FBA" w:rsidRDefault="005829E0" w:rsidP="001C44BF">
            <w:pPr>
              <w:pStyle w:val="af"/>
              <w:ind w:left="-76" w:right="-99"/>
              <w:jc w:val="center"/>
              <w:rPr>
                <w:b/>
                <w:sz w:val="24"/>
                <w:szCs w:val="24"/>
              </w:rPr>
            </w:pPr>
            <w:r w:rsidRPr="00796FBA">
              <w:rPr>
                <w:b/>
                <w:sz w:val="24"/>
                <w:szCs w:val="24"/>
              </w:rPr>
              <w:t>72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3B80D05" w14:textId="77777777" w:rsidR="005829E0" w:rsidRPr="00796FBA" w:rsidRDefault="00F94163" w:rsidP="001C44BF">
            <w:pPr>
              <w:pStyle w:val="af"/>
              <w:ind w:left="-76" w:right="-99"/>
              <w:jc w:val="center"/>
              <w:rPr>
                <w:b/>
                <w:sz w:val="24"/>
                <w:szCs w:val="24"/>
              </w:rPr>
            </w:pPr>
            <w:r>
              <w:rPr>
                <w:b/>
                <w:sz w:val="24"/>
                <w:szCs w:val="24"/>
              </w:rPr>
              <w:t>42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06D85103" w14:textId="77777777" w:rsidR="005829E0" w:rsidRPr="00796FBA" w:rsidRDefault="00F94163" w:rsidP="001C44BF">
            <w:pPr>
              <w:pStyle w:val="af"/>
              <w:ind w:left="-76" w:right="-99"/>
              <w:jc w:val="center"/>
              <w:rPr>
                <w:b/>
                <w:sz w:val="24"/>
                <w:szCs w:val="24"/>
              </w:rPr>
            </w:pPr>
            <w:r>
              <w:rPr>
                <w:b/>
                <w:sz w:val="24"/>
                <w:szCs w:val="24"/>
              </w:rPr>
              <w:t>20</w:t>
            </w:r>
          </w:p>
        </w:tc>
        <w:tc>
          <w:tcPr>
            <w:tcW w:w="600" w:type="dxa"/>
            <w:tcBorders>
              <w:top w:val="single" w:sz="4" w:space="0" w:color="000000"/>
              <w:left w:val="single" w:sz="4" w:space="0" w:color="000000"/>
              <w:bottom w:val="single" w:sz="4" w:space="0" w:color="000000"/>
              <w:right w:val="single" w:sz="4" w:space="0" w:color="000000"/>
            </w:tcBorders>
            <w:vAlign w:val="center"/>
          </w:tcPr>
          <w:p w14:paraId="33A88B8D" w14:textId="77777777" w:rsidR="005829E0" w:rsidRPr="00796FBA" w:rsidRDefault="00F94163" w:rsidP="001C44BF">
            <w:pPr>
              <w:pStyle w:val="af"/>
              <w:ind w:left="35"/>
              <w:jc w:val="center"/>
              <w:rPr>
                <w:b/>
                <w:sz w:val="24"/>
                <w:szCs w:val="24"/>
              </w:rPr>
            </w:pPr>
            <w:r>
              <w:rPr>
                <w:b/>
                <w:sz w:val="24"/>
                <w:szCs w:val="24"/>
              </w:rPr>
              <w:t>18</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3FE612F" w14:textId="77777777" w:rsidR="005829E0" w:rsidRPr="00796FBA" w:rsidRDefault="009D4769" w:rsidP="002C71CD">
            <w:pPr>
              <w:pStyle w:val="af"/>
              <w:ind w:left="35"/>
              <w:jc w:val="center"/>
              <w:rPr>
                <w:b/>
                <w:sz w:val="24"/>
                <w:szCs w:val="24"/>
              </w:rPr>
            </w:pPr>
            <w:r>
              <w:rPr>
                <w:b/>
                <w:sz w:val="24"/>
                <w:szCs w:val="24"/>
              </w:rPr>
              <w:t>4</w:t>
            </w:r>
          </w:p>
        </w:tc>
        <w:tc>
          <w:tcPr>
            <w:tcW w:w="431" w:type="dxa"/>
            <w:tcBorders>
              <w:top w:val="single" w:sz="4" w:space="0" w:color="000000"/>
              <w:left w:val="single" w:sz="4" w:space="0" w:color="000000"/>
              <w:bottom w:val="single" w:sz="4" w:space="0" w:color="000000"/>
              <w:right w:val="single" w:sz="4" w:space="0" w:color="000000"/>
            </w:tcBorders>
          </w:tcPr>
          <w:p w14:paraId="30E3346C" w14:textId="77777777" w:rsidR="005829E0" w:rsidRPr="00796FBA" w:rsidRDefault="005829E0" w:rsidP="001C44BF">
            <w:pPr>
              <w:pStyle w:val="af"/>
              <w:ind w:left="35"/>
              <w:jc w:val="center"/>
              <w:rPr>
                <w:b/>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175EDFBD" w14:textId="77777777" w:rsidR="005829E0" w:rsidRPr="00796FBA" w:rsidRDefault="005829E0" w:rsidP="001C44BF">
            <w:pPr>
              <w:pStyle w:val="af"/>
              <w:ind w:left="35"/>
              <w:jc w:val="center"/>
              <w:rPr>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2DBA1A98" w14:textId="77777777" w:rsidR="005829E0" w:rsidRPr="00796FBA" w:rsidRDefault="005829E0" w:rsidP="001C44BF">
            <w:pPr>
              <w:pStyle w:val="af"/>
              <w:ind w:left="35"/>
              <w:jc w:val="center"/>
              <w:rPr>
                <w:b/>
                <w:sz w:val="24"/>
                <w:szCs w:val="24"/>
              </w:rPr>
            </w:pPr>
            <w:r>
              <w:rPr>
                <w:b/>
                <w:sz w:val="24"/>
                <w:szCs w:val="24"/>
              </w:rPr>
              <w:t>30</w:t>
            </w:r>
          </w:p>
        </w:tc>
      </w:tr>
      <w:tr w:rsidR="005829E0" w:rsidRPr="00843A21" w14:paraId="66887E54" w14:textId="77777777" w:rsidTr="00855106">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73D7F0E0" w14:textId="77777777" w:rsidR="005829E0" w:rsidRPr="00796FBA" w:rsidRDefault="005829E0" w:rsidP="00750232">
            <w:pPr>
              <w:pStyle w:val="af"/>
              <w:jc w:val="both"/>
              <w:rPr>
                <w:b/>
                <w:sz w:val="24"/>
                <w:szCs w:val="24"/>
              </w:rPr>
            </w:pPr>
            <w:r w:rsidRPr="00796FBA">
              <w:rPr>
                <w:b/>
                <w:sz w:val="24"/>
                <w:szCs w:val="24"/>
              </w:rPr>
              <w:t>Всего по дисциплине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E40C087" w14:textId="77777777" w:rsidR="005829E0" w:rsidRPr="00796FBA" w:rsidRDefault="005829E0" w:rsidP="001C44BF">
            <w:pPr>
              <w:pStyle w:val="af"/>
              <w:ind w:left="-76" w:right="-99"/>
              <w:jc w:val="center"/>
              <w:rPr>
                <w:b/>
                <w:sz w:val="24"/>
                <w:szCs w:val="24"/>
              </w:rPr>
            </w:pPr>
            <w:r w:rsidRPr="00796FBA">
              <w:rPr>
                <w:b/>
                <w:sz w:val="24"/>
                <w:szCs w:val="24"/>
              </w:rPr>
              <w:t>72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526DE52" w14:textId="77777777" w:rsidR="005829E0" w:rsidRPr="00796FBA" w:rsidRDefault="00F94163" w:rsidP="001C44BF">
            <w:pPr>
              <w:pStyle w:val="af"/>
              <w:ind w:left="-76" w:right="-99"/>
              <w:jc w:val="center"/>
              <w:rPr>
                <w:b/>
                <w:sz w:val="24"/>
                <w:szCs w:val="24"/>
              </w:rPr>
            </w:pPr>
            <w:r>
              <w:rPr>
                <w:b/>
                <w:sz w:val="24"/>
                <w:szCs w:val="24"/>
              </w:rPr>
              <w:t>42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4F2BE37A" w14:textId="77777777" w:rsidR="005829E0" w:rsidRPr="00796FBA" w:rsidRDefault="00F94163" w:rsidP="001C44BF">
            <w:pPr>
              <w:pStyle w:val="af"/>
              <w:ind w:left="-76" w:right="-99"/>
              <w:jc w:val="center"/>
              <w:rPr>
                <w:b/>
                <w:sz w:val="24"/>
                <w:szCs w:val="24"/>
              </w:rPr>
            </w:pPr>
            <w:r>
              <w:rPr>
                <w:b/>
                <w:sz w:val="24"/>
                <w:szCs w:val="24"/>
              </w:rPr>
              <w:t>20</w:t>
            </w:r>
          </w:p>
        </w:tc>
        <w:tc>
          <w:tcPr>
            <w:tcW w:w="600" w:type="dxa"/>
            <w:tcBorders>
              <w:top w:val="single" w:sz="4" w:space="0" w:color="000000"/>
              <w:left w:val="single" w:sz="4" w:space="0" w:color="000000"/>
              <w:bottom w:val="single" w:sz="4" w:space="0" w:color="000000"/>
              <w:right w:val="single" w:sz="4" w:space="0" w:color="000000"/>
            </w:tcBorders>
            <w:vAlign w:val="center"/>
          </w:tcPr>
          <w:p w14:paraId="61C2AA8A" w14:textId="77777777" w:rsidR="005829E0" w:rsidRPr="00796FBA" w:rsidRDefault="00F94163" w:rsidP="001C44BF">
            <w:pPr>
              <w:pStyle w:val="af"/>
              <w:ind w:left="35"/>
              <w:jc w:val="center"/>
              <w:rPr>
                <w:b/>
                <w:sz w:val="24"/>
                <w:szCs w:val="24"/>
              </w:rPr>
            </w:pPr>
            <w:r>
              <w:rPr>
                <w:b/>
                <w:sz w:val="24"/>
                <w:szCs w:val="24"/>
              </w:rPr>
              <w:t>18</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4156D91" w14:textId="77777777" w:rsidR="005829E0" w:rsidRPr="00796FBA" w:rsidRDefault="009D4769" w:rsidP="002C71CD">
            <w:pPr>
              <w:pStyle w:val="af"/>
              <w:ind w:left="35"/>
              <w:jc w:val="center"/>
              <w:rPr>
                <w:b/>
                <w:sz w:val="24"/>
                <w:szCs w:val="24"/>
              </w:rPr>
            </w:pPr>
            <w:r>
              <w:rPr>
                <w:b/>
                <w:sz w:val="24"/>
                <w:szCs w:val="24"/>
              </w:rPr>
              <w:t>4</w:t>
            </w:r>
          </w:p>
        </w:tc>
        <w:tc>
          <w:tcPr>
            <w:tcW w:w="431" w:type="dxa"/>
            <w:tcBorders>
              <w:top w:val="single" w:sz="4" w:space="0" w:color="000000"/>
              <w:left w:val="single" w:sz="4" w:space="0" w:color="000000"/>
              <w:bottom w:val="single" w:sz="4" w:space="0" w:color="000000"/>
              <w:right w:val="single" w:sz="4" w:space="0" w:color="000000"/>
            </w:tcBorders>
          </w:tcPr>
          <w:p w14:paraId="451909B3" w14:textId="77777777" w:rsidR="005829E0" w:rsidRPr="00796FBA" w:rsidRDefault="005829E0" w:rsidP="001C44BF">
            <w:pPr>
              <w:pStyle w:val="af"/>
              <w:ind w:left="35"/>
              <w:jc w:val="center"/>
              <w:rPr>
                <w:b/>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6C95F071" w14:textId="77777777" w:rsidR="005829E0" w:rsidRPr="00796FBA" w:rsidRDefault="005829E0" w:rsidP="001C44BF">
            <w:pPr>
              <w:pStyle w:val="af"/>
              <w:ind w:left="35"/>
              <w:jc w:val="center"/>
              <w:rPr>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4F3605C7" w14:textId="77777777" w:rsidR="005829E0" w:rsidRPr="00796FBA" w:rsidRDefault="005829E0" w:rsidP="001C44BF">
            <w:pPr>
              <w:pStyle w:val="af"/>
              <w:ind w:left="35"/>
              <w:jc w:val="center"/>
              <w:rPr>
                <w:b/>
                <w:sz w:val="24"/>
                <w:szCs w:val="24"/>
              </w:rPr>
            </w:pPr>
            <w:r>
              <w:rPr>
                <w:b/>
                <w:sz w:val="24"/>
                <w:szCs w:val="24"/>
              </w:rPr>
              <w:t>30</w:t>
            </w:r>
          </w:p>
        </w:tc>
      </w:tr>
    </w:tbl>
    <w:p w14:paraId="1D6350F5" w14:textId="77777777" w:rsidR="006D11EE" w:rsidRDefault="006D11EE" w:rsidP="006D11EE">
      <w:pPr>
        <w:ind w:firstLine="709"/>
        <w:jc w:val="both"/>
        <w:rPr>
          <w:rFonts w:ascii="Times New Roman" w:hAnsi="Times New Roman" w:cs="Times New Roman"/>
          <w:sz w:val="28"/>
          <w:szCs w:val="28"/>
        </w:rPr>
      </w:pPr>
      <w:r w:rsidRPr="00855106">
        <w:rPr>
          <w:rFonts w:ascii="Times New Roman" w:hAnsi="Times New Roman" w:cs="Times New Roman"/>
          <w:sz w:val="28"/>
          <w:szCs w:val="28"/>
        </w:rPr>
        <w:t>Объем учебной нагрузки обучающегося по подготовке к сдаче и сдача зачета – 10 ч.</w:t>
      </w:r>
    </w:p>
    <w:p w14:paraId="062584D3" w14:textId="77777777" w:rsidR="009D4769" w:rsidRDefault="009D4769" w:rsidP="006D11EE">
      <w:pPr>
        <w:ind w:firstLine="709"/>
        <w:jc w:val="both"/>
        <w:rPr>
          <w:rFonts w:ascii="Times New Roman" w:hAnsi="Times New Roman" w:cs="Times New Roman"/>
          <w:sz w:val="28"/>
          <w:szCs w:val="28"/>
        </w:rPr>
      </w:pPr>
    </w:p>
    <w:p w14:paraId="68654082" w14:textId="77777777" w:rsidR="009D4769" w:rsidRDefault="009D4769" w:rsidP="006D11EE">
      <w:pPr>
        <w:ind w:firstLine="709"/>
        <w:jc w:val="both"/>
        <w:rPr>
          <w:rFonts w:ascii="Times New Roman" w:hAnsi="Times New Roman" w:cs="Times New Roman"/>
          <w:sz w:val="28"/>
          <w:szCs w:val="28"/>
        </w:rPr>
      </w:pPr>
    </w:p>
    <w:p w14:paraId="0F689B5D" w14:textId="77777777" w:rsidR="009D4769" w:rsidRDefault="009D4769" w:rsidP="006D11EE">
      <w:pPr>
        <w:ind w:firstLine="709"/>
        <w:jc w:val="both"/>
        <w:rPr>
          <w:rFonts w:ascii="Times New Roman" w:hAnsi="Times New Roman" w:cs="Times New Roman"/>
          <w:sz w:val="28"/>
          <w:szCs w:val="28"/>
        </w:rPr>
      </w:pPr>
    </w:p>
    <w:p w14:paraId="3B1CF3FC" w14:textId="77777777" w:rsidR="009D4769" w:rsidRDefault="009D4769" w:rsidP="006D11EE">
      <w:pPr>
        <w:ind w:firstLine="709"/>
        <w:jc w:val="both"/>
        <w:rPr>
          <w:rFonts w:ascii="Times New Roman" w:hAnsi="Times New Roman" w:cs="Times New Roman"/>
          <w:sz w:val="28"/>
          <w:szCs w:val="28"/>
        </w:rPr>
      </w:pPr>
    </w:p>
    <w:p w14:paraId="60C8E309" w14:textId="77777777" w:rsidR="009D4769" w:rsidRDefault="009D4769" w:rsidP="006D11EE">
      <w:pPr>
        <w:ind w:firstLine="709"/>
        <w:jc w:val="both"/>
        <w:rPr>
          <w:rFonts w:ascii="Times New Roman" w:hAnsi="Times New Roman" w:cs="Times New Roman"/>
          <w:sz w:val="28"/>
          <w:szCs w:val="28"/>
        </w:rPr>
      </w:pPr>
    </w:p>
    <w:p w14:paraId="15BABDF8" w14:textId="77777777" w:rsidR="009D4769" w:rsidRPr="00855106" w:rsidRDefault="009D4769" w:rsidP="006D11EE">
      <w:pPr>
        <w:ind w:firstLine="709"/>
        <w:jc w:val="both"/>
        <w:rPr>
          <w:rFonts w:ascii="Times New Roman" w:hAnsi="Times New Roman" w:cs="Times New Roman"/>
          <w:sz w:val="28"/>
          <w:szCs w:val="28"/>
        </w:rPr>
      </w:pPr>
    </w:p>
    <w:p w14:paraId="38168393" w14:textId="77777777" w:rsidR="00041B0B" w:rsidRPr="00762027" w:rsidRDefault="00041B0B" w:rsidP="00041B0B">
      <w:pPr>
        <w:suppressAutoHyphens/>
        <w:spacing w:after="0" w:line="240" w:lineRule="auto"/>
        <w:jc w:val="center"/>
        <w:rPr>
          <w:rFonts w:ascii="Times New Roman" w:hAnsi="Times New Roman" w:cs="Times New Roman"/>
          <w:b/>
          <w:color w:val="000000"/>
          <w:sz w:val="28"/>
          <w:szCs w:val="28"/>
        </w:rPr>
      </w:pPr>
      <w:r w:rsidRPr="00762027">
        <w:rPr>
          <w:rFonts w:ascii="Times New Roman" w:hAnsi="Times New Roman" w:cs="Times New Roman"/>
          <w:b/>
          <w:color w:val="000000"/>
          <w:sz w:val="28"/>
          <w:szCs w:val="28"/>
        </w:rPr>
        <w:t>Тематический план</w:t>
      </w:r>
      <w:r>
        <w:rPr>
          <w:rFonts w:ascii="Times New Roman" w:hAnsi="Times New Roman" w:cs="Times New Roman"/>
          <w:b/>
          <w:color w:val="000000"/>
          <w:sz w:val="28"/>
          <w:szCs w:val="28"/>
        </w:rPr>
        <w:t xml:space="preserve"> </w:t>
      </w:r>
      <w:r w:rsidRPr="00A35F0E">
        <w:rPr>
          <w:rFonts w:ascii="Times New Roman" w:hAnsi="Times New Roman" w:cs="Times New Roman"/>
          <w:b/>
          <w:sz w:val="28"/>
          <w:szCs w:val="28"/>
        </w:rPr>
        <w:t>на 202</w:t>
      </w:r>
      <w:r w:rsidR="005829E0">
        <w:rPr>
          <w:rFonts w:ascii="Times New Roman" w:hAnsi="Times New Roman" w:cs="Times New Roman"/>
          <w:b/>
          <w:sz w:val="28"/>
          <w:szCs w:val="28"/>
        </w:rPr>
        <w:t>1</w:t>
      </w:r>
      <w:r w:rsidRPr="00A35F0E">
        <w:rPr>
          <w:rFonts w:ascii="Times New Roman" w:hAnsi="Times New Roman" w:cs="Times New Roman"/>
          <w:b/>
          <w:sz w:val="28"/>
          <w:szCs w:val="28"/>
        </w:rPr>
        <w:t>-202</w:t>
      </w:r>
      <w:r w:rsidR="005829E0">
        <w:rPr>
          <w:rFonts w:ascii="Times New Roman" w:hAnsi="Times New Roman" w:cs="Times New Roman"/>
          <w:b/>
          <w:sz w:val="28"/>
          <w:szCs w:val="28"/>
        </w:rPr>
        <w:t>2</w:t>
      </w:r>
      <w:r w:rsidRPr="00A35F0E">
        <w:rPr>
          <w:rFonts w:ascii="Times New Roman" w:hAnsi="Times New Roman" w:cs="Times New Roman"/>
          <w:b/>
          <w:sz w:val="28"/>
          <w:szCs w:val="28"/>
        </w:rPr>
        <w:t xml:space="preserve"> учебный год</w:t>
      </w:r>
    </w:p>
    <w:p w14:paraId="52C265E2" w14:textId="77777777" w:rsidR="00385BB8" w:rsidRDefault="00385BB8" w:rsidP="00B00833">
      <w:pPr>
        <w:pStyle w:val="af"/>
        <w:spacing w:after="120"/>
        <w:jc w:val="center"/>
        <w:rPr>
          <w:sz w:val="28"/>
          <w:szCs w:val="28"/>
        </w:rPr>
      </w:pPr>
      <w:r>
        <w:rPr>
          <w:sz w:val="28"/>
          <w:szCs w:val="28"/>
        </w:rPr>
        <w:lastRenderedPageBreak/>
        <w:t>заочная</w:t>
      </w:r>
      <w:r w:rsidRPr="00B33614">
        <w:rPr>
          <w:sz w:val="28"/>
          <w:szCs w:val="28"/>
        </w:rPr>
        <w:t xml:space="preserve"> форма обучения</w:t>
      </w:r>
    </w:p>
    <w:tbl>
      <w:tblPr>
        <w:tblW w:w="10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4199"/>
        <w:gridCol w:w="709"/>
        <w:gridCol w:w="567"/>
        <w:gridCol w:w="540"/>
        <w:gridCol w:w="600"/>
        <w:gridCol w:w="567"/>
        <w:gridCol w:w="431"/>
        <w:gridCol w:w="987"/>
        <w:gridCol w:w="708"/>
      </w:tblGrid>
      <w:tr w:rsidR="00F94163" w:rsidRPr="00843A21" w14:paraId="0E72C6F4" w14:textId="77777777" w:rsidTr="00F94163">
        <w:trPr>
          <w:trHeight w:val="70"/>
          <w:jc w:val="center"/>
        </w:trPr>
        <w:tc>
          <w:tcPr>
            <w:tcW w:w="747" w:type="dxa"/>
            <w:vMerge w:val="restart"/>
            <w:tcBorders>
              <w:top w:val="single" w:sz="4" w:space="0" w:color="000000"/>
              <w:left w:val="single" w:sz="4" w:space="0" w:color="000000"/>
              <w:bottom w:val="single" w:sz="4" w:space="0" w:color="000000"/>
              <w:right w:val="single" w:sz="4" w:space="0" w:color="000000"/>
            </w:tcBorders>
            <w:vAlign w:val="center"/>
            <w:hideMark/>
          </w:tcPr>
          <w:p w14:paraId="06CB73E2" w14:textId="77777777" w:rsidR="00F94163" w:rsidRPr="00796FBA" w:rsidRDefault="00F94163" w:rsidP="00F94163">
            <w:pPr>
              <w:pStyle w:val="af"/>
              <w:jc w:val="center"/>
              <w:rPr>
                <w:sz w:val="24"/>
                <w:szCs w:val="24"/>
              </w:rPr>
            </w:pPr>
            <w:r w:rsidRPr="00796FBA">
              <w:rPr>
                <w:sz w:val="24"/>
                <w:szCs w:val="24"/>
              </w:rPr>
              <w:t>№ темы</w:t>
            </w:r>
          </w:p>
        </w:tc>
        <w:tc>
          <w:tcPr>
            <w:tcW w:w="4199" w:type="dxa"/>
            <w:vMerge w:val="restart"/>
            <w:tcBorders>
              <w:top w:val="single" w:sz="4" w:space="0" w:color="000000"/>
              <w:left w:val="single" w:sz="4" w:space="0" w:color="000000"/>
              <w:bottom w:val="single" w:sz="4" w:space="0" w:color="000000"/>
              <w:right w:val="single" w:sz="4" w:space="0" w:color="000000"/>
            </w:tcBorders>
            <w:vAlign w:val="center"/>
            <w:hideMark/>
          </w:tcPr>
          <w:p w14:paraId="46296457" w14:textId="77777777" w:rsidR="00F94163" w:rsidRPr="00796FBA" w:rsidRDefault="00F94163" w:rsidP="00F94163">
            <w:pPr>
              <w:pStyle w:val="af"/>
              <w:jc w:val="center"/>
              <w:rPr>
                <w:sz w:val="24"/>
                <w:szCs w:val="24"/>
              </w:rPr>
            </w:pPr>
            <w:r w:rsidRPr="00796FBA">
              <w:rPr>
                <w:sz w:val="24"/>
                <w:szCs w:val="24"/>
              </w:rPr>
              <w:t>Наименование разделов и тем</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3CFB4322" w14:textId="77777777" w:rsidR="00F94163" w:rsidRPr="00796FBA" w:rsidRDefault="00F94163" w:rsidP="00F94163">
            <w:pPr>
              <w:pStyle w:val="af"/>
              <w:jc w:val="center"/>
              <w:rPr>
                <w:sz w:val="24"/>
                <w:szCs w:val="24"/>
              </w:rPr>
            </w:pPr>
            <w:r w:rsidRPr="00796FBA">
              <w:rPr>
                <w:sz w:val="24"/>
                <w:szCs w:val="24"/>
              </w:rPr>
              <w:t>Всего часов</w:t>
            </w:r>
          </w:p>
          <w:p w14:paraId="0E4B4DEA" w14:textId="77777777" w:rsidR="00F94163" w:rsidRPr="00796FBA" w:rsidRDefault="00F94163" w:rsidP="00F94163">
            <w:pPr>
              <w:pStyle w:val="af"/>
              <w:jc w:val="center"/>
              <w:rPr>
                <w:sz w:val="24"/>
                <w:szCs w:val="24"/>
              </w:rPr>
            </w:pPr>
            <w:r w:rsidRPr="00796FBA">
              <w:rPr>
                <w:sz w:val="24"/>
                <w:szCs w:val="24"/>
              </w:rPr>
              <w:t>по учебному плану</w:t>
            </w:r>
          </w:p>
        </w:tc>
        <w:tc>
          <w:tcPr>
            <w:tcW w:w="3692" w:type="dxa"/>
            <w:gridSpan w:val="6"/>
            <w:tcBorders>
              <w:top w:val="single" w:sz="4" w:space="0" w:color="000000"/>
              <w:left w:val="single" w:sz="4" w:space="0" w:color="000000"/>
              <w:bottom w:val="single" w:sz="4" w:space="0" w:color="000000"/>
              <w:right w:val="single" w:sz="4" w:space="0" w:color="000000"/>
            </w:tcBorders>
          </w:tcPr>
          <w:p w14:paraId="79F8C652" w14:textId="77777777" w:rsidR="00F94163" w:rsidRPr="00796FBA" w:rsidRDefault="00F94163" w:rsidP="00F94163">
            <w:pPr>
              <w:pStyle w:val="af"/>
              <w:jc w:val="center"/>
              <w:rPr>
                <w:sz w:val="24"/>
                <w:szCs w:val="24"/>
              </w:rPr>
            </w:pPr>
            <w:r w:rsidRPr="00796FBA">
              <w:rPr>
                <w:color w:val="000000"/>
                <w:sz w:val="24"/>
                <w:szCs w:val="24"/>
              </w:rPr>
              <w:t xml:space="preserve">Контактная работа </w:t>
            </w:r>
            <w:r w:rsidRPr="00796FBA">
              <w:rPr>
                <w:color w:val="000000"/>
                <w:sz w:val="24"/>
                <w:szCs w:val="24"/>
              </w:rPr>
              <w:br/>
              <w:t>с преподавателем</w:t>
            </w:r>
            <w:r w:rsidRPr="00796FBA">
              <w:rPr>
                <w:sz w:val="24"/>
                <w:szCs w:val="24"/>
              </w:rPr>
              <w:t>:</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hideMark/>
          </w:tcPr>
          <w:p w14:paraId="57DD4075" w14:textId="77777777" w:rsidR="00F94163" w:rsidRPr="00796FBA" w:rsidRDefault="00F94163" w:rsidP="00F94163">
            <w:pPr>
              <w:spacing w:after="0" w:line="240" w:lineRule="auto"/>
              <w:jc w:val="center"/>
              <w:rPr>
                <w:rFonts w:ascii="Times New Roman" w:hAnsi="Times New Roman" w:cs="Times New Roman"/>
                <w:sz w:val="24"/>
                <w:szCs w:val="24"/>
              </w:rPr>
            </w:pPr>
            <w:r w:rsidRPr="00796FBA">
              <w:rPr>
                <w:rFonts w:ascii="Times New Roman" w:hAnsi="Times New Roman" w:cs="Times New Roman"/>
                <w:sz w:val="24"/>
                <w:szCs w:val="24"/>
              </w:rPr>
              <w:t>Самостоятельная</w:t>
            </w:r>
          </w:p>
          <w:p w14:paraId="5DFEAE54" w14:textId="77777777" w:rsidR="00F94163" w:rsidRPr="00796FBA" w:rsidRDefault="00F94163" w:rsidP="00F94163">
            <w:pPr>
              <w:spacing w:after="0" w:line="240" w:lineRule="auto"/>
              <w:jc w:val="center"/>
              <w:rPr>
                <w:rFonts w:ascii="Times New Roman" w:hAnsi="Times New Roman" w:cs="Times New Roman"/>
                <w:sz w:val="24"/>
                <w:szCs w:val="24"/>
              </w:rPr>
            </w:pPr>
            <w:r w:rsidRPr="00796FBA">
              <w:rPr>
                <w:rFonts w:ascii="Times New Roman" w:hAnsi="Times New Roman" w:cs="Times New Roman"/>
                <w:sz w:val="24"/>
                <w:szCs w:val="24"/>
              </w:rPr>
              <w:t>Работа</w:t>
            </w:r>
          </w:p>
        </w:tc>
      </w:tr>
      <w:tr w:rsidR="00F94163" w:rsidRPr="00843A21" w14:paraId="2AEFEE4E" w14:textId="77777777" w:rsidTr="00F94163">
        <w:trPr>
          <w:cantSplit/>
          <w:trHeight w:val="2316"/>
          <w:jc w:val="center"/>
        </w:trPr>
        <w:tc>
          <w:tcPr>
            <w:tcW w:w="747" w:type="dxa"/>
            <w:vMerge/>
            <w:tcBorders>
              <w:top w:val="single" w:sz="4" w:space="0" w:color="000000"/>
              <w:left w:val="single" w:sz="4" w:space="0" w:color="000000"/>
              <w:bottom w:val="single" w:sz="4" w:space="0" w:color="000000"/>
              <w:right w:val="single" w:sz="4" w:space="0" w:color="000000"/>
            </w:tcBorders>
            <w:vAlign w:val="center"/>
            <w:hideMark/>
          </w:tcPr>
          <w:p w14:paraId="64472A79" w14:textId="77777777" w:rsidR="00F94163" w:rsidRPr="00796FBA" w:rsidRDefault="00F94163" w:rsidP="00F94163">
            <w:pPr>
              <w:spacing w:after="0" w:line="240" w:lineRule="auto"/>
              <w:rPr>
                <w:rFonts w:ascii="Times New Roman" w:hAnsi="Times New Roman" w:cs="Times New Roman"/>
                <w:sz w:val="24"/>
                <w:szCs w:val="24"/>
              </w:rPr>
            </w:pPr>
          </w:p>
        </w:tc>
        <w:tc>
          <w:tcPr>
            <w:tcW w:w="4199" w:type="dxa"/>
            <w:vMerge/>
            <w:tcBorders>
              <w:top w:val="single" w:sz="4" w:space="0" w:color="000000"/>
              <w:left w:val="single" w:sz="4" w:space="0" w:color="000000"/>
              <w:bottom w:val="single" w:sz="4" w:space="0" w:color="000000"/>
              <w:right w:val="single" w:sz="4" w:space="0" w:color="000000"/>
            </w:tcBorders>
            <w:vAlign w:val="center"/>
            <w:hideMark/>
          </w:tcPr>
          <w:p w14:paraId="193547C4" w14:textId="77777777" w:rsidR="00F94163" w:rsidRPr="00796FBA" w:rsidRDefault="00F94163" w:rsidP="00F94163">
            <w:pPr>
              <w:spacing w:after="0" w:line="240" w:lineRule="auto"/>
              <w:rPr>
                <w:rFonts w:ascii="Times New Roman" w:hAnsi="Times New Roman" w:cs="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C0EDB95" w14:textId="77777777" w:rsidR="00F94163" w:rsidRPr="00796FBA" w:rsidRDefault="00F94163" w:rsidP="00F94163">
            <w:pPr>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14:paraId="510AB181" w14:textId="77777777" w:rsidR="00F94163" w:rsidRPr="00796FBA" w:rsidRDefault="00F94163" w:rsidP="00F94163">
            <w:pPr>
              <w:pStyle w:val="af"/>
              <w:jc w:val="center"/>
              <w:rPr>
                <w:sz w:val="24"/>
                <w:szCs w:val="24"/>
              </w:rPr>
            </w:pPr>
            <w:r w:rsidRPr="00796FBA">
              <w:rPr>
                <w:sz w:val="24"/>
                <w:szCs w:val="24"/>
              </w:rPr>
              <w:t>Всего часов</w: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hideMark/>
          </w:tcPr>
          <w:p w14:paraId="22487B8E" w14:textId="77777777" w:rsidR="00F94163" w:rsidRPr="00796FBA" w:rsidRDefault="00F94163" w:rsidP="00F94163">
            <w:pPr>
              <w:pStyle w:val="af"/>
              <w:jc w:val="center"/>
              <w:rPr>
                <w:sz w:val="24"/>
                <w:szCs w:val="24"/>
              </w:rPr>
            </w:pPr>
            <w:r w:rsidRPr="00796FBA">
              <w:rPr>
                <w:sz w:val="24"/>
                <w:szCs w:val="24"/>
              </w:rPr>
              <w:t>Лекции</w:t>
            </w:r>
          </w:p>
        </w:tc>
        <w:tc>
          <w:tcPr>
            <w:tcW w:w="600" w:type="dxa"/>
            <w:tcBorders>
              <w:top w:val="single" w:sz="4" w:space="0" w:color="000000"/>
              <w:left w:val="single" w:sz="4" w:space="0" w:color="000000"/>
              <w:bottom w:val="single" w:sz="4" w:space="0" w:color="000000"/>
              <w:right w:val="single" w:sz="4" w:space="0" w:color="000000"/>
            </w:tcBorders>
            <w:textDirection w:val="btLr"/>
            <w:vAlign w:val="center"/>
            <w:hideMark/>
          </w:tcPr>
          <w:p w14:paraId="51B8BA52" w14:textId="77777777" w:rsidR="00F94163" w:rsidRPr="00796FBA" w:rsidRDefault="00F94163" w:rsidP="00F94163">
            <w:pPr>
              <w:pStyle w:val="af"/>
              <w:jc w:val="center"/>
              <w:rPr>
                <w:sz w:val="24"/>
                <w:szCs w:val="24"/>
              </w:rPr>
            </w:pPr>
            <w:r w:rsidRPr="00796FBA">
              <w:rPr>
                <w:sz w:val="24"/>
                <w:szCs w:val="24"/>
              </w:rPr>
              <w:t xml:space="preserve">Семинарские </w:t>
            </w:r>
          </w:p>
          <w:p w14:paraId="36D0BD6C" w14:textId="77777777" w:rsidR="00F94163" w:rsidRPr="00796FBA" w:rsidRDefault="00F94163" w:rsidP="00F94163">
            <w:pPr>
              <w:pStyle w:val="af"/>
              <w:jc w:val="center"/>
              <w:rPr>
                <w:sz w:val="24"/>
                <w:szCs w:val="24"/>
              </w:rPr>
            </w:pPr>
            <w:r w:rsidRPr="00796FBA">
              <w:rPr>
                <w:sz w:val="24"/>
                <w:szCs w:val="24"/>
              </w:rPr>
              <w:t>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14:paraId="00FFA5B7" w14:textId="77777777" w:rsidR="00F94163" w:rsidRPr="00796FBA" w:rsidRDefault="00F94163" w:rsidP="00F94163">
            <w:pPr>
              <w:pStyle w:val="af"/>
              <w:jc w:val="center"/>
              <w:rPr>
                <w:sz w:val="24"/>
                <w:szCs w:val="24"/>
              </w:rPr>
            </w:pPr>
            <w:r w:rsidRPr="00796FBA">
              <w:rPr>
                <w:sz w:val="24"/>
                <w:szCs w:val="24"/>
              </w:rPr>
              <w:t>Практические</w:t>
            </w:r>
          </w:p>
          <w:p w14:paraId="6A8509E9" w14:textId="77777777" w:rsidR="00F94163" w:rsidRPr="00796FBA" w:rsidRDefault="00F94163" w:rsidP="00F94163">
            <w:pPr>
              <w:pStyle w:val="af"/>
              <w:jc w:val="center"/>
              <w:rPr>
                <w:sz w:val="24"/>
                <w:szCs w:val="24"/>
              </w:rPr>
            </w:pPr>
            <w:r w:rsidRPr="00796FBA">
              <w:rPr>
                <w:sz w:val="24"/>
                <w:szCs w:val="24"/>
              </w:rPr>
              <w:t>занятия</w:t>
            </w:r>
          </w:p>
        </w:tc>
        <w:tc>
          <w:tcPr>
            <w:tcW w:w="431" w:type="dxa"/>
            <w:tcBorders>
              <w:top w:val="single" w:sz="4" w:space="0" w:color="000000"/>
              <w:left w:val="single" w:sz="4" w:space="0" w:color="000000"/>
              <w:bottom w:val="single" w:sz="4" w:space="0" w:color="000000"/>
              <w:right w:val="single" w:sz="4" w:space="0" w:color="000000"/>
            </w:tcBorders>
            <w:textDirection w:val="btLr"/>
          </w:tcPr>
          <w:p w14:paraId="0CDA24D6" w14:textId="77777777" w:rsidR="00F94163" w:rsidRPr="00796FBA" w:rsidRDefault="00335A1D" w:rsidP="00F94163">
            <w:pPr>
              <w:pStyle w:val="af"/>
              <w:spacing w:line="192" w:lineRule="auto"/>
              <w:jc w:val="center"/>
              <w:rPr>
                <w:sz w:val="24"/>
                <w:szCs w:val="24"/>
              </w:rPr>
            </w:pPr>
            <w:r>
              <w:rPr>
                <w:sz w:val="24"/>
                <w:szCs w:val="24"/>
              </w:rPr>
              <w:t>Лабораторные работы</w:t>
            </w:r>
          </w:p>
        </w:tc>
        <w:tc>
          <w:tcPr>
            <w:tcW w:w="987" w:type="dxa"/>
            <w:tcBorders>
              <w:top w:val="single" w:sz="4" w:space="0" w:color="000000"/>
              <w:left w:val="single" w:sz="4" w:space="0" w:color="000000"/>
              <w:bottom w:val="single" w:sz="4" w:space="0" w:color="000000"/>
              <w:right w:val="single" w:sz="4" w:space="0" w:color="000000"/>
            </w:tcBorders>
            <w:textDirection w:val="btLr"/>
            <w:vAlign w:val="center"/>
            <w:hideMark/>
          </w:tcPr>
          <w:p w14:paraId="27C3E7FB" w14:textId="77777777" w:rsidR="00F94163" w:rsidRPr="00796FBA" w:rsidRDefault="00F94163" w:rsidP="00F94163">
            <w:pPr>
              <w:pStyle w:val="af"/>
              <w:jc w:val="center"/>
              <w:rPr>
                <w:sz w:val="24"/>
                <w:szCs w:val="24"/>
              </w:rPr>
            </w:pPr>
            <w:r>
              <w:rPr>
                <w:sz w:val="24"/>
                <w:szCs w:val="24"/>
              </w:rPr>
              <w:t>В форме практической подготовки</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21A7518A" w14:textId="77777777" w:rsidR="00F94163" w:rsidRPr="00796FBA" w:rsidRDefault="00F94163" w:rsidP="00F94163">
            <w:pPr>
              <w:spacing w:after="0" w:line="240" w:lineRule="auto"/>
              <w:rPr>
                <w:rFonts w:ascii="Times New Roman" w:hAnsi="Times New Roman" w:cs="Times New Roman"/>
                <w:sz w:val="24"/>
                <w:szCs w:val="24"/>
              </w:rPr>
            </w:pPr>
          </w:p>
        </w:tc>
      </w:tr>
      <w:tr w:rsidR="00F94163" w:rsidRPr="00843A21" w14:paraId="0063E91D" w14:textId="77777777" w:rsidTr="00F94163">
        <w:trPr>
          <w:cantSplit/>
          <w:trHeight w:val="70"/>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5195F1A3" w14:textId="77777777" w:rsidR="00F94163" w:rsidRPr="00796FBA" w:rsidRDefault="00F94163" w:rsidP="00F94163">
            <w:pPr>
              <w:pStyle w:val="af"/>
              <w:jc w:val="center"/>
              <w:rPr>
                <w:i/>
                <w:sz w:val="24"/>
                <w:szCs w:val="24"/>
              </w:rPr>
            </w:pPr>
            <w:r>
              <w:rPr>
                <w:i/>
                <w:sz w:val="24"/>
                <w:szCs w:val="24"/>
              </w:rPr>
              <w:t>1 курс</w:t>
            </w:r>
          </w:p>
        </w:tc>
      </w:tr>
      <w:tr w:rsidR="00F94163" w:rsidRPr="00843A21" w14:paraId="5F809D24" w14:textId="77777777" w:rsidTr="00F94163">
        <w:trPr>
          <w:cantSplit/>
          <w:trHeight w:val="70"/>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13F2AA6C" w14:textId="77777777" w:rsidR="00F94163" w:rsidRPr="00796FBA" w:rsidRDefault="00F94163" w:rsidP="00F9416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sz w:val="24"/>
                <w:szCs w:val="24"/>
              </w:rPr>
            </w:pPr>
            <w:r w:rsidRPr="00F1320B">
              <w:rPr>
                <w:b/>
                <w:sz w:val="24"/>
                <w:szCs w:val="24"/>
              </w:rPr>
              <w:t xml:space="preserve">Раздел 1. </w:t>
            </w:r>
            <w:r>
              <w:rPr>
                <w:b/>
                <w:sz w:val="24"/>
                <w:szCs w:val="24"/>
              </w:rPr>
              <w:t>Древний Мир и Средневековье</w:t>
            </w:r>
          </w:p>
        </w:tc>
      </w:tr>
      <w:tr w:rsidR="00F94163" w:rsidRPr="00843A21" w14:paraId="3BCF4CA9" w14:textId="77777777" w:rsidTr="00F94163">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hideMark/>
          </w:tcPr>
          <w:p w14:paraId="64196737" w14:textId="77777777" w:rsidR="00F94163" w:rsidRPr="00796FBA" w:rsidRDefault="00F94163" w:rsidP="00F94163">
            <w:pPr>
              <w:pStyle w:val="af"/>
              <w:jc w:val="center"/>
              <w:rPr>
                <w:sz w:val="24"/>
                <w:szCs w:val="24"/>
              </w:rPr>
            </w:pPr>
            <w:r>
              <w:rPr>
                <w:sz w:val="24"/>
                <w:szCs w:val="24"/>
              </w:rPr>
              <w:t>1.</w:t>
            </w:r>
            <w:r w:rsidRPr="00796FBA">
              <w:rPr>
                <w:sz w:val="24"/>
                <w:szCs w:val="24"/>
              </w:rPr>
              <w:t>1.</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3D99A609" w14:textId="77777777" w:rsidR="00F94163" w:rsidRPr="00855106" w:rsidRDefault="00F94163" w:rsidP="00F94163">
            <w:pPr>
              <w:tabs>
                <w:tab w:val="left" w:pos="-164"/>
              </w:tabs>
              <w:spacing w:after="0" w:line="240" w:lineRule="auto"/>
              <w:ind w:right="-142"/>
              <w:rPr>
                <w:rFonts w:ascii="Times New Roman" w:hAnsi="Times New Roman" w:cs="Times New Roman"/>
                <w:sz w:val="24"/>
                <w:szCs w:val="24"/>
              </w:rPr>
            </w:pPr>
            <w:r w:rsidRPr="00855106">
              <w:rPr>
                <w:rFonts w:ascii="Times New Roman" w:hAnsi="Times New Roman" w:cs="Times New Roman"/>
                <w:bCs/>
                <w:sz w:val="24"/>
                <w:szCs w:val="24"/>
              </w:rPr>
              <w:t>Древний Восток</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A83872D" w14:textId="77777777" w:rsidR="00F94163" w:rsidRPr="00796FBA" w:rsidRDefault="00F94163" w:rsidP="00F94163">
            <w:pPr>
              <w:pStyle w:val="af"/>
              <w:ind w:left="-76" w:right="-99"/>
              <w:jc w:val="center"/>
              <w:rPr>
                <w:sz w:val="24"/>
                <w:szCs w:val="24"/>
              </w:rPr>
            </w:pPr>
            <w:r>
              <w:rPr>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2E5B65F" w14:textId="77777777" w:rsidR="00F94163" w:rsidRPr="00796FBA" w:rsidRDefault="00F94163" w:rsidP="00F94163">
            <w:pPr>
              <w:pStyle w:val="af"/>
              <w:ind w:left="-76" w:right="-99"/>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31921901" w14:textId="77777777" w:rsidR="00F94163" w:rsidRPr="00796FBA" w:rsidRDefault="00F94163" w:rsidP="00F94163">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4CD60192" w14:textId="77777777" w:rsidR="00F94163" w:rsidRPr="00796FBA" w:rsidRDefault="00F94163" w:rsidP="00F94163">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auto"/>
            </w:tcBorders>
            <w:vAlign w:val="center"/>
          </w:tcPr>
          <w:p w14:paraId="49071F72" w14:textId="77777777" w:rsidR="00F94163" w:rsidRPr="00796FBA" w:rsidRDefault="00F94163" w:rsidP="00F94163">
            <w:pPr>
              <w:pStyle w:val="af"/>
              <w:ind w:left="35"/>
              <w:jc w:val="center"/>
              <w:rPr>
                <w:sz w:val="24"/>
                <w:szCs w:val="24"/>
              </w:rPr>
            </w:pPr>
          </w:p>
        </w:tc>
        <w:tc>
          <w:tcPr>
            <w:tcW w:w="431" w:type="dxa"/>
            <w:tcBorders>
              <w:top w:val="single" w:sz="4" w:space="0" w:color="000000"/>
              <w:left w:val="single" w:sz="4" w:space="0" w:color="auto"/>
              <w:bottom w:val="single" w:sz="4" w:space="0" w:color="000000"/>
              <w:right w:val="single" w:sz="4" w:space="0" w:color="auto"/>
            </w:tcBorders>
          </w:tcPr>
          <w:p w14:paraId="314E3759" w14:textId="77777777" w:rsidR="00F94163" w:rsidRPr="00796FBA" w:rsidRDefault="00F94163" w:rsidP="00F94163">
            <w:pPr>
              <w:pStyle w:val="af"/>
              <w:ind w:left="35"/>
              <w:jc w:val="center"/>
              <w:rPr>
                <w:sz w:val="24"/>
                <w:szCs w:val="24"/>
              </w:rPr>
            </w:pPr>
          </w:p>
        </w:tc>
        <w:tc>
          <w:tcPr>
            <w:tcW w:w="987" w:type="dxa"/>
            <w:tcBorders>
              <w:top w:val="single" w:sz="4" w:space="0" w:color="000000"/>
              <w:left w:val="single" w:sz="4" w:space="0" w:color="auto"/>
              <w:bottom w:val="single" w:sz="4" w:space="0" w:color="000000"/>
              <w:right w:val="single" w:sz="4" w:space="0" w:color="000000"/>
            </w:tcBorders>
            <w:vAlign w:val="center"/>
          </w:tcPr>
          <w:p w14:paraId="20AE307E" w14:textId="77777777" w:rsidR="00F94163" w:rsidRPr="00796FBA" w:rsidRDefault="00F94163" w:rsidP="00F94163">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55871F79" w14:textId="77777777" w:rsidR="00F94163" w:rsidRPr="00796FBA" w:rsidRDefault="00A8229D" w:rsidP="00F94163">
            <w:pPr>
              <w:pStyle w:val="af"/>
              <w:ind w:left="35"/>
              <w:jc w:val="center"/>
              <w:rPr>
                <w:sz w:val="24"/>
                <w:szCs w:val="24"/>
              </w:rPr>
            </w:pPr>
            <w:r>
              <w:rPr>
                <w:sz w:val="24"/>
                <w:szCs w:val="24"/>
              </w:rPr>
              <w:t>10</w:t>
            </w:r>
          </w:p>
        </w:tc>
      </w:tr>
      <w:tr w:rsidR="00F94163" w:rsidRPr="00843A21" w14:paraId="16420610" w14:textId="77777777" w:rsidTr="00F94163">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1ABCB1DC" w14:textId="77777777" w:rsidR="00F94163" w:rsidRPr="00796FBA" w:rsidRDefault="00F94163" w:rsidP="00F94163">
            <w:pPr>
              <w:pStyle w:val="af"/>
              <w:jc w:val="center"/>
              <w:rPr>
                <w:sz w:val="24"/>
                <w:szCs w:val="24"/>
              </w:rPr>
            </w:pPr>
            <w:r>
              <w:rPr>
                <w:sz w:val="24"/>
                <w:szCs w:val="24"/>
              </w:rPr>
              <w:t>1.</w:t>
            </w:r>
            <w:r w:rsidRPr="00796FBA">
              <w:rPr>
                <w:sz w:val="24"/>
                <w:szCs w:val="24"/>
              </w:rPr>
              <w:t>2.</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53FFFCD1" w14:textId="77777777" w:rsidR="00F94163" w:rsidRPr="00855106" w:rsidRDefault="00F94163" w:rsidP="00F94163">
            <w:pPr>
              <w:tabs>
                <w:tab w:val="left" w:pos="-164"/>
              </w:tabs>
              <w:spacing w:after="0" w:line="240" w:lineRule="auto"/>
              <w:ind w:right="-142"/>
              <w:rPr>
                <w:rFonts w:ascii="Times New Roman" w:hAnsi="Times New Roman" w:cs="Times New Roman"/>
                <w:sz w:val="24"/>
                <w:szCs w:val="24"/>
              </w:rPr>
            </w:pPr>
            <w:r w:rsidRPr="00855106">
              <w:rPr>
                <w:rFonts w:ascii="Times New Roman" w:hAnsi="Times New Roman" w:cs="Times New Roman"/>
                <w:sz w:val="24"/>
                <w:szCs w:val="24"/>
              </w:rPr>
              <w:t>Античный мир</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E92CB19" w14:textId="77777777" w:rsidR="00F94163" w:rsidRPr="00796FBA" w:rsidRDefault="00F94163" w:rsidP="00F94163">
            <w:pPr>
              <w:pStyle w:val="af"/>
              <w:ind w:left="-76" w:right="-99"/>
              <w:jc w:val="center"/>
              <w:rPr>
                <w:sz w:val="24"/>
                <w:szCs w:val="24"/>
              </w:rPr>
            </w:pPr>
            <w:r>
              <w:rPr>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0864A83" w14:textId="77777777" w:rsidR="00F94163" w:rsidRPr="00796FBA" w:rsidRDefault="00A8229D" w:rsidP="00F94163">
            <w:pPr>
              <w:pStyle w:val="af"/>
              <w:ind w:left="-76" w:right="-99"/>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3AE5418E" w14:textId="77777777" w:rsidR="00F94163" w:rsidRPr="00796FBA" w:rsidRDefault="00F94163" w:rsidP="00F94163">
            <w:pPr>
              <w:pStyle w:val="af"/>
              <w:ind w:left="-76" w:right="-99"/>
              <w:jc w:val="center"/>
              <w:rPr>
                <w:sz w:val="24"/>
                <w:szCs w:val="24"/>
              </w:rPr>
            </w:pPr>
            <w:r w:rsidRPr="00796FBA">
              <w:rPr>
                <w:sz w:val="24"/>
                <w:szCs w:val="24"/>
              </w:rPr>
              <w:t>2</w:t>
            </w:r>
          </w:p>
        </w:tc>
        <w:tc>
          <w:tcPr>
            <w:tcW w:w="600" w:type="dxa"/>
            <w:tcBorders>
              <w:top w:val="single" w:sz="4" w:space="0" w:color="000000"/>
              <w:left w:val="single" w:sz="4" w:space="0" w:color="000000"/>
              <w:bottom w:val="single" w:sz="4" w:space="0" w:color="000000"/>
              <w:right w:val="single" w:sz="4" w:space="0" w:color="000000"/>
            </w:tcBorders>
            <w:vAlign w:val="center"/>
          </w:tcPr>
          <w:p w14:paraId="0810C6BF" w14:textId="77777777" w:rsidR="00F94163" w:rsidRPr="00796FBA" w:rsidRDefault="00F94163" w:rsidP="00F94163">
            <w:pPr>
              <w:pStyle w:val="af"/>
              <w:ind w:left="35"/>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6A54A62" w14:textId="77777777" w:rsidR="00F94163" w:rsidRPr="00796FBA" w:rsidRDefault="00F94163" w:rsidP="00F94163">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0E233F89" w14:textId="77777777" w:rsidR="00F94163" w:rsidRPr="00796FBA" w:rsidRDefault="00F94163" w:rsidP="00F94163">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79492B81" w14:textId="77777777" w:rsidR="00F94163" w:rsidRPr="00796FBA" w:rsidRDefault="00F94163" w:rsidP="00F94163">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0716F1AC" w14:textId="77777777" w:rsidR="00F94163" w:rsidRPr="00796FBA" w:rsidRDefault="00A8229D" w:rsidP="00F94163">
            <w:pPr>
              <w:pStyle w:val="af"/>
              <w:ind w:left="35"/>
              <w:jc w:val="center"/>
              <w:rPr>
                <w:sz w:val="24"/>
                <w:szCs w:val="24"/>
              </w:rPr>
            </w:pPr>
            <w:r>
              <w:rPr>
                <w:sz w:val="24"/>
                <w:szCs w:val="24"/>
              </w:rPr>
              <w:t>10</w:t>
            </w:r>
          </w:p>
        </w:tc>
      </w:tr>
      <w:tr w:rsidR="00F94163" w:rsidRPr="00843A21" w14:paraId="4CD05990" w14:textId="77777777" w:rsidTr="00F94163">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7DEF5E96" w14:textId="77777777" w:rsidR="00F94163" w:rsidRPr="00796FBA" w:rsidRDefault="00F94163" w:rsidP="00F94163">
            <w:pPr>
              <w:pStyle w:val="af"/>
              <w:jc w:val="center"/>
              <w:rPr>
                <w:sz w:val="24"/>
                <w:szCs w:val="24"/>
              </w:rPr>
            </w:pPr>
            <w:r>
              <w:rPr>
                <w:sz w:val="24"/>
                <w:szCs w:val="24"/>
              </w:rPr>
              <w:t>1.</w:t>
            </w:r>
            <w:r w:rsidRPr="00796FBA">
              <w:rPr>
                <w:sz w:val="24"/>
                <w:szCs w:val="24"/>
              </w:rPr>
              <w:t>3.</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630CAB55" w14:textId="77777777" w:rsidR="00F94163" w:rsidRPr="00855106" w:rsidRDefault="00F94163" w:rsidP="00F94163">
            <w:pPr>
              <w:tabs>
                <w:tab w:val="left" w:pos="-164"/>
              </w:tabs>
              <w:spacing w:after="0" w:line="240" w:lineRule="auto"/>
              <w:ind w:right="-142"/>
              <w:rPr>
                <w:rFonts w:ascii="Times New Roman" w:hAnsi="Times New Roman" w:cs="Times New Roman"/>
                <w:sz w:val="24"/>
                <w:szCs w:val="24"/>
              </w:rPr>
            </w:pPr>
            <w:r w:rsidRPr="00855106">
              <w:rPr>
                <w:rFonts w:ascii="Times New Roman" w:hAnsi="Times New Roman" w:cs="Times New Roman"/>
                <w:sz w:val="24"/>
                <w:szCs w:val="24"/>
              </w:rPr>
              <w:t>Средние века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815CC0B" w14:textId="77777777" w:rsidR="00F94163" w:rsidRPr="00796FBA" w:rsidRDefault="00F94163" w:rsidP="00F94163">
            <w:pPr>
              <w:pStyle w:val="af"/>
              <w:ind w:left="-76" w:right="-99"/>
              <w:jc w:val="center"/>
              <w:rPr>
                <w:sz w:val="24"/>
                <w:szCs w:val="24"/>
              </w:rPr>
            </w:pPr>
            <w:r>
              <w:rPr>
                <w:sz w:val="24"/>
                <w:szCs w:val="24"/>
              </w:rPr>
              <w:t>14</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741BEF9" w14:textId="77777777" w:rsidR="00F94163" w:rsidRPr="00796FBA" w:rsidRDefault="00F94163" w:rsidP="00F94163">
            <w:pPr>
              <w:pStyle w:val="af"/>
              <w:ind w:left="-76" w:right="-99"/>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304855C3" w14:textId="77777777" w:rsidR="00F94163" w:rsidRPr="00796FBA" w:rsidRDefault="00F94163" w:rsidP="00F94163">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620EE4B1" w14:textId="77777777" w:rsidR="00F94163" w:rsidRPr="00796FBA" w:rsidRDefault="00F94163" w:rsidP="00F94163">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06845BF" w14:textId="77777777" w:rsidR="00F94163" w:rsidRPr="00796FBA" w:rsidRDefault="00F94163" w:rsidP="00F94163">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6B489C5B" w14:textId="77777777" w:rsidR="00F94163" w:rsidRPr="00796FBA" w:rsidRDefault="00F94163" w:rsidP="00F94163">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5BA34585" w14:textId="77777777" w:rsidR="00F94163" w:rsidRPr="00796FBA" w:rsidRDefault="00F94163" w:rsidP="00F94163">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21AEDFE7" w14:textId="77777777" w:rsidR="00F94163" w:rsidRPr="00796FBA" w:rsidRDefault="00A8229D" w:rsidP="00F94163">
            <w:pPr>
              <w:pStyle w:val="af"/>
              <w:ind w:left="35"/>
              <w:jc w:val="center"/>
              <w:rPr>
                <w:sz w:val="24"/>
                <w:szCs w:val="24"/>
              </w:rPr>
            </w:pPr>
            <w:r>
              <w:rPr>
                <w:sz w:val="24"/>
                <w:szCs w:val="24"/>
              </w:rPr>
              <w:t>14</w:t>
            </w:r>
          </w:p>
        </w:tc>
      </w:tr>
      <w:tr w:rsidR="00F94163" w:rsidRPr="00F94163" w14:paraId="0266886D" w14:textId="77777777" w:rsidTr="00F94163">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7008CF70" w14:textId="77777777" w:rsidR="00F94163" w:rsidRPr="00F94163" w:rsidRDefault="00F94163" w:rsidP="00F94163">
            <w:pPr>
              <w:tabs>
                <w:tab w:val="left" w:pos="-164"/>
              </w:tabs>
              <w:spacing w:after="0" w:line="240" w:lineRule="auto"/>
              <w:ind w:right="-142"/>
              <w:rPr>
                <w:rFonts w:ascii="Times New Roman" w:hAnsi="Times New Roman" w:cs="Times New Roman"/>
                <w:b/>
                <w:sz w:val="24"/>
                <w:szCs w:val="24"/>
              </w:rPr>
            </w:pPr>
            <w:r w:rsidRPr="00F94163">
              <w:rPr>
                <w:rFonts w:ascii="Times New Roman" w:hAnsi="Times New Roman" w:cs="Times New Roman"/>
                <w:b/>
                <w:sz w:val="24"/>
                <w:szCs w:val="24"/>
              </w:rPr>
              <w:t>Итого за курс</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D0AEBA2" w14:textId="77777777" w:rsidR="00F94163" w:rsidRPr="00F94163" w:rsidRDefault="00F94163" w:rsidP="00F94163">
            <w:pPr>
              <w:pStyle w:val="af"/>
              <w:ind w:left="-76" w:right="-99"/>
              <w:jc w:val="center"/>
              <w:rPr>
                <w:b/>
                <w:sz w:val="24"/>
                <w:szCs w:val="24"/>
              </w:rPr>
            </w:pPr>
            <w:r w:rsidRPr="00F94163">
              <w:rPr>
                <w:b/>
                <w:sz w:val="24"/>
                <w:szCs w:val="24"/>
              </w:rPr>
              <w:t>36</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6FE67B7" w14:textId="77777777" w:rsidR="00F94163" w:rsidRPr="00F94163" w:rsidRDefault="00F94163" w:rsidP="00F94163">
            <w:pPr>
              <w:pStyle w:val="af"/>
              <w:ind w:left="-76" w:right="-99"/>
              <w:jc w:val="center"/>
              <w:rPr>
                <w:b/>
                <w:sz w:val="24"/>
                <w:szCs w:val="24"/>
              </w:rPr>
            </w:pPr>
            <w:r w:rsidRPr="00F94163">
              <w:rPr>
                <w:b/>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28DDA45C" w14:textId="77777777" w:rsidR="00F94163" w:rsidRPr="00F94163" w:rsidRDefault="00F94163" w:rsidP="00F94163">
            <w:pPr>
              <w:pStyle w:val="af"/>
              <w:ind w:left="-76" w:right="-99"/>
              <w:jc w:val="center"/>
              <w:rPr>
                <w:b/>
                <w:sz w:val="24"/>
                <w:szCs w:val="24"/>
              </w:rPr>
            </w:pPr>
            <w:r w:rsidRPr="00F94163">
              <w:rPr>
                <w:b/>
                <w:sz w:val="24"/>
                <w:szCs w:val="24"/>
              </w:rPr>
              <w:t>2</w:t>
            </w:r>
          </w:p>
        </w:tc>
        <w:tc>
          <w:tcPr>
            <w:tcW w:w="600" w:type="dxa"/>
            <w:tcBorders>
              <w:top w:val="single" w:sz="4" w:space="0" w:color="000000"/>
              <w:left w:val="single" w:sz="4" w:space="0" w:color="000000"/>
              <w:bottom w:val="single" w:sz="4" w:space="0" w:color="000000"/>
              <w:right w:val="single" w:sz="4" w:space="0" w:color="000000"/>
            </w:tcBorders>
            <w:vAlign w:val="center"/>
          </w:tcPr>
          <w:p w14:paraId="59F71ED5" w14:textId="77777777" w:rsidR="00F94163" w:rsidRPr="00F94163" w:rsidRDefault="00F94163" w:rsidP="00F94163">
            <w:pPr>
              <w:pStyle w:val="af"/>
              <w:ind w:left="35"/>
              <w:jc w:val="center"/>
              <w:rPr>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866C12B" w14:textId="77777777" w:rsidR="00F94163" w:rsidRPr="00F94163" w:rsidRDefault="00F94163" w:rsidP="00F94163">
            <w:pPr>
              <w:pStyle w:val="af"/>
              <w:ind w:left="35"/>
              <w:jc w:val="center"/>
              <w:rPr>
                <w:b/>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190D8F20" w14:textId="77777777" w:rsidR="00F94163" w:rsidRPr="00F94163" w:rsidRDefault="00F94163" w:rsidP="00F94163">
            <w:pPr>
              <w:pStyle w:val="af"/>
              <w:ind w:left="35"/>
              <w:jc w:val="center"/>
              <w:rPr>
                <w:b/>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383885E2" w14:textId="77777777" w:rsidR="00F94163" w:rsidRPr="00F94163" w:rsidRDefault="00F94163" w:rsidP="00F94163">
            <w:pPr>
              <w:pStyle w:val="af"/>
              <w:ind w:left="35"/>
              <w:jc w:val="center"/>
              <w:rPr>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6B74FEF9" w14:textId="77777777" w:rsidR="00F94163" w:rsidRPr="00F94163" w:rsidRDefault="00F94163" w:rsidP="00F94163">
            <w:pPr>
              <w:pStyle w:val="af"/>
              <w:ind w:left="35"/>
              <w:jc w:val="center"/>
              <w:rPr>
                <w:b/>
                <w:sz w:val="24"/>
                <w:szCs w:val="24"/>
              </w:rPr>
            </w:pPr>
            <w:r w:rsidRPr="00F94163">
              <w:rPr>
                <w:b/>
                <w:sz w:val="24"/>
                <w:szCs w:val="24"/>
              </w:rPr>
              <w:t>34</w:t>
            </w:r>
          </w:p>
        </w:tc>
      </w:tr>
      <w:tr w:rsidR="00F94163" w:rsidRPr="00843A21" w14:paraId="5272E536" w14:textId="77777777" w:rsidTr="00F94163">
        <w:trPr>
          <w:cantSplit/>
          <w:trHeight w:val="77"/>
          <w:jc w:val="center"/>
        </w:trPr>
        <w:tc>
          <w:tcPr>
            <w:tcW w:w="10055" w:type="dxa"/>
            <w:gridSpan w:val="10"/>
            <w:tcBorders>
              <w:top w:val="single" w:sz="4" w:space="0" w:color="000000"/>
              <w:left w:val="single" w:sz="4" w:space="0" w:color="000000"/>
              <w:bottom w:val="single" w:sz="4" w:space="0" w:color="000000"/>
              <w:right w:val="single" w:sz="4" w:space="0" w:color="000000"/>
            </w:tcBorders>
            <w:vAlign w:val="center"/>
            <w:hideMark/>
          </w:tcPr>
          <w:p w14:paraId="328C7BB7" w14:textId="77777777" w:rsidR="00F94163" w:rsidRPr="00F94163" w:rsidRDefault="00F94163" w:rsidP="00F94163">
            <w:pPr>
              <w:pStyle w:val="af"/>
              <w:ind w:left="35"/>
              <w:jc w:val="center"/>
              <w:rPr>
                <w:i/>
                <w:sz w:val="24"/>
                <w:szCs w:val="24"/>
              </w:rPr>
            </w:pPr>
            <w:r>
              <w:rPr>
                <w:i/>
                <w:sz w:val="24"/>
                <w:szCs w:val="24"/>
              </w:rPr>
              <w:t>2 курс</w:t>
            </w:r>
          </w:p>
        </w:tc>
      </w:tr>
      <w:tr w:rsidR="00F94163" w:rsidRPr="00843A21" w14:paraId="79B23E0F" w14:textId="77777777" w:rsidTr="00F94163">
        <w:trPr>
          <w:cantSplit/>
          <w:trHeight w:val="77"/>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1CD02F45" w14:textId="77777777" w:rsidR="00F94163" w:rsidRPr="00796FBA" w:rsidRDefault="00F94163" w:rsidP="00F94163">
            <w:pPr>
              <w:pStyle w:val="af"/>
              <w:jc w:val="center"/>
              <w:rPr>
                <w:b/>
                <w:sz w:val="24"/>
                <w:szCs w:val="24"/>
                <w:lang w:eastAsia="ar-SA"/>
              </w:rPr>
            </w:pPr>
            <w:r w:rsidRPr="00F1320B">
              <w:rPr>
                <w:b/>
                <w:sz w:val="24"/>
                <w:szCs w:val="24"/>
              </w:rPr>
              <w:t xml:space="preserve">Раздел 2. </w:t>
            </w:r>
            <w:r>
              <w:rPr>
                <w:b/>
                <w:sz w:val="24"/>
                <w:szCs w:val="24"/>
              </w:rPr>
              <w:t>Мир в Новое время</w:t>
            </w:r>
          </w:p>
        </w:tc>
      </w:tr>
      <w:tr w:rsidR="00F94163" w:rsidRPr="00843A21" w14:paraId="0F78EC82" w14:textId="77777777" w:rsidTr="00F94163">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4603B70A" w14:textId="77777777" w:rsidR="00F94163" w:rsidRPr="00796FBA" w:rsidRDefault="00F94163" w:rsidP="00F94163">
            <w:pPr>
              <w:pStyle w:val="af"/>
              <w:jc w:val="center"/>
              <w:rPr>
                <w:sz w:val="24"/>
                <w:szCs w:val="24"/>
              </w:rPr>
            </w:pPr>
            <w:r>
              <w:rPr>
                <w:sz w:val="24"/>
                <w:szCs w:val="24"/>
              </w:rPr>
              <w:t>2.</w:t>
            </w:r>
            <w:r w:rsidRPr="00796FBA">
              <w:rPr>
                <w:sz w:val="24"/>
                <w:szCs w:val="24"/>
              </w:rPr>
              <w:t>1.</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1791E290" w14:textId="77777777" w:rsidR="00F94163" w:rsidRPr="00F94163" w:rsidRDefault="00F94163" w:rsidP="00F94163">
            <w:pPr>
              <w:tabs>
                <w:tab w:val="left" w:pos="-164"/>
              </w:tabs>
              <w:spacing w:after="0" w:line="240" w:lineRule="auto"/>
              <w:ind w:right="-142"/>
              <w:rPr>
                <w:rFonts w:ascii="Times New Roman" w:hAnsi="Times New Roman" w:cs="Times New Roman"/>
                <w:sz w:val="24"/>
                <w:szCs w:val="24"/>
              </w:rPr>
            </w:pPr>
            <w:r w:rsidRPr="00F94163">
              <w:rPr>
                <w:rFonts w:ascii="Times New Roman" w:hAnsi="Times New Roman" w:cs="Times New Roman"/>
                <w:sz w:val="24"/>
                <w:szCs w:val="24"/>
              </w:rPr>
              <w:t>Развитие Европы  в 1453–1914 гг.</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2AD5F51" w14:textId="77777777" w:rsidR="00F94163" w:rsidRPr="00796FBA" w:rsidRDefault="00F94163" w:rsidP="00F94163">
            <w:pPr>
              <w:pStyle w:val="af"/>
              <w:ind w:left="-76" w:right="-99"/>
              <w:jc w:val="center"/>
              <w:rPr>
                <w:sz w:val="24"/>
                <w:szCs w:val="24"/>
              </w:rPr>
            </w:pPr>
            <w:r>
              <w:rPr>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02E7852" w14:textId="77777777" w:rsidR="00F94163" w:rsidRPr="00796FBA" w:rsidRDefault="00A8229D" w:rsidP="00F94163">
            <w:pPr>
              <w:pStyle w:val="af"/>
              <w:ind w:left="-76" w:right="-99"/>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71CAD015" w14:textId="77777777" w:rsidR="00F94163" w:rsidRPr="00796FBA" w:rsidRDefault="00A8229D" w:rsidP="00F94163">
            <w:pPr>
              <w:pStyle w:val="af"/>
              <w:ind w:left="-76" w:right="-99"/>
              <w:jc w:val="center"/>
              <w:rPr>
                <w:sz w:val="24"/>
                <w:szCs w:val="24"/>
              </w:rPr>
            </w:pPr>
            <w:r>
              <w:rPr>
                <w:sz w:val="24"/>
                <w:szCs w:val="24"/>
              </w:rPr>
              <w:t>2</w:t>
            </w:r>
          </w:p>
        </w:tc>
        <w:tc>
          <w:tcPr>
            <w:tcW w:w="600" w:type="dxa"/>
            <w:tcBorders>
              <w:top w:val="single" w:sz="4" w:space="0" w:color="000000"/>
              <w:left w:val="single" w:sz="4" w:space="0" w:color="000000"/>
              <w:bottom w:val="single" w:sz="4" w:space="0" w:color="000000"/>
              <w:right w:val="single" w:sz="4" w:space="0" w:color="000000"/>
            </w:tcBorders>
            <w:vAlign w:val="center"/>
          </w:tcPr>
          <w:p w14:paraId="0C9D9DDC" w14:textId="77777777" w:rsidR="00F94163" w:rsidRPr="00796FBA" w:rsidRDefault="00F94163" w:rsidP="00F94163">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5BDA783" w14:textId="77777777" w:rsidR="00F94163" w:rsidRPr="00796FBA" w:rsidRDefault="00F94163" w:rsidP="00F94163">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27D014F9" w14:textId="77777777" w:rsidR="00F94163" w:rsidRPr="00796FBA" w:rsidRDefault="00F94163" w:rsidP="00F94163">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74C159C3" w14:textId="77777777" w:rsidR="00F94163" w:rsidRPr="00796FBA" w:rsidRDefault="00F94163" w:rsidP="00F94163">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389D8EB8" w14:textId="77777777" w:rsidR="00F94163" w:rsidRPr="00796FBA" w:rsidRDefault="00A8229D" w:rsidP="00F94163">
            <w:pPr>
              <w:pStyle w:val="af"/>
              <w:ind w:left="35"/>
              <w:jc w:val="center"/>
              <w:rPr>
                <w:sz w:val="24"/>
                <w:szCs w:val="24"/>
              </w:rPr>
            </w:pPr>
            <w:r>
              <w:rPr>
                <w:sz w:val="24"/>
                <w:szCs w:val="24"/>
              </w:rPr>
              <w:t>8</w:t>
            </w:r>
          </w:p>
        </w:tc>
      </w:tr>
      <w:tr w:rsidR="00F94163" w:rsidRPr="00843A21" w14:paraId="5E7E3DBB" w14:textId="77777777" w:rsidTr="00F94163">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2D15EB87" w14:textId="77777777" w:rsidR="00F94163" w:rsidRPr="00796FBA" w:rsidRDefault="00F94163" w:rsidP="00F94163">
            <w:pPr>
              <w:pStyle w:val="af"/>
              <w:jc w:val="center"/>
              <w:rPr>
                <w:sz w:val="24"/>
                <w:szCs w:val="24"/>
              </w:rPr>
            </w:pPr>
            <w:r>
              <w:rPr>
                <w:sz w:val="24"/>
                <w:szCs w:val="24"/>
              </w:rPr>
              <w:t>2.</w:t>
            </w:r>
            <w:r w:rsidRPr="00796FBA">
              <w:rPr>
                <w:sz w:val="24"/>
                <w:szCs w:val="24"/>
              </w:rPr>
              <w:t>2.</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3CF96BA4" w14:textId="77777777" w:rsidR="00F94163" w:rsidRPr="00F94163" w:rsidRDefault="00F94163" w:rsidP="00F94163">
            <w:pPr>
              <w:tabs>
                <w:tab w:val="left" w:pos="-164"/>
              </w:tabs>
              <w:spacing w:after="0" w:line="240" w:lineRule="auto"/>
              <w:ind w:right="-142"/>
              <w:rPr>
                <w:rFonts w:ascii="Times New Roman" w:hAnsi="Times New Roman" w:cs="Times New Roman"/>
                <w:sz w:val="24"/>
                <w:szCs w:val="24"/>
              </w:rPr>
            </w:pPr>
            <w:r w:rsidRPr="00F94163">
              <w:rPr>
                <w:rFonts w:ascii="Times New Roman" w:hAnsi="Times New Roman" w:cs="Times New Roman"/>
                <w:sz w:val="24"/>
                <w:szCs w:val="24"/>
              </w:rPr>
              <w:t>Страны Азии, Африки и Латинской Америки в XVI–XIX вв.</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7A34500" w14:textId="77777777" w:rsidR="00F94163" w:rsidRPr="00796FBA" w:rsidRDefault="00A8229D" w:rsidP="00F94163">
            <w:pPr>
              <w:pStyle w:val="af"/>
              <w:ind w:left="-76" w:right="-99"/>
              <w:jc w:val="center"/>
              <w:rPr>
                <w:sz w:val="24"/>
                <w:szCs w:val="24"/>
              </w:rPr>
            </w:pPr>
            <w:r>
              <w:rPr>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D9AE358" w14:textId="77777777" w:rsidR="00F94163" w:rsidRPr="00796FBA" w:rsidRDefault="00F94163" w:rsidP="00F94163">
            <w:pPr>
              <w:pStyle w:val="af"/>
              <w:ind w:left="-76" w:right="-99"/>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1A1098B6" w14:textId="77777777" w:rsidR="00F94163" w:rsidRPr="00796FBA" w:rsidRDefault="00F94163" w:rsidP="00F94163">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09BF4D9F" w14:textId="77777777" w:rsidR="00F94163" w:rsidRPr="00796FBA" w:rsidRDefault="00F94163" w:rsidP="00F94163">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B117587" w14:textId="77777777" w:rsidR="00F94163" w:rsidRPr="00796FBA" w:rsidRDefault="00F94163" w:rsidP="00F94163">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37D66854" w14:textId="77777777" w:rsidR="00F94163" w:rsidRPr="00796FBA" w:rsidRDefault="00F94163" w:rsidP="00F94163">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376D1F68" w14:textId="77777777" w:rsidR="00F94163" w:rsidRPr="00796FBA" w:rsidRDefault="00F94163" w:rsidP="00F94163">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705A97CB" w14:textId="77777777" w:rsidR="00F94163" w:rsidRPr="00796FBA" w:rsidRDefault="00A8229D" w:rsidP="00F94163">
            <w:pPr>
              <w:pStyle w:val="af"/>
              <w:ind w:left="35"/>
              <w:jc w:val="center"/>
              <w:rPr>
                <w:sz w:val="24"/>
                <w:szCs w:val="24"/>
              </w:rPr>
            </w:pPr>
            <w:r>
              <w:rPr>
                <w:sz w:val="24"/>
                <w:szCs w:val="24"/>
              </w:rPr>
              <w:t>8</w:t>
            </w:r>
          </w:p>
        </w:tc>
      </w:tr>
      <w:tr w:rsidR="00F94163" w:rsidRPr="00843A21" w14:paraId="73D3C81D" w14:textId="77777777" w:rsidTr="00F94163">
        <w:trPr>
          <w:cantSplit/>
          <w:trHeight w:val="77"/>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2C1319DC" w14:textId="77777777" w:rsidR="00F94163" w:rsidRPr="00796FBA" w:rsidRDefault="00F94163" w:rsidP="00F9416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4"/>
                <w:szCs w:val="24"/>
              </w:rPr>
            </w:pPr>
            <w:r w:rsidRPr="00796FBA">
              <w:rPr>
                <w:b/>
                <w:sz w:val="24"/>
                <w:szCs w:val="24"/>
              </w:rPr>
              <w:t xml:space="preserve">Раздел 3. </w:t>
            </w:r>
            <w:r>
              <w:rPr>
                <w:b/>
                <w:sz w:val="24"/>
                <w:szCs w:val="24"/>
              </w:rPr>
              <w:t>Мир в Новейшее время</w:t>
            </w:r>
          </w:p>
        </w:tc>
      </w:tr>
      <w:tr w:rsidR="00F94163" w:rsidRPr="00843A21" w14:paraId="2449D811" w14:textId="77777777" w:rsidTr="00F94163">
        <w:trPr>
          <w:cantSplit/>
          <w:trHeight w:val="241"/>
          <w:jc w:val="center"/>
        </w:trPr>
        <w:tc>
          <w:tcPr>
            <w:tcW w:w="747" w:type="dxa"/>
            <w:tcBorders>
              <w:top w:val="single" w:sz="4" w:space="0" w:color="000000"/>
              <w:left w:val="single" w:sz="4" w:space="0" w:color="000000"/>
              <w:bottom w:val="single" w:sz="4" w:space="0" w:color="000000"/>
              <w:right w:val="single" w:sz="4" w:space="0" w:color="000000"/>
            </w:tcBorders>
            <w:hideMark/>
          </w:tcPr>
          <w:p w14:paraId="1EB0ED69" w14:textId="77777777" w:rsidR="00F94163" w:rsidRPr="00796FBA" w:rsidRDefault="00F94163" w:rsidP="00F94163">
            <w:pPr>
              <w:pStyle w:val="af"/>
              <w:rPr>
                <w:sz w:val="24"/>
                <w:szCs w:val="24"/>
              </w:rPr>
            </w:pPr>
            <w:r>
              <w:rPr>
                <w:sz w:val="24"/>
                <w:szCs w:val="24"/>
              </w:rPr>
              <w:t>3.</w:t>
            </w:r>
            <w:r w:rsidRPr="00796FBA">
              <w:rPr>
                <w:sz w:val="24"/>
                <w:szCs w:val="24"/>
              </w:rPr>
              <w:t>1.</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049085C7" w14:textId="77777777" w:rsidR="00F94163" w:rsidRPr="00F94163" w:rsidRDefault="00F94163" w:rsidP="00F94163">
            <w:pPr>
              <w:tabs>
                <w:tab w:val="left" w:pos="-164"/>
              </w:tabs>
              <w:spacing w:after="0" w:line="240" w:lineRule="auto"/>
              <w:rPr>
                <w:rFonts w:ascii="Times New Roman" w:hAnsi="Times New Roman" w:cs="Times New Roman"/>
                <w:sz w:val="24"/>
                <w:szCs w:val="24"/>
              </w:rPr>
            </w:pPr>
            <w:r w:rsidRPr="00F94163">
              <w:rPr>
                <w:rFonts w:ascii="Times New Roman" w:hAnsi="Times New Roman" w:cs="Times New Roman"/>
                <w:sz w:val="24"/>
                <w:szCs w:val="24"/>
              </w:rPr>
              <w:t xml:space="preserve">Развитие индустриального общества в </w:t>
            </w:r>
            <w:r w:rsidRPr="00F94163">
              <w:rPr>
                <w:rFonts w:ascii="Times New Roman" w:hAnsi="Times New Roman" w:cs="Times New Roman"/>
                <w:sz w:val="24"/>
                <w:szCs w:val="24"/>
                <w:lang w:val="en-US"/>
              </w:rPr>
              <w:t>XX</w:t>
            </w:r>
            <w:r w:rsidRPr="00F94163">
              <w:rPr>
                <w:rFonts w:ascii="Times New Roman" w:hAnsi="Times New Roman" w:cs="Times New Roman"/>
                <w:sz w:val="24"/>
                <w:szCs w:val="24"/>
              </w:rPr>
              <w:t xml:space="preserve"> столетии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768D259" w14:textId="77777777" w:rsidR="00F94163" w:rsidRPr="00796FBA" w:rsidRDefault="00F94163" w:rsidP="00F94163">
            <w:pPr>
              <w:pStyle w:val="af"/>
              <w:ind w:left="-76" w:right="-99"/>
              <w:jc w:val="center"/>
              <w:rPr>
                <w:sz w:val="24"/>
                <w:szCs w:val="24"/>
              </w:rPr>
            </w:pPr>
            <w:r>
              <w:rPr>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B5A7CDE" w14:textId="77777777" w:rsidR="00F94163" w:rsidRPr="00796FBA" w:rsidRDefault="00A8229D" w:rsidP="00F94163">
            <w:pPr>
              <w:pStyle w:val="af"/>
              <w:ind w:left="-76" w:right="-99"/>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69753700" w14:textId="77777777" w:rsidR="00F94163" w:rsidRPr="00796FBA" w:rsidRDefault="00F94163" w:rsidP="00F94163">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50CBD97C" w14:textId="77777777" w:rsidR="00F94163" w:rsidRPr="00796FBA" w:rsidRDefault="00F94163" w:rsidP="00F94163">
            <w:pPr>
              <w:pStyle w:val="af"/>
              <w:ind w:left="35"/>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76345C3" w14:textId="77777777" w:rsidR="00F94163" w:rsidRPr="00796FBA" w:rsidRDefault="00F94163" w:rsidP="00F94163">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767809E7" w14:textId="77777777" w:rsidR="00F94163" w:rsidRPr="00796FBA" w:rsidRDefault="00F94163" w:rsidP="00F94163">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7620C85E" w14:textId="77777777" w:rsidR="00F94163" w:rsidRPr="00796FBA" w:rsidRDefault="00F94163" w:rsidP="00F94163">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62B3BC40" w14:textId="77777777" w:rsidR="00F94163" w:rsidRPr="00796FBA" w:rsidRDefault="00A8229D" w:rsidP="00F94163">
            <w:pPr>
              <w:pStyle w:val="af"/>
              <w:ind w:left="35"/>
              <w:jc w:val="center"/>
              <w:rPr>
                <w:sz w:val="24"/>
                <w:szCs w:val="24"/>
              </w:rPr>
            </w:pPr>
            <w:r>
              <w:rPr>
                <w:sz w:val="24"/>
                <w:szCs w:val="24"/>
              </w:rPr>
              <w:t>8</w:t>
            </w:r>
          </w:p>
        </w:tc>
      </w:tr>
      <w:tr w:rsidR="00F94163" w:rsidRPr="00843A21" w14:paraId="56ECC6E4" w14:textId="77777777" w:rsidTr="00F94163">
        <w:trPr>
          <w:cantSplit/>
          <w:trHeight w:val="241"/>
          <w:jc w:val="center"/>
        </w:trPr>
        <w:tc>
          <w:tcPr>
            <w:tcW w:w="747" w:type="dxa"/>
            <w:tcBorders>
              <w:top w:val="single" w:sz="4" w:space="0" w:color="000000"/>
              <w:left w:val="single" w:sz="4" w:space="0" w:color="000000"/>
              <w:bottom w:val="single" w:sz="4" w:space="0" w:color="000000"/>
              <w:right w:val="single" w:sz="4" w:space="0" w:color="000000"/>
            </w:tcBorders>
          </w:tcPr>
          <w:p w14:paraId="3FF2BE78" w14:textId="77777777" w:rsidR="00F94163" w:rsidRPr="00796FBA" w:rsidRDefault="00F94163" w:rsidP="00F94163">
            <w:pPr>
              <w:pStyle w:val="af"/>
              <w:rPr>
                <w:sz w:val="24"/>
                <w:szCs w:val="24"/>
              </w:rPr>
            </w:pPr>
            <w:r>
              <w:rPr>
                <w:sz w:val="24"/>
                <w:szCs w:val="24"/>
              </w:rPr>
              <w:t>3.</w:t>
            </w:r>
            <w:r w:rsidRPr="00796FBA">
              <w:rPr>
                <w:sz w:val="24"/>
                <w:szCs w:val="24"/>
              </w:rPr>
              <w:t>2.</w:t>
            </w:r>
          </w:p>
        </w:tc>
        <w:tc>
          <w:tcPr>
            <w:tcW w:w="4199" w:type="dxa"/>
            <w:tcBorders>
              <w:top w:val="single" w:sz="4" w:space="0" w:color="000000"/>
              <w:left w:val="single" w:sz="4" w:space="0" w:color="000000"/>
              <w:bottom w:val="single" w:sz="4" w:space="0" w:color="000000"/>
              <w:right w:val="single" w:sz="4" w:space="0" w:color="000000"/>
            </w:tcBorders>
            <w:vAlign w:val="center"/>
          </w:tcPr>
          <w:p w14:paraId="5E81E792" w14:textId="77777777" w:rsidR="00F94163" w:rsidRPr="00F94163" w:rsidRDefault="00F94163" w:rsidP="00F94163">
            <w:pPr>
              <w:tabs>
                <w:tab w:val="left" w:pos="-164"/>
              </w:tabs>
              <w:spacing w:after="0" w:line="240" w:lineRule="auto"/>
              <w:ind w:right="-143"/>
              <w:rPr>
                <w:rFonts w:ascii="Times New Roman" w:hAnsi="Times New Roman" w:cs="Times New Roman"/>
                <w:sz w:val="24"/>
                <w:szCs w:val="24"/>
              </w:rPr>
            </w:pPr>
            <w:r w:rsidRPr="00F94163">
              <w:rPr>
                <w:rFonts w:ascii="Times New Roman" w:hAnsi="Times New Roman" w:cs="Times New Roman"/>
                <w:sz w:val="24"/>
                <w:szCs w:val="24"/>
              </w:rPr>
              <w:t>Современное постиндустриальное общество</w:t>
            </w:r>
          </w:p>
        </w:tc>
        <w:tc>
          <w:tcPr>
            <w:tcW w:w="709" w:type="dxa"/>
            <w:tcBorders>
              <w:top w:val="single" w:sz="4" w:space="0" w:color="000000"/>
              <w:left w:val="single" w:sz="4" w:space="0" w:color="000000"/>
              <w:bottom w:val="single" w:sz="4" w:space="0" w:color="000000"/>
              <w:right w:val="single" w:sz="4" w:space="0" w:color="000000"/>
            </w:tcBorders>
            <w:vAlign w:val="center"/>
          </w:tcPr>
          <w:p w14:paraId="389DAE0C" w14:textId="77777777" w:rsidR="00F94163" w:rsidRPr="00796FBA" w:rsidRDefault="00A8229D" w:rsidP="00F94163">
            <w:pPr>
              <w:pStyle w:val="af"/>
              <w:ind w:left="-76" w:right="-99"/>
              <w:jc w:val="center"/>
              <w:rPr>
                <w:sz w:val="24"/>
                <w:szCs w:val="24"/>
              </w:rPr>
            </w:pPr>
            <w:r>
              <w:rPr>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142ACC51" w14:textId="77777777" w:rsidR="00F94163" w:rsidRPr="00796FBA" w:rsidRDefault="00F94163" w:rsidP="00F94163">
            <w:pPr>
              <w:pStyle w:val="af"/>
              <w:ind w:left="-76" w:right="-99"/>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8ECFD9E" w14:textId="77777777" w:rsidR="00F94163" w:rsidRPr="00796FBA" w:rsidRDefault="00F94163" w:rsidP="00F94163">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46CA6719" w14:textId="77777777" w:rsidR="00F94163" w:rsidRPr="00796FBA" w:rsidRDefault="00F94163" w:rsidP="00F94163">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DE1F59C" w14:textId="77777777" w:rsidR="00F94163" w:rsidRPr="00796FBA" w:rsidRDefault="00F94163" w:rsidP="00F94163">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40983F1C" w14:textId="77777777" w:rsidR="00F94163" w:rsidRPr="00796FBA" w:rsidRDefault="00F94163" w:rsidP="00F94163">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2BB9DC0E" w14:textId="77777777" w:rsidR="00F94163" w:rsidRPr="00796FBA" w:rsidRDefault="00F94163" w:rsidP="00F94163">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43BD87C" w14:textId="77777777" w:rsidR="00F94163" w:rsidRPr="00796FBA" w:rsidRDefault="00A8229D" w:rsidP="00F94163">
            <w:pPr>
              <w:pStyle w:val="af"/>
              <w:ind w:left="35"/>
              <w:jc w:val="center"/>
              <w:rPr>
                <w:sz w:val="24"/>
                <w:szCs w:val="24"/>
              </w:rPr>
            </w:pPr>
            <w:r>
              <w:rPr>
                <w:sz w:val="24"/>
                <w:szCs w:val="24"/>
              </w:rPr>
              <w:t>8</w:t>
            </w:r>
          </w:p>
        </w:tc>
      </w:tr>
      <w:tr w:rsidR="00F94163" w:rsidRPr="00843A21" w14:paraId="6A848005" w14:textId="77777777" w:rsidTr="00F94163">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5496FB5C" w14:textId="77777777" w:rsidR="00A8229D" w:rsidRPr="00A8229D" w:rsidRDefault="00A8229D" w:rsidP="00A8229D">
            <w:pPr>
              <w:widowControl w:val="0"/>
              <w:tabs>
                <w:tab w:val="left" w:pos="-164"/>
              </w:tabs>
              <w:spacing w:after="0" w:line="240" w:lineRule="auto"/>
              <w:ind w:right="-143"/>
              <w:rPr>
                <w:rFonts w:ascii="Times New Roman" w:eastAsia="Times New Roman" w:hAnsi="Times New Roman" w:cs="Times New Roman"/>
                <w:b/>
                <w:snapToGrid w:val="0"/>
                <w:sz w:val="24"/>
                <w:szCs w:val="24"/>
                <w:lang w:eastAsia="ru-RU"/>
              </w:rPr>
            </w:pPr>
            <w:r w:rsidRPr="00A8229D">
              <w:rPr>
                <w:rFonts w:ascii="Times New Roman" w:eastAsia="Times New Roman" w:hAnsi="Times New Roman" w:cs="Times New Roman"/>
                <w:b/>
                <w:snapToGrid w:val="0"/>
                <w:sz w:val="24"/>
                <w:szCs w:val="24"/>
                <w:lang w:eastAsia="ru-RU"/>
              </w:rPr>
              <w:t>Формы контроля:</w:t>
            </w:r>
          </w:p>
          <w:p w14:paraId="3F35CCCB" w14:textId="77777777" w:rsidR="00A8229D" w:rsidRPr="00A8229D" w:rsidRDefault="00A8229D" w:rsidP="00A8229D">
            <w:pPr>
              <w:widowControl w:val="0"/>
              <w:tabs>
                <w:tab w:val="left" w:pos="-164"/>
              </w:tabs>
              <w:spacing w:after="0" w:line="240" w:lineRule="auto"/>
              <w:ind w:right="-143"/>
              <w:rPr>
                <w:rFonts w:ascii="Times New Roman" w:eastAsia="Times New Roman" w:hAnsi="Times New Roman" w:cs="Times New Roman"/>
                <w:b/>
                <w:snapToGrid w:val="0"/>
                <w:sz w:val="24"/>
                <w:szCs w:val="24"/>
                <w:lang w:eastAsia="ru-RU"/>
              </w:rPr>
            </w:pPr>
            <w:r w:rsidRPr="00A8229D">
              <w:rPr>
                <w:rFonts w:ascii="Times New Roman" w:eastAsia="Times New Roman" w:hAnsi="Times New Roman" w:cs="Times New Roman"/>
                <w:b/>
                <w:snapToGrid w:val="0"/>
                <w:sz w:val="24"/>
                <w:szCs w:val="24"/>
                <w:lang w:eastAsia="ru-RU"/>
              </w:rPr>
              <w:t>1) аудиторная контрольная работа</w:t>
            </w:r>
          </w:p>
          <w:p w14:paraId="0DFE4F75" w14:textId="77777777" w:rsidR="00F94163" w:rsidRPr="00796FBA" w:rsidRDefault="00A8229D" w:rsidP="00A8229D">
            <w:pPr>
              <w:pStyle w:val="af"/>
              <w:jc w:val="both"/>
              <w:rPr>
                <w:b/>
                <w:sz w:val="24"/>
                <w:szCs w:val="24"/>
              </w:rPr>
            </w:pPr>
            <w:r w:rsidRPr="00A8229D">
              <w:rPr>
                <w:b/>
                <w:snapToGrid w:val="0"/>
                <w:sz w:val="24"/>
                <w:szCs w:val="24"/>
              </w:rPr>
              <w:t>2) зачет</w:t>
            </w:r>
          </w:p>
        </w:tc>
        <w:tc>
          <w:tcPr>
            <w:tcW w:w="709" w:type="dxa"/>
            <w:tcBorders>
              <w:top w:val="single" w:sz="4" w:space="0" w:color="000000"/>
              <w:left w:val="single" w:sz="4" w:space="0" w:color="000000"/>
              <w:bottom w:val="single" w:sz="4" w:space="0" w:color="000000"/>
              <w:right w:val="single" w:sz="4" w:space="0" w:color="000000"/>
            </w:tcBorders>
            <w:vAlign w:val="center"/>
          </w:tcPr>
          <w:p w14:paraId="703AE875" w14:textId="77777777" w:rsidR="00F94163" w:rsidRPr="00796FBA" w:rsidRDefault="00F94163" w:rsidP="00F94163">
            <w:pPr>
              <w:pStyle w:val="af"/>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EF4D01C" w14:textId="77777777" w:rsidR="00F94163" w:rsidRPr="00796FBA" w:rsidRDefault="00F94163" w:rsidP="00F94163">
            <w:pPr>
              <w:pStyle w:val="af"/>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0E08289" w14:textId="77777777" w:rsidR="00F94163" w:rsidRPr="00796FBA" w:rsidRDefault="00F94163" w:rsidP="00F94163">
            <w:pPr>
              <w:pStyle w:val="af"/>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2FFC9CBC" w14:textId="77777777" w:rsidR="00F94163" w:rsidRPr="00796FBA" w:rsidRDefault="00F94163" w:rsidP="00F94163">
            <w:pPr>
              <w:pStyle w:val="af"/>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9159F68" w14:textId="77777777" w:rsidR="00F94163" w:rsidRPr="00796FBA" w:rsidRDefault="00F94163" w:rsidP="00F94163">
            <w:pPr>
              <w:pStyle w:val="af"/>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1D911AB8" w14:textId="77777777" w:rsidR="00F94163" w:rsidRPr="00796FBA" w:rsidRDefault="00F94163" w:rsidP="00F94163">
            <w:pPr>
              <w:pStyle w:val="af"/>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62BAD8B0" w14:textId="77777777" w:rsidR="00F94163" w:rsidRPr="00796FBA" w:rsidRDefault="00F94163" w:rsidP="00F94163">
            <w:pPr>
              <w:pStyle w:val="af"/>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517BB98" w14:textId="77777777" w:rsidR="00F94163" w:rsidRPr="00796FBA" w:rsidRDefault="00F94163" w:rsidP="00F94163">
            <w:pPr>
              <w:pStyle w:val="af"/>
              <w:jc w:val="center"/>
              <w:rPr>
                <w:sz w:val="24"/>
                <w:szCs w:val="24"/>
              </w:rPr>
            </w:pPr>
          </w:p>
        </w:tc>
      </w:tr>
      <w:tr w:rsidR="00F94163" w:rsidRPr="00843A21" w14:paraId="282CF3F5" w14:textId="77777777" w:rsidTr="00F94163">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78303CCB" w14:textId="77777777" w:rsidR="00F94163" w:rsidRPr="00796FBA" w:rsidRDefault="00F94163" w:rsidP="00A8229D">
            <w:pPr>
              <w:pStyle w:val="af"/>
              <w:jc w:val="both"/>
              <w:rPr>
                <w:b/>
                <w:sz w:val="24"/>
                <w:szCs w:val="24"/>
              </w:rPr>
            </w:pPr>
            <w:r w:rsidRPr="00796FBA">
              <w:rPr>
                <w:b/>
                <w:sz w:val="24"/>
                <w:szCs w:val="24"/>
              </w:rPr>
              <w:t xml:space="preserve">Итого за </w:t>
            </w:r>
            <w:r w:rsidR="00A8229D">
              <w:rPr>
                <w:b/>
                <w:sz w:val="24"/>
                <w:szCs w:val="24"/>
              </w:rPr>
              <w:t>курс</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D99370C" w14:textId="77777777" w:rsidR="00F94163" w:rsidRPr="00796FBA" w:rsidRDefault="00F94163" w:rsidP="00F94163">
            <w:pPr>
              <w:pStyle w:val="af"/>
              <w:ind w:left="-76" w:right="-99"/>
              <w:jc w:val="center"/>
              <w:rPr>
                <w:b/>
                <w:sz w:val="24"/>
                <w:szCs w:val="24"/>
              </w:rPr>
            </w:pPr>
            <w:r w:rsidRPr="00796FBA">
              <w:rPr>
                <w:b/>
                <w:sz w:val="24"/>
                <w:szCs w:val="24"/>
              </w:rPr>
              <w:t>72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9E1B894" w14:textId="77777777" w:rsidR="00F94163" w:rsidRPr="00796FBA" w:rsidRDefault="00A8229D" w:rsidP="00F94163">
            <w:pPr>
              <w:pStyle w:val="af"/>
              <w:ind w:left="-76" w:right="-99"/>
              <w:jc w:val="center"/>
              <w:rPr>
                <w:b/>
                <w:sz w:val="24"/>
                <w:szCs w:val="24"/>
              </w:rPr>
            </w:pPr>
            <w:r>
              <w:rPr>
                <w:b/>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5372CAEC" w14:textId="77777777" w:rsidR="00F94163" w:rsidRPr="00796FBA" w:rsidRDefault="00F94163" w:rsidP="00F94163">
            <w:pPr>
              <w:pStyle w:val="af"/>
              <w:ind w:left="-76" w:right="-99"/>
              <w:jc w:val="center"/>
              <w:rPr>
                <w:b/>
                <w:sz w:val="24"/>
                <w:szCs w:val="24"/>
              </w:rPr>
            </w:pPr>
            <w:r>
              <w:rPr>
                <w:b/>
                <w:sz w:val="24"/>
                <w:szCs w:val="24"/>
              </w:rPr>
              <w:t>2</w:t>
            </w:r>
          </w:p>
        </w:tc>
        <w:tc>
          <w:tcPr>
            <w:tcW w:w="600" w:type="dxa"/>
            <w:tcBorders>
              <w:top w:val="single" w:sz="4" w:space="0" w:color="000000"/>
              <w:left w:val="single" w:sz="4" w:space="0" w:color="000000"/>
              <w:bottom w:val="single" w:sz="4" w:space="0" w:color="000000"/>
              <w:right w:val="single" w:sz="4" w:space="0" w:color="000000"/>
            </w:tcBorders>
            <w:vAlign w:val="center"/>
          </w:tcPr>
          <w:p w14:paraId="75DFB2AC" w14:textId="77777777" w:rsidR="00F94163" w:rsidRPr="00796FBA" w:rsidRDefault="00A8229D" w:rsidP="00F94163">
            <w:pPr>
              <w:pStyle w:val="af"/>
              <w:ind w:left="35"/>
              <w:jc w:val="center"/>
              <w:rPr>
                <w:b/>
                <w:sz w:val="24"/>
                <w:szCs w:val="24"/>
              </w:rPr>
            </w:pPr>
            <w:r>
              <w:rPr>
                <w:b/>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1D662C1" w14:textId="77777777" w:rsidR="00F94163" w:rsidRPr="00796FBA" w:rsidRDefault="00F94163" w:rsidP="00F94163">
            <w:pPr>
              <w:pStyle w:val="af"/>
              <w:ind w:left="35"/>
              <w:jc w:val="center"/>
              <w:rPr>
                <w:b/>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389739BD" w14:textId="77777777" w:rsidR="00F94163" w:rsidRPr="00796FBA" w:rsidRDefault="00F94163" w:rsidP="00F94163">
            <w:pPr>
              <w:pStyle w:val="af"/>
              <w:ind w:left="35"/>
              <w:jc w:val="center"/>
              <w:rPr>
                <w:b/>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1C8EE745" w14:textId="77777777" w:rsidR="00F94163" w:rsidRPr="00796FBA" w:rsidRDefault="00F94163" w:rsidP="00F94163">
            <w:pPr>
              <w:pStyle w:val="af"/>
              <w:ind w:left="35"/>
              <w:jc w:val="center"/>
              <w:rPr>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314B1337" w14:textId="77777777" w:rsidR="00F94163" w:rsidRPr="00796FBA" w:rsidRDefault="00F94163" w:rsidP="00F94163">
            <w:pPr>
              <w:pStyle w:val="af"/>
              <w:ind w:left="35"/>
              <w:jc w:val="center"/>
              <w:rPr>
                <w:b/>
                <w:sz w:val="24"/>
                <w:szCs w:val="24"/>
              </w:rPr>
            </w:pPr>
            <w:r>
              <w:rPr>
                <w:b/>
                <w:sz w:val="24"/>
                <w:szCs w:val="24"/>
              </w:rPr>
              <w:t>3</w:t>
            </w:r>
            <w:r w:rsidR="00A8229D">
              <w:rPr>
                <w:b/>
                <w:sz w:val="24"/>
                <w:szCs w:val="24"/>
              </w:rPr>
              <w:t>2</w:t>
            </w:r>
          </w:p>
        </w:tc>
      </w:tr>
      <w:tr w:rsidR="00F94163" w:rsidRPr="00843A21" w14:paraId="4393BB14" w14:textId="77777777" w:rsidTr="00F94163">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5F97C2B6" w14:textId="77777777" w:rsidR="00F94163" w:rsidRPr="00796FBA" w:rsidRDefault="00F94163" w:rsidP="00F94163">
            <w:pPr>
              <w:pStyle w:val="af"/>
              <w:jc w:val="both"/>
              <w:rPr>
                <w:b/>
                <w:sz w:val="24"/>
                <w:szCs w:val="24"/>
              </w:rPr>
            </w:pPr>
            <w:r w:rsidRPr="00796FBA">
              <w:rPr>
                <w:b/>
                <w:sz w:val="24"/>
                <w:szCs w:val="24"/>
              </w:rPr>
              <w:t>Всего по дисциплине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C15AF9C" w14:textId="77777777" w:rsidR="00F94163" w:rsidRPr="00796FBA" w:rsidRDefault="00F94163" w:rsidP="00F94163">
            <w:pPr>
              <w:pStyle w:val="af"/>
              <w:ind w:left="-76" w:right="-99"/>
              <w:jc w:val="center"/>
              <w:rPr>
                <w:b/>
                <w:sz w:val="24"/>
                <w:szCs w:val="24"/>
              </w:rPr>
            </w:pPr>
            <w:r w:rsidRPr="00796FBA">
              <w:rPr>
                <w:b/>
                <w:sz w:val="24"/>
                <w:szCs w:val="24"/>
              </w:rPr>
              <w:t>72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6FED84D" w14:textId="77777777" w:rsidR="00F94163" w:rsidRPr="00796FBA" w:rsidRDefault="00F94163" w:rsidP="00F94163">
            <w:pPr>
              <w:pStyle w:val="af"/>
              <w:ind w:left="-76" w:right="-99"/>
              <w:jc w:val="center"/>
              <w:rPr>
                <w:b/>
                <w:sz w:val="24"/>
                <w:szCs w:val="24"/>
              </w:rPr>
            </w:pPr>
            <w:r>
              <w:rPr>
                <w:b/>
                <w:sz w:val="24"/>
                <w:szCs w:val="24"/>
              </w:rPr>
              <w:t>42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39BCD9A4" w14:textId="77777777" w:rsidR="00F94163" w:rsidRPr="00796FBA" w:rsidRDefault="00F94163" w:rsidP="00F94163">
            <w:pPr>
              <w:pStyle w:val="af"/>
              <w:ind w:left="-76" w:right="-99"/>
              <w:jc w:val="center"/>
              <w:rPr>
                <w:b/>
                <w:sz w:val="24"/>
                <w:szCs w:val="24"/>
              </w:rPr>
            </w:pPr>
            <w:r>
              <w:rPr>
                <w:b/>
                <w:sz w:val="24"/>
                <w:szCs w:val="24"/>
              </w:rPr>
              <w:t>20</w:t>
            </w:r>
          </w:p>
        </w:tc>
        <w:tc>
          <w:tcPr>
            <w:tcW w:w="600" w:type="dxa"/>
            <w:tcBorders>
              <w:top w:val="single" w:sz="4" w:space="0" w:color="000000"/>
              <w:left w:val="single" w:sz="4" w:space="0" w:color="000000"/>
              <w:bottom w:val="single" w:sz="4" w:space="0" w:color="000000"/>
              <w:right w:val="single" w:sz="4" w:space="0" w:color="000000"/>
            </w:tcBorders>
            <w:vAlign w:val="center"/>
          </w:tcPr>
          <w:p w14:paraId="1CF62FFD" w14:textId="77777777" w:rsidR="00F94163" w:rsidRPr="00796FBA" w:rsidRDefault="00F94163" w:rsidP="00F94163">
            <w:pPr>
              <w:pStyle w:val="af"/>
              <w:ind w:left="35"/>
              <w:jc w:val="center"/>
              <w:rPr>
                <w:b/>
                <w:sz w:val="24"/>
                <w:szCs w:val="24"/>
              </w:rPr>
            </w:pPr>
            <w:r>
              <w:rPr>
                <w:b/>
                <w:sz w:val="24"/>
                <w:szCs w:val="24"/>
              </w:rPr>
              <w:t>18</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B9BB45C" w14:textId="77777777" w:rsidR="00F94163" w:rsidRPr="00796FBA" w:rsidRDefault="00F94163" w:rsidP="00F94163">
            <w:pPr>
              <w:pStyle w:val="af"/>
              <w:ind w:left="35"/>
              <w:jc w:val="center"/>
              <w:rPr>
                <w:b/>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0F62F0C9" w14:textId="77777777" w:rsidR="00F94163" w:rsidRPr="00796FBA" w:rsidRDefault="00F94163" w:rsidP="00F94163">
            <w:pPr>
              <w:pStyle w:val="af"/>
              <w:ind w:left="35"/>
              <w:jc w:val="center"/>
              <w:rPr>
                <w:b/>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61BC0DCF" w14:textId="77777777" w:rsidR="00F94163" w:rsidRPr="00796FBA" w:rsidRDefault="00F94163" w:rsidP="00F94163">
            <w:pPr>
              <w:pStyle w:val="af"/>
              <w:ind w:left="35"/>
              <w:jc w:val="center"/>
              <w:rPr>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066AA049" w14:textId="77777777" w:rsidR="00F94163" w:rsidRPr="00796FBA" w:rsidRDefault="00A8229D" w:rsidP="00F94163">
            <w:pPr>
              <w:pStyle w:val="af"/>
              <w:ind w:left="35"/>
              <w:jc w:val="center"/>
              <w:rPr>
                <w:b/>
                <w:sz w:val="24"/>
                <w:szCs w:val="24"/>
              </w:rPr>
            </w:pPr>
            <w:r>
              <w:rPr>
                <w:b/>
                <w:sz w:val="24"/>
                <w:szCs w:val="24"/>
              </w:rPr>
              <w:t>66</w:t>
            </w:r>
          </w:p>
        </w:tc>
      </w:tr>
    </w:tbl>
    <w:p w14:paraId="157CCEB4" w14:textId="77777777" w:rsidR="006D11EE" w:rsidRPr="00F94163" w:rsidRDefault="00F94163" w:rsidP="00F94163">
      <w:pPr>
        <w:spacing w:after="0"/>
        <w:ind w:firstLine="709"/>
        <w:jc w:val="both"/>
        <w:rPr>
          <w:rFonts w:ascii="Times New Roman" w:hAnsi="Times New Roman" w:cs="Times New Roman"/>
          <w:sz w:val="28"/>
          <w:szCs w:val="28"/>
        </w:rPr>
      </w:pPr>
      <w:r w:rsidRPr="00855106">
        <w:rPr>
          <w:rFonts w:ascii="Times New Roman" w:hAnsi="Times New Roman" w:cs="Times New Roman"/>
          <w:sz w:val="28"/>
          <w:szCs w:val="28"/>
        </w:rPr>
        <w:t xml:space="preserve">Объем учебной нагрузки обучающегося по подготовке к сдаче и сдача </w:t>
      </w:r>
      <w:r w:rsidR="00B2343B">
        <w:rPr>
          <w:rFonts w:ascii="Times New Roman" w:hAnsi="Times New Roman" w:cs="Times New Roman"/>
          <w:sz w:val="28"/>
          <w:szCs w:val="28"/>
        </w:rPr>
        <w:t>зачета – 10 ч.</w:t>
      </w:r>
    </w:p>
    <w:p w14:paraId="70127A19" w14:textId="77777777" w:rsidR="006D11EE" w:rsidRPr="00A75B40" w:rsidRDefault="006D11EE" w:rsidP="00F94163">
      <w:pPr>
        <w:spacing w:after="0" w:line="240" w:lineRule="auto"/>
        <w:ind w:firstLine="709"/>
        <w:jc w:val="both"/>
        <w:rPr>
          <w:rFonts w:ascii="Times New Roman" w:hAnsi="Times New Roman" w:cs="Times New Roman"/>
          <w:sz w:val="28"/>
          <w:szCs w:val="28"/>
        </w:rPr>
      </w:pPr>
      <w:r w:rsidRPr="00F94163">
        <w:rPr>
          <w:rFonts w:ascii="Times New Roman" w:hAnsi="Times New Roman" w:cs="Times New Roman"/>
          <w:sz w:val="28"/>
          <w:szCs w:val="28"/>
        </w:rPr>
        <w:t>Объем учебной нагрузки обучающегося по подготовке контрольной работы – 10 ч.</w:t>
      </w:r>
    </w:p>
    <w:p w14:paraId="0FE2FF74" w14:textId="77777777" w:rsidR="00CC1779" w:rsidRPr="00E56A1B" w:rsidRDefault="003A7E5A" w:rsidP="00E56A1B">
      <w:pPr>
        <w:pStyle w:val="ab"/>
        <w:tabs>
          <w:tab w:val="clear" w:pos="720"/>
          <w:tab w:val="clear" w:pos="756"/>
          <w:tab w:val="num" w:pos="0"/>
        </w:tabs>
        <w:suppressAutoHyphens/>
        <w:spacing w:line="240" w:lineRule="auto"/>
        <w:ind w:left="0" w:firstLine="0"/>
        <w:jc w:val="center"/>
        <w:rPr>
          <w:b/>
          <w:sz w:val="28"/>
          <w:szCs w:val="28"/>
        </w:rPr>
      </w:pPr>
      <w:r>
        <w:rPr>
          <w:b/>
          <w:sz w:val="28"/>
          <w:szCs w:val="28"/>
        </w:rPr>
        <w:t>Содержание дисциплины</w:t>
      </w:r>
    </w:p>
    <w:p w14:paraId="126ECE0D"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Раздел 1. Древний Мир и Средневековье</w:t>
      </w:r>
    </w:p>
    <w:p w14:paraId="3FE37215"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Тема 1.1. Древний Восток</w:t>
      </w:r>
    </w:p>
    <w:p w14:paraId="139C73A9"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 xml:space="preserve">Понятия «Ближний Восток» и «Дальний Восток» в истории Древнего мира. Передняя и Западная Азия. Плодородный полумесяц. Древние цивилизации Месопотамии. Древний Египет. Восточное Средиземноморье </w:t>
      </w:r>
      <w:r w:rsidRPr="00A8229D">
        <w:rPr>
          <w:rFonts w:ascii="Times New Roman" w:hAnsi="Times New Roman"/>
          <w:sz w:val="28"/>
        </w:rPr>
        <w:br/>
        <w:t>в древности. Великие империи Ближнего Востока. Древняя Индия. Древний Китай.</w:t>
      </w:r>
    </w:p>
    <w:p w14:paraId="740DE0AD"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Тема 1.2. Античный мир</w:t>
      </w:r>
    </w:p>
    <w:p w14:paraId="53713539"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 xml:space="preserve">Понятие «Античность». Карта античного мира. История Древней Греции и история Древнего Рима — две составные части Античности. Древняя Греция. Древнейшая Греция. Полисы Греции и древнегреческая демократия. </w:t>
      </w:r>
      <w:r w:rsidRPr="00A8229D">
        <w:rPr>
          <w:rFonts w:ascii="Times New Roman" w:hAnsi="Times New Roman"/>
          <w:sz w:val="28"/>
        </w:rPr>
        <w:lastRenderedPageBreak/>
        <w:t>Расцвет Греции. Упадок Древней Греции. Рождение нового мира. Древний Рим. Ранний Рим. Поздняя республика. Гражданские войны в Риме. Гибель республики. Возникновение и расцвет Римской империи. Поздняя империя.</w:t>
      </w:r>
    </w:p>
    <w:p w14:paraId="3913A699"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Тема 1.3. Средние века</w:t>
      </w:r>
    </w:p>
    <w:p w14:paraId="41EAFBB9"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 xml:space="preserve">Происхождение понятия «Средние века» и его современное содержание. «Светлый» и «тёмный» образы Средневековья. Географические </w:t>
      </w:r>
      <w:r w:rsidRPr="00A8229D">
        <w:rPr>
          <w:rFonts w:ascii="Times New Roman" w:hAnsi="Times New Roman"/>
          <w:sz w:val="28"/>
        </w:rPr>
        <w:br/>
        <w:t>и хронологические рамки Средневековья. Периодизации истории Средних веков. Особенности развития Азии, Африки и Америки в эпоху Средневековья. Роль традиций. Кочевой мир, его значение в истории. Формы взаимодействия народов и цивилизаций Европы, Азии и Африки в Средние века. Источники по истории Средних веков, их богатство и многообразие. Проблема сохранения культурного наследия Средневековья. Письменные, изобразительные, вещественные источники. Западная Европа в V–VII вв. Византия и Иран. Арабский мир в VI–XI вв. Европа в VIII–XI вв. Подъем средневековой Европы. Феодальное общество. Католическая церковь в X–XIII вв. Разные судьбы государств. Европа в XIV–XV вв. Культура Западной Европы в XI–XIII вв. Культуры и государства Азии. Культуры и государства Африки и Америки.</w:t>
      </w:r>
    </w:p>
    <w:p w14:paraId="6EC7AE43"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Раздел 2. Мир в Новое время</w:t>
      </w:r>
    </w:p>
    <w:p w14:paraId="7D753A2B"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Тема 2.1. Развитие Европы  в 1453–1914 гг.</w:t>
      </w:r>
    </w:p>
    <w:p w14:paraId="15459150"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 xml:space="preserve">Происхождение понятия «Новое время», его хронологические рамки. Периодизация истории Нового времени. Старый порядок. Раннее Новое время. Особенности развития Запада и Востока в начале Нового времени. Новый этап их взаимодействия. Источники по истории Нового времени. Значение письменных источников. Археологические источники по истории раннего Нового времени. Новое время как неотъемлемая часть исторического опыта современности. Мир на заре Нового времени. Великие географические открытия и первые колониальные империи Нового времени. Европа в конце XV–XVIII в.: экономика и повседневность. Государство и общество в Новое время. Реформация и Контрреформация в Европе. Страны Западной Европы </w:t>
      </w:r>
      <w:r w:rsidRPr="00A8229D">
        <w:rPr>
          <w:rFonts w:ascii="Times New Roman" w:hAnsi="Times New Roman"/>
          <w:sz w:val="28"/>
        </w:rPr>
        <w:br/>
        <w:t xml:space="preserve">в XVI–XVII вв.: варианты развития. Англия в XVI–XVII вв. Страны Центральной Европы. Международные отношения XVI–XVII вв.: борьба </w:t>
      </w:r>
      <w:r w:rsidRPr="00A8229D">
        <w:rPr>
          <w:rFonts w:ascii="Times New Roman" w:hAnsi="Times New Roman"/>
          <w:sz w:val="28"/>
        </w:rPr>
        <w:br/>
        <w:t xml:space="preserve">за господство в Европе. Европейская культура XVI–XVII вв. Европа в век Просвещения. Новая система международных отношений. Культура Западной Европы. Английские колонии в Северной Америке и возникновение США. Промышленная революция в Англии. Экономическое развитие в XIX в. Меняющееся общество. Политическое развитие стран Запада в XIX в. Новое общество — новые идеи. Век художественных исканий. Образование и наука в XIX в. Французская революция и Наполеон. Франция под властью Наполеона Бонапарта. Венский конгресс 1814–1815 гг. и послевоенное устройство Европы. Англия: экономическое лидерство и политические реформы. Франция до последней трети XIX в. Италия на пути к объединению. Объединение Германии. Австрия и Турция: судьба многонациональных империй. США до последней трети XIX в. Международные отношения </w:t>
      </w:r>
      <w:r w:rsidRPr="00A8229D">
        <w:rPr>
          <w:rFonts w:ascii="Times New Roman" w:hAnsi="Times New Roman"/>
          <w:sz w:val="28"/>
        </w:rPr>
        <w:br/>
        <w:t>в середине XIX в.</w:t>
      </w:r>
    </w:p>
    <w:p w14:paraId="28E4701F"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lastRenderedPageBreak/>
        <w:t>Тема 2.2. Страны Азии, Африки и Латинской Америки в XVI–XIX вв.</w:t>
      </w:r>
    </w:p>
    <w:p w14:paraId="5EAE28BB" w14:textId="77777777" w:rsidR="00A8229D" w:rsidRPr="00A8229D" w:rsidRDefault="00A8229D" w:rsidP="00A8229D">
      <w:pPr>
        <w:spacing w:line="240" w:lineRule="auto"/>
        <w:ind w:firstLine="709"/>
        <w:jc w:val="both"/>
        <w:rPr>
          <w:rFonts w:ascii="Times New Roman" w:hAnsi="Times New Roman" w:cs="Times New Roman"/>
          <w:sz w:val="28"/>
          <w:szCs w:val="28"/>
        </w:rPr>
      </w:pPr>
      <w:r w:rsidRPr="00A8229D">
        <w:rPr>
          <w:rFonts w:ascii="Times New Roman" w:hAnsi="Times New Roman" w:cs="Times New Roman"/>
          <w:sz w:val="28"/>
        </w:rPr>
        <w:t xml:space="preserve">Мусульманский мир. Страны Дальнего Востока. Индия и Центральная Азия. Китай: от великой страны к полуколонии. Япония: удачный опыт модернизации. Латинская Америка: нелёгкий груз независимости. Африка </w:t>
      </w:r>
      <w:r w:rsidRPr="00A8229D">
        <w:rPr>
          <w:rFonts w:ascii="Times New Roman" w:hAnsi="Times New Roman" w:cs="Times New Roman"/>
          <w:sz w:val="28"/>
        </w:rPr>
        <w:br/>
        <w:t xml:space="preserve">в XIX в. </w:t>
      </w:r>
    </w:p>
    <w:p w14:paraId="5A5D751C" w14:textId="77777777" w:rsidR="00A8229D" w:rsidRPr="00A8229D" w:rsidRDefault="00A8229D" w:rsidP="00A8229D">
      <w:pPr>
        <w:pStyle w:val="11"/>
        <w:ind w:firstLine="709"/>
        <w:jc w:val="both"/>
        <w:rPr>
          <w:sz w:val="28"/>
          <w:szCs w:val="28"/>
        </w:rPr>
      </w:pPr>
      <w:r w:rsidRPr="00A8229D">
        <w:rPr>
          <w:sz w:val="28"/>
          <w:szCs w:val="28"/>
        </w:rPr>
        <w:t>Раздел 3. Мир в Новейшее время</w:t>
      </w:r>
    </w:p>
    <w:p w14:paraId="4E629195" w14:textId="77777777" w:rsidR="00A8229D" w:rsidRPr="00A8229D" w:rsidRDefault="00A8229D" w:rsidP="00A8229D">
      <w:pPr>
        <w:pStyle w:val="11"/>
        <w:ind w:firstLine="709"/>
        <w:jc w:val="both"/>
        <w:rPr>
          <w:sz w:val="28"/>
          <w:szCs w:val="28"/>
        </w:rPr>
      </w:pPr>
      <w:r w:rsidRPr="00A8229D">
        <w:rPr>
          <w:sz w:val="28"/>
          <w:szCs w:val="28"/>
        </w:rPr>
        <w:t>Тема 3.1. Развитие индустриального общества в XX столетии</w:t>
      </w:r>
    </w:p>
    <w:p w14:paraId="3677D5E0" w14:textId="77777777" w:rsidR="00A8229D" w:rsidRPr="00A8229D" w:rsidRDefault="00A8229D" w:rsidP="00A8229D">
      <w:pPr>
        <w:pStyle w:val="11"/>
        <w:ind w:firstLine="709"/>
        <w:jc w:val="both"/>
        <w:rPr>
          <w:sz w:val="28"/>
          <w:szCs w:val="28"/>
        </w:rPr>
      </w:pPr>
      <w:r w:rsidRPr="00A8229D">
        <w:rPr>
          <w:sz w:val="28"/>
          <w:szCs w:val="28"/>
        </w:rPr>
        <w:t xml:space="preserve">Понятие «новейшая история». Периодизация новейшей истории. Исторические источники по новейшей истории. Их особенности. Исторические факты и проблема их истолкования (интерпретации). Достоверность исторического знания. Принцип историзма. История </w:t>
      </w:r>
      <w:r w:rsidRPr="00A8229D">
        <w:rPr>
          <w:sz w:val="28"/>
          <w:szCs w:val="28"/>
        </w:rPr>
        <w:br/>
        <w:t xml:space="preserve">и политология. Мир в начале XX в. Первая мировая война 1914–1918 гг. Версальско-Вашингтонская система международных отношений. Революции </w:t>
      </w:r>
      <w:r w:rsidRPr="00A8229D">
        <w:rPr>
          <w:sz w:val="28"/>
          <w:szCs w:val="28"/>
        </w:rPr>
        <w:br/>
        <w:t xml:space="preserve">и реформы первых послевоенных лет. Колониальные и зависимые страны после Первой мировой войны. Стабилизация капитализма. Мировой экономический кризис. Наступление фашизма. Тоталитарные режимы </w:t>
      </w:r>
      <w:r w:rsidRPr="00A8229D">
        <w:rPr>
          <w:sz w:val="28"/>
          <w:szCs w:val="28"/>
        </w:rPr>
        <w:br/>
        <w:t>в странах Западной Европы. Либеральный реформизм. Народный фронт. Отпор фашизму. Народный фронт в Испании. На пути к новой мировой войне. Вторая мировая война. Наступление агрессоров. 1939–1942 гг. Вторая мировая война. Разгром агрессоров. 1942–1945 гг. Двухполюсный мир. «Холодная война». Страны-победители после войны. Соединённые Штаты Америки. Великобритания. Франция. Побеждённые страны в послевоенном мире. Федеративная Республика Германия (ФРГ). Италия. Япония. Начало интеграции стран Западной Европы и Америки. Мировая система социализма. Распад колониальной системы. Противостояние и разрядка. Общество потребления. От индустриального к постиндустриальному обществу. Соединённые Штаты Америки. Великобритания. Франция. Пятая республика. Федеративная Республика Германия. Италия. Япония. Страны третьего мира на путях «догоняющего развития». Страны Латинской Америки. Страны Юго-Восточной Азии. «Азиатские драконы». Страны Ближнего и Среднего Востока и Северной Африки.</w:t>
      </w:r>
    </w:p>
    <w:p w14:paraId="2E54B690" w14:textId="77777777" w:rsidR="00A8229D" w:rsidRPr="00A8229D" w:rsidRDefault="00A8229D" w:rsidP="00A8229D">
      <w:pPr>
        <w:pStyle w:val="11"/>
        <w:ind w:firstLine="709"/>
        <w:jc w:val="both"/>
        <w:rPr>
          <w:sz w:val="28"/>
          <w:szCs w:val="28"/>
        </w:rPr>
      </w:pPr>
      <w:r w:rsidRPr="00A8229D">
        <w:rPr>
          <w:sz w:val="28"/>
          <w:szCs w:val="28"/>
        </w:rPr>
        <w:t>Тема 3.2. Современное постиндустриальное общество</w:t>
      </w:r>
    </w:p>
    <w:p w14:paraId="02EC7108" w14:textId="77777777" w:rsidR="00A8229D" w:rsidRPr="00A8229D" w:rsidRDefault="00A8229D" w:rsidP="00A8229D">
      <w:pPr>
        <w:spacing w:line="240" w:lineRule="auto"/>
        <w:ind w:firstLine="709"/>
        <w:jc w:val="both"/>
        <w:rPr>
          <w:rFonts w:ascii="Times New Roman" w:hAnsi="Times New Roman" w:cs="Times New Roman"/>
          <w:sz w:val="28"/>
          <w:szCs w:val="28"/>
        </w:rPr>
      </w:pPr>
      <w:r w:rsidRPr="00A8229D">
        <w:rPr>
          <w:rFonts w:ascii="Times New Roman" w:hAnsi="Times New Roman" w:cs="Times New Roman"/>
          <w:sz w:val="28"/>
          <w:szCs w:val="28"/>
        </w:rPr>
        <w:t>Крушение мировой системы социализма. Конец двухполюсного мира. Глобализация и интеграция. Информационное общество. Соединённые Штаты Америки и Япония в современном мире. Япония. Ведущие страны Западной Европы. Великобритания. Франция. Федеративная Республика Германия. Италия. Третий мир на рубеже веков. Страны Юго-Восточной Азии. Страны Ближнего и Среднего Востока. Страны Латинской Америки. Страны Тропической Африки. Наука и техника в XX — начале XXI в. Искусство в XX — начале XXI в. Изобразительное искусство. Художественная литература. Новые направления в музыке. Искусство кино. Глобальные проблемы современности.</w:t>
      </w:r>
    </w:p>
    <w:p w14:paraId="43B8F4A8" w14:textId="77777777" w:rsidR="00451025" w:rsidRDefault="00451025" w:rsidP="00451025">
      <w:pPr>
        <w:shd w:val="clear" w:color="auto" w:fill="FFFFFF"/>
        <w:spacing w:after="0" w:line="240" w:lineRule="auto"/>
        <w:jc w:val="center"/>
        <w:rPr>
          <w:rFonts w:ascii="Times New Roman" w:hAnsi="Times New Roman"/>
          <w:b/>
          <w:bCs/>
          <w:color w:val="000000"/>
          <w:sz w:val="28"/>
          <w:szCs w:val="28"/>
        </w:rPr>
      </w:pPr>
    </w:p>
    <w:p w14:paraId="298EA614" w14:textId="77777777" w:rsidR="00722122" w:rsidRDefault="00722122" w:rsidP="00451025">
      <w:pPr>
        <w:shd w:val="clear" w:color="auto" w:fill="FFFFFF"/>
        <w:spacing w:after="0" w:line="240" w:lineRule="auto"/>
        <w:jc w:val="center"/>
        <w:rPr>
          <w:rFonts w:ascii="Times New Roman" w:hAnsi="Times New Roman"/>
          <w:b/>
          <w:bCs/>
          <w:color w:val="000000"/>
          <w:sz w:val="28"/>
          <w:szCs w:val="28"/>
        </w:rPr>
      </w:pPr>
    </w:p>
    <w:p w14:paraId="60861DF6" w14:textId="77777777" w:rsidR="00451025" w:rsidRDefault="00451025" w:rsidP="00451025">
      <w:pPr>
        <w:shd w:val="clear" w:color="auto" w:fill="FFFFFF"/>
        <w:spacing w:after="0" w:line="240" w:lineRule="auto"/>
        <w:jc w:val="center"/>
      </w:pPr>
      <w:r>
        <w:rPr>
          <w:rFonts w:ascii="Times New Roman" w:hAnsi="Times New Roman"/>
          <w:b/>
          <w:bCs/>
          <w:color w:val="000000"/>
          <w:sz w:val="28"/>
          <w:szCs w:val="28"/>
        </w:rPr>
        <w:lastRenderedPageBreak/>
        <w:t>6. Рекомендуемые образовательные технологии</w:t>
      </w:r>
    </w:p>
    <w:p w14:paraId="14385843" w14:textId="77777777" w:rsidR="00451025" w:rsidRDefault="00451025" w:rsidP="00451025">
      <w:pPr>
        <w:shd w:val="clear" w:color="auto" w:fill="FFFFFF"/>
        <w:spacing w:after="0" w:line="240" w:lineRule="auto"/>
        <w:jc w:val="center"/>
        <w:rPr>
          <w:b/>
          <w:bCs/>
        </w:rPr>
      </w:pPr>
    </w:p>
    <w:p w14:paraId="509EB969" w14:textId="77777777" w:rsidR="00750232" w:rsidRPr="00DB7040" w:rsidRDefault="0042658F" w:rsidP="00DB7040">
      <w:pPr>
        <w:pStyle w:val="a7"/>
        <w:widowControl w:val="0"/>
        <w:ind w:firstLine="709"/>
        <w:jc w:val="both"/>
        <w:rPr>
          <w:rFonts w:ascii="Times New Roman" w:hAnsi="Times New Roman"/>
          <w:sz w:val="28"/>
          <w:szCs w:val="28"/>
        </w:rPr>
      </w:pPr>
      <w:r w:rsidRPr="00DB7040">
        <w:rPr>
          <w:rFonts w:ascii="Times New Roman" w:hAnsi="Times New Roman"/>
          <w:sz w:val="28"/>
          <w:szCs w:val="28"/>
        </w:rPr>
        <w:t xml:space="preserve">Основная задача </w:t>
      </w:r>
      <w:r w:rsidR="00DB7040">
        <w:rPr>
          <w:rFonts w:ascii="Times New Roman" w:hAnsi="Times New Roman"/>
          <w:sz w:val="28"/>
          <w:szCs w:val="28"/>
        </w:rPr>
        <w:t>дисциплины</w:t>
      </w:r>
      <w:r w:rsidR="00A8229D" w:rsidRPr="00DB7040">
        <w:rPr>
          <w:rFonts w:ascii="Times New Roman" w:hAnsi="Times New Roman"/>
          <w:sz w:val="28"/>
          <w:szCs w:val="28"/>
        </w:rPr>
        <w:t xml:space="preserve"> «Всеобщая история»</w:t>
      </w:r>
      <w:r w:rsidR="001478DC" w:rsidRPr="00DB7040">
        <w:rPr>
          <w:rFonts w:ascii="Times New Roman" w:hAnsi="Times New Roman"/>
          <w:sz w:val="28"/>
          <w:szCs w:val="28"/>
        </w:rPr>
        <w:t xml:space="preserve"> – дать обучающимся</w:t>
      </w:r>
      <w:r w:rsidRPr="00DB7040">
        <w:rPr>
          <w:rFonts w:ascii="Times New Roman" w:hAnsi="Times New Roman"/>
          <w:sz w:val="28"/>
          <w:szCs w:val="28"/>
        </w:rPr>
        <w:t xml:space="preserve"> необх</w:t>
      </w:r>
      <w:r w:rsidR="00DB7040" w:rsidRPr="00DB7040">
        <w:rPr>
          <w:rFonts w:ascii="Times New Roman" w:hAnsi="Times New Roman"/>
          <w:sz w:val="28"/>
          <w:szCs w:val="28"/>
        </w:rPr>
        <w:t>одимые научные знания о движущих силах и закономерностях</w:t>
      </w:r>
      <w:r w:rsidR="00A8229D" w:rsidRPr="00DB7040">
        <w:rPr>
          <w:rFonts w:ascii="Times New Roman" w:hAnsi="Times New Roman"/>
          <w:sz w:val="28"/>
          <w:szCs w:val="28"/>
        </w:rPr>
        <w:t xml:space="preserve"> исторического процесса; </w:t>
      </w:r>
      <w:r w:rsidR="00DB7040" w:rsidRPr="00DB7040">
        <w:rPr>
          <w:rFonts w:ascii="Times New Roman" w:hAnsi="Times New Roman"/>
          <w:sz w:val="28"/>
          <w:szCs w:val="28"/>
        </w:rPr>
        <w:t>месте</w:t>
      </w:r>
      <w:r w:rsidR="00A8229D" w:rsidRPr="00DB7040">
        <w:rPr>
          <w:rFonts w:ascii="Times New Roman" w:hAnsi="Times New Roman"/>
          <w:sz w:val="28"/>
          <w:szCs w:val="28"/>
        </w:rPr>
        <w:t xml:space="preserve"> человека в историческом процессе, политической организации общества; </w:t>
      </w:r>
      <w:r w:rsidR="00DB7040" w:rsidRPr="00DB7040">
        <w:rPr>
          <w:rFonts w:ascii="Times New Roman" w:hAnsi="Times New Roman"/>
          <w:sz w:val="28"/>
          <w:szCs w:val="28"/>
        </w:rPr>
        <w:t>роли</w:t>
      </w:r>
      <w:r w:rsidR="00A8229D" w:rsidRPr="00DB7040">
        <w:rPr>
          <w:rFonts w:ascii="Times New Roman" w:hAnsi="Times New Roman"/>
          <w:sz w:val="28"/>
          <w:szCs w:val="28"/>
        </w:rPr>
        <w:t xml:space="preserve"> насилия и не</w:t>
      </w:r>
      <w:r w:rsidR="00DB7040" w:rsidRPr="00DB7040">
        <w:rPr>
          <w:rFonts w:ascii="Times New Roman" w:hAnsi="Times New Roman"/>
          <w:sz w:val="28"/>
          <w:szCs w:val="28"/>
        </w:rPr>
        <w:t>насилия в обществе, нравственных обязанностях</w:t>
      </w:r>
      <w:r w:rsidR="00A8229D" w:rsidRPr="00DB7040">
        <w:rPr>
          <w:rFonts w:ascii="Times New Roman" w:hAnsi="Times New Roman"/>
          <w:sz w:val="28"/>
          <w:szCs w:val="28"/>
        </w:rPr>
        <w:t xml:space="preserve"> человека; </w:t>
      </w:r>
      <w:r w:rsidR="00DB7040" w:rsidRPr="00DB7040">
        <w:rPr>
          <w:rFonts w:ascii="Times New Roman" w:hAnsi="Times New Roman"/>
          <w:sz w:val="28"/>
          <w:szCs w:val="28"/>
        </w:rPr>
        <w:t xml:space="preserve"> многообразии</w:t>
      </w:r>
      <w:r w:rsidR="00A8229D" w:rsidRPr="00DB7040">
        <w:rPr>
          <w:rFonts w:ascii="Times New Roman" w:hAnsi="Times New Roman"/>
          <w:sz w:val="28"/>
          <w:szCs w:val="28"/>
        </w:rPr>
        <w:t xml:space="preserve"> культур и цивилизаций в их вз</w:t>
      </w:r>
      <w:r w:rsidR="00DB7040" w:rsidRPr="00DB7040">
        <w:rPr>
          <w:rFonts w:ascii="Times New Roman" w:hAnsi="Times New Roman"/>
          <w:sz w:val="28"/>
          <w:szCs w:val="28"/>
        </w:rPr>
        <w:t>аимодействии, многовариативности</w:t>
      </w:r>
      <w:r w:rsidR="00A8229D" w:rsidRPr="00DB7040">
        <w:rPr>
          <w:rFonts w:ascii="Times New Roman" w:hAnsi="Times New Roman"/>
          <w:sz w:val="28"/>
          <w:szCs w:val="28"/>
        </w:rPr>
        <w:t xml:space="preserve"> исторического процесса.</w:t>
      </w:r>
    </w:p>
    <w:p w14:paraId="743BDE63" w14:textId="77777777" w:rsidR="00DB7040" w:rsidRPr="00DB7040" w:rsidRDefault="00DB7040" w:rsidP="00DB7040">
      <w:pPr>
        <w:spacing w:after="0" w:line="240" w:lineRule="auto"/>
        <w:ind w:firstLine="720"/>
        <w:jc w:val="both"/>
        <w:rPr>
          <w:rFonts w:ascii="Times New Roman" w:hAnsi="Times New Roman" w:cs="Times New Roman"/>
          <w:bCs/>
          <w:sz w:val="28"/>
          <w:szCs w:val="28"/>
        </w:rPr>
      </w:pPr>
      <w:r w:rsidRPr="00DB7040">
        <w:rPr>
          <w:rFonts w:ascii="Times New Roman" w:hAnsi="Times New Roman" w:cs="Times New Roman"/>
          <w:sz w:val="28"/>
          <w:szCs w:val="28"/>
        </w:rPr>
        <w:t xml:space="preserve">Задачей семинаров является проверка и закрепление знаний, полученных на лекциях, при самостоятельном изучении отдельных тем, при знакомстве с источниками и научной литературой, а также рассмотрение актуальных проблем всеобщей истории. </w:t>
      </w:r>
    </w:p>
    <w:p w14:paraId="37CF75B9" w14:textId="77777777" w:rsidR="00DB7040" w:rsidRPr="00DB7040" w:rsidRDefault="00DB7040" w:rsidP="00DB7040">
      <w:pPr>
        <w:spacing w:after="0" w:line="240" w:lineRule="auto"/>
        <w:ind w:firstLine="720"/>
        <w:jc w:val="both"/>
        <w:rPr>
          <w:rFonts w:ascii="Times New Roman" w:hAnsi="Times New Roman" w:cs="Times New Roman"/>
          <w:bCs/>
          <w:sz w:val="28"/>
          <w:szCs w:val="28"/>
        </w:rPr>
      </w:pPr>
      <w:r w:rsidRPr="00DB7040">
        <w:rPr>
          <w:rFonts w:ascii="Times New Roman" w:hAnsi="Times New Roman" w:cs="Times New Roman"/>
          <w:bCs/>
          <w:sz w:val="28"/>
          <w:szCs w:val="28"/>
        </w:rPr>
        <w:t xml:space="preserve">Самостоятельная работа подразумевает более глубокое </w:t>
      </w:r>
      <w:r>
        <w:rPr>
          <w:rFonts w:ascii="Times New Roman" w:hAnsi="Times New Roman" w:cs="Times New Roman"/>
          <w:bCs/>
          <w:sz w:val="28"/>
          <w:szCs w:val="28"/>
        </w:rPr>
        <w:br/>
      </w:r>
      <w:r w:rsidRPr="00DB7040">
        <w:rPr>
          <w:rFonts w:ascii="Times New Roman" w:hAnsi="Times New Roman" w:cs="Times New Roman"/>
          <w:bCs/>
          <w:sz w:val="28"/>
          <w:szCs w:val="28"/>
        </w:rPr>
        <w:t>и разностороннее изучение тем, обозначенных в лекционном курсе, а также индивидуальное изучение отдельных вопросов курса. Выполнение студентами самостоятельной работы  проверяется во время аудиторных заня</w:t>
      </w:r>
      <w:r w:rsidR="00C815FF">
        <w:rPr>
          <w:rFonts w:ascii="Times New Roman" w:hAnsi="Times New Roman" w:cs="Times New Roman"/>
          <w:bCs/>
          <w:sz w:val="28"/>
          <w:szCs w:val="28"/>
        </w:rPr>
        <w:t>тий и в ходе текущего контроля.</w:t>
      </w:r>
    </w:p>
    <w:p w14:paraId="2CE41A7E" w14:textId="77777777" w:rsidR="00DB7040" w:rsidRPr="00DB7040" w:rsidRDefault="00DB7040" w:rsidP="00DB7040">
      <w:pPr>
        <w:spacing w:after="0" w:line="240" w:lineRule="auto"/>
        <w:ind w:firstLine="680"/>
        <w:jc w:val="both"/>
        <w:rPr>
          <w:rFonts w:ascii="Times New Roman" w:hAnsi="Times New Roman" w:cs="Times New Roman"/>
          <w:sz w:val="28"/>
          <w:szCs w:val="28"/>
        </w:rPr>
      </w:pPr>
      <w:r w:rsidRPr="00DB7040">
        <w:rPr>
          <w:rFonts w:ascii="Times New Roman" w:hAnsi="Times New Roman" w:cs="Times New Roman"/>
          <w:sz w:val="28"/>
          <w:szCs w:val="28"/>
        </w:rPr>
        <w:t xml:space="preserve">Цель данных методических рекомендаций – помочь курсантам </w:t>
      </w:r>
      <w:r w:rsidRPr="00DB7040">
        <w:rPr>
          <w:rFonts w:ascii="Times New Roman" w:hAnsi="Times New Roman" w:cs="Times New Roman"/>
          <w:sz w:val="28"/>
          <w:szCs w:val="28"/>
        </w:rPr>
        <w:br/>
        <w:t xml:space="preserve">в освоении курса всеобщей истории. В данных рекомендациях формулируются требования к самостоятельной работе курсантов </w:t>
      </w:r>
      <w:r w:rsidRPr="00DB7040">
        <w:rPr>
          <w:rFonts w:ascii="Times New Roman" w:hAnsi="Times New Roman" w:cs="Times New Roman"/>
          <w:sz w:val="28"/>
          <w:szCs w:val="28"/>
        </w:rPr>
        <w:br/>
        <w:t xml:space="preserve">на семинарских занятиях, а также предлагается программа самих занятий. Кроме того, уделяется внимание формам внеаудиторной работы курсантов, </w:t>
      </w:r>
      <w:r w:rsidRPr="00DB7040">
        <w:rPr>
          <w:rFonts w:ascii="Times New Roman" w:hAnsi="Times New Roman" w:cs="Times New Roman"/>
          <w:sz w:val="28"/>
          <w:szCs w:val="28"/>
        </w:rPr>
        <w:br/>
        <w:t>в частности, написанию рефератов. В пособии также представлен список терминов, необходимых для усвоения курса всеобщей истории. Предлагаемый список рекомендуемой литературы должен помочь курсантам организовать выбор источников и специальных исследований для углубленного изучения тех или иных тем курса, ориентировать их в процессе подготовки сообщений устных докладов и рефератов.</w:t>
      </w:r>
    </w:p>
    <w:p w14:paraId="45D916E9" w14:textId="77777777" w:rsidR="00DB7040" w:rsidRPr="00DB7040" w:rsidRDefault="00DB7040" w:rsidP="00DB7040">
      <w:pPr>
        <w:pStyle w:val="a6"/>
        <w:widowControl w:val="0"/>
        <w:suppressAutoHyphens/>
        <w:spacing w:before="0" w:after="0"/>
        <w:ind w:left="0" w:right="0" w:firstLine="709"/>
        <w:jc w:val="both"/>
        <w:rPr>
          <w:rFonts w:ascii="Times New Roman" w:hAnsi="Times New Roman"/>
          <w:sz w:val="28"/>
          <w:szCs w:val="28"/>
        </w:rPr>
      </w:pPr>
      <w:r w:rsidRPr="00DB7040">
        <w:rPr>
          <w:rFonts w:ascii="Times New Roman" w:hAnsi="Times New Roman"/>
          <w:sz w:val="28"/>
          <w:szCs w:val="28"/>
        </w:rPr>
        <w:t>Методические указания по выполнению различных форм самостоятельной работы:</w:t>
      </w:r>
    </w:p>
    <w:p w14:paraId="3450B8E5" w14:textId="77777777" w:rsidR="00DB7040" w:rsidRPr="00DB7040" w:rsidRDefault="00DB7040" w:rsidP="00DB7040">
      <w:pPr>
        <w:shd w:val="clear" w:color="auto" w:fill="FFFFFF"/>
        <w:spacing w:after="0" w:line="240" w:lineRule="auto"/>
        <w:ind w:firstLine="709"/>
        <w:jc w:val="both"/>
        <w:rPr>
          <w:rFonts w:ascii="Times New Roman" w:hAnsi="Times New Roman" w:cs="Times New Roman"/>
          <w:color w:val="000000"/>
          <w:sz w:val="28"/>
          <w:szCs w:val="28"/>
        </w:rPr>
      </w:pPr>
      <w:r w:rsidRPr="00DB7040">
        <w:rPr>
          <w:rFonts w:ascii="Times New Roman" w:hAnsi="Times New Roman" w:cs="Times New Roman"/>
          <w:color w:val="000000"/>
          <w:sz w:val="28"/>
          <w:szCs w:val="28"/>
        </w:rPr>
        <w:t>В сложной, противоречивой ситуации сегодняшнего дня изучение прошлого представляется не только необходимым, по и очень важным, так как невозможно понять сегодняшнее и предположить будущее, не изучив про</w:t>
      </w:r>
      <w:r w:rsidRPr="00DB7040">
        <w:rPr>
          <w:rFonts w:ascii="Times New Roman" w:hAnsi="Times New Roman" w:cs="Times New Roman"/>
          <w:color w:val="000000"/>
          <w:sz w:val="28"/>
          <w:szCs w:val="28"/>
        </w:rPr>
        <w:softHyphen/>
        <w:t xml:space="preserve">шлое. Его изучение может быть результативным, если оно глубоко и серьезно, не находится под давлением ни прошлых, ни нынешних предрассудков создает возможности для слушателей самостоятельно формировать свою точку зрения свое понимание процессов прошлого, свои представления об истории зарубежных стран. Эти представления должны основываться </w:t>
      </w:r>
      <w:r w:rsidRPr="00DB7040">
        <w:rPr>
          <w:rFonts w:ascii="Times New Roman" w:hAnsi="Times New Roman" w:cs="Times New Roman"/>
          <w:color w:val="000000"/>
          <w:sz w:val="28"/>
          <w:szCs w:val="28"/>
        </w:rPr>
        <w:br/>
        <w:t>на конкретном знании источников. Ни кем-то данное знание, с заранее расставленными акцентами, а живое, проблемное, личностное восприятие прошлого формирует интерес к истории, к историческим исследованиям.</w:t>
      </w:r>
    </w:p>
    <w:p w14:paraId="17D1F146" w14:textId="77777777" w:rsidR="00DB7040" w:rsidRPr="00DB7040" w:rsidRDefault="00DB7040" w:rsidP="00DB7040">
      <w:pPr>
        <w:shd w:val="clear" w:color="auto" w:fill="FFFFFF"/>
        <w:spacing w:after="0" w:line="240" w:lineRule="auto"/>
        <w:ind w:firstLine="709"/>
        <w:jc w:val="both"/>
        <w:rPr>
          <w:rFonts w:ascii="Times New Roman" w:hAnsi="Times New Roman" w:cs="Times New Roman"/>
          <w:color w:val="000000"/>
          <w:sz w:val="28"/>
          <w:szCs w:val="28"/>
        </w:rPr>
      </w:pPr>
      <w:r w:rsidRPr="00DB7040">
        <w:rPr>
          <w:rFonts w:ascii="Times New Roman" w:hAnsi="Times New Roman" w:cs="Times New Roman"/>
          <w:color w:val="000000"/>
          <w:sz w:val="28"/>
          <w:szCs w:val="28"/>
        </w:rPr>
        <w:t>Всеобщая история – научная дисциплина, изучающая процесс развития мировой цивилизации, различных народов и государств. Она позволяет преодолеть такие негативные явления как европоцентризм, шовинизм, пренебрежительное отношение к другим нациям и государствам.</w:t>
      </w:r>
    </w:p>
    <w:p w14:paraId="6C21DA3A" w14:textId="77777777" w:rsidR="00DB7040" w:rsidRPr="00DB7040" w:rsidRDefault="00DB7040" w:rsidP="00DB7040">
      <w:pPr>
        <w:shd w:val="clear" w:color="auto" w:fill="FFFFFF"/>
        <w:spacing w:after="0" w:line="240" w:lineRule="auto"/>
        <w:ind w:firstLine="709"/>
        <w:jc w:val="both"/>
        <w:rPr>
          <w:rFonts w:ascii="Times New Roman" w:hAnsi="Times New Roman" w:cs="Times New Roman"/>
          <w:color w:val="000000"/>
          <w:sz w:val="28"/>
          <w:szCs w:val="28"/>
        </w:rPr>
      </w:pPr>
      <w:r w:rsidRPr="00DB7040">
        <w:rPr>
          <w:rFonts w:ascii="Times New Roman" w:hAnsi="Times New Roman" w:cs="Times New Roman"/>
          <w:color w:val="000000"/>
          <w:sz w:val="28"/>
          <w:szCs w:val="28"/>
        </w:rPr>
        <w:lastRenderedPageBreak/>
        <w:t>Изучение всеобщей истории на факультете заочного обучения можно условно разделить на три слагаемых:</w:t>
      </w:r>
    </w:p>
    <w:p w14:paraId="69BDCE11" w14:textId="77777777" w:rsidR="00DB7040" w:rsidRPr="00DB7040" w:rsidRDefault="00DB7040" w:rsidP="00DB7040">
      <w:pPr>
        <w:widowControl w:val="0"/>
        <w:numPr>
          <w:ilvl w:val="0"/>
          <w:numId w:val="22"/>
        </w:numPr>
        <w:shd w:val="clear" w:color="auto" w:fill="FFFFFF"/>
        <w:tabs>
          <w:tab w:val="left" w:pos="426"/>
        </w:tabs>
        <w:suppressAutoHyphens/>
        <w:spacing w:after="0" w:line="240" w:lineRule="auto"/>
        <w:jc w:val="both"/>
        <w:rPr>
          <w:rFonts w:ascii="Times New Roman" w:hAnsi="Times New Roman" w:cs="Times New Roman"/>
          <w:color w:val="000000"/>
          <w:sz w:val="28"/>
          <w:szCs w:val="28"/>
        </w:rPr>
      </w:pPr>
      <w:r w:rsidRPr="00DB7040">
        <w:rPr>
          <w:rFonts w:ascii="Times New Roman" w:hAnsi="Times New Roman" w:cs="Times New Roman"/>
          <w:color w:val="000000"/>
          <w:sz w:val="28"/>
          <w:szCs w:val="28"/>
        </w:rPr>
        <w:t>аудиторное и самостоятельное изучение истории;</w:t>
      </w:r>
    </w:p>
    <w:p w14:paraId="31974AB4" w14:textId="77777777" w:rsidR="00DB7040" w:rsidRPr="00DB7040" w:rsidRDefault="00DB7040" w:rsidP="00DB7040">
      <w:pPr>
        <w:widowControl w:val="0"/>
        <w:numPr>
          <w:ilvl w:val="0"/>
          <w:numId w:val="22"/>
        </w:numPr>
        <w:shd w:val="clear" w:color="auto" w:fill="FFFFFF"/>
        <w:tabs>
          <w:tab w:val="left" w:pos="426"/>
        </w:tabs>
        <w:suppressAutoHyphens/>
        <w:spacing w:after="0" w:line="240" w:lineRule="auto"/>
        <w:jc w:val="both"/>
        <w:rPr>
          <w:rFonts w:ascii="Times New Roman" w:hAnsi="Times New Roman" w:cs="Times New Roman"/>
          <w:color w:val="000000"/>
          <w:sz w:val="28"/>
          <w:szCs w:val="28"/>
        </w:rPr>
      </w:pPr>
      <w:r w:rsidRPr="00DB7040">
        <w:rPr>
          <w:rFonts w:ascii="Times New Roman" w:hAnsi="Times New Roman" w:cs="Times New Roman"/>
          <w:color w:val="000000"/>
          <w:sz w:val="28"/>
          <w:szCs w:val="28"/>
        </w:rPr>
        <w:t>выполнение контрольной работы с учетом методических рекомендаций;</w:t>
      </w:r>
    </w:p>
    <w:p w14:paraId="14199DC8" w14:textId="77777777" w:rsidR="00DB7040" w:rsidRPr="00DB7040" w:rsidRDefault="00DB7040" w:rsidP="00DB7040">
      <w:pPr>
        <w:widowControl w:val="0"/>
        <w:numPr>
          <w:ilvl w:val="0"/>
          <w:numId w:val="22"/>
        </w:numPr>
        <w:shd w:val="clear" w:color="auto" w:fill="FFFFFF"/>
        <w:tabs>
          <w:tab w:val="left" w:pos="426"/>
        </w:tabs>
        <w:suppressAutoHyphens/>
        <w:spacing w:after="0" w:line="240" w:lineRule="auto"/>
        <w:jc w:val="both"/>
        <w:rPr>
          <w:rFonts w:ascii="Times New Roman" w:hAnsi="Times New Roman" w:cs="Times New Roman"/>
          <w:color w:val="000000"/>
          <w:sz w:val="28"/>
          <w:szCs w:val="28"/>
        </w:rPr>
      </w:pPr>
      <w:r w:rsidRPr="00DB7040">
        <w:rPr>
          <w:rFonts w:ascii="Times New Roman" w:hAnsi="Times New Roman" w:cs="Times New Roman"/>
          <w:color w:val="000000"/>
          <w:sz w:val="28"/>
          <w:szCs w:val="28"/>
        </w:rPr>
        <w:t>сдача зачета по курсу.</w:t>
      </w:r>
    </w:p>
    <w:p w14:paraId="35C6B296" w14:textId="77777777" w:rsidR="00DB7040" w:rsidRPr="00DB7040" w:rsidRDefault="00DB7040" w:rsidP="00DB7040">
      <w:pPr>
        <w:shd w:val="clear" w:color="auto" w:fill="FFFFFF"/>
        <w:spacing w:after="0" w:line="240" w:lineRule="auto"/>
        <w:ind w:firstLine="709"/>
        <w:jc w:val="both"/>
        <w:rPr>
          <w:rFonts w:ascii="Times New Roman" w:hAnsi="Times New Roman" w:cs="Times New Roman"/>
          <w:spacing w:val="-4"/>
          <w:sz w:val="28"/>
          <w:szCs w:val="28"/>
        </w:rPr>
      </w:pPr>
      <w:r w:rsidRPr="00DB7040">
        <w:rPr>
          <w:rFonts w:ascii="Times New Roman" w:hAnsi="Times New Roman" w:cs="Times New Roman"/>
          <w:color w:val="000000"/>
          <w:sz w:val="28"/>
          <w:szCs w:val="28"/>
        </w:rPr>
        <w:t>Самостоятельное изучение истории может быть успешным только в том случае, если оно носит систематический характер. Невозможно за короткий срок дополнить, повторить, а зачастую заново изучить огромный исторический материал, поэтому необходимо зани</w:t>
      </w:r>
      <w:r w:rsidRPr="00DB7040">
        <w:rPr>
          <w:rFonts w:ascii="Times New Roman" w:hAnsi="Times New Roman" w:cs="Times New Roman"/>
          <w:color w:val="000000"/>
          <w:sz w:val="28"/>
          <w:szCs w:val="28"/>
        </w:rPr>
        <w:softHyphen/>
        <w:t>маться не только систематически, но и отдать этому занятию значительное время. Изучение истории зарубежных стран должно быть не пассивным, а активным. Чте</w:t>
      </w:r>
      <w:r w:rsidRPr="00DB7040">
        <w:rPr>
          <w:rFonts w:ascii="Times New Roman" w:hAnsi="Times New Roman" w:cs="Times New Roman"/>
          <w:color w:val="000000"/>
          <w:sz w:val="28"/>
          <w:szCs w:val="28"/>
        </w:rPr>
        <w:softHyphen/>
        <w:t>ние учебной и другой литературы необходимо сопровождать составлением конспектов, выпиской дат важнейших событий и составление схем.</w:t>
      </w:r>
    </w:p>
    <w:p w14:paraId="22BDEF6C" w14:textId="77777777" w:rsidR="00DB7040" w:rsidRPr="00DB7040" w:rsidRDefault="00DB7040" w:rsidP="00DB7040">
      <w:pPr>
        <w:pStyle w:val="6"/>
        <w:spacing w:before="0" w:after="0"/>
        <w:ind w:firstLine="709"/>
        <w:jc w:val="both"/>
        <w:rPr>
          <w:b w:val="0"/>
          <w:sz w:val="28"/>
          <w:szCs w:val="28"/>
        </w:rPr>
      </w:pPr>
      <w:r w:rsidRPr="00DB7040">
        <w:rPr>
          <w:b w:val="0"/>
          <w:sz w:val="28"/>
          <w:szCs w:val="28"/>
        </w:rPr>
        <w:t xml:space="preserve">Важной формой обучения является самопроверка знаний. В ходе самопроверки слушатель должен ответить на вопросы, рекомендованные </w:t>
      </w:r>
      <w:r w:rsidRPr="00DB7040">
        <w:rPr>
          <w:b w:val="0"/>
          <w:sz w:val="28"/>
          <w:szCs w:val="28"/>
        </w:rPr>
        <w:br/>
        <w:t xml:space="preserve">для подготовки к практическому занятию, а также составить план-конспект развернутых ответов. Это поможет глубже усвоить пройденный материал </w:t>
      </w:r>
      <w:r w:rsidRPr="00DB7040">
        <w:rPr>
          <w:b w:val="0"/>
          <w:sz w:val="28"/>
          <w:szCs w:val="28"/>
        </w:rPr>
        <w:br/>
        <w:t>и прочно закрепить его в памяти.</w:t>
      </w:r>
    </w:p>
    <w:p w14:paraId="6B96CE49" w14:textId="77777777" w:rsidR="00DB7040" w:rsidRPr="00DB7040" w:rsidRDefault="00DB7040" w:rsidP="00DB7040">
      <w:pPr>
        <w:pStyle w:val="a6"/>
        <w:suppressAutoHyphens/>
        <w:spacing w:before="0" w:after="0"/>
        <w:ind w:left="0" w:right="-1" w:firstLine="709"/>
        <w:jc w:val="both"/>
        <w:rPr>
          <w:rFonts w:ascii="Times New Roman" w:hAnsi="Times New Roman"/>
          <w:sz w:val="28"/>
          <w:szCs w:val="28"/>
        </w:rPr>
      </w:pPr>
      <w:r w:rsidRPr="00DB7040">
        <w:rPr>
          <w:rFonts w:ascii="Times New Roman" w:hAnsi="Times New Roman"/>
          <w:sz w:val="28"/>
          <w:szCs w:val="28"/>
        </w:rPr>
        <w:t>Методические указания по выполнению контрольной работы для слушателей факультета профессиональной подготовки, переподготовки, повышения квалификации, заочного и дистанционного обучения:</w:t>
      </w:r>
    </w:p>
    <w:p w14:paraId="1374AE60" w14:textId="77777777" w:rsidR="00DB7040" w:rsidRPr="00DB7040" w:rsidRDefault="00DB7040" w:rsidP="00DB7040">
      <w:pPr>
        <w:spacing w:after="0" w:line="240" w:lineRule="auto"/>
        <w:ind w:firstLine="720"/>
        <w:jc w:val="both"/>
        <w:rPr>
          <w:rFonts w:ascii="Times New Roman" w:hAnsi="Times New Roman" w:cs="Times New Roman"/>
          <w:sz w:val="28"/>
        </w:rPr>
      </w:pPr>
      <w:r w:rsidRPr="00DB7040">
        <w:rPr>
          <w:rFonts w:ascii="Times New Roman" w:hAnsi="Times New Roman" w:cs="Times New Roman"/>
          <w:sz w:val="28"/>
        </w:rPr>
        <w:t xml:space="preserve">Контрольная работа выполняется до начала экзаменационной сессии, </w:t>
      </w:r>
      <w:r w:rsidRPr="00DB7040">
        <w:rPr>
          <w:rFonts w:ascii="Times New Roman" w:hAnsi="Times New Roman" w:cs="Times New Roman"/>
          <w:sz w:val="28"/>
        </w:rPr>
        <w:br/>
        <w:t xml:space="preserve">в тетради (12 листов) в клетку, с полями (4 клетки), с титульным листом </w:t>
      </w:r>
      <w:r w:rsidRPr="00DB7040">
        <w:rPr>
          <w:rFonts w:ascii="Times New Roman" w:hAnsi="Times New Roman" w:cs="Times New Roman"/>
          <w:sz w:val="28"/>
        </w:rPr>
        <w:br/>
        <w:t xml:space="preserve">по установленному образцу. Текст пишется через строчку, сине-фиолетовой пастой. Особое внимание необходимо уделить почерку, текст должен быть разборчивым, чётким. В конце контрольной работы указывается список используемой литературы, не менее 4–5 источников. Допускается выполнение работы машинописным текстом на листах формата А4. </w:t>
      </w:r>
    </w:p>
    <w:p w14:paraId="7E52430E" w14:textId="77777777" w:rsidR="00DB7040" w:rsidRPr="00DB7040" w:rsidRDefault="00DB7040" w:rsidP="00DB7040">
      <w:pPr>
        <w:shd w:val="clear" w:color="auto" w:fill="FFFFFF"/>
        <w:spacing w:after="0" w:line="240" w:lineRule="auto"/>
        <w:ind w:firstLine="709"/>
        <w:jc w:val="both"/>
        <w:rPr>
          <w:rFonts w:ascii="Times New Roman" w:hAnsi="Times New Roman" w:cs="Times New Roman"/>
          <w:sz w:val="28"/>
        </w:rPr>
      </w:pPr>
      <w:r w:rsidRPr="00DB7040">
        <w:rPr>
          <w:rFonts w:ascii="Times New Roman" w:hAnsi="Times New Roman" w:cs="Times New Roman"/>
          <w:color w:val="000000"/>
          <w:spacing w:val="-2"/>
          <w:sz w:val="28"/>
          <w:szCs w:val="28"/>
        </w:rPr>
        <w:t>Контрольная работа высылается на факультет заочного обучения Пермского института ФСИН России. Срок проверки работы преподавателем -</w:t>
      </w:r>
      <w:r w:rsidRPr="00DB7040">
        <w:rPr>
          <w:rFonts w:ascii="Times New Roman" w:hAnsi="Times New Roman" w:cs="Times New Roman"/>
          <w:color w:val="000000"/>
          <w:spacing w:val="-2"/>
          <w:sz w:val="28"/>
          <w:szCs w:val="28"/>
        </w:rPr>
        <w:br/>
        <w:t xml:space="preserve"> 7 дней со дня регистрации, исключая выходные и праздничные дни. </w:t>
      </w:r>
      <w:r w:rsidRPr="00DB7040">
        <w:rPr>
          <w:rFonts w:ascii="Times New Roman" w:hAnsi="Times New Roman" w:cs="Times New Roman"/>
          <w:sz w:val="28"/>
        </w:rPr>
        <w:t>Преподаватель проверяет работу в течение установленного срока, выставляя оценку «зачтено» или «не зачтено». Если в контрольной работе есть замечания, то она возвращается</w:t>
      </w:r>
      <w:r w:rsidRPr="00DB7040">
        <w:rPr>
          <w:rFonts w:ascii="Times New Roman" w:hAnsi="Times New Roman" w:cs="Times New Roman"/>
          <w:b/>
          <w:sz w:val="28"/>
          <w:szCs w:val="28"/>
        </w:rPr>
        <w:t xml:space="preserve"> </w:t>
      </w:r>
      <w:r w:rsidRPr="00DB7040">
        <w:rPr>
          <w:rFonts w:ascii="Times New Roman" w:hAnsi="Times New Roman" w:cs="Times New Roman"/>
          <w:sz w:val="28"/>
          <w:szCs w:val="28"/>
        </w:rPr>
        <w:t>слушателю</w:t>
      </w:r>
      <w:r w:rsidRPr="00DB7040">
        <w:rPr>
          <w:rFonts w:ascii="Times New Roman" w:hAnsi="Times New Roman" w:cs="Times New Roman"/>
          <w:b/>
          <w:sz w:val="28"/>
          <w:szCs w:val="28"/>
        </w:rPr>
        <w:t xml:space="preserve"> </w:t>
      </w:r>
      <w:r w:rsidRPr="00DB7040">
        <w:rPr>
          <w:rFonts w:ascii="Times New Roman" w:hAnsi="Times New Roman" w:cs="Times New Roman"/>
          <w:sz w:val="28"/>
        </w:rPr>
        <w:t xml:space="preserve">на доработку с учётом замечаний, которые необходимо исправить и повторно сдать контрольную работу </w:t>
      </w:r>
      <w:r w:rsidRPr="00DB7040">
        <w:rPr>
          <w:rFonts w:ascii="Times New Roman" w:hAnsi="Times New Roman" w:cs="Times New Roman"/>
          <w:sz w:val="28"/>
        </w:rPr>
        <w:br/>
      </w:r>
      <w:r w:rsidRPr="00DB7040">
        <w:rPr>
          <w:rFonts w:ascii="Times New Roman" w:hAnsi="Times New Roman" w:cs="Times New Roman"/>
          <w:color w:val="000000"/>
          <w:spacing w:val="-2"/>
          <w:sz w:val="28"/>
          <w:szCs w:val="28"/>
        </w:rPr>
        <w:t>на факультет заочного обучения</w:t>
      </w:r>
      <w:r w:rsidRPr="00DB7040">
        <w:rPr>
          <w:rFonts w:ascii="Times New Roman" w:hAnsi="Times New Roman" w:cs="Times New Roman"/>
          <w:sz w:val="28"/>
        </w:rPr>
        <w:t xml:space="preserve">. Оценка «не зачтено» может быть выставлена из-за малого объема и неправильного ответа. </w:t>
      </w:r>
      <w:r w:rsidRPr="00DB7040">
        <w:rPr>
          <w:rFonts w:ascii="Times New Roman" w:hAnsi="Times New Roman" w:cs="Times New Roman"/>
          <w:sz w:val="28"/>
          <w:szCs w:val="28"/>
        </w:rPr>
        <w:t>Слушатель</w:t>
      </w:r>
      <w:r w:rsidRPr="00DB7040">
        <w:rPr>
          <w:rFonts w:ascii="Times New Roman" w:hAnsi="Times New Roman" w:cs="Times New Roman"/>
          <w:sz w:val="28"/>
        </w:rPr>
        <w:t xml:space="preserve"> должен выполнить</w:t>
      </w:r>
      <w:r w:rsidRPr="00DB7040">
        <w:rPr>
          <w:rFonts w:ascii="Times New Roman" w:hAnsi="Times New Roman" w:cs="Times New Roman"/>
          <w:sz w:val="28"/>
        </w:rPr>
        <w:br/>
        <w:t xml:space="preserve"> её повторно с учетом всех замечаний преподавателя. </w:t>
      </w:r>
    </w:p>
    <w:p w14:paraId="34E37A68" w14:textId="77777777" w:rsidR="00DB7040" w:rsidRPr="00DB7040" w:rsidRDefault="00DB7040" w:rsidP="00DB7040">
      <w:pPr>
        <w:pStyle w:val="6"/>
        <w:spacing w:before="0" w:after="0"/>
        <w:ind w:firstLine="709"/>
        <w:jc w:val="both"/>
        <w:rPr>
          <w:b w:val="0"/>
          <w:sz w:val="28"/>
          <w:szCs w:val="28"/>
        </w:rPr>
      </w:pPr>
      <w:r w:rsidRPr="00DB7040">
        <w:rPr>
          <w:b w:val="0"/>
          <w:sz w:val="28"/>
          <w:szCs w:val="28"/>
        </w:rPr>
        <w:t>Педагогическая практика показывает, что чаще всего для контрольных работ, представленных на проверку, характерны следующие недостатки:</w:t>
      </w:r>
    </w:p>
    <w:p w14:paraId="15DBA740" w14:textId="77777777" w:rsidR="00DB7040" w:rsidRPr="00DB7040" w:rsidRDefault="00DB7040" w:rsidP="00DB7040">
      <w:pPr>
        <w:pStyle w:val="6"/>
        <w:numPr>
          <w:ilvl w:val="0"/>
          <w:numId w:val="23"/>
        </w:numPr>
        <w:spacing w:before="0" w:after="0"/>
        <w:ind w:left="0" w:firstLine="0"/>
        <w:jc w:val="both"/>
        <w:rPr>
          <w:b w:val="0"/>
          <w:sz w:val="28"/>
          <w:szCs w:val="28"/>
        </w:rPr>
      </w:pPr>
      <w:r w:rsidRPr="00DB7040">
        <w:rPr>
          <w:b w:val="0"/>
          <w:sz w:val="28"/>
          <w:szCs w:val="28"/>
        </w:rPr>
        <w:t>поверхностное раскрытие вопросов;</w:t>
      </w:r>
    </w:p>
    <w:p w14:paraId="26ABEFF5" w14:textId="77777777" w:rsidR="00DB7040" w:rsidRPr="00DB7040" w:rsidRDefault="00DB7040" w:rsidP="00DB7040">
      <w:pPr>
        <w:pStyle w:val="6"/>
        <w:numPr>
          <w:ilvl w:val="0"/>
          <w:numId w:val="23"/>
        </w:numPr>
        <w:spacing w:before="0" w:after="0"/>
        <w:ind w:left="0" w:firstLine="0"/>
        <w:jc w:val="both"/>
        <w:rPr>
          <w:b w:val="0"/>
          <w:sz w:val="28"/>
          <w:szCs w:val="28"/>
        </w:rPr>
      </w:pPr>
      <w:r w:rsidRPr="00DB7040">
        <w:rPr>
          <w:b w:val="0"/>
          <w:sz w:val="28"/>
          <w:szCs w:val="28"/>
        </w:rPr>
        <w:t>отсутствие в ответах на вопросы указаний на источники, которыми пользовались слушатели при выполнении контрольной работы;</w:t>
      </w:r>
    </w:p>
    <w:p w14:paraId="2D215C34" w14:textId="77777777" w:rsidR="00DB7040" w:rsidRPr="00DB7040" w:rsidRDefault="00DB7040" w:rsidP="00DB7040">
      <w:pPr>
        <w:pStyle w:val="6"/>
        <w:numPr>
          <w:ilvl w:val="0"/>
          <w:numId w:val="23"/>
        </w:numPr>
        <w:spacing w:before="0" w:after="0"/>
        <w:ind w:left="0" w:firstLine="0"/>
        <w:jc w:val="both"/>
        <w:rPr>
          <w:b w:val="0"/>
          <w:sz w:val="28"/>
          <w:szCs w:val="28"/>
        </w:rPr>
      </w:pPr>
      <w:r w:rsidRPr="00DB7040">
        <w:rPr>
          <w:b w:val="0"/>
          <w:sz w:val="28"/>
          <w:szCs w:val="28"/>
        </w:rPr>
        <w:t>неумение или нежелание выделения и конкретизации ведущих подходов к решению рассматриваемых проблем;</w:t>
      </w:r>
    </w:p>
    <w:p w14:paraId="73DAF454" w14:textId="77777777" w:rsidR="00DB7040" w:rsidRPr="00DB7040" w:rsidRDefault="00DB7040" w:rsidP="00DB7040">
      <w:pPr>
        <w:pStyle w:val="6"/>
        <w:numPr>
          <w:ilvl w:val="0"/>
          <w:numId w:val="23"/>
        </w:numPr>
        <w:spacing w:before="0" w:after="0"/>
        <w:ind w:left="0" w:firstLine="0"/>
        <w:jc w:val="both"/>
        <w:rPr>
          <w:b w:val="0"/>
          <w:sz w:val="28"/>
          <w:szCs w:val="28"/>
        </w:rPr>
      </w:pPr>
      <w:r w:rsidRPr="00DB7040">
        <w:rPr>
          <w:b w:val="0"/>
          <w:sz w:val="28"/>
          <w:szCs w:val="28"/>
        </w:rPr>
        <w:lastRenderedPageBreak/>
        <w:t xml:space="preserve">неумение или нежелание формировать собственную точку зрения </w:t>
      </w:r>
      <w:r w:rsidRPr="00DB7040">
        <w:rPr>
          <w:b w:val="0"/>
          <w:sz w:val="28"/>
          <w:szCs w:val="28"/>
        </w:rPr>
        <w:br/>
        <w:t>по рассматриваемым проблемам;</w:t>
      </w:r>
    </w:p>
    <w:p w14:paraId="31DC389F" w14:textId="77777777" w:rsidR="00DB7040" w:rsidRPr="00DB7040" w:rsidRDefault="00DB7040" w:rsidP="00DB7040">
      <w:pPr>
        <w:pStyle w:val="6"/>
        <w:numPr>
          <w:ilvl w:val="0"/>
          <w:numId w:val="23"/>
        </w:numPr>
        <w:spacing w:before="0" w:after="0"/>
        <w:ind w:left="0" w:firstLine="0"/>
        <w:jc w:val="both"/>
        <w:rPr>
          <w:b w:val="0"/>
          <w:sz w:val="28"/>
          <w:szCs w:val="28"/>
        </w:rPr>
      </w:pPr>
      <w:r w:rsidRPr="00DB7040">
        <w:rPr>
          <w:b w:val="0"/>
          <w:sz w:val="28"/>
          <w:szCs w:val="28"/>
        </w:rPr>
        <w:t>неумение или нежелание формулировать выводы по рассмотренным вопросам;</w:t>
      </w:r>
    </w:p>
    <w:p w14:paraId="6874FA36" w14:textId="77777777" w:rsidR="00DB7040" w:rsidRPr="00DB7040" w:rsidRDefault="00DB7040" w:rsidP="00DB7040">
      <w:pPr>
        <w:pStyle w:val="6"/>
        <w:numPr>
          <w:ilvl w:val="0"/>
          <w:numId w:val="23"/>
        </w:numPr>
        <w:spacing w:before="0" w:after="0"/>
        <w:ind w:left="0" w:firstLine="0"/>
        <w:jc w:val="both"/>
        <w:rPr>
          <w:b w:val="0"/>
          <w:sz w:val="28"/>
          <w:szCs w:val="28"/>
        </w:rPr>
      </w:pPr>
      <w:r w:rsidRPr="00DB7040">
        <w:rPr>
          <w:b w:val="0"/>
          <w:sz w:val="28"/>
          <w:szCs w:val="28"/>
        </w:rPr>
        <w:t>использование слушателями морально устаревшего фактического материала и литературы.</w:t>
      </w:r>
    </w:p>
    <w:p w14:paraId="6AAFCA46" w14:textId="77777777" w:rsidR="00DB7040" w:rsidRPr="00DB7040" w:rsidRDefault="00DB7040" w:rsidP="00DB7040">
      <w:pPr>
        <w:pStyle w:val="6"/>
        <w:spacing w:before="0" w:after="0"/>
        <w:ind w:firstLine="709"/>
        <w:jc w:val="both"/>
        <w:rPr>
          <w:b w:val="0"/>
          <w:sz w:val="28"/>
          <w:szCs w:val="28"/>
        </w:rPr>
      </w:pPr>
      <w:r w:rsidRPr="00DB7040">
        <w:rPr>
          <w:b w:val="0"/>
          <w:sz w:val="28"/>
          <w:szCs w:val="28"/>
        </w:rPr>
        <w:t>Критерии оценки за выполнение контрольной работы.</w:t>
      </w:r>
    </w:p>
    <w:p w14:paraId="74EFC567" w14:textId="77777777" w:rsidR="00DB7040" w:rsidRPr="00DB7040" w:rsidRDefault="00DB7040" w:rsidP="00DB7040">
      <w:pPr>
        <w:pStyle w:val="6"/>
        <w:spacing w:before="0" w:after="0"/>
        <w:ind w:firstLine="709"/>
        <w:jc w:val="both"/>
        <w:rPr>
          <w:b w:val="0"/>
          <w:sz w:val="28"/>
          <w:szCs w:val="28"/>
        </w:rPr>
      </w:pPr>
      <w:r w:rsidRPr="00DB7040">
        <w:rPr>
          <w:b w:val="0"/>
          <w:sz w:val="28"/>
          <w:szCs w:val="28"/>
        </w:rPr>
        <w:t>Теоретические вопросы раскрыты исчерпывающе, структурированы, имеются ссылки на литературу, изложена собственная точка зрения, даны правильные определения и приведены примеры обозначенной в вопросе терминологии – оценка «зачтено».</w:t>
      </w:r>
    </w:p>
    <w:p w14:paraId="2D7508CA" w14:textId="77777777" w:rsidR="00DB7040" w:rsidRPr="00DB7040" w:rsidRDefault="00DB7040" w:rsidP="00DB7040">
      <w:pPr>
        <w:spacing w:after="0" w:line="240" w:lineRule="auto"/>
        <w:ind w:firstLine="709"/>
        <w:jc w:val="both"/>
        <w:rPr>
          <w:rFonts w:ascii="Times New Roman" w:hAnsi="Times New Roman" w:cs="Times New Roman"/>
          <w:sz w:val="28"/>
          <w:szCs w:val="28"/>
        </w:rPr>
      </w:pPr>
      <w:r w:rsidRPr="00DB7040">
        <w:rPr>
          <w:rFonts w:ascii="Times New Roman" w:hAnsi="Times New Roman" w:cs="Times New Roman"/>
          <w:sz w:val="28"/>
          <w:szCs w:val="28"/>
        </w:rPr>
        <w:t>Теоретические вопросы раскрыты поверхностно или не раскрыты, работа не структурирована, нет ссылок на литературу, отсутствует собственная точка зрения на поставленную проблему, задачи не решены – оценка «не зачтено».</w:t>
      </w:r>
    </w:p>
    <w:p w14:paraId="7DDEF755" w14:textId="77777777" w:rsidR="00293EAE" w:rsidRDefault="00293EAE" w:rsidP="00293EAE">
      <w:pPr>
        <w:pStyle w:val="97"/>
        <w:spacing w:before="0" w:after="0"/>
        <w:ind w:firstLine="0"/>
        <w:jc w:val="center"/>
        <w:rPr>
          <w:rFonts w:ascii="Times New Roman" w:hAnsi="Times New Roman"/>
          <w:b/>
          <w:sz w:val="28"/>
          <w:szCs w:val="28"/>
        </w:rPr>
      </w:pPr>
    </w:p>
    <w:p w14:paraId="6DC382CB" w14:textId="77777777" w:rsidR="00B2343B" w:rsidRDefault="00B2343B" w:rsidP="00293EAE">
      <w:pPr>
        <w:pStyle w:val="97"/>
        <w:spacing w:before="0" w:after="0"/>
        <w:ind w:firstLine="0"/>
        <w:jc w:val="center"/>
        <w:rPr>
          <w:rFonts w:ascii="Times New Roman" w:hAnsi="Times New Roman"/>
          <w:b/>
          <w:sz w:val="28"/>
          <w:szCs w:val="28"/>
        </w:rPr>
      </w:pPr>
    </w:p>
    <w:p w14:paraId="007D9CF6" w14:textId="77777777" w:rsidR="00293EAE" w:rsidRDefault="00293EAE" w:rsidP="00293EAE">
      <w:pPr>
        <w:pStyle w:val="97"/>
        <w:spacing w:before="0" w:after="0"/>
        <w:ind w:firstLine="0"/>
        <w:jc w:val="center"/>
        <w:rPr>
          <w:rFonts w:ascii="Times New Roman" w:hAnsi="Times New Roman"/>
          <w:b/>
          <w:sz w:val="28"/>
          <w:szCs w:val="28"/>
        </w:rPr>
      </w:pPr>
      <w:r w:rsidRPr="00D44211">
        <w:rPr>
          <w:rFonts w:ascii="Times New Roman" w:hAnsi="Times New Roman"/>
          <w:b/>
          <w:sz w:val="28"/>
          <w:szCs w:val="28"/>
        </w:rPr>
        <w:t>7. Перечень учебно-методического обеспечения для самостоятельной работы обучающихся по дисциплине</w:t>
      </w:r>
    </w:p>
    <w:p w14:paraId="6DFB3C8A" w14:textId="77777777" w:rsidR="00293EAE" w:rsidRDefault="00293EAE" w:rsidP="00293EAE">
      <w:pPr>
        <w:pStyle w:val="97"/>
        <w:widowControl w:val="0"/>
        <w:spacing w:before="0" w:after="0"/>
        <w:ind w:firstLine="0"/>
        <w:jc w:val="center"/>
        <w:rPr>
          <w:rFonts w:ascii="Times New Roman" w:hAnsi="Times New Roman"/>
          <w:b/>
          <w:sz w:val="28"/>
          <w:szCs w:val="28"/>
        </w:rPr>
      </w:pPr>
    </w:p>
    <w:p w14:paraId="5A4E7CA8" w14:textId="77777777" w:rsidR="00EA2160" w:rsidRPr="00887E64" w:rsidRDefault="00EA2160" w:rsidP="00293EAE">
      <w:pPr>
        <w:pStyle w:val="af7"/>
        <w:numPr>
          <w:ilvl w:val="0"/>
          <w:numId w:val="8"/>
        </w:numPr>
        <w:tabs>
          <w:tab w:val="left" w:pos="993"/>
          <w:tab w:val="left" w:pos="1134"/>
        </w:tabs>
        <w:autoSpaceDE w:val="0"/>
        <w:autoSpaceDN w:val="0"/>
        <w:adjustRightInd w:val="0"/>
        <w:spacing w:line="240" w:lineRule="auto"/>
        <w:ind w:left="34" w:right="34" w:firstLine="675"/>
        <w:rPr>
          <w:rFonts w:ascii="Times New Roman" w:eastAsia="Times New Roman" w:hAnsi="Times New Roman" w:cs="Times New Roman"/>
          <w:color w:val="auto"/>
          <w:sz w:val="28"/>
          <w:szCs w:val="28"/>
        </w:rPr>
      </w:pPr>
      <w:r w:rsidRPr="00887E64">
        <w:rPr>
          <w:rFonts w:ascii="Times New Roman" w:hAnsi="Times New Roman"/>
          <w:color w:val="auto"/>
          <w:sz w:val="28"/>
          <w:szCs w:val="28"/>
        </w:rPr>
        <w:t xml:space="preserve">Методические рекомендации по организации самостоятельной работы обучающихся </w:t>
      </w:r>
      <w:r w:rsidRPr="00887E64">
        <w:rPr>
          <w:rFonts w:ascii="Times New Roman" w:hAnsi="Times New Roman"/>
          <w:bCs/>
          <w:color w:val="auto"/>
          <w:sz w:val="28"/>
          <w:szCs w:val="28"/>
        </w:rPr>
        <w:t>по дисциплине</w:t>
      </w:r>
      <w:r w:rsidRPr="00887E64">
        <w:rPr>
          <w:bCs/>
          <w:color w:val="auto"/>
          <w:sz w:val="28"/>
          <w:szCs w:val="28"/>
        </w:rPr>
        <w:t xml:space="preserve"> </w:t>
      </w:r>
      <w:r w:rsidRPr="00887E64">
        <w:rPr>
          <w:rFonts w:ascii="Times New Roman" w:hAnsi="Times New Roman"/>
          <w:color w:val="auto"/>
          <w:sz w:val="28"/>
          <w:szCs w:val="28"/>
        </w:rPr>
        <w:t>«</w:t>
      </w:r>
      <w:r w:rsidR="00957DE6">
        <w:rPr>
          <w:rFonts w:ascii="Times New Roman" w:hAnsi="Times New Roman"/>
          <w:color w:val="auto"/>
          <w:sz w:val="28"/>
          <w:szCs w:val="28"/>
        </w:rPr>
        <w:t>Всеобщая история</w:t>
      </w:r>
      <w:r w:rsidRPr="00887E64">
        <w:rPr>
          <w:rFonts w:ascii="Times New Roman" w:hAnsi="Times New Roman"/>
          <w:color w:val="auto"/>
          <w:sz w:val="28"/>
          <w:szCs w:val="28"/>
        </w:rPr>
        <w:t xml:space="preserve">» </w:t>
      </w:r>
      <w:r w:rsidRPr="00887E64">
        <w:rPr>
          <w:rFonts w:ascii="Times New Roman" w:hAnsi="Times New Roman"/>
          <w:bCs/>
          <w:noProof/>
          <w:color w:val="auto"/>
          <w:sz w:val="28"/>
          <w:szCs w:val="28"/>
        </w:rPr>
        <w:t xml:space="preserve">по направлению подготовки </w:t>
      </w:r>
      <w:r w:rsidRPr="00887E64">
        <w:rPr>
          <w:rFonts w:ascii="Times New Roman" w:hAnsi="Times New Roman"/>
          <w:bCs/>
          <w:color w:val="auto"/>
          <w:sz w:val="28"/>
          <w:szCs w:val="28"/>
        </w:rPr>
        <w:t>36.03.02 Зоотехния</w:t>
      </w:r>
      <w:r w:rsidRPr="00887E64">
        <w:rPr>
          <w:rFonts w:ascii="Times New Roman" w:hAnsi="Times New Roman"/>
          <w:bCs/>
          <w:i/>
          <w:color w:val="auto"/>
          <w:sz w:val="28"/>
          <w:szCs w:val="28"/>
        </w:rPr>
        <w:t xml:space="preserve">, </w:t>
      </w:r>
      <w:r w:rsidRPr="00887E64">
        <w:rPr>
          <w:rFonts w:ascii="Times New Roman" w:hAnsi="Times New Roman"/>
          <w:bCs/>
          <w:noProof/>
          <w:color w:val="auto"/>
          <w:sz w:val="28"/>
          <w:szCs w:val="28"/>
        </w:rPr>
        <w:t>квалификация выпускника – бакалавр</w:t>
      </w:r>
      <w:r w:rsidR="00AC60F7" w:rsidRPr="00887E64">
        <w:rPr>
          <w:rFonts w:ascii="Times New Roman" w:eastAsia="Times New Roman" w:hAnsi="Times New Roman" w:cs="Times New Roman"/>
          <w:color w:val="auto"/>
          <w:sz w:val="28"/>
          <w:szCs w:val="28"/>
        </w:rPr>
        <w:t xml:space="preserve">. </w:t>
      </w:r>
      <w:r w:rsidR="00AC60F7" w:rsidRPr="00887E64">
        <w:rPr>
          <w:rFonts w:ascii="Times New Roman" w:hAnsi="Times New Roman" w:cs="Times New Roman"/>
          <w:color w:val="auto"/>
          <w:sz w:val="28"/>
          <w:szCs w:val="28"/>
        </w:rPr>
        <w:t>– Пермь: ФКОУ ВО Пермский институт ФСИН России, 20</w:t>
      </w:r>
      <w:r w:rsidR="00DB7040">
        <w:rPr>
          <w:rFonts w:ascii="Times New Roman" w:hAnsi="Times New Roman" w:cs="Times New Roman"/>
          <w:color w:val="auto"/>
          <w:sz w:val="28"/>
          <w:szCs w:val="28"/>
        </w:rPr>
        <w:t>2</w:t>
      </w:r>
      <w:r w:rsidR="00012F3A">
        <w:rPr>
          <w:rFonts w:ascii="Times New Roman" w:hAnsi="Times New Roman" w:cs="Times New Roman"/>
          <w:color w:val="auto"/>
          <w:sz w:val="28"/>
          <w:szCs w:val="28"/>
        </w:rPr>
        <w:t>0</w:t>
      </w:r>
      <w:r w:rsidR="00AC60F7" w:rsidRPr="00887E64">
        <w:rPr>
          <w:rFonts w:ascii="Times New Roman" w:hAnsi="Times New Roman" w:cs="Times New Roman"/>
          <w:color w:val="auto"/>
          <w:sz w:val="28"/>
          <w:szCs w:val="28"/>
        </w:rPr>
        <w:t xml:space="preserve">. </w:t>
      </w:r>
      <w:r w:rsidR="00887E64" w:rsidRPr="00C244A9">
        <w:rPr>
          <w:rFonts w:ascii="Times New Roman" w:hAnsi="Times New Roman" w:cs="Times New Roman"/>
          <w:color w:val="auto"/>
          <w:sz w:val="28"/>
          <w:szCs w:val="28"/>
        </w:rPr>
        <w:t xml:space="preserve">– </w:t>
      </w:r>
      <w:r w:rsidR="00887E64" w:rsidRPr="00F6195D">
        <w:rPr>
          <w:rFonts w:ascii="Times New Roman" w:hAnsi="Times New Roman"/>
          <w:color w:val="auto"/>
          <w:sz w:val="28"/>
        </w:rPr>
        <w:t xml:space="preserve">Режим доступа: </w:t>
      </w:r>
      <w:hyperlink r:id="rId8" w:history="1">
        <w:r w:rsidR="00887E64" w:rsidRPr="00F6195D">
          <w:rPr>
            <w:rStyle w:val="af9"/>
            <w:rFonts w:ascii="Times New Roman" w:hAnsi="Times New Roman" w:cs="Courier New"/>
            <w:color w:val="auto"/>
            <w:sz w:val="28"/>
            <w:u w:val="none"/>
          </w:rPr>
          <w:t>https://pi.fsin.gov.ru/elektronnaya-informatsionno-obrazovatelnaya-sreda-instituta</w:t>
        </w:r>
      </w:hyperlink>
      <w:r w:rsidR="00887E64" w:rsidRPr="00F6195D">
        <w:rPr>
          <w:rFonts w:ascii="Times New Roman" w:hAnsi="Times New Roman"/>
          <w:color w:val="auto"/>
          <w:sz w:val="28"/>
        </w:rPr>
        <w:t xml:space="preserve"> </w:t>
      </w:r>
      <w:r w:rsidR="00887E64" w:rsidRPr="00F6195D">
        <w:rPr>
          <w:rFonts w:ascii="Times New Roman" w:hAnsi="Times New Roman" w:cs="Times New Roman"/>
          <w:color w:val="auto"/>
          <w:sz w:val="28"/>
          <w:szCs w:val="28"/>
        </w:rPr>
        <w:t xml:space="preserve">– Текст: электронный (Дата обращения: </w:t>
      </w:r>
      <w:r w:rsidR="00DB7040">
        <w:rPr>
          <w:rFonts w:ascii="Times New Roman" w:hAnsi="Times New Roman" w:cs="Times New Roman"/>
          <w:color w:val="auto"/>
          <w:sz w:val="28"/>
          <w:szCs w:val="28"/>
        </w:rPr>
        <w:t>16.03</w:t>
      </w:r>
      <w:r w:rsidR="00887E64" w:rsidRPr="00F6195D">
        <w:rPr>
          <w:rFonts w:ascii="Times New Roman" w:hAnsi="Times New Roman" w:cs="Times New Roman"/>
          <w:color w:val="auto"/>
          <w:sz w:val="28"/>
          <w:szCs w:val="28"/>
        </w:rPr>
        <w:t>.2021).</w:t>
      </w:r>
    </w:p>
    <w:p w14:paraId="10112E72" w14:textId="77777777" w:rsidR="004F57D6" w:rsidRDefault="004F57D6" w:rsidP="004F57D6">
      <w:pPr>
        <w:pStyle w:val="97"/>
        <w:tabs>
          <w:tab w:val="left" w:pos="567"/>
        </w:tabs>
        <w:spacing w:before="0" w:after="0"/>
        <w:ind w:left="1211" w:firstLine="0"/>
        <w:jc w:val="center"/>
        <w:rPr>
          <w:rFonts w:ascii="Times New Roman" w:hAnsi="Times New Roman"/>
          <w:b/>
          <w:sz w:val="28"/>
        </w:rPr>
      </w:pPr>
    </w:p>
    <w:p w14:paraId="7E2F9717" w14:textId="77777777" w:rsidR="004F57D6" w:rsidRPr="0034170F" w:rsidRDefault="004F57D6" w:rsidP="00914B5D">
      <w:pPr>
        <w:pStyle w:val="97"/>
        <w:tabs>
          <w:tab w:val="left" w:pos="567"/>
        </w:tabs>
        <w:spacing w:before="0" w:after="0"/>
        <w:ind w:firstLine="0"/>
        <w:jc w:val="center"/>
        <w:rPr>
          <w:rFonts w:ascii="Times New Roman" w:hAnsi="Times New Roman"/>
          <w:b/>
          <w:sz w:val="28"/>
        </w:rPr>
      </w:pPr>
      <w:r w:rsidRPr="0034170F">
        <w:rPr>
          <w:rFonts w:ascii="Times New Roman" w:hAnsi="Times New Roman"/>
          <w:b/>
          <w:sz w:val="28"/>
        </w:rPr>
        <w:t>8. Оценочные материалы для проведения промежуточной аттестации обучающихся по дисциплине</w:t>
      </w:r>
    </w:p>
    <w:p w14:paraId="02C438BB" w14:textId="77777777" w:rsidR="004F57D6" w:rsidRPr="0034170F" w:rsidRDefault="004F57D6" w:rsidP="004F57D6">
      <w:pPr>
        <w:pStyle w:val="2d"/>
        <w:tabs>
          <w:tab w:val="left" w:pos="567"/>
        </w:tabs>
        <w:ind w:left="851"/>
        <w:jc w:val="center"/>
        <w:rPr>
          <w:rFonts w:ascii="Times New Roman" w:hAnsi="Times New Roman"/>
          <w:sz w:val="32"/>
        </w:rPr>
      </w:pPr>
    </w:p>
    <w:p w14:paraId="3CC11CA6" w14:textId="77777777" w:rsidR="000973E5" w:rsidRDefault="000973E5" w:rsidP="000973E5">
      <w:pPr>
        <w:pStyle w:val="2d"/>
        <w:tabs>
          <w:tab w:val="left" w:pos="567"/>
        </w:tabs>
        <w:ind w:left="0"/>
        <w:jc w:val="center"/>
        <w:rPr>
          <w:rFonts w:ascii="Times New Roman" w:hAnsi="Times New Roman"/>
          <w:b/>
        </w:rPr>
      </w:pPr>
      <w:r w:rsidRPr="00630A6D">
        <w:rPr>
          <w:rFonts w:ascii="Times New Roman" w:hAnsi="Times New Roman"/>
          <w:b/>
        </w:rPr>
        <w:t>8.1. Описание критериев оценивания индикаторов достижения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6392"/>
      </w:tblGrid>
      <w:tr w:rsidR="000973E5" w:rsidRPr="00F022E5" w14:paraId="1341115E" w14:textId="77777777" w:rsidTr="00817FA6">
        <w:tc>
          <w:tcPr>
            <w:tcW w:w="3179" w:type="dxa"/>
          </w:tcPr>
          <w:p w14:paraId="5774E76B" w14:textId="77777777" w:rsidR="000973E5" w:rsidRPr="00F022E5" w:rsidRDefault="000973E5" w:rsidP="00817FA6">
            <w:pPr>
              <w:pStyle w:val="2d"/>
              <w:tabs>
                <w:tab w:val="left" w:pos="567"/>
              </w:tabs>
              <w:ind w:left="0"/>
              <w:jc w:val="center"/>
              <w:rPr>
                <w:rFonts w:ascii="Times New Roman" w:hAnsi="Times New Roman"/>
                <w:b/>
                <w:sz w:val="24"/>
              </w:rPr>
            </w:pPr>
            <w:r w:rsidRPr="00F022E5">
              <w:rPr>
                <w:rFonts w:ascii="Times New Roman" w:hAnsi="Times New Roman"/>
                <w:b/>
                <w:sz w:val="24"/>
              </w:rPr>
              <w:t>Шкала оценивания</w:t>
            </w:r>
          </w:p>
        </w:tc>
        <w:tc>
          <w:tcPr>
            <w:tcW w:w="6392" w:type="dxa"/>
          </w:tcPr>
          <w:p w14:paraId="3ADEDFEB" w14:textId="77777777" w:rsidR="000973E5" w:rsidRPr="00F022E5" w:rsidRDefault="000973E5" w:rsidP="00817FA6">
            <w:pPr>
              <w:pStyle w:val="2d"/>
              <w:tabs>
                <w:tab w:val="left" w:pos="567"/>
              </w:tabs>
              <w:ind w:left="0"/>
              <w:jc w:val="center"/>
              <w:rPr>
                <w:rFonts w:ascii="Times New Roman" w:hAnsi="Times New Roman"/>
                <w:b/>
                <w:sz w:val="24"/>
              </w:rPr>
            </w:pPr>
            <w:r w:rsidRPr="00F022E5">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0973E5" w:rsidRPr="00F022E5" w14:paraId="43AF916D" w14:textId="77777777" w:rsidTr="00817FA6">
        <w:trPr>
          <w:trHeight w:val="369"/>
        </w:trPr>
        <w:tc>
          <w:tcPr>
            <w:tcW w:w="9571" w:type="dxa"/>
            <w:gridSpan w:val="2"/>
            <w:vAlign w:val="center"/>
          </w:tcPr>
          <w:p w14:paraId="4243F234" w14:textId="77777777" w:rsidR="000973E5" w:rsidRPr="00F022E5" w:rsidRDefault="000973E5" w:rsidP="00817FA6">
            <w:pPr>
              <w:pStyle w:val="2d"/>
              <w:tabs>
                <w:tab w:val="left" w:pos="567"/>
              </w:tabs>
              <w:ind w:left="0"/>
              <w:jc w:val="center"/>
              <w:rPr>
                <w:rFonts w:ascii="Times New Roman" w:hAnsi="Times New Roman"/>
              </w:rPr>
            </w:pPr>
            <w:r w:rsidRPr="00F022E5">
              <w:rPr>
                <w:rFonts w:ascii="Times New Roman" w:hAnsi="Times New Roman"/>
                <w:sz w:val="24"/>
              </w:rPr>
              <w:t xml:space="preserve">Форма промежуточной аттестации – </w:t>
            </w:r>
            <w:r w:rsidRPr="00F022E5">
              <w:rPr>
                <w:rFonts w:ascii="Times New Roman" w:hAnsi="Times New Roman"/>
                <w:b/>
                <w:sz w:val="24"/>
              </w:rPr>
              <w:t>зачет</w:t>
            </w:r>
          </w:p>
        </w:tc>
      </w:tr>
      <w:tr w:rsidR="000973E5" w:rsidRPr="00F022E5" w14:paraId="2EF9648E" w14:textId="77777777" w:rsidTr="00817FA6">
        <w:tc>
          <w:tcPr>
            <w:tcW w:w="3179" w:type="dxa"/>
          </w:tcPr>
          <w:p w14:paraId="416AE8F3" w14:textId="77777777" w:rsidR="000973E5" w:rsidRPr="00F022E5" w:rsidRDefault="000973E5" w:rsidP="00817FA6">
            <w:pPr>
              <w:pStyle w:val="2d"/>
              <w:tabs>
                <w:tab w:val="left" w:pos="567"/>
              </w:tabs>
              <w:ind w:left="0"/>
              <w:jc w:val="center"/>
              <w:rPr>
                <w:rFonts w:ascii="Times New Roman" w:hAnsi="Times New Roman"/>
                <w:sz w:val="24"/>
              </w:rPr>
            </w:pPr>
            <w:r w:rsidRPr="00F022E5">
              <w:rPr>
                <w:rFonts w:ascii="Times New Roman" w:hAnsi="Times New Roman"/>
                <w:sz w:val="24"/>
              </w:rPr>
              <w:t>«не зачтено»</w:t>
            </w:r>
          </w:p>
        </w:tc>
        <w:tc>
          <w:tcPr>
            <w:tcW w:w="6392" w:type="dxa"/>
          </w:tcPr>
          <w:p w14:paraId="3D7790C3" w14:textId="77777777" w:rsidR="000973E5" w:rsidRPr="00F022E5" w:rsidRDefault="000973E5" w:rsidP="00817FA6">
            <w:pPr>
              <w:pStyle w:val="2e"/>
              <w:jc w:val="both"/>
              <w:rPr>
                <w:rFonts w:ascii="Times New Roman" w:hAnsi="Times New Roman"/>
                <w:sz w:val="24"/>
              </w:rPr>
            </w:pPr>
            <w:r w:rsidRPr="00F022E5">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на теоретические вопросы, либо давшему ответы, содержащие принципиальные ошибки, не сумевшему выполнить практические задания, либо выполнившему его с существенными ошибками, на бытовом уровне, без демонстрации необходимых умений и навыков, что является препятствием </w:t>
            </w:r>
            <w:r w:rsidRPr="00F022E5">
              <w:rPr>
                <w:rFonts w:ascii="Times New Roman" w:hAnsi="Times New Roman"/>
                <w:sz w:val="24"/>
                <w:szCs w:val="26"/>
              </w:rPr>
              <w:lastRenderedPageBreak/>
              <w:t>для самостоятельного выполнения основных задач профессиональной деятельности.</w:t>
            </w:r>
          </w:p>
        </w:tc>
      </w:tr>
      <w:tr w:rsidR="000973E5" w:rsidRPr="00F022E5" w14:paraId="6601EE11" w14:textId="77777777" w:rsidTr="00817FA6">
        <w:tc>
          <w:tcPr>
            <w:tcW w:w="3179" w:type="dxa"/>
          </w:tcPr>
          <w:p w14:paraId="30935BA7" w14:textId="77777777" w:rsidR="000973E5" w:rsidRPr="00F022E5" w:rsidRDefault="000973E5" w:rsidP="00817FA6">
            <w:pPr>
              <w:pStyle w:val="2d"/>
              <w:tabs>
                <w:tab w:val="left" w:pos="567"/>
              </w:tabs>
              <w:ind w:left="0"/>
              <w:jc w:val="center"/>
              <w:rPr>
                <w:rFonts w:ascii="Times New Roman" w:hAnsi="Times New Roman"/>
                <w:sz w:val="24"/>
              </w:rPr>
            </w:pPr>
            <w:r w:rsidRPr="00F022E5">
              <w:rPr>
                <w:rFonts w:ascii="Times New Roman" w:hAnsi="Times New Roman"/>
                <w:sz w:val="24"/>
              </w:rPr>
              <w:lastRenderedPageBreak/>
              <w:t>«зачтено»</w:t>
            </w:r>
          </w:p>
        </w:tc>
        <w:tc>
          <w:tcPr>
            <w:tcW w:w="6392" w:type="dxa"/>
          </w:tcPr>
          <w:p w14:paraId="202FD4C3" w14:textId="77777777" w:rsidR="000973E5" w:rsidRPr="00F022E5" w:rsidRDefault="000973E5" w:rsidP="00817FA6">
            <w:pPr>
              <w:pStyle w:val="2e"/>
              <w:jc w:val="both"/>
              <w:rPr>
                <w:rFonts w:ascii="Times New Roman" w:hAnsi="Times New Roman"/>
                <w:sz w:val="24"/>
              </w:rPr>
            </w:pPr>
            <w:r w:rsidRPr="00F022E5">
              <w:rPr>
                <w:rFonts w:ascii="Times New Roman" w:hAnsi="Times New Roman"/>
                <w:sz w:val="24"/>
                <w:szCs w:val="26"/>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A93962" w:rsidRPr="00F022E5" w14:paraId="50F4A0C0" w14:textId="77777777" w:rsidTr="00B2343B">
        <w:tc>
          <w:tcPr>
            <w:tcW w:w="9571" w:type="dxa"/>
            <w:gridSpan w:val="2"/>
          </w:tcPr>
          <w:p w14:paraId="7316E8F9" w14:textId="77777777" w:rsidR="00A93962" w:rsidRPr="00F022E5" w:rsidRDefault="00A93962" w:rsidP="00A93962">
            <w:pPr>
              <w:pStyle w:val="2e"/>
              <w:jc w:val="center"/>
              <w:rPr>
                <w:rFonts w:ascii="Times New Roman" w:hAnsi="Times New Roman"/>
                <w:sz w:val="24"/>
                <w:szCs w:val="26"/>
              </w:rPr>
            </w:pPr>
            <w:r w:rsidRPr="00F022E5">
              <w:rPr>
                <w:rFonts w:ascii="Times New Roman" w:hAnsi="Times New Roman"/>
                <w:sz w:val="24"/>
              </w:rPr>
              <w:t xml:space="preserve">Форма промежуточной аттестации – </w:t>
            </w:r>
            <w:r>
              <w:rPr>
                <w:rFonts w:ascii="Times New Roman" w:hAnsi="Times New Roman"/>
                <w:b/>
                <w:sz w:val="24"/>
              </w:rPr>
              <w:t>контрольная работа</w:t>
            </w:r>
          </w:p>
        </w:tc>
      </w:tr>
      <w:tr w:rsidR="00A93962" w:rsidRPr="00F022E5" w14:paraId="13FB7EB2" w14:textId="77777777" w:rsidTr="00A93962">
        <w:tc>
          <w:tcPr>
            <w:tcW w:w="3179" w:type="dxa"/>
            <w:tcBorders>
              <w:top w:val="single" w:sz="4" w:space="0" w:color="000000"/>
              <w:left w:val="single" w:sz="4" w:space="0" w:color="000000"/>
              <w:bottom w:val="single" w:sz="4" w:space="0" w:color="000000"/>
              <w:right w:val="single" w:sz="4" w:space="0" w:color="000000"/>
            </w:tcBorders>
          </w:tcPr>
          <w:p w14:paraId="53C7CF2C" w14:textId="77777777" w:rsidR="00A93962" w:rsidRPr="00F022E5" w:rsidRDefault="00A93962" w:rsidP="00B2343B">
            <w:pPr>
              <w:pStyle w:val="2d"/>
              <w:tabs>
                <w:tab w:val="left" w:pos="567"/>
              </w:tabs>
              <w:ind w:left="0"/>
              <w:jc w:val="center"/>
              <w:rPr>
                <w:rFonts w:ascii="Times New Roman" w:hAnsi="Times New Roman"/>
                <w:sz w:val="24"/>
              </w:rPr>
            </w:pPr>
            <w:r w:rsidRPr="00F022E5">
              <w:rPr>
                <w:rFonts w:ascii="Times New Roman" w:hAnsi="Times New Roman"/>
                <w:sz w:val="24"/>
              </w:rPr>
              <w:t>«не зачтено»</w:t>
            </w:r>
          </w:p>
        </w:tc>
        <w:tc>
          <w:tcPr>
            <w:tcW w:w="6392" w:type="dxa"/>
            <w:tcBorders>
              <w:top w:val="single" w:sz="4" w:space="0" w:color="000000"/>
              <w:left w:val="single" w:sz="4" w:space="0" w:color="000000"/>
              <w:bottom w:val="single" w:sz="4" w:space="0" w:color="000000"/>
              <w:right w:val="single" w:sz="4" w:space="0" w:color="000000"/>
            </w:tcBorders>
          </w:tcPr>
          <w:p w14:paraId="3363BAA1" w14:textId="77777777" w:rsidR="00A93962" w:rsidRPr="00A93962" w:rsidRDefault="00A93962" w:rsidP="00B2343B">
            <w:pPr>
              <w:pStyle w:val="2e"/>
              <w:jc w:val="both"/>
              <w:rPr>
                <w:rFonts w:ascii="Times New Roman" w:hAnsi="Times New Roman"/>
                <w:sz w:val="24"/>
                <w:szCs w:val="26"/>
              </w:rPr>
            </w:pPr>
            <w:r w:rsidRPr="00F022E5">
              <w:rPr>
                <w:rFonts w:ascii="Times New Roman" w:hAnsi="Times New Roman"/>
                <w:sz w:val="24"/>
                <w:szCs w:val="26"/>
              </w:rPr>
              <w:t>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на теоретические вопросы, либо давшему ответы, содержащие принципиальные ошибки, не сумевшему выполнить практические задания, либо выполнившему его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A93962" w:rsidRPr="00F022E5" w14:paraId="00B39457" w14:textId="77777777" w:rsidTr="00A93962">
        <w:tc>
          <w:tcPr>
            <w:tcW w:w="3179" w:type="dxa"/>
            <w:tcBorders>
              <w:top w:val="single" w:sz="4" w:space="0" w:color="000000"/>
              <w:left w:val="single" w:sz="4" w:space="0" w:color="000000"/>
              <w:bottom w:val="single" w:sz="4" w:space="0" w:color="000000"/>
              <w:right w:val="single" w:sz="4" w:space="0" w:color="000000"/>
            </w:tcBorders>
          </w:tcPr>
          <w:p w14:paraId="32381BBA" w14:textId="77777777" w:rsidR="00A93962" w:rsidRPr="00F022E5" w:rsidRDefault="00A93962" w:rsidP="00B2343B">
            <w:pPr>
              <w:pStyle w:val="2d"/>
              <w:tabs>
                <w:tab w:val="left" w:pos="567"/>
              </w:tabs>
              <w:ind w:left="0"/>
              <w:jc w:val="center"/>
              <w:rPr>
                <w:rFonts w:ascii="Times New Roman" w:hAnsi="Times New Roman"/>
                <w:sz w:val="24"/>
              </w:rPr>
            </w:pPr>
            <w:r w:rsidRPr="00F022E5">
              <w:rPr>
                <w:rFonts w:ascii="Times New Roman" w:hAnsi="Times New Roman"/>
                <w:sz w:val="24"/>
              </w:rPr>
              <w:t>«зачтено»</w:t>
            </w:r>
          </w:p>
        </w:tc>
        <w:tc>
          <w:tcPr>
            <w:tcW w:w="6392" w:type="dxa"/>
            <w:tcBorders>
              <w:top w:val="single" w:sz="4" w:space="0" w:color="000000"/>
              <w:left w:val="single" w:sz="4" w:space="0" w:color="000000"/>
              <w:bottom w:val="single" w:sz="4" w:space="0" w:color="000000"/>
              <w:right w:val="single" w:sz="4" w:space="0" w:color="000000"/>
            </w:tcBorders>
          </w:tcPr>
          <w:p w14:paraId="2D8C76BA" w14:textId="77777777" w:rsidR="00A93962" w:rsidRPr="00A93962" w:rsidRDefault="00A93962" w:rsidP="00B2343B">
            <w:pPr>
              <w:pStyle w:val="2e"/>
              <w:jc w:val="both"/>
              <w:rPr>
                <w:rFonts w:ascii="Times New Roman" w:hAnsi="Times New Roman"/>
                <w:sz w:val="24"/>
                <w:szCs w:val="26"/>
              </w:rPr>
            </w:pPr>
            <w:r w:rsidRPr="00F022E5">
              <w:rPr>
                <w:rFonts w:ascii="Times New Roman" w:hAnsi="Times New Roman"/>
                <w:sz w:val="24"/>
                <w:szCs w:val="26"/>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bl>
    <w:p w14:paraId="044E8E1F" w14:textId="77777777" w:rsidR="000973E5" w:rsidRDefault="000973E5" w:rsidP="0075774E">
      <w:pPr>
        <w:pStyle w:val="2d"/>
        <w:tabs>
          <w:tab w:val="left" w:pos="567"/>
        </w:tabs>
        <w:ind w:left="0"/>
        <w:jc w:val="center"/>
        <w:rPr>
          <w:rFonts w:ascii="Times New Roman" w:hAnsi="Times New Roman"/>
          <w:b/>
        </w:rPr>
      </w:pPr>
    </w:p>
    <w:p w14:paraId="54AEFDCC" w14:textId="77777777" w:rsidR="0075774E" w:rsidRDefault="0075774E" w:rsidP="0075774E">
      <w:pPr>
        <w:pStyle w:val="2d"/>
        <w:tabs>
          <w:tab w:val="left" w:pos="567"/>
        </w:tabs>
        <w:ind w:left="0"/>
        <w:jc w:val="center"/>
        <w:rPr>
          <w:rFonts w:ascii="Times New Roman" w:hAnsi="Times New Roman"/>
          <w:b/>
        </w:rPr>
      </w:pPr>
      <w:r w:rsidRPr="00AC4094">
        <w:rPr>
          <w:rFonts w:ascii="Times New Roman" w:hAnsi="Times New Roman"/>
          <w:b/>
        </w:rPr>
        <w:t>8.2. Типовые контрольные задания или иные материалы для промежуточной аттестации</w:t>
      </w:r>
    </w:p>
    <w:p w14:paraId="584B6BD5" w14:textId="77777777" w:rsidR="00B1777F" w:rsidRPr="00AC4094" w:rsidRDefault="00B1777F" w:rsidP="0075774E">
      <w:pPr>
        <w:pStyle w:val="2d"/>
        <w:tabs>
          <w:tab w:val="left" w:pos="567"/>
        </w:tabs>
        <w:ind w:left="0"/>
        <w:jc w:val="center"/>
        <w:rPr>
          <w:rFonts w:ascii="Times New Roman" w:hAnsi="Times New Roman"/>
          <w:b/>
        </w:rPr>
      </w:pPr>
    </w:p>
    <w:p w14:paraId="6074BA78" w14:textId="77777777" w:rsidR="0075774E" w:rsidRPr="00B2343B" w:rsidRDefault="0075774E" w:rsidP="0075774E">
      <w:pPr>
        <w:spacing w:after="0" w:line="240" w:lineRule="auto"/>
        <w:jc w:val="center"/>
        <w:rPr>
          <w:rFonts w:ascii="Times New Roman" w:hAnsi="Times New Roman" w:cs="Times New Roman"/>
          <w:b/>
          <w:sz w:val="28"/>
          <w:szCs w:val="28"/>
        </w:rPr>
      </w:pPr>
      <w:r w:rsidRPr="00B2343B">
        <w:rPr>
          <w:rFonts w:ascii="Times New Roman" w:hAnsi="Times New Roman"/>
          <w:sz w:val="28"/>
          <w:szCs w:val="28"/>
        </w:rPr>
        <w:t>Перечень вопросов к зачету</w:t>
      </w:r>
    </w:p>
    <w:p w14:paraId="7922839A"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Воспроизведите проблему однополярности современного мира. Опишите взаимоотношения США и Китая.</w:t>
      </w:r>
    </w:p>
    <w:p w14:paraId="3C1FAE5F"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Распознайте сущность колониального подчинения Китая в конце </w:t>
      </w:r>
      <w:r w:rsidRPr="00B2343B">
        <w:rPr>
          <w:rFonts w:ascii="Times New Roman" w:eastAsia="Times New Roman" w:hAnsi="Times New Roman" w:cs="Times New Roman"/>
          <w:sz w:val="28"/>
          <w:szCs w:val="28"/>
          <w:lang w:val="en-US" w:eastAsia="ru-RU"/>
        </w:rPr>
        <w:t>XIX</w:t>
      </w:r>
      <w:r w:rsidRPr="00B2343B">
        <w:rPr>
          <w:rFonts w:ascii="Times New Roman" w:eastAsia="Times New Roman" w:hAnsi="Times New Roman" w:cs="Times New Roman"/>
          <w:sz w:val="28"/>
          <w:szCs w:val="28"/>
          <w:lang w:eastAsia="ru-RU"/>
        </w:rPr>
        <w:t xml:space="preserve"> в. Приведите примеры неравноправных договоров.</w:t>
      </w:r>
    </w:p>
    <w:p w14:paraId="26713D11"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Опишите «Эпоху Просвещения» и процесс утверждения идеалов свободы личности.</w:t>
      </w:r>
    </w:p>
    <w:p w14:paraId="614084BF"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lastRenderedPageBreak/>
        <w:t xml:space="preserve">Опишите Японию в </w:t>
      </w:r>
      <w:r w:rsidRPr="00B2343B">
        <w:rPr>
          <w:rFonts w:ascii="Times New Roman" w:eastAsia="Times New Roman" w:hAnsi="Times New Roman" w:cs="Times New Roman"/>
          <w:sz w:val="28"/>
          <w:szCs w:val="28"/>
          <w:lang w:val="en-US" w:eastAsia="ru-RU"/>
        </w:rPr>
        <w:t>XVI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XVII</w:t>
      </w:r>
      <w:r w:rsidRPr="00B2343B">
        <w:rPr>
          <w:rFonts w:ascii="Times New Roman" w:eastAsia="Times New Roman" w:hAnsi="Times New Roman" w:cs="Times New Roman"/>
          <w:sz w:val="28"/>
          <w:szCs w:val="28"/>
          <w:lang w:eastAsia="ru-RU"/>
        </w:rPr>
        <w:t xml:space="preserve"> вв. Приведите примеры внутриполитической борьбы в ходе оформления системы сёгунатов.</w:t>
      </w:r>
    </w:p>
    <w:p w14:paraId="03318FD9"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Воспроизведите основные вехи войны за независимость и образования США. Опишите Конституцию 1787 г. и Билль о правах 1791 г. как договоры элиты и нации.</w:t>
      </w:r>
    </w:p>
    <w:p w14:paraId="1F681FFF"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Опишите мир ислама и роль «нефтедолларов» в нем. Определите сущностные черты фундаментализма мусульманских экстремистов. Приведите примеры взаимоотношений Израиля и арабов.</w:t>
      </w:r>
    </w:p>
    <w:p w14:paraId="78A03AE6"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классификацию стран Азиатско-Тихоокеанского региона (Япония, Южная Корея, Тайвань, Малайзия, Тайланд и других). Приведите примеры движения по пути либерально-буржуазной эволюции западного типа в регионе.</w:t>
      </w:r>
    </w:p>
    <w:p w14:paraId="3600826A"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Определите положение Индии и иных стран из числа бывших британских колоний в современном мире. Проиллюстрируйте их экономические достижения и роль либерально-буржуазной демократии в их развитии.</w:t>
      </w:r>
    </w:p>
    <w:p w14:paraId="4C97F5E6"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Опишите процессы модернизации и вестернизации в странах вне Запада в </w:t>
      </w:r>
      <w:r w:rsidRPr="00B2343B">
        <w:rPr>
          <w:rFonts w:ascii="Times New Roman" w:eastAsia="Times New Roman" w:hAnsi="Times New Roman" w:cs="Times New Roman"/>
          <w:sz w:val="28"/>
          <w:szCs w:val="28"/>
          <w:lang w:val="en-US" w:eastAsia="ru-RU"/>
        </w:rPr>
        <w:t>XX</w:t>
      </w:r>
      <w:r w:rsidRPr="00B2343B">
        <w:rPr>
          <w:rFonts w:ascii="Times New Roman" w:eastAsia="Times New Roman" w:hAnsi="Times New Roman" w:cs="Times New Roman"/>
          <w:sz w:val="28"/>
          <w:szCs w:val="28"/>
          <w:lang w:eastAsia="ru-RU"/>
        </w:rPr>
        <w:t xml:space="preserve"> в. Приведите примеры успехов латиноамериканских республик в этих процессах.</w:t>
      </w:r>
    </w:p>
    <w:p w14:paraId="7CC146C7"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Идентифицируйте мир «неприсоединившихся» стран. Приведите примеры проблем становления государственности в странах, бывших колониями или зависимыми территориями.</w:t>
      </w:r>
    </w:p>
    <w:p w14:paraId="1DC53269"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Опишите крах колониальных империй.</w:t>
      </w:r>
    </w:p>
    <w:p w14:paraId="312BB233"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Выделите роль США в процессе военных действий и послевоенного восстановления западноевропейских стран. Опишите план Маршала и начало объединения Европы. Проиллюстрируйте роль США в послевоенной Японии.</w:t>
      </w:r>
    </w:p>
    <w:p w14:paraId="74601003"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Соотнесите понятия «послевоенный передел мира» и «социалистический лагерь». Покажите их взаимосвязь.</w:t>
      </w:r>
    </w:p>
    <w:p w14:paraId="245339DA"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Раскройте сущность понятий «большевизм», «мировая революция» и «Коминтерн».</w:t>
      </w:r>
    </w:p>
    <w:p w14:paraId="27DF364A"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Укажите основные этапы Англо-Бурской и Русско-Японской войны. Приведите другие примеры нарастания международной напряженности в начале </w:t>
      </w:r>
      <w:r w:rsidRPr="00B2343B">
        <w:rPr>
          <w:rFonts w:ascii="Times New Roman" w:eastAsia="Times New Roman" w:hAnsi="Times New Roman" w:cs="Times New Roman"/>
          <w:sz w:val="28"/>
          <w:szCs w:val="28"/>
          <w:lang w:val="en-US" w:eastAsia="ru-RU"/>
        </w:rPr>
        <w:t>XX</w:t>
      </w:r>
      <w:r w:rsidRPr="00B2343B">
        <w:rPr>
          <w:rFonts w:ascii="Times New Roman" w:eastAsia="Times New Roman" w:hAnsi="Times New Roman" w:cs="Times New Roman"/>
          <w:sz w:val="28"/>
          <w:szCs w:val="28"/>
          <w:lang w:eastAsia="ru-RU"/>
        </w:rPr>
        <w:t xml:space="preserve"> в.</w:t>
      </w:r>
    </w:p>
    <w:p w14:paraId="39328369"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Выберите наиболее подходящую концепцию для объяснения международных событий рубежа </w:t>
      </w:r>
      <w:r w:rsidRPr="00B2343B">
        <w:rPr>
          <w:rFonts w:ascii="Times New Roman" w:eastAsia="Times New Roman" w:hAnsi="Times New Roman" w:cs="Times New Roman"/>
          <w:sz w:val="28"/>
          <w:szCs w:val="28"/>
          <w:lang w:val="en-US" w:eastAsia="ru-RU"/>
        </w:rPr>
        <w:t>XIX</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XX</w:t>
      </w:r>
      <w:r w:rsidRPr="00B2343B">
        <w:rPr>
          <w:rFonts w:ascii="Times New Roman" w:eastAsia="Times New Roman" w:hAnsi="Times New Roman" w:cs="Times New Roman"/>
          <w:sz w:val="28"/>
          <w:szCs w:val="28"/>
          <w:lang w:eastAsia="ru-RU"/>
        </w:rPr>
        <w:t xml:space="preserve"> вв. Приведите примеры коалиций держав в указанный период.</w:t>
      </w:r>
    </w:p>
    <w:p w14:paraId="61E81468"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Назовите причины становления идеологии панамериканизма во внешней политике американских государств. Определите значение первой панамериканской конференции 1889–1890 гг.</w:t>
      </w:r>
    </w:p>
    <w:p w14:paraId="1F63BBA4"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Распознайте сущностные черты организации управления Индией в </w:t>
      </w:r>
      <w:r w:rsidRPr="00B2343B">
        <w:rPr>
          <w:rFonts w:ascii="Times New Roman" w:eastAsia="Times New Roman" w:hAnsi="Times New Roman" w:cs="Times New Roman"/>
          <w:sz w:val="28"/>
          <w:szCs w:val="28"/>
          <w:lang w:val="en-US" w:eastAsia="ru-RU"/>
        </w:rPr>
        <w:lastRenderedPageBreak/>
        <w:t>XIX</w:t>
      </w:r>
      <w:r w:rsidRPr="00B2343B">
        <w:rPr>
          <w:rFonts w:ascii="Times New Roman" w:eastAsia="Times New Roman" w:hAnsi="Times New Roman" w:cs="Times New Roman"/>
          <w:sz w:val="28"/>
          <w:szCs w:val="28"/>
          <w:lang w:eastAsia="ru-RU"/>
        </w:rPr>
        <w:t xml:space="preserve"> – начале </w:t>
      </w:r>
      <w:r w:rsidRPr="00B2343B">
        <w:rPr>
          <w:rFonts w:ascii="Times New Roman" w:eastAsia="Times New Roman" w:hAnsi="Times New Roman" w:cs="Times New Roman"/>
          <w:sz w:val="28"/>
          <w:szCs w:val="28"/>
          <w:lang w:val="en-US" w:eastAsia="ru-RU"/>
        </w:rPr>
        <w:t>XX</w:t>
      </w:r>
      <w:r w:rsidRPr="00B2343B">
        <w:rPr>
          <w:rFonts w:ascii="Times New Roman" w:eastAsia="Times New Roman" w:hAnsi="Times New Roman" w:cs="Times New Roman"/>
          <w:sz w:val="28"/>
          <w:szCs w:val="28"/>
          <w:lang w:eastAsia="ru-RU"/>
        </w:rPr>
        <w:t xml:space="preserve"> вв. Опишите восстание сипаев и Индийский национальный конгресс (1885).</w:t>
      </w:r>
    </w:p>
    <w:p w14:paraId="50223E98"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Выделите основные этапы насильственного «открытия» Японии и его последствия. Приведите примеры падения авторитета режима Токугава в этот период.</w:t>
      </w:r>
    </w:p>
    <w:p w14:paraId="4CC83A04"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Дайте характеристику «опиумных войн» в Китае и начального этапа превращения Китая в полуколонию.</w:t>
      </w:r>
    </w:p>
    <w:p w14:paraId="38667B67"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Установите соотношение революций и империй в Европе </w:t>
      </w:r>
      <w:r w:rsidRPr="00B2343B">
        <w:rPr>
          <w:rFonts w:ascii="Times New Roman" w:eastAsia="Times New Roman" w:hAnsi="Times New Roman" w:cs="Times New Roman"/>
          <w:sz w:val="28"/>
          <w:szCs w:val="28"/>
          <w:lang w:val="en-US" w:eastAsia="ru-RU"/>
        </w:rPr>
        <w:t>XIX</w:t>
      </w:r>
      <w:r w:rsidRPr="00B2343B">
        <w:rPr>
          <w:rFonts w:ascii="Times New Roman" w:eastAsia="Times New Roman" w:hAnsi="Times New Roman" w:cs="Times New Roman"/>
          <w:sz w:val="28"/>
          <w:szCs w:val="28"/>
          <w:lang w:eastAsia="ru-RU"/>
        </w:rPr>
        <w:t xml:space="preserve"> в. Опишите классовую динамику и социально-политические последствия европейских революций </w:t>
      </w:r>
      <w:r w:rsidRPr="00B2343B">
        <w:rPr>
          <w:rFonts w:ascii="Times New Roman" w:eastAsia="Times New Roman" w:hAnsi="Times New Roman" w:cs="Times New Roman"/>
          <w:sz w:val="28"/>
          <w:szCs w:val="28"/>
          <w:lang w:val="en-US" w:eastAsia="ru-RU"/>
        </w:rPr>
        <w:t>XIX</w:t>
      </w:r>
      <w:r w:rsidRPr="00B2343B">
        <w:rPr>
          <w:rFonts w:ascii="Times New Roman" w:eastAsia="Times New Roman" w:hAnsi="Times New Roman" w:cs="Times New Roman"/>
          <w:sz w:val="28"/>
          <w:szCs w:val="28"/>
          <w:lang w:eastAsia="ru-RU"/>
        </w:rPr>
        <w:t xml:space="preserve"> в.</w:t>
      </w:r>
    </w:p>
    <w:p w14:paraId="4E98F0FD"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Перечислите основные особенности промышленного переворота в европейских странах в </w:t>
      </w:r>
      <w:r w:rsidRPr="00B2343B">
        <w:rPr>
          <w:rFonts w:ascii="Times New Roman" w:eastAsia="Times New Roman" w:hAnsi="Times New Roman" w:cs="Times New Roman"/>
          <w:sz w:val="28"/>
          <w:szCs w:val="28"/>
          <w:lang w:val="en-US" w:eastAsia="ru-RU"/>
        </w:rPr>
        <w:t>XIX</w:t>
      </w:r>
      <w:r w:rsidRPr="00B2343B">
        <w:rPr>
          <w:rFonts w:ascii="Times New Roman" w:eastAsia="Times New Roman" w:hAnsi="Times New Roman" w:cs="Times New Roman"/>
          <w:sz w:val="28"/>
          <w:szCs w:val="28"/>
          <w:lang w:eastAsia="ru-RU"/>
        </w:rPr>
        <w:t xml:space="preserve"> в.</w:t>
      </w:r>
    </w:p>
    <w:p w14:paraId="5C61FA31"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Раскройте сущность попыток Великобритании и США в конце </w:t>
      </w:r>
      <w:r w:rsidRPr="00B2343B">
        <w:rPr>
          <w:rFonts w:ascii="Times New Roman" w:eastAsia="Times New Roman" w:hAnsi="Times New Roman" w:cs="Times New Roman"/>
          <w:sz w:val="28"/>
          <w:szCs w:val="28"/>
          <w:lang w:val="en-US" w:eastAsia="ru-RU"/>
        </w:rPr>
        <w:t>XIX</w:t>
      </w:r>
      <w:r w:rsidRPr="00B2343B">
        <w:rPr>
          <w:rFonts w:ascii="Times New Roman" w:eastAsia="Times New Roman" w:hAnsi="Times New Roman" w:cs="Times New Roman"/>
          <w:sz w:val="28"/>
          <w:szCs w:val="28"/>
          <w:lang w:eastAsia="ru-RU"/>
        </w:rPr>
        <w:t xml:space="preserve"> в. проникнуть в Китай. Проиллюстрируйте признаки политического кризиса манчжурской династии в первой трети </w:t>
      </w:r>
      <w:r w:rsidRPr="00B2343B">
        <w:rPr>
          <w:rFonts w:ascii="Times New Roman" w:eastAsia="Times New Roman" w:hAnsi="Times New Roman" w:cs="Times New Roman"/>
          <w:sz w:val="28"/>
          <w:szCs w:val="28"/>
          <w:lang w:val="en-US" w:eastAsia="ru-RU"/>
        </w:rPr>
        <w:t>XIX</w:t>
      </w:r>
      <w:r w:rsidRPr="00B2343B">
        <w:rPr>
          <w:rFonts w:ascii="Times New Roman" w:eastAsia="Times New Roman" w:hAnsi="Times New Roman" w:cs="Times New Roman"/>
          <w:sz w:val="28"/>
          <w:szCs w:val="28"/>
          <w:lang w:eastAsia="ru-RU"/>
        </w:rPr>
        <w:t xml:space="preserve"> в.</w:t>
      </w:r>
    </w:p>
    <w:p w14:paraId="35C8134D"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классификацию взаимоотношений европейского колониализма с обществами Востока от межколониальных конфликтов до битв империй.</w:t>
      </w:r>
    </w:p>
    <w:p w14:paraId="57994138"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Выделите основные революционные войны Франции. Опишите формирование наполеоновской Европы.</w:t>
      </w:r>
    </w:p>
    <w:p w14:paraId="2D67EFCA"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Раскройте причины Великой Французской революции. Опишите падение «Старого порядка» в Европе.</w:t>
      </w:r>
    </w:p>
    <w:p w14:paraId="0766E82F"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Раскройте развитие скандинавских стран в </w:t>
      </w:r>
      <w:r w:rsidRPr="00B2343B">
        <w:rPr>
          <w:rFonts w:ascii="Times New Roman" w:eastAsia="Times New Roman" w:hAnsi="Times New Roman" w:cs="Times New Roman"/>
          <w:sz w:val="28"/>
          <w:szCs w:val="28"/>
          <w:lang w:val="en-US" w:eastAsia="ru-RU"/>
        </w:rPr>
        <w:t>XVII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XVIII</w:t>
      </w:r>
      <w:r w:rsidRPr="00B2343B">
        <w:rPr>
          <w:rFonts w:ascii="Times New Roman" w:eastAsia="Times New Roman" w:hAnsi="Times New Roman" w:cs="Times New Roman"/>
          <w:sz w:val="28"/>
          <w:szCs w:val="28"/>
          <w:lang w:eastAsia="ru-RU"/>
        </w:rPr>
        <w:t xml:space="preserve"> вв. Опишите становление и крах «Великой Швеции».</w:t>
      </w:r>
    </w:p>
    <w:p w14:paraId="11E617B6"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Воспроизведите основные направления развития Соединенных провинций Нидерландов в </w:t>
      </w:r>
      <w:r w:rsidRPr="00B2343B">
        <w:rPr>
          <w:rFonts w:ascii="Times New Roman" w:eastAsia="Times New Roman" w:hAnsi="Times New Roman" w:cs="Times New Roman"/>
          <w:sz w:val="28"/>
          <w:szCs w:val="28"/>
          <w:lang w:val="en-US" w:eastAsia="ru-RU"/>
        </w:rPr>
        <w:t>XVII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XVIII</w:t>
      </w:r>
      <w:r w:rsidRPr="00B2343B">
        <w:rPr>
          <w:rFonts w:ascii="Times New Roman" w:eastAsia="Times New Roman" w:hAnsi="Times New Roman" w:cs="Times New Roman"/>
          <w:sz w:val="28"/>
          <w:szCs w:val="28"/>
          <w:lang w:eastAsia="ru-RU"/>
        </w:rPr>
        <w:t xml:space="preserve"> вв. Приведите примеры особенностей их внутренней и внешней политики в этот период.</w:t>
      </w:r>
    </w:p>
    <w:p w14:paraId="43286347"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Воспроизведите развитие монархии Габсбургов в Новое время. Опишите положение Венгрии в составе Габбсбургской империи.</w:t>
      </w:r>
    </w:p>
    <w:p w14:paraId="7F75838A"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Воспроизведите начало промышленного переворота и роль в этом процессе Англии периода реставрации Стюартов.</w:t>
      </w:r>
    </w:p>
    <w:p w14:paraId="5A4442C9" w14:textId="77777777" w:rsidR="00B1777F" w:rsidRPr="00B2343B" w:rsidRDefault="00B1777F" w:rsidP="00B1777F">
      <w:pPr>
        <w:spacing w:after="0" w:line="264" w:lineRule="auto"/>
        <w:ind w:left="720"/>
        <w:jc w:val="both"/>
        <w:rPr>
          <w:rFonts w:ascii="Times New Roman" w:eastAsia="Times New Roman" w:hAnsi="Times New Roman" w:cs="Times New Roman"/>
          <w:sz w:val="28"/>
          <w:szCs w:val="28"/>
          <w:lang w:eastAsia="ru-RU"/>
        </w:rPr>
      </w:pPr>
    </w:p>
    <w:p w14:paraId="07C30A64" w14:textId="77777777" w:rsidR="00B1777F" w:rsidRPr="00B2343B" w:rsidRDefault="00B1777F" w:rsidP="00B1777F">
      <w:pPr>
        <w:widowControl w:val="0"/>
        <w:autoSpaceDE w:val="0"/>
        <w:autoSpaceDN w:val="0"/>
        <w:adjustRightInd w:val="0"/>
        <w:spacing w:after="0" w:line="240" w:lineRule="auto"/>
        <w:jc w:val="center"/>
        <w:rPr>
          <w:rFonts w:ascii="Times New Roman" w:eastAsia="Calibri" w:hAnsi="Times New Roman" w:cs="Times New Roman"/>
          <w:snapToGrid w:val="0"/>
          <w:sz w:val="28"/>
          <w:szCs w:val="28"/>
          <w:lang w:eastAsia="ru-RU"/>
        </w:rPr>
      </w:pPr>
      <w:r w:rsidRPr="00B2343B">
        <w:rPr>
          <w:rFonts w:ascii="Times New Roman" w:eastAsia="Calibri" w:hAnsi="Times New Roman" w:cs="Times New Roman"/>
          <w:iCs/>
          <w:snapToGrid w:val="0"/>
          <w:sz w:val="28"/>
          <w:szCs w:val="28"/>
          <w:lang w:eastAsia="ru-RU"/>
        </w:rPr>
        <w:t xml:space="preserve">Практические задания, выносимые на </w:t>
      </w:r>
      <w:r w:rsidR="00B2343B" w:rsidRPr="00B2343B">
        <w:rPr>
          <w:rFonts w:ascii="Times New Roman" w:eastAsia="Calibri" w:hAnsi="Times New Roman" w:cs="Times New Roman"/>
          <w:iCs/>
          <w:snapToGrid w:val="0"/>
          <w:sz w:val="28"/>
          <w:szCs w:val="28"/>
          <w:lang w:eastAsia="ru-RU"/>
        </w:rPr>
        <w:t>зачет</w:t>
      </w:r>
      <w:r w:rsidRPr="00B2343B">
        <w:rPr>
          <w:rFonts w:ascii="Times New Roman" w:eastAsia="Calibri" w:hAnsi="Times New Roman" w:cs="Times New Roman"/>
          <w:iCs/>
          <w:snapToGrid w:val="0"/>
          <w:sz w:val="28"/>
          <w:szCs w:val="28"/>
          <w:lang w:eastAsia="ru-RU"/>
        </w:rPr>
        <w:t xml:space="preserve"> при проведении </w:t>
      </w:r>
      <w:r w:rsidRPr="00B2343B">
        <w:rPr>
          <w:rFonts w:ascii="Times New Roman" w:eastAsia="Calibri" w:hAnsi="Times New Roman" w:cs="Times New Roman"/>
          <w:snapToGrid w:val="0"/>
          <w:sz w:val="28"/>
          <w:szCs w:val="28"/>
          <w:lang w:eastAsia="ru-RU"/>
        </w:rPr>
        <w:t>промежуточной аттестации.</w:t>
      </w:r>
    </w:p>
    <w:p w14:paraId="60724AFC" w14:textId="77777777" w:rsidR="00B1777F" w:rsidRPr="00B2343B" w:rsidRDefault="00B1777F" w:rsidP="00B1777F">
      <w:pPr>
        <w:widowControl w:val="0"/>
        <w:numPr>
          <w:ilvl w:val="0"/>
          <w:numId w:val="24"/>
        </w:numPr>
        <w:tabs>
          <w:tab w:val="left" w:pos="284"/>
          <w:tab w:val="left" w:pos="993"/>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сравнительную таблицу цивилизаций (не менее 5 цивилизаций, не менее трех критериев сравнения).</w:t>
      </w:r>
    </w:p>
    <w:p w14:paraId="1BB38947" w14:textId="77777777" w:rsidR="00B1777F" w:rsidRPr="00B2343B" w:rsidRDefault="00B1777F" w:rsidP="00B1777F">
      <w:pPr>
        <w:widowControl w:val="0"/>
        <w:numPr>
          <w:ilvl w:val="0"/>
          <w:numId w:val="24"/>
        </w:numPr>
        <w:tabs>
          <w:tab w:val="left" w:pos="284"/>
          <w:tab w:val="left" w:pos="993"/>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Интерпретируйте отрывок из исторического источника:</w:t>
      </w:r>
    </w:p>
    <w:p w14:paraId="51A63991" w14:textId="77777777" w:rsidR="00B1777F" w:rsidRPr="00B2343B" w:rsidRDefault="00B1777F" w:rsidP="00B1777F">
      <w:pPr>
        <w:tabs>
          <w:tab w:val="left" w:pos="284"/>
          <w:tab w:val="left" w:pos="1276"/>
        </w:tabs>
        <w:spacing w:after="0" w:line="264" w:lineRule="auto"/>
        <w:ind w:firstLine="360"/>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23) Если грабитель не был схвачен, то ограбленный человек может показать перед богом все свое пропавшее, а община и староста, на земле и территории которых было совершено ограбление, должны ему возместить все его пропавшее.</w:t>
      </w:r>
    </w:p>
    <w:p w14:paraId="70FB422B" w14:textId="77777777" w:rsidR="00B1777F" w:rsidRPr="00B2343B" w:rsidRDefault="00B1777F" w:rsidP="00B1777F">
      <w:pPr>
        <w:tabs>
          <w:tab w:val="left" w:pos="284"/>
          <w:tab w:val="left" w:pos="1276"/>
        </w:tabs>
        <w:spacing w:after="0" w:line="264" w:lineRule="auto"/>
        <w:ind w:firstLine="360"/>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lastRenderedPageBreak/>
        <w:t>(§ 24) Если при этом была загублена жизнь, то община и староста должны отвесить 1 мину серебра его родичам.</w:t>
      </w:r>
    </w:p>
    <w:p w14:paraId="72266B4C" w14:textId="77777777" w:rsidR="00B1777F" w:rsidRPr="00B2343B" w:rsidRDefault="00B1777F" w:rsidP="00B1777F">
      <w:pPr>
        <w:tabs>
          <w:tab w:val="left" w:pos="284"/>
          <w:tab w:val="left" w:pos="1276"/>
        </w:tabs>
        <w:spacing w:after="0" w:line="264" w:lineRule="auto"/>
        <w:ind w:firstLine="360"/>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25) Если в доме человека разгорелся огонь, а другой человек, который пришел для тушения пожара, поднял свой взор на добро домохозяина и взял добро домохозяина, то этот человек должен быть брошен в этот огонь.</w:t>
      </w:r>
    </w:p>
    <w:p w14:paraId="46EF303B" w14:textId="77777777" w:rsidR="00B1777F" w:rsidRPr="00B2343B" w:rsidRDefault="00B1777F" w:rsidP="00B1777F">
      <w:pPr>
        <w:tabs>
          <w:tab w:val="left" w:pos="284"/>
          <w:tab w:val="left" w:pos="1276"/>
        </w:tabs>
        <w:spacing w:after="0" w:line="264" w:lineRule="auto"/>
        <w:ind w:firstLine="360"/>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26) Если редум или же баирум, которому было приказано идти в царский поход, не пошел или нанял наемника и послал его взамен себя, то этот редум или баирум должен быть казнен, а его наемник может забрать его дом.</w:t>
      </w:r>
    </w:p>
    <w:p w14:paraId="611A1761" w14:textId="77777777" w:rsidR="00B1777F" w:rsidRPr="00B2343B" w:rsidRDefault="00B1777F" w:rsidP="00B1777F">
      <w:pPr>
        <w:widowControl w:val="0"/>
        <w:numPr>
          <w:ilvl w:val="0"/>
          <w:numId w:val="24"/>
        </w:numPr>
        <w:tabs>
          <w:tab w:val="left" w:pos="284"/>
          <w:tab w:val="left" w:pos="993"/>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Выберите, какая концепция исторического процесса способна в полной мере раскрыть упадок и кризис античного полиса. Объясните свой выбор.</w:t>
      </w:r>
    </w:p>
    <w:p w14:paraId="40FFDD2C" w14:textId="77777777" w:rsidR="00B1777F" w:rsidRPr="00B2343B" w:rsidRDefault="00B1777F" w:rsidP="00B1777F">
      <w:pPr>
        <w:widowControl w:val="0"/>
        <w:numPr>
          <w:ilvl w:val="0"/>
          <w:numId w:val="24"/>
        </w:numPr>
        <w:tabs>
          <w:tab w:val="left" w:pos="284"/>
          <w:tab w:val="left" w:pos="993"/>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схему, объясняющую политический строй поздней Римской республики.</w:t>
      </w:r>
    </w:p>
    <w:p w14:paraId="32D4C145" w14:textId="77777777" w:rsidR="00B1777F" w:rsidRPr="00B2343B" w:rsidRDefault="00B1777F" w:rsidP="00B1777F">
      <w:pPr>
        <w:widowControl w:val="0"/>
        <w:numPr>
          <w:ilvl w:val="0"/>
          <w:numId w:val="24"/>
        </w:numPr>
        <w:tabs>
          <w:tab w:val="left" w:pos="284"/>
          <w:tab w:val="left" w:pos="993"/>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сравнительную таблицу Римской империи эпохи принципата и эпохи домината (не менее трех критериев сравнения).</w:t>
      </w:r>
    </w:p>
    <w:p w14:paraId="27073734" w14:textId="77777777" w:rsidR="00B1777F" w:rsidRPr="00B2343B" w:rsidRDefault="00B1777F" w:rsidP="00B1777F">
      <w:pPr>
        <w:widowControl w:val="0"/>
        <w:numPr>
          <w:ilvl w:val="0"/>
          <w:numId w:val="24"/>
        </w:numPr>
        <w:tabs>
          <w:tab w:val="left" w:pos="284"/>
          <w:tab w:val="left" w:pos="993"/>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схему, отражающую иерархическую структуру средневекового общества.</w:t>
      </w:r>
    </w:p>
    <w:p w14:paraId="5ADD9623" w14:textId="77777777" w:rsidR="00B1777F" w:rsidRPr="00B2343B" w:rsidRDefault="00B1777F" w:rsidP="00B1777F">
      <w:pPr>
        <w:widowControl w:val="0"/>
        <w:numPr>
          <w:ilvl w:val="0"/>
          <w:numId w:val="24"/>
        </w:numPr>
        <w:tabs>
          <w:tab w:val="left" w:pos="284"/>
          <w:tab w:val="left" w:pos="993"/>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Интерпретируйте отрывок из исторического источника:</w:t>
      </w:r>
    </w:p>
    <w:p w14:paraId="01D5AB2A" w14:textId="77777777" w:rsidR="00B1777F" w:rsidRPr="00B2343B" w:rsidRDefault="00B1777F" w:rsidP="00B1777F">
      <w:pPr>
        <w:tabs>
          <w:tab w:val="left" w:pos="284"/>
          <w:tab w:val="left" w:pos="1276"/>
        </w:tabs>
        <w:spacing w:after="0" w:line="264" w:lineRule="auto"/>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Четвертый вождь арабов Уфман. Он занял войной Африку и, установив налоги с афров, вернулся. Его стратигом был Мавия, разрушивший Колосс Родосский и разграбивший остров Кипр и все его города. Он захватил остров Арад, сжег его город и покинул остров, оставшийся не населенным вплоть до сих дней. Взяв остров Родос, Мавия уничтожил колосс, стоявший на нем 1360 лет после его установления, купив который, некий купец - иудей из Эдессы погрузил медь колосса на девятьсот верблюдов. ЭтотМавия совершил поход и против Константинополя; он разорил Эфес, Галикарнас, Смирну и прочие города Ионии; стал он и пятым вождем арабов после смерти Уфмана на двадцать четыре года.</w:t>
      </w:r>
    </w:p>
    <w:p w14:paraId="7D1413B1" w14:textId="77777777" w:rsidR="00B1777F" w:rsidRPr="00B2343B" w:rsidRDefault="00B1777F" w:rsidP="00B1777F">
      <w:pPr>
        <w:widowControl w:val="0"/>
        <w:numPr>
          <w:ilvl w:val="0"/>
          <w:numId w:val="24"/>
        </w:numPr>
        <w:tabs>
          <w:tab w:val="left" w:pos="284"/>
          <w:tab w:val="left" w:pos="993"/>
          <w:tab w:val="left" w:pos="1418"/>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Покажите взаимосвязь крестовых походов с социально-экономическим развитием Средневековой Европы.</w:t>
      </w:r>
    </w:p>
    <w:p w14:paraId="0644584E" w14:textId="77777777" w:rsidR="00B1777F" w:rsidRPr="00B2343B" w:rsidRDefault="00B1777F" w:rsidP="00B1777F">
      <w:pPr>
        <w:widowControl w:val="0"/>
        <w:numPr>
          <w:ilvl w:val="0"/>
          <w:numId w:val="24"/>
        </w:numPr>
        <w:tabs>
          <w:tab w:val="left" w:pos="284"/>
          <w:tab w:val="left" w:pos="993"/>
          <w:tab w:val="left" w:pos="1418"/>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перечень норманских завоеваний на территории Европы.</w:t>
      </w:r>
    </w:p>
    <w:p w14:paraId="06FC5B37" w14:textId="77777777" w:rsidR="00B1777F" w:rsidRPr="00B2343B" w:rsidRDefault="00B1777F" w:rsidP="00B1777F">
      <w:pPr>
        <w:widowControl w:val="0"/>
        <w:numPr>
          <w:ilvl w:val="0"/>
          <w:numId w:val="24"/>
        </w:numPr>
        <w:tabs>
          <w:tab w:val="left" w:pos="284"/>
          <w:tab w:val="left" w:pos="993"/>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Интерпретируйте отрывок из исторического источника:</w:t>
      </w:r>
    </w:p>
    <w:p w14:paraId="1A440D46" w14:textId="77777777" w:rsidR="00B1777F" w:rsidRPr="00B2343B" w:rsidRDefault="00B1777F" w:rsidP="00B1777F">
      <w:pPr>
        <w:tabs>
          <w:tab w:val="left" w:pos="426"/>
          <w:tab w:val="left" w:pos="1276"/>
        </w:tabs>
        <w:spacing w:after="0" w:line="264" w:lineRule="auto"/>
        <w:ind w:firstLine="360"/>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Цао Пэй назвал первый период своего правления Хуан-чу – Желтое начало, а свое государство – великим царством Вэй. Для увековечения памяти покойного отца Цао Пэй наименовал его У-хуанди – император У. Потом был объявлен указ о всеобщем прощении преступников по всей Поднебесной.</w:t>
      </w:r>
    </w:p>
    <w:p w14:paraId="3FBDE410" w14:textId="77777777" w:rsidR="00B1777F" w:rsidRPr="00B2343B" w:rsidRDefault="00B1777F" w:rsidP="00B1777F">
      <w:pPr>
        <w:tabs>
          <w:tab w:val="left" w:pos="426"/>
          <w:tab w:val="left" w:pos="1276"/>
        </w:tabs>
        <w:spacing w:after="0" w:line="264" w:lineRule="auto"/>
        <w:ind w:firstLine="360"/>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На небе не бывает двух солнц, у народа не может быть двух государей, – сказал Хуа Синь, обращаясь к новому императору. – Ханьский император отрекся от престола и по закону подлежит ссылке в отдаленное место. Просим вас, государь, указать место жительства рода Лю.</w:t>
      </w:r>
    </w:p>
    <w:p w14:paraId="72E3050A" w14:textId="77777777" w:rsidR="00B1777F" w:rsidRPr="00B2343B" w:rsidRDefault="00B1777F" w:rsidP="00B1777F">
      <w:pPr>
        <w:tabs>
          <w:tab w:val="left" w:pos="426"/>
          <w:tab w:val="left" w:pos="1276"/>
        </w:tabs>
        <w:spacing w:after="0" w:line="264" w:lineRule="auto"/>
        <w:ind w:firstLine="360"/>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lastRenderedPageBreak/>
        <w:t>Сянь-ди под руки подвели к новому императору и поставили на колени. Цао Пэй пожаловал ему титул Шаньянского гуна и повелел в тот же день отбыть в Шаньян.</w:t>
      </w:r>
    </w:p>
    <w:p w14:paraId="0A453890" w14:textId="77777777" w:rsidR="00B1777F" w:rsidRPr="00B2343B" w:rsidRDefault="00B1777F" w:rsidP="00B1777F">
      <w:pPr>
        <w:tabs>
          <w:tab w:val="left" w:pos="426"/>
          <w:tab w:val="left" w:pos="1276"/>
        </w:tabs>
        <w:spacing w:after="0" w:line="264" w:lineRule="auto"/>
        <w:ind w:firstLine="360"/>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Свержение императора и возведение на престол другого – с древнейших времен дело обычное! – зло говорил Хуа Синь, тыча обнаженным мечом в сторону Сянь-ди. – Наш новый правитель гуманен и милостив, он тебя не казнит, а жалует титулом Шаньянского гуна и повелевает сегодня же уехать в Шаньян! И, смотри, без вызова не являйся ко двору!</w:t>
      </w:r>
    </w:p>
    <w:p w14:paraId="1C979D65" w14:textId="77777777" w:rsidR="00B1777F" w:rsidRPr="00B2343B" w:rsidRDefault="00B1777F" w:rsidP="00B1777F">
      <w:pPr>
        <w:tabs>
          <w:tab w:val="left" w:pos="426"/>
          <w:tab w:val="left" w:pos="1276"/>
        </w:tabs>
        <w:spacing w:after="0" w:line="264" w:lineRule="auto"/>
        <w:ind w:firstLine="360"/>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Сдерживая слезы, император поблагодарил за милость, сел на коня и уехал. Воины и народ провожали его с сожалением.</w:t>
      </w:r>
    </w:p>
    <w:p w14:paraId="7F7DDE31"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Интерпретируйте термины: «бусидо», «дайме», «самурай», «сегун», «сепуку».</w:t>
      </w:r>
    </w:p>
    <w:p w14:paraId="1AC1E7FA"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Интерпретируйте данные:</w:t>
      </w:r>
    </w:p>
    <w:p w14:paraId="1BED2422" w14:textId="77777777" w:rsidR="00B1777F" w:rsidRPr="00B2343B" w:rsidRDefault="00B1777F" w:rsidP="00B1777F">
      <w:pPr>
        <w:tabs>
          <w:tab w:val="left" w:pos="284"/>
          <w:tab w:val="left" w:pos="1134"/>
        </w:tabs>
        <w:spacing w:after="0" w:line="264" w:lineRule="auto"/>
        <w:ind w:left="36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войска Э. Кортеса: ок. 100 кавалеристов, ок. 1 тыс. пехоты, 6 орудий;</w:t>
      </w:r>
    </w:p>
    <w:p w14:paraId="738FFCAC" w14:textId="77777777" w:rsidR="00B1777F" w:rsidRPr="00B2343B" w:rsidRDefault="00B1777F" w:rsidP="00B1777F">
      <w:pPr>
        <w:tabs>
          <w:tab w:val="left" w:pos="284"/>
          <w:tab w:val="left" w:pos="1134"/>
        </w:tabs>
        <w:spacing w:after="0" w:line="264" w:lineRule="auto"/>
        <w:ind w:left="36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силы империи Ацтеков: 200 тыс. воинов.</w:t>
      </w:r>
    </w:p>
    <w:p w14:paraId="75DD47E5"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план ответа, раскрывающего основные этапы английской революции с точки зрения модернизационной теории.</w:t>
      </w:r>
    </w:p>
    <w:p w14:paraId="451C0E4F"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Покажите, какая концепция исторического процесса наиболее оптимальна для изучения Империи Великих Моголов.</w:t>
      </w:r>
    </w:p>
    <w:p w14:paraId="605DB8C0"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Обнаружьте сущностные признаки исторической закономерности (закона) в событиях Нидерландской, Английской, Французской и Американской революций.</w:t>
      </w:r>
    </w:p>
    <w:p w14:paraId="0685859B"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Интерпретируйте данные:</w:t>
      </w:r>
    </w:p>
    <w:p w14:paraId="4B633558" w14:textId="77777777" w:rsidR="00B1777F" w:rsidRPr="00B2343B" w:rsidRDefault="00B1777F" w:rsidP="00B1777F">
      <w:pPr>
        <w:tabs>
          <w:tab w:val="left" w:pos="426"/>
          <w:tab w:val="left" w:pos="1276"/>
        </w:tabs>
        <w:spacing w:after="0" w:line="264" w:lineRule="auto"/>
        <w:ind w:firstLine="426"/>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Становление Британской колониальной империи началось </w:t>
      </w:r>
      <w:r w:rsidRPr="00B2343B">
        <w:rPr>
          <w:rFonts w:ascii="Times New Roman" w:eastAsia="Times New Roman" w:hAnsi="Times New Roman" w:cs="Times New Roman"/>
          <w:sz w:val="28"/>
          <w:szCs w:val="28"/>
          <w:lang w:eastAsia="ja-JP"/>
        </w:rPr>
        <w:t xml:space="preserve">на рубеже </w:t>
      </w:r>
      <w:r w:rsidRPr="00B2343B">
        <w:rPr>
          <w:rFonts w:ascii="Times New Roman" w:eastAsia="Times New Roman" w:hAnsi="Times New Roman" w:cs="Times New Roman"/>
          <w:sz w:val="28"/>
          <w:szCs w:val="28"/>
          <w:lang w:val="en-US" w:eastAsia="ja-JP"/>
        </w:rPr>
        <w:t>XVI</w:t>
      </w:r>
      <w:r w:rsidRPr="00B2343B">
        <w:rPr>
          <w:rFonts w:ascii="Times New Roman" w:eastAsia="Times New Roman" w:hAnsi="Times New Roman" w:cs="Times New Roman"/>
          <w:sz w:val="28"/>
          <w:szCs w:val="28"/>
          <w:lang w:eastAsia="ja-JP"/>
        </w:rPr>
        <w:t>–</w:t>
      </w:r>
      <w:r w:rsidRPr="00B2343B">
        <w:rPr>
          <w:rFonts w:ascii="Times New Roman" w:eastAsia="Times New Roman" w:hAnsi="Times New Roman" w:cs="Times New Roman"/>
          <w:sz w:val="28"/>
          <w:szCs w:val="28"/>
          <w:lang w:val="en-US" w:eastAsia="ja-JP"/>
        </w:rPr>
        <w:t>XVII</w:t>
      </w:r>
      <w:r w:rsidRPr="00B2343B">
        <w:rPr>
          <w:rFonts w:ascii="Times New Roman" w:eastAsia="Times New Roman" w:hAnsi="Times New Roman" w:cs="Times New Roman"/>
          <w:sz w:val="28"/>
          <w:szCs w:val="28"/>
          <w:lang w:eastAsia="ja-JP"/>
        </w:rPr>
        <w:t xml:space="preserve"> вв.:</w:t>
      </w:r>
      <w:r w:rsidRPr="00B2343B">
        <w:rPr>
          <w:rFonts w:ascii="Times New Roman" w:eastAsia="Times New Roman" w:hAnsi="Times New Roman" w:cs="Times New Roman"/>
          <w:sz w:val="28"/>
          <w:szCs w:val="28"/>
          <w:lang w:eastAsia="ru-RU"/>
        </w:rPr>
        <w:t xml:space="preserve"> в 1583 г. – захвачен о. Ньюфаундленд, в 1607 г. – основана первая колония в Северной Америке — Вирджиния. К сер. XIX в. территория Британской империи составляла 11 млн кв. км, а население – более 145 млн. чел.</w:t>
      </w:r>
    </w:p>
    <w:p w14:paraId="380246FD"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Покажите политические и экономические механизмы, препятствующие объединению Германии и Италии в </w:t>
      </w:r>
      <w:r w:rsidRPr="00B2343B">
        <w:rPr>
          <w:rFonts w:ascii="Times New Roman" w:eastAsia="Times New Roman" w:hAnsi="Times New Roman" w:cs="Times New Roman"/>
          <w:sz w:val="28"/>
          <w:szCs w:val="28"/>
          <w:lang w:val="en-US" w:eastAsia="ru-RU"/>
        </w:rPr>
        <w:t xml:space="preserve">XVII–XVIII </w:t>
      </w:r>
      <w:r w:rsidRPr="00B2343B">
        <w:rPr>
          <w:rFonts w:ascii="Times New Roman" w:eastAsia="Times New Roman" w:hAnsi="Times New Roman" w:cs="Times New Roman"/>
          <w:sz w:val="28"/>
          <w:szCs w:val="28"/>
          <w:lang w:eastAsia="ja-JP"/>
        </w:rPr>
        <w:t>вв.</w:t>
      </w:r>
    </w:p>
    <w:p w14:paraId="4A6A1F77"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Подготовьте перечень характеристик «Венской системы» международных отношений.</w:t>
      </w:r>
    </w:p>
    <w:p w14:paraId="644603FA"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схему социального строя японского общества накануне насильственного «открытия» Японии.</w:t>
      </w:r>
    </w:p>
    <w:p w14:paraId="6D136F4D"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сравнительную таблицу объединительных процессов в Германии и Италии (не менее трех критериев).</w:t>
      </w:r>
    </w:p>
    <w:p w14:paraId="1DA1C2E1"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ja-JP"/>
        </w:rPr>
        <w:t>Составьте сравнительную таблицу социального, экономического и политического строя в южных и северных штатах накануне Гражданской войны в США.</w:t>
      </w:r>
    </w:p>
    <w:p w14:paraId="61BDE669"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Интерпретируйте отрывок из исторического источника:</w:t>
      </w:r>
    </w:p>
    <w:p w14:paraId="4D3D3E95" w14:textId="77777777" w:rsidR="00B1777F" w:rsidRPr="00B2343B" w:rsidRDefault="00B1777F" w:rsidP="00B1777F">
      <w:pPr>
        <w:tabs>
          <w:tab w:val="left" w:pos="426"/>
          <w:tab w:val="left" w:pos="1276"/>
        </w:tabs>
        <w:spacing w:after="0" w:line="264" w:lineRule="auto"/>
        <w:ind w:firstLine="426"/>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shd w:val="clear" w:color="auto" w:fill="FFFFFF"/>
          <w:lang w:eastAsia="ru-RU"/>
        </w:rPr>
        <w:lastRenderedPageBreak/>
        <w:t>Статья 33. Имперский парламент состоит из двух палат: Палаты пэров и Палаты депутатов.</w:t>
      </w:r>
    </w:p>
    <w:p w14:paraId="4196BE4F" w14:textId="77777777" w:rsidR="00B1777F" w:rsidRPr="00B2343B" w:rsidRDefault="00B1777F" w:rsidP="00B1777F">
      <w:pPr>
        <w:tabs>
          <w:tab w:val="left" w:pos="426"/>
          <w:tab w:val="left" w:pos="1276"/>
        </w:tabs>
        <w:spacing w:after="0" w:line="264" w:lineRule="auto"/>
        <w:ind w:firstLine="426"/>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shd w:val="clear" w:color="auto" w:fill="FFFFFF"/>
          <w:lang w:eastAsia="ru-RU"/>
        </w:rPr>
        <w:t>Статья 34. Палата пэров в соответствии с указом о Палате пэров состоит из членов императорской фамилии, из носителей дворянских титулов и из лиц, назначенных в нее императором.</w:t>
      </w:r>
    </w:p>
    <w:p w14:paraId="4F0FB0EB" w14:textId="77777777" w:rsidR="00B1777F" w:rsidRPr="00B2343B" w:rsidRDefault="00B1777F" w:rsidP="00B1777F">
      <w:pPr>
        <w:tabs>
          <w:tab w:val="left" w:pos="426"/>
          <w:tab w:val="left" w:pos="1276"/>
        </w:tabs>
        <w:spacing w:after="0" w:line="264" w:lineRule="auto"/>
        <w:ind w:firstLine="426"/>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shd w:val="clear" w:color="auto" w:fill="FFFFFF"/>
          <w:lang w:eastAsia="ru-RU"/>
        </w:rPr>
        <w:t>Статья 35. Палата депутатов состоит из членов, избираемых народом в соответствии с постановлениями избирательного закона.</w:t>
      </w:r>
    </w:p>
    <w:p w14:paraId="28030782" w14:textId="77777777" w:rsidR="00B1777F" w:rsidRPr="00B2343B" w:rsidRDefault="00B1777F" w:rsidP="00B1777F">
      <w:pPr>
        <w:tabs>
          <w:tab w:val="left" w:pos="426"/>
          <w:tab w:val="left" w:pos="1276"/>
        </w:tabs>
        <w:spacing w:after="0" w:line="264" w:lineRule="auto"/>
        <w:ind w:firstLine="426"/>
        <w:contextualSpacing/>
        <w:jc w:val="both"/>
        <w:rPr>
          <w:rFonts w:ascii="Times New Roman" w:eastAsia="Times New Roman" w:hAnsi="Times New Roman" w:cs="Times New Roman"/>
          <w:sz w:val="28"/>
          <w:szCs w:val="28"/>
          <w:shd w:val="clear" w:color="auto" w:fill="FFFFFF"/>
          <w:lang w:eastAsia="ru-RU"/>
        </w:rPr>
      </w:pPr>
      <w:r w:rsidRPr="00B2343B">
        <w:rPr>
          <w:rFonts w:ascii="Times New Roman" w:eastAsia="Times New Roman" w:hAnsi="Times New Roman" w:cs="Times New Roman"/>
          <w:sz w:val="28"/>
          <w:szCs w:val="28"/>
          <w:shd w:val="clear" w:color="auto" w:fill="FFFFFF"/>
          <w:lang w:eastAsia="ru-RU"/>
        </w:rPr>
        <w:t>Статья 37. Ни один закон не может быть издан без одобрения императорского парламента.</w:t>
      </w:r>
    </w:p>
    <w:p w14:paraId="1743BB6E" w14:textId="77777777" w:rsidR="00B1777F" w:rsidRPr="00B2343B" w:rsidRDefault="00B1777F" w:rsidP="00B1777F">
      <w:pPr>
        <w:tabs>
          <w:tab w:val="left" w:pos="426"/>
          <w:tab w:val="left" w:pos="1276"/>
        </w:tabs>
        <w:spacing w:after="0" w:line="264" w:lineRule="auto"/>
        <w:ind w:firstLine="426"/>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shd w:val="clear" w:color="auto" w:fill="FFFFFF"/>
          <w:lang w:eastAsia="ru-RU"/>
        </w:rPr>
        <w:t>Статья 38. Обе палаты голосуют предлагаемые правительством законопроекты. Каждой из них принадлежит,сверх того, право законодательной инициативы. </w:t>
      </w:r>
    </w:p>
    <w:p w14:paraId="1C7A1D17"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Проиллюстрируйте термин «пробуждение Азии» конкретными примерами.</w:t>
      </w:r>
    </w:p>
    <w:p w14:paraId="13BAC2B1"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перечень международных противоречий, которые привели к Первой мировой войне.</w:t>
      </w:r>
    </w:p>
    <w:p w14:paraId="7ECBB0C7"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сравнительную таблицу фашистских режимов в межвоенный период (не менее трех критериев сравнения).</w:t>
      </w:r>
    </w:p>
    <w:p w14:paraId="6749B023"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план, содержащий основные этапы Второй мировой войны.</w:t>
      </w:r>
    </w:p>
    <w:p w14:paraId="10F713A5"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Интерпретируйте отрывок из исторического источника:</w:t>
      </w:r>
    </w:p>
    <w:p w14:paraId="71B96E1D" w14:textId="77777777" w:rsidR="00B1777F" w:rsidRPr="00B2343B" w:rsidRDefault="00B1777F" w:rsidP="00B1777F">
      <w:pPr>
        <w:tabs>
          <w:tab w:val="left" w:pos="567"/>
          <w:tab w:val="left" w:pos="1276"/>
        </w:tabs>
        <w:spacing w:after="0" w:line="264" w:lineRule="auto"/>
        <w:ind w:firstLine="426"/>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shd w:val="clear" w:color="auto" w:fill="FFFFFF"/>
          <w:lang w:eastAsia="ru-RU"/>
        </w:rPr>
        <w:t>От Штеттина на Балтике до Триеста на Адриатике на континент опустился железный занавес. По ту сторону занавеса все столицы древних государств Центральной и Восточной Европы – Варшава, Берлин, Прага, Вена, Будапешт, Белград, Бухарест, София. Все эти знаменитые города и население в их районах оказались в пределах того, что я называю советской сферой, все они в той или иной форме подчиняются не только советскому влиянию, но и значительному и все возрастающему контролю Москвы. Только Афины с их бессмертной славой могут свободно определять свое будущее на выборах с участием британских, американских и французских наблюдателей. Польское правительство, находящееся под господством русских, поощряется к огромным и несправедливым посягательствам на Германию, что ведет к массовым изгнаниям миллионов немцев в прискорбных и невиданных масштабах. Коммунистические партии, которые были весьма малочисленны во всех этих государствах Восточной Европы, достигли исключительной силы, намного превосходящей их численность, и всюду стремятся установить тоталитарный контроль.</w:t>
      </w:r>
    </w:p>
    <w:p w14:paraId="71C2522E" w14:textId="77777777" w:rsidR="00B1777F" w:rsidRPr="00B2343B" w:rsidRDefault="00B1777F" w:rsidP="00B1777F">
      <w:pPr>
        <w:widowControl w:val="0"/>
        <w:numPr>
          <w:ilvl w:val="0"/>
          <w:numId w:val="24"/>
        </w:numPr>
        <w:tabs>
          <w:tab w:val="left" w:pos="284"/>
          <w:tab w:val="left" w:pos="1134"/>
        </w:tabs>
        <w:spacing w:after="0" w:line="264" w:lineRule="auto"/>
        <w:ind w:left="0" w:firstLine="709"/>
        <w:jc w:val="both"/>
        <w:rPr>
          <w:rFonts w:ascii="Times New Roman" w:eastAsia="Times New Roman" w:hAnsi="Times New Roman" w:cs="Times New Roman"/>
          <w:snapToGrid w:val="0"/>
          <w:sz w:val="28"/>
          <w:szCs w:val="28"/>
          <w:shd w:val="clear" w:color="auto" w:fill="FFFFFF"/>
          <w:lang w:eastAsia="ru-RU"/>
        </w:rPr>
      </w:pPr>
      <w:r w:rsidRPr="00B2343B">
        <w:rPr>
          <w:rFonts w:ascii="Times New Roman" w:eastAsia="Times New Roman" w:hAnsi="Times New Roman" w:cs="Times New Roman"/>
          <w:snapToGrid w:val="0"/>
          <w:sz w:val="28"/>
          <w:szCs w:val="28"/>
          <w:shd w:val="clear" w:color="auto" w:fill="FFFFFF"/>
          <w:lang w:eastAsia="ru-RU"/>
        </w:rPr>
        <w:t>Проиллюстрируйте понятие «китайское экономическое чудо» конкретными примерами.</w:t>
      </w:r>
    </w:p>
    <w:p w14:paraId="46D7B475"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Сформулируйте аргументы в пользу успешности или безрезультатности создания, развития и функционирования Европейского </w:t>
      </w:r>
      <w:r w:rsidRPr="00B2343B">
        <w:rPr>
          <w:rFonts w:ascii="Times New Roman" w:eastAsia="Times New Roman" w:hAnsi="Times New Roman" w:cs="Times New Roman"/>
          <w:sz w:val="28"/>
          <w:szCs w:val="28"/>
          <w:lang w:eastAsia="ru-RU"/>
        </w:rPr>
        <w:lastRenderedPageBreak/>
        <w:t>союза. Объясните с выбранной позиции выход из него Великобритании.</w:t>
      </w:r>
    </w:p>
    <w:p w14:paraId="5C32CF2F"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схему современного политического устройства Китайской Народной Республики.</w:t>
      </w:r>
    </w:p>
    <w:p w14:paraId="24432062"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Оцените внешнее и внутреннее положение Минской империи в Китае, народные движения и начало манчжурской династии Цин.</w:t>
      </w:r>
    </w:p>
    <w:p w14:paraId="3E3E0F11"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Выразите основные причины и последствия возникновения Монгольского государства и его завоеваний в </w:t>
      </w:r>
      <w:r w:rsidRPr="00B2343B">
        <w:rPr>
          <w:rFonts w:ascii="Times New Roman" w:eastAsia="Times New Roman" w:hAnsi="Times New Roman" w:cs="Times New Roman"/>
          <w:sz w:val="28"/>
          <w:szCs w:val="28"/>
          <w:lang w:val="en-US" w:eastAsia="ru-RU"/>
        </w:rPr>
        <w:t>XIII</w:t>
      </w:r>
      <w:r w:rsidRPr="00B2343B">
        <w:rPr>
          <w:rFonts w:ascii="Times New Roman" w:eastAsia="Times New Roman" w:hAnsi="Times New Roman" w:cs="Times New Roman"/>
          <w:sz w:val="28"/>
          <w:szCs w:val="28"/>
          <w:lang w:eastAsia="ru-RU"/>
        </w:rPr>
        <w:t xml:space="preserve"> в.</w:t>
      </w:r>
    </w:p>
    <w:p w14:paraId="6DD4D33E"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Выделите специфику цивилизаций (государство, общество, культура) Древнего Востока и античности.</w:t>
      </w:r>
    </w:p>
    <w:p w14:paraId="18B8EA16"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Выделите основные последствия Великих географических открытий.</w:t>
      </w:r>
    </w:p>
    <w:p w14:paraId="08F90B83"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Выделите основные этапы становления древневосточных деспотий. Перефразируйте понятие «Древний Восток».</w:t>
      </w:r>
    </w:p>
    <w:p w14:paraId="553B58EF"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Оцените </w:t>
      </w:r>
      <w:r w:rsidRPr="00B2343B">
        <w:rPr>
          <w:rFonts w:ascii="Times New Roman" w:eastAsia="Times New Roman" w:hAnsi="Times New Roman" w:cs="Times New Roman"/>
          <w:sz w:val="28"/>
          <w:szCs w:val="28"/>
          <w:lang w:val="en-US" w:eastAsia="ru-RU"/>
        </w:rPr>
        <w:t>XVI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XVII</w:t>
      </w:r>
      <w:r w:rsidRPr="00B2343B">
        <w:rPr>
          <w:rFonts w:ascii="Times New Roman" w:eastAsia="Times New Roman" w:hAnsi="Times New Roman" w:cs="Times New Roman"/>
          <w:sz w:val="28"/>
          <w:szCs w:val="28"/>
          <w:lang w:eastAsia="ru-RU"/>
        </w:rPr>
        <w:t xml:space="preserve"> вв. как особый этап всемирной истории.</w:t>
      </w:r>
    </w:p>
    <w:p w14:paraId="60CFB971"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Опишите роль контрреформации, инквизиции, ордена иезуитов и Тридентского собора в развитии Европы.</w:t>
      </w:r>
    </w:p>
    <w:p w14:paraId="1C09FE1E"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Определите роль абсолютной монархии в социально-политической организации постсредневекового западноевропейского общества.</w:t>
      </w:r>
    </w:p>
    <w:p w14:paraId="4666851D"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Определите место реформации в европейской истории, ее экономические, политические и социокультурные причины.</w:t>
      </w:r>
    </w:p>
    <w:p w14:paraId="660D768F"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Опишите роль эпохи Возрождения и его основные этапы.</w:t>
      </w:r>
    </w:p>
    <w:p w14:paraId="2D8A41AA"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Определите значение средневековых городов в Западной Европе </w:t>
      </w:r>
      <w:r w:rsidRPr="00B2343B">
        <w:rPr>
          <w:rFonts w:ascii="Times New Roman" w:eastAsia="Times New Roman" w:hAnsi="Times New Roman" w:cs="Times New Roman"/>
          <w:sz w:val="28"/>
          <w:szCs w:val="28"/>
          <w:lang w:val="en-US" w:eastAsia="ru-RU"/>
        </w:rPr>
        <w:t>XII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XV</w:t>
      </w:r>
      <w:r w:rsidRPr="00B2343B">
        <w:rPr>
          <w:rFonts w:ascii="Times New Roman" w:eastAsia="Times New Roman" w:hAnsi="Times New Roman" w:cs="Times New Roman"/>
          <w:sz w:val="28"/>
          <w:szCs w:val="28"/>
          <w:lang w:eastAsia="ru-RU"/>
        </w:rPr>
        <w:t xml:space="preserve"> вв.</w:t>
      </w:r>
    </w:p>
    <w:p w14:paraId="2C05D7F2"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Обоснуйте влияние особенностей социально-экономического строя на развитие Делийского султаната.</w:t>
      </w:r>
    </w:p>
    <w:p w14:paraId="773A39CD"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Установите соотношение между развитием индийской государственности и развитием китайской государственности в </w:t>
      </w:r>
      <w:r w:rsidRPr="00B2343B">
        <w:rPr>
          <w:rFonts w:ascii="Times New Roman" w:eastAsia="Times New Roman" w:hAnsi="Times New Roman" w:cs="Times New Roman"/>
          <w:sz w:val="28"/>
          <w:szCs w:val="28"/>
          <w:lang w:val="en-US" w:eastAsia="ru-RU"/>
        </w:rPr>
        <w:t>XIII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XV</w:t>
      </w:r>
      <w:r w:rsidRPr="00B2343B">
        <w:rPr>
          <w:rFonts w:ascii="Times New Roman" w:eastAsia="Times New Roman" w:hAnsi="Times New Roman" w:cs="Times New Roman"/>
          <w:sz w:val="28"/>
          <w:szCs w:val="28"/>
          <w:lang w:eastAsia="ru-RU"/>
        </w:rPr>
        <w:t xml:space="preserve"> вв.</w:t>
      </w:r>
    </w:p>
    <w:p w14:paraId="0FC853FA"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Аргументировано определите основные этапы истории славянских государств в </w:t>
      </w:r>
      <w:r w:rsidRPr="00B2343B">
        <w:rPr>
          <w:rFonts w:ascii="Times New Roman" w:eastAsia="Times New Roman" w:hAnsi="Times New Roman" w:cs="Times New Roman"/>
          <w:sz w:val="28"/>
          <w:szCs w:val="28"/>
          <w:lang w:val="en-US" w:eastAsia="ru-RU"/>
        </w:rPr>
        <w:t>XI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XV</w:t>
      </w:r>
      <w:r w:rsidRPr="00B2343B">
        <w:rPr>
          <w:rFonts w:ascii="Times New Roman" w:eastAsia="Times New Roman" w:hAnsi="Times New Roman" w:cs="Times New Roman"/>
          <w:sz w:val="28"/>
          <w:szCs w:val="28"/>
          <w:lang w:eastAsia="ru-RU"/>
        </w:rPr>
        <w:t xml:space="preserve"> вв.</w:t>
      </w:r>
    </w:p>
    <w:p w14:paraId="134A63E2"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Оцените роль скандинавских стран в период средневековья и «эпохи викингов» в Европе.</w:t>
      </w:r>
    </w:p>
    <w:p w14:paraId="27E68236"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Сообщите специфические черты Османской империи как оплота ислама и значение турецкого фактора в мировой истории.</w:t>
      </w:r>
    </w:p>
    <w:p w14:paraId="511E126E"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Выведите специфику военно-феодальной деспотии Тимура и причины распада империи Тимуридов.</w:t>
      </w:r>
    </w:p>
    <w:p w14:paraId="09B5E460"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Найдите отличия между Западной Европой и Азией в </w:t>
      </w:r>
      <w:r w:rsidRPr="00B2343B">
        <w:rPr>
          <w:rFonts w:ascii="Times New Roman" w:eastAsia="Times New Roman" w:hAnsi="Times New Roman" w:cs="Times New Roman"/>
          <w:sz w:val="28"/>
          <w:szCs w:val="28"/>
          <w:lang w:val="en-US" w:eastAsia="ru-RU"/>
        </w:rPr>
        <w:t>XI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XV</w:t>
      </w:r>
      <w:r w:rsidRPr="00B2343B">
        <w:rPr>
          <w:rFonts w:ascii="Times New Roman" w:eastAsia="Times New Roman" w:hAnsi="Times New Roman" w:cs="Times New Roman"/>
          <w:sz w:val="28"/>
          <w:szCs w:val="28"/>
          <w:lang w:eastAsia="ru-RU"/>
        </w:rPr>
        <w:t xml:space="preserve"> вв. Приведите примеры Крестовых походов и роли в них папства в </w:t>
      </w:r>
      <w:r w:rsidRPr="00B2343B">
        <w:rPr>
          <w:rFonts w:ascii="Times New Roman" w:eastAsia="Times New Roman" w:hAnsi="Times New Roman" w:cs="Times New Roman"/>
          <w:sz w:val="28"/>
          <w:szCs w:val="28"/>
          <w:lang w:val="en-US" w:eastAsia="ru-RU"/>
        </w:rPr>
        <w:t>XII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XIII</w:t>
      </w:r>
      <w:r w:rsidRPr="00B2343B">
        <w:rPr>
          <w:rFonts w:ascii="Times New Roman" w:eastAsia="Times New Roman" w:hAnsi="Times New Roman" w:cs="Times New Roman"/>
          <w:sz w:val="28"/>
          <w:szCs w:val="28"/>
          <w:lang w:eastAsia="ru-RU"/>
        </w:rPr>
        <w:t xml:space="preserve"> вв.</w:t>
      </w:r>
    </w:p>
    <w:p w14:paraId="2206E542"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Выберите наиболее значимые явление во взаимоотношениях Византийской империи и южных славян в </w:t>
      </w:r>
      <w:r w:rsidRPr="00B2343B">
        <w:rPr>
          <w:rFonts w:ascii="Times New Roman" w:eastAsia="Times New Roman" w:hAnsi="Times New Roman" w:cs="Times New Roman"/>
          <w:sz w:val="28"/>
          <w:szCs w:val="28"/>
          <w:lang w:val="en-US" w:eastAsia="ru-RU"/>
        </w:rPr>
        <w:t>VI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XI</w:t>
      </w:r>
      <w:r w:rsidRPr="00B2343B">
        <w:rPr>
          <w:rFonts w:ascii="Times New Roman" w:eastAsia="Times New Roman" w:hAnsi="Times New Roman" w:cs="Times New Roman"/>
          <w:sz w:val="28"/>
          <w:szCs w:val="28"/>
          <w:lang w:eastAsia="ru-RU"/>
        </w:rPr>
        <w:t xml:space="preserve"> вв.</w:t>
      </w:r>
    </w:p>
    <w:p w14:paraId="7D95D928"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Найдите отличия между Францией, Италией, Германией и Англией в раннесредневековый период истории (до середины </w:t>
      </w:r>
      <w:r w:rsidRPr="00B2343B">
        <w:rPr>
          <w:rFonts w:ascii="Times New Roman" w:eastAsia="Times New Roman" w:hAnsi="Times New Roman" w:cs="Times New Roman"/>
          <w:sz w:val="28"/>
          <w:szCs w:val="28"/>
          <w:lang w:val="en-US" w:eastAsia="ru-RU"/>
        </w:rPr>
        <w:t>XI</w:t>
      </w:r>
      <w:r w:rsidRPr="00B2343B">
        <w:rPr>
          <w:rFonts w:ascii="Times New Roman" w:eastAsia="Times New Roman" w:hAnsi="Times New Roman" w:cs="Times New Roman"/>
          <w:sz w:val="28"/>
          <w:szCs w:val="28"/>
          <w:lang w:eastAsia="ru-RU"/>
        </w:rPr>
        <w:t xml:space="preserve"> в.)</w:t>
      </w:r>
    </w:p>
    <w:p w14:paraId="78B8DEF8"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Докажите важность той роли, которую сыграло развитие феодальных </w:t>
      </w:r>
      <w:r w:rsidRPr="00B2343B">
        <w:rPr>
          <w:rFonts w:ascii="Times New Roman" w:eastAsia="Times New Roman" w:hAnsi="Times New Roman" w:cs="Times New Roman"/>
          <w:sz w:val="28"/>
          <w:szCs w:val="28"/>
          <w:lang w:eastAsia="ru-RU"/>
        </w:rPr>
        <w:lastRenderedPageBreak/>
        <w:t>отношений во Франкском государстве.</w:t>
      </w:r>
    </w:p>
    <w:p w14:paraId="674ED1A5"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Объясните сходства и различия между западноевропейским феодализмом и общественно-экономическим строем восточных государств в </w:t>
      </w:r>
      <w:r w:rsidRPr="00B2343B">
        <w:rPr>
          <w:rFonts w:ascii="Times New Roman" w:eastAsia="Times New Roman" w:hAnsi="Times New Roman" w:cs="Times New Roman"/>
          <w:sz w:val="28"/>
          <w:szCs w:val="28"/>
          <w:lang w:val="en-US" w:eastAsia="ru-RU"/>
        </w:rPr>
        <w:t>V</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XV</w:t>
      </w:r>
      <w:r w:rsidRPr="00B2343B">
        <w:rPr>
          <w:rFonts w:ascii="Times New Roman" w:eastAsia="Times New Roman" w:hAnsi="Times New Roman" w:cs="Times New Roman"/>
          <w:sz w:val="28"/>
          <w:szCs w:val="28"/>
          <w:lang w:eastAsia="ru-RU"/>
        </w:rPr>
        <w:t xml:space="preserve"> вв.</w:t>
      </w:r>
    </w:p>
    <w:p w14:paraId="55CD8307"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Оцените роль различных внешних и внутренних факторов в распаде и гибели Римской империи (337–476 гг.)</w:t>
      </w:r>
    </w:p>
    <w:p w14:paraId="48288673"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Классифицируйте достижения раннего христианства (</w:t>
      </w:r>
      <w:r w:rsidRPr="00B2343B">
        <w:rPr>
          <w:rFonts w:ascii="Times New Roman" w:eastAsia="Times New Roman" w:hAnsi="Times New Roman" w:cs="Times New Roman"/>
          <w:sz w:val="28"/>
          <w:szCs w:val="28"/>
          <w:lang w:val="en-US" w:eastAsia="ru-RU"/>
        </w:rPr>
        <w:t>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III</w:t>
      </w:r>
      <w:r w:rsidRPr="00B2343B">
        <w:rPr>
          <w:rFonts w:ascii="Times New Roman" w:eastAsia="Times New Roman" w:hAnsi="Times New Roman" w:cs="Times New Roman"/>
          <w:sz w:val="28"/>
          <w:szCs w:val="28"/>
          <w:lang w:eastAsia="ru-RU"/>
        </w:rPr>
        <w:t xml:space="preserve"> вв.)</w:t>
      </w:r>
    </w:p>
    <w:p w14:paraId="55BABAA0"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Определите место римского периода в истории античности.</w:t>
      </w:r>
    </w:p>
    <w:p w14:paraId="77966596"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Опишите сущность эллинизма и роль державы Александра Македонского в его формировании.</w:t>
      </w:r>
    </w:p>
    <w:p w14:paraId="5FC4270C"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Опишите роль древнегреческой цивилизации в контексте всемирной истории на крито-микенском, классическом и эллинистическом этапах своего развития.</w:t>
      </w:r>
    </w:p>
    <w:p w14:paraId="031AE56F"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Выделите сущностные черты генезиса первых империй в развитии Древнего Китая.</w:t>
      </w:r>
    </w:p>
    <w:p w14:paraId="39E08048"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Выделите основные этапы развития Древней Индии.</w:t>
      </w:r>
    </w:p>
    <w:p w14:paraId="74A62365"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Выделите основные этапы развития Древнего Востока.</w:t>
      </w:r>
    </w:p>
    <w:p w14:paraId="24A8D759" w14:textId="77777777" w:rsidR="0022021A" w:rsidRPr="00B1777F" w:rsidRDefault="0022021A" w:rsidP="00B1777F">
      <w:pPr>
        <w:widowControl w:val="0"/>
        <w:spacing w:after="0" w:line="240" w:lineRule="auto"/>
        <w:jc w:val="center"/>
        <w:rPr>
          <w:rFonts w:ascii="Times New Roman" w:eastAsia="Times New Roman" w:hAnsi="Times New Roman" w:cs="Times New Roman"/>
          <w:snapToGrid w:val="0"/>
          <w:sz w:val="28"/>
          <w:szCs w:val="28"/>
          <w:lang w:eastAsia="ru-RU"/>
        </w:rPr>
      </w:pPr>
    </w:p>
    <w:p w14:paraId="7C5A3C55" w14:textId="77777777" w:rsidR="00B1777F" w:rsidRPr="00B1777F" w:rsidRDefault="00B1777F" w:rsidP="00B1777F">
      <w:pPr>
        <w:widowControl w:val="0"/>
        <w:autoSpaceDE w:val="0"/>
        <w:autoSpaceDN w:val="0"/>
        <w:adjustRightInd w:val="0"/>
        <w:spacing w:after="0" w:line="240" w:lineRule="auto"/>
        <w:ind w:firstLine="709"/>
        <w:jc w:val="center"/>
        <w:rPr>
          <w:rFonts w:ascii="Times New Roman" w:eastAsia="Calibri" w:hAnsi="Times New Roman" w:cs="Times New Roman"/>
          <w:iCs/>
          <w:snapToGrid w:val="0"/>
          <w:sz w:val="28"/>
          <w:szCs w:val="28"/>
          <w:lang w:eastAsia="ru-RU"/>
        </w:rPr>
      </w:pPr>
      <w:r w:rsidRPr="00B1777F">
        <w:rPr>
          <w:rFonts w:ascii="Times New Roman" w:eastAsia="Calibri" w:hAnsi="Times New Roman" w:cs="Times New Roman"/>
          <w:iCs/>
          <w:snapToGrid w:val="0"/>
          <w:sz w:val="28"/>
          <w:szCs w:val="28"/>
          <w:lang w:eastAsia="ru-RU"/>
        </w:rPr>
        <w:t>Темы контрольных для слушателей заочной формы обучения</w:t>
      </w:r>
    </w:p>
    <w:p w14:paraId="2CC98244"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 xml:space="preserve">1. Египетская пирамида как памятник культуры Древнего мира </w:t>
      </w:r>
      <w:r w:rsidRPr="00B1777F">
        <w:rPr>
          <w:rFonts w:ascii="Times New Roman" w:eastAsia="Times New Roman" w:hAnsi="Times New Roman" w:cs="Times New Roman"/>
          <w:sz w:val="28"/>
          <w:szCs w:val="28"/>
          <w:lang w:eastAsia="ru-RU"/>
        </w:rPr>
        <w:br/>
        <w:t>и исторический источник.</w:t>
      </w:r>
    </w:p>
    <w:p w14:paraId="49972812"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 Представления древних греков о мире (по легендам и мифам Древней Греции).</w:t>
      </w:r>
    </w:p>
    <w:p w14:paraId="46E90B50"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3. Политическое наследие античных обществ.</w:t>
      </w:r>
    </w:p>
    <w:p w14:paraId="7563CE8E"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4. Средневековый рыцарь: идеальный образ и реальность.</w:t>
      </w:r>
    </w:p>
    <w:p w14:paraId="10F81D44"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5. Религиозное сознание средневекового человека.</w:t>
      </w:r>
    </w:p>
    <w:p w14:paraId="198780F6"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6. Феодальные отношения в Западной Европе: система, иерархия.</w:t>
      </w:r>
    </w:p>
    <w:p w14:paraId="7E6B2D3D"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7. Идеи и художественная практика Возрождения.</w:t>
      </w:r>
    </w:p>
    <w:p w14:paraId="70B36F20"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8. Идеология и идеологи Просвещения.</w:t>
      </w:r>
    </w:p>
    <w:p w14:paraId="2EBB031B"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9. Европейские революции ХVII–XVIII вв.: сущность, последствия.</w:t>
      </w:r>
    </w:p>
    <w:p w14:paraId="5772EC9D"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10. Европа после Венского конгресса 1814–1815 гг.: политические режимы, положение народов.</w:t>
      </w:r>
    </w:p>
    <w:p w14:paraId="6EEC19A6"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11. Общественно-политические учения в Европе в ХIX в.: консерватизм, либерализм, социализм, анархизм.</w:t>
      </w:r>
    </w:p>
    <w:p w14:paraId="72A0F49B"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12. Объединение Италии и Германии – сравнительная характеристика.</w:t>
      </w:r>
    </w:p>
    <w:p w14:paraId="23D4CF87"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13. Гражданская война и Реконструкция Юга США.</w:t>
      </w:r>
    </w:p>
    <w:p w14:paraId="362A3334"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 xml:space="preserve">14. Империализм конца ХIX – начала ХХ в., его признаки и сущность </w:t>
      </w:r>
      <w:r w:rsidRPr="00B1777F">
        <w:rPr>
          <w:rFonts w:ascii="Times New Roman" w:eastAsia="Times New Roman" w:hAnsi="Times New Roman" w:cs="Times New Roman"/>
          <w:sz w:val="28"/>
          <w:szCs w:val="28"/>
          <w:lang w:eastAsia="ru-RU"/>
        </w:rPr>
        <w:br/>
        <w:t>в оценках современников и историков.</w:t>
      </w:r>
    </w:p>
    <w:p w14:paraId="0BFB1E79"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 xml:space="preserve">15. Становление правового государства в странах Европы и США </w:t>
      </w:r>
      <w:r w:rsidRPr="00B1777F">
        <w:rPr>
          <w:rFonts w:ascii="Times New Roman" w:eastAsia="Times New Roman" w:hAnsi="Times New Roman" w:cs="Times New Roman"/>
          <w:sz w:val="28"/>
          <w:szCs w:val="28"/>
          <w:lang w:eastAsia="ru-RU"/>
        </w:rPr>
        <w:br/>
        <w:t>в ХIX в.</w:t>
      </w:r>
    </w:p>
    <w:p w14:paraId="3BCCAD7F"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16. Революция в естествознании в конце ХIX – начале ХХ в.</w:t>
      </w:r>
    </w:p>
    <w:p w14:paraId="3628BB0D"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17. Демократия и авторитаризм в Европе в 20–30-е гг. ХХ в.</w:t>
      </w:r>
    </w:p>
    <w:p w14:paraId="539CBA5D"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lastRenderedPageBreak/>
        <w:t xml:space="preserve">18. «Пробуждение Азии». Освободительные движения в странах Азии </w:t>
      </w:r>
      <w:r w:rsidRPr="00B1777F">
        <w:rPr>
          <w:rFonts w:ascii="Times New Roman" w:eastAsia="Times New Roman" w:hAnsi="Times New Roman" w:cs="Times New Roman"/>
          <w:sz w:val="28"/>
          <w:szCs w:val="28"/>
          <w:lang w:eastAsia="ru-RU"/>
        </w:rPr>
        <w:br/>
        <w:t>в первой трети ХХ в.</w:t>
      </w:r>
    </w:p>
    <w:p w14:paraId="3EA6570E"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19. Историки о причинах, основных сражениях, итогах Второй мировой войны.</w:t>
      </w:r>
    </w:p>
    <w:p w14:paraId="0E6682B0"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20. Революции 40-х гг. ХХ в. в странах Восточной Европы в оценках современников и историков.</w:t>
      </w:r>
    </w:p>
    <w:p w14:paraId="0DB0622C"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21. Изменения на карте мира после Первой и Второй мировых войн – сравнительная характеристика.</w:t>
      </w:r>
    </w:p>
    <w:p w14:paraId="42B2E95B"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22. Биполярный мир в 1950–1980-е гг.</w:t>
      </w:r>
    </w:p>
    <w:p w14:paraId="64AF2AD0"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23. Консерваторы, либералы и радикалы в странах Запада во второй половине ХХ в.</w:t>
      </w:r>
    </w:p>
    <w:p w14:paraId="2F0A56D7"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24. Национальные вопросы в Европе во второй половине ХХ в.</w:t>
      </w:r>
    </w:p>
    <w:p w14:paraId="3AB23173"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25. Общественные движения в Европе во второй половине ХХ в.</w:t>
      </w:r>
    </w:p>
    <w:p w14:paraId="611FDD38"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26. Тенденции и этапы развития международных отношений во второй половине ХХ в.</w:t>
      </w:r>
    </w:p>
    <w:p w14:paraId="1E76A262"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27. Новые индустриальные страны во второй половине ХХ в.</w:t>
      </w:r>
    </w:p>
    <w:p w14:paraId="484058CD"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28. Пути модернизации государств Азии и Африки во второй половине ХХ в.</w:t>
      </w:r>
    </w:p>
    <w:p w14:paraId="679B8A16"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29. Изменение геополитической ситуации в Европе в 1990-е гг.</w:t>
      </w:r>
    </w:p>
    <w:p w14:paraId="550D511F"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 xml:space="preserve">30. Глобальные проблемы современности: причины возникновения </w:t>
      </w:r>
      <w:r w:rsidRPr="00B1777F">
        <w:rPr>
          <w:rFonts w:ascii="Times New Roman" w:eastAsia="Times New Roman" w:hAnsi="Times New Roman" w:cs="Times New Roman"/>
          <w:sz w:val="28"/>
          <w:szCs w:val="28"/>
          <w:lang w:eastAsia="ru-RU"/>
        </w:rPr>
        <w:br/>
        <w:t>и пути решения.</w:t>
      </w:r>
    </w:p>
    <w:p w14:paraId="7AEDF803"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31. Научный и технический прогресс в новейшую эпоху, его социальные и экологические последствия.</w:t>
      </w:r>
    </w:p>
    <w:p w14:paraId="16507E8F"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32. Периоды и циклы новейшей истории в представлениях историков.</w:t>
      </w:r>
    </w:p>
    <w:p w14:paraId="2913E3FB" w14:textId="77777777" w:rsidR="00932190" w:rsidRDefault="00932190" w:rsidP="00932190">
      <w:pPr>
        <w:keepNext/>
        <w:spacing w:after="0" w:line="240" w:lineRule="auto"/>
        <w:jc w:val="center"/>
        <w:rPr>
          <w:rFonts w:ascii="Times New Roman" w:hAnsi="Times New Roman"/>
          <w:b/>
          <w:iCs/>
          <w:sz w:val="28"/>
          <w:szCs w:val="28"/>
        </w:rPr>
      </w:pPr>
    </w:p>
    <w:p w14:paraId="7B1DD837" w14:textId="77777777" w:rsidR="00F24956" w:rsidRDefault="00F24956" w:rsidP="00F24956">
      <w:pPr>
        <w:keepNext/>
        <w:spacing w:after="0" w:line="240" w:lineRule="auto"/>
        <w:jc w:val="center"/>
        <w:rPr>
          <w:rFonts w:ascii="Times New Roman" w:hAnsi="Times New Roman"/>
          <w:b/>
          <w:iCs/>
          <w:sz w:val="28"/>
          <w:szCs w:val="28"/>
        </w:rPr>
      </w:pPr>
      <w:r>
        <w:rPr>
          <w:rFonts w:ascii="Times New Roman" w:hAnsi="Times New Roman"/>
          <w:b/>
          <w:iCs/>
          <w:sz w:val="28"/>
          <w:szCs w:val="28"/>
        </w:rPr>
        <w:t>9. Перечень основной и дополнительной учебной литературы</w:t>
      </w:r>
    </w:p>
    <w:p w14:paraId="42FCB37C" w14:textId="77777777" w:rsidR="00F24956" w:rsidRDefault="00F24956" w:rsidP="00F24956">
      <w:pPr>
        <w:keepNext/>
        <w:spacing w:after="0" w:line="240" w:lineRule="auto"/>
        <w:ind w:firstLine="709"/>
        <w:jc w:val="both"/>
        <w:rPr>
          <w:rFonts w:ascii="Times New Roman" w:hAnsi="Times New Roman"/>
          <w:b/>
          <w:iCs/>
          <w:sz w:val="28"/>
          <w:szCs w:val="28"/>
        </w:rPr>
      </w:pPr>
    </w:p>
    <w:p w14:paraId="737E7F79" w14:textId="77777777" w:rsidR="00B1777F" w:rsidRPr="00B1777F" w:rsidRDefault="00572CED" w:rsidP="00B1777F">
      <w:pPr>
        <w:widowControl w:val="0"/>
        <w:suppressLineNumbers/>
        <w:tabs>
          <w:tab w:val="left" w:pos="1418"/>
        </w:tabs>
        <w:suppressAutoHyphens/>
        <w:spacing w:after="0" w:line="240" w:lineRule="auto"/>
        <w:ind w:firstLine="709"/>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9</w:t>
      </w:r>
      <w:r w:rsidR="00B1777F" w:rsidRPr="00B1777F">
        <w:rPr>
          <w:rFonts w:ascii="Times New Roman" w:eastAsia="Times New Roman" w:hAnsi="Times New Roman" w:cs="Times New Roman"/>
          <w:b/>
          <w:snapToGrid w:val="0"/>
          <w:sz w:val="28"/>
          <w:szCs w:val="28"/>
          <w:lang w:eastAsia="ru-RU"/>
        </w:rPr>
        <w:t>.1. Нормативн</w:t>
      </w:r>
      <w:r w:rsidR="00B2343B">
        <w:rPr>
          <w:rFonts w:ascii="Times New Roman" w:eastAsia="Times New Roman" w:hAnsi="Times New Roman" w:cs="Times New Roman"/>
          <w:b/>
          <w:snapToGrid w:val="0"/>
          <w:sz w:val="28"/>
          <w:szCs w:val="28"/>
          <w:lang w:eastAsia="ru-RU"/>
        </w:rPr>
        <w:t xml:space="preserve">ые </w:t>
      </w:r>
      <w:r w:rsidR="00B1777F" w:rsidRPr="00B1777F">
        <w:rPr>
          <w:rFonts w:ascii="Times New Roman" w:eastAsia="Times New Roman" w:hAnsi="Times New Roman" w:cs="Times New Roman"/>
          <w:b/>
          <w:snapToGrid w:val="0"/>
          <w:sz w:val="28"/>
          <w:szCs w:val="28"/>
          <w:lang w:eastAsia="ru-RU"/>
        </w:rPr>
        <w:t>правовые акты:</w:t>
      </w:r>
    </w:p>
    <w:p w14:paraId="56ED4695" w14:textId="77777777" w:rsidR="00B1777F" w:rsidRPr="00B1777F" w:rsidRDefault="00B1777F" w:rsidP="00B1777F">
      <w:pPr>
        <w:widowControl w:val="0"/>
        <w:suppressLineNumbers/>
        <w:tabs>
          <w:tab w:val="left" w:pos="1418"/>
        </w:tabs>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B1777F">
        <w:rPr>
          <w:rFonts w:ascii="Times New Roman" w:eastAsia="Times New Roman" w:hAnsi="Times New Roman" w:cs="Times New Roman"/>
          <w:snapToGrid w:val="0"/>
          <w:sz w:val="28"/>
          <w:szCs w:val="28"/>
          <w:lang w:eastAsia="ru-RU"/>
        </w:rPr>
        <w:t xml:space="preserve">1. Конституция Соединенных Штатов Америки. 1787 г. – </w:t>
      </w:r>
      <w:r w:rsidRPr="00B1777F">
        <w:rPr>
          <w:rFonts w:ascii="Times New Roman" w:eastAsia="Times New Roman" w:hAnsi="Times New Roman" w:cs="Times New Roman"/>
          <w:snapToGrid w:val="0"/>
          <w:sz w:val="28"/>
          <w:szCs w:val="28"/>
          <w:lang w:val="en-US" w:eastAsia="ru-RU"/>
        </w:rPr>
        <w:t>URL</w:t>
      </w:r>
      <w:r w:rsidRPr="00B1777F">
        <w:rPr>
          <w:rFonts w:ascii="Times New Roman" w:eastAsia="Times New Roman" w:hAnsi="Times New Roman" w:cs="Times New Roman"/>
          <w:snapToGrid w:val="0"/>
          <w:sz w:val="28"/>
          <w:szCs w:val="28"/>
          <w:lang w:eastAsia="ru-RU"/>
        </w:rPr>
        <w:t xml:space="preserve">: </w:t>
      </w:r>
      <w:r w:rsidRPr="00B1777F">
        <w:rPr>
          <w:rFonts w:ascii="Times New Roman" w:eastAsia="Times New Roman" w:hAnsi="Times New Roman" w:cs="Times New Roman"/>
          <w:snapToGrid w:val="0"/>
          <w:sz w:val="28"/>
          <w:szCs w:val="28"/>
          <w:lang w:val="en-US" w:eastAsia="ru-RU"/>
        </w:rPr>
        <w:t>http</w:t>
      </w:r>
      <w:r w:rsidRPr="00B1777F">
        <w:rPr>
          <w:rFonts w:ascii="Times New Roman" w:eastAsia="Times New Roman" w:hAnsi="Times New Roman" w:cs="Times New Roman"/>
          <w:snapToGrid w:val="0"/>
          <w:sz w:val="28"/>
          <w:szCs w:val="28"/>
          <w:lang w:eastAsia="ru-RU"/>
        </w:rPr>
        <w:t>://</w:t>
      </w:r>
      <w:r w:rsidRPr="00B1777F">
        <w:rPr>
          <w:rFonts w:ascii="Times New Roman" w:eastAsia="Times New Roman" w:hAnsi="Times New Roman" w:cs="Times New Roman"/>
          <w:snapToGrid w:val="0"/>
          <w:sz w:val="28"/>
          <w:szCs w:val="28"/>
          <w:lang w:val="en-US" w:eastAsia="ru-RU"/>
        </w:rPr>
        <w:t>www</w:t>
      </w:r>
      <w:r w:rsidRPr="00B1777F">
        <w:rPr>
          <w:rFonts w:ascii="Times New Roman" w:eastAsia="Times New Roman" w:hAnsi="Times New Roman" w:cs="Times New Roman"/>
          <w:snapToGrid w:val="0"/>
          <w:sz w:val="28"/>
          <w:szCs w:val="28"/>
          <w:lang w:eastAsia="ru-RU"/>
        </w:rPr>
        <w:t>.</w:t>
      </w:r>
      <w:r w:rsidRPr="00B1777F">
        <w:rPr>
          <w:rFonts w:ascii="Times New Roman" w:eastAsia="Times New Roman" w:hAnsi="Times New Roman" w:cs="Times New Roman"/>
          <w:snapToGrid w:val="0"/>
          <w:sz w:val="28"/>
          <w:szCs w:val="28"/>
          <w:lang w:val="en-US" w:eastAsia="ru-RU"/>
        </w:rPr>
        <w:t>hist</w:t>
      </w:r>
      <w:r w:rsidRPr="00B1777F">
        <w:rPr>
          <w:rFonts w:ascii="Times New Roman" w:eastAsia="Times New Roman" w:hAnsi="Times New Roman" w:cs="Times New Roman"/>
          <w:snapToGrid w:val="0"/>
          <w:sz w:val="28"/>
          <w:szCs w:val="28"/>
          <w:lang w:eastAsia="ru-RU"/>
        </w:rPr>
        <w:t>.</w:t>
      </w:r>
      <w:r w:rsidRPr="00B1777F">
        <w:rPr>
          <w:rFonts w:ascii="Times New Roman" w:eastAsia="Times New Roman" w:hAnsi="Times New Roman" w:cs="Times New Roman"/>
          <w:snapToGrid w:val="0"/>
          <w:sz w:val="28"/>
          <w:szCs w:val="28"/>
          <w:lang w:val="en-US" w:eastAsia="ru-RU"/>
        </w:rPr>
        <w:t>msu</w:t>
      </w:r>
      <w:r w:rsidRPr="00B1777F">
        <w:rPr>
          <w:rFonts w:ascii="Times New Roman" w:eastAsia="Times New Roman" w:hAnsi="Times New Roman" w:cs="Times New Roman"/>
          <w:snapToGrid w:val="0"/>
          <w:sz w:val="28"/>
          <w:szCs w:val="28"/>
          <w:lang w:eastAsia="ru-RU"/>
        </w:rPr>
        <w:t>.</w:t>
      </w:r>
      <w:r w:rsidRPr="00B1777F">
        <w:rPr>
          <w:rFonts w:ascii="Times New Roman" w:eastAsia="Times New Roman" w:hAnsi="Times New Roman" w:cs="Times New Roman"/>
          <w:snapToGrid w:val="0"/>
          <w:sz w:val="28"/>
          <w:szCs w:val="28"/>
          <w:lang w:val="en-US" w:eastAsia="ru-RU"/>
        </w:rPr>
        <w:t>ru</w:t>
      </w:r>
      <w:r w:rsidRPr="00B1777F">
        <w:rPr>
          <w:rFonts w:ascii="Times New Roman" w:eastAsia="Times New Roman" w:hAnsi="Times New Roman" w:cs="Times New Roman"/>
          <w:snapToGrid w:val="0"/>
          <w:sz w:val="28"/>
          <w:szCs w:val="28"/>
          <w:lang w:eastAsia="ru-RU"/>
        </w:rPr>
        <w:t>/</w:t>
      </w:r>
      <w:r w:rsidRPr="00B1777F">
        <w:rPr>
          <w:rFonts w:ascii="Times New Roman" w:eastAsia="Times New Roman" w:hAnsi="Times New Roman" w:cs="Times New Roman"/>
          <w:snapToGrid w:val="0"/>
          <w:sz w:val="28"/>
          <w:szCs w:val="28"/>
          <w:lang w:val="en-US" w:eastAsia="ru-RU"/>
        </w:rPr>
        <w:t>ER</w:t>
      </w:r>
      <w:r w:rsidRPr="00B1777F">
        <w:rPr>
          <w:rFonts w:ascii="Times New Roman" w:eastAsia="Times New Roman" w:hAnsi="Times New Roman" w:cs="Times New Roman"/>
          <w:snapToGrid w:val="0"/>
          <w:sz w:val="28"/>
          <w:szCs w:val="28"/>
          <w:lang w:eastAsia="ru-RU"/>
        </w:rPr>
        <w:t>/</w:t>
      </w:r>
      <w:r w:rsidRPr="00B1777F">
        <w:rPr>
          <w:rFonts w:ascii="Times New Roman" w:eastAsia="Times New Roman" w:hAnsi="Times New Roman" w:cs="Times New Roman"/>
          <w:snapToGrid w:val="0"/>
          <w:sz w:val="28"/>
          <w:szCs w:val="28"/>
          <w:lang w:val="en-US" w:eastAsia="ru-RU"/>
        </w:rPr>
        <w:t>Etext</w:t>
      </w:r>
      <w:r w:rsidRPr="00B1777F">
        <w:rPr>
          <w:rFonts w:ascii="Times New Roman" w:eastAsia="Times New Roman" w:hAnsi="Times New Roman" w:cs="Times New Roman"/>
          <w:snapToGrid w:val="0"/>
          <w:sz w:val="28"/>
          <w:szCs w:val="28"/>
          <w:lang w:eastAsia="ru-RU"/>
        </w:rPr>
        <w:t>/</w:t>
      </w:r>
      <w:r w:rsidRPr="00B1777F">
        <w:rPr>
          <w:rFonts w:ascii="Times New Roman" w:eastAsia="Times New Roman" w:hAnsi="Times New Roman" w:cs="Times New Roman"/>
          <w:snapToGrid w:val="0"/>
          <w:sz w:val="28"/>
          <w:szCs w:val="28"/>
          <w:lang w:val="en-US" w:eastAsia="ru-RU"/>
        </w:rPr>
        <w:t>cnstUS</w:t>
      </w:r>
      <w:r w:rsidRPr="00B1777F">
        <w:rPr>
          <w:rFonts w:ascii="Times New Roman" w:eastAsia="Times New Roman" w:hAnsi="Times New Roman" w:cs="Times New Roman"/>
          <w:snapToGrid w:val="0"/>
          <w:sz w:val="28"/>
          <w:szCs w:val="28"/>
          <w:lang w:eastAsia="ru-RU"/>
        </w:rPr>
        <w:t>.</w:t>
      </w:r>
      <w:r w:rsidRPr="00B1777F">
        <w:rPr>
          <w:rFonts w:ascii="Times New Roman" w:eastAsia="Times New Roman" w:hAnsi="Times New Roman" w:cs="Times New Roman"/>
          <w:snapToGrid w:val="0"/>
          <w:sz w:val="28"/>
          <w:szCs w:val="28"/>
          <w:lang w:val="en-US" w:eastAsia="ru-RU"/>
        </w:rPr>
        <w:t>htm</w:t>
      </w:r>
      <w:r w:rsidRPr="00B1777F">
        <w:rPr>
          <w:rFonts w:ascii="Times New Roman" w:eastAsia="Times New Roman" w:hAnsi="Times New Roman" w:cs="Times New Roman"/>
          <w:snapToGrid w:val="0"/>
          <w:sz w:val="28"/>
          <w:szCs w:val="28"/>
          <w:lang w:eastAsia="ru-RU"/>
        </w:rPr>
        <w:t xml:space="preserve"> (дата обращения: </w:t>
      </w:r>
      <w:r>
        <w:rPr>
          <w:rFonts w:ascii="Times New Roman" w:eastAsia="Times New Roman" w:hAnsi="Times New Roman" w:cs="Times New Roman"/>
          <w:snapToGrid w:val="0"/>
          <w:sz w:val="28"/>
          <w:szCs w:val="28"/>
          <w:lang w:eastAsia="ru-RU"/>
        </w:rPr>
        <w:t>16.03.2021</w:t>
      </w:r>
      <w:r w:rsidRPr="00B1777F">
        <w:rPr>
          <w:rFonts w:ascii="Times New Roman" w:eastAsia="Times New Roman" w:hAnsi="Times New Roman" w:cs="Times New Roman"/>
          <w:snapToGrid w:val="0"/>
          <w:sz w:val="28"/>
          <w:szCs w:val="28"/>
          <w:lang w:eastAsia="ru-RU"/>
        </w:rPr>
        <w:t>). – Текст : электронный.</w:t>
      </w:r>
    </w:p>
    <w:p w14:paraId="67B9A542" w14:textId="77777777" w:rsidR="00B1777F" w:rsidRPr="00B1777F" w:rsidRDefault="00B1777F" w:rsidP="00B1777F">
      <w:pPr>
        <w:widowControl w:val="0"/>
        <w:suppressLineNumbers/>
        <w:tabs>
          <w:tab w:val="left" w:pos="1418"/>
        </w:tabs>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B1777F">
        <w:rPr>
          <w:rFonts w:ascii="Times New Roman" w:eastAsia="Times New Roman" w:hAnsi="Times New Roman" w:cs="Times New Roman"/>
          <w:snapToGrid w:val="0"/>
          <w:sz w:val="28"/>
          <w:szCs w:val="28"/>
          <w:lang w:eastAsia="ru-RU"/>
        </w:rPr>
        <w:t xml:space="preserve">2. Конституция Китайской Народной Республики. 1982 г. – URL: http://worldconstitutions.ru/?p=31 (дата обращения: </w:t>
      </w:r>
      <w:r>
        <w:rPr>
          <w:rFonts w:ascii="Times New Roman" w:eastAsia="Times New Roman" w:hAnsi="Times New Roman" w:cs="Times New Roman"/>
          <w:snapToGrid w:val="0"/>
          <w:sz w:val="28"/>
          <w:szCs w:val="28"/>
          <w:lang w:eastAsia="ru-RU"/>
        </w:rPr>
        <w:t>16.03.2021</w:t>
      </w:r>
      <w:r w:rsidRPr="00B1777F">
        <w:rPr>
          <w:rFonts w:ascii="Times New Roman" w:eastAsia="Times New Roman" w:hAnsi="Times New Roman" w:cs="Times New Roman"/>
          <w:snapToGrid w:val="0"/>
          <w:sz w:val="28"/>
          <w:szCs w:val="28"/>
          <w:lang w:eastAsia="ru-RU"/>
        </w:rPr>
        <w:t>). – Текст : электронный.</w:t>
      </w:r>
    </w:p>
    <w:p w14:paraId="5805BABA" w14:textId="77777777" w:rsidR="00B1777F" w:rsidRDefault="00572CED" w:rsidP="00B1777F">
      <w:pPr>
        <w:widowControl w:val="0"/>
        <w:tabs>
          <w:tab w:val="left" w:pos="9497"/>
        </w:tabs>
        <w:autoSpaceDE w:val="0"/>
        <w:autoSpaceDN w:val="0"/>
        <w:adjustRightInd w:val="0"/>
        <w:spacing w:after="0" w:line="240" w:lineRule="auto"/>
        <w:ind w:right="-1" w:firstLine="709"/>
        <w:jc w:val="both"/>
        <w:rPr>
          <w:rFonts w:ascii="Times New Roman" w:eastAsia="Times New Roman" w:hAnsi="Times New Roman" w:cs="Times New Roman"/>
          <w:b/>
          <w:bCs/>
          <w:snapToGrid w:val="0"/>
          <w:sz w:val="28"/>
          <w:szCs w:val="28"/>
          <w:lang w:eastAsia="ru-RU"/>
        </w:rPr>
      </w:pPr>
      <w:r>
        <w:rPr>
          <w:rFonts w:ascii="Times New Roman" w:eastAsia="Times New Roman" w:hAnsi="Times New Roman" w:cs="Times New Roman"/>
          <w:b/>
          <w:bCs/>
          <w:snapToGrid w:val="0"/>
          <w:sz w:val="28"/>
          <w:szCs w:val="28"/>
          <w:lang w:eastAsia="ru-RU"/>
        </w:rPr>
        <w:t>9</w:t>
      </w:r>
      <w:r w:rsidR="00B1777F" w:rsidRPr="00B1777F">
        <w:rPr>
          <w:rFonts w:ascii="Times New Roman" w:eastAsia="Times New Roman" w:hAnsi="Times New Roman" w:cs="Times New Roman"/>
          <w:b/>
          <w:bCs/>
          <w:snapToGrid w:val="0"/>
          <w:sz w:val="28"/>
          <w:szCs w:val="28"/>
          <w:lang w:eastAsia="ru-RU"/>
        </w:rPr>
        <w:t xml:space="preserve">.2. </w:t>
      </w:r>
      <w:r>
        <w:rPr>
          <w:rFonts w:ascii="Times New Roman" w:eastAsia="Times New Roman" w:hAnsi="Times New Roman" w:cs="Times New Roman"/>
          <w:b/>
          <w:bCs/>
          <w:snapToGrid w:val="0"/>
          <w:sz w:val="28"/>
          <w:szCs w:val="28"/>
          <w:lang w:eastAsia="ru-RU"/>
        </w:rPr>
        <w:t>Основная л</w:t>
      </w:r>
      <w:r w:rsidR="00B1777F" w:rsidRPr="00B1777F">
        <w:rPr>
          <w:rFonts w:ascii="Times New Roman" w:eastAsia="Times New Roman" w:hAnsi="Times New Roman" w:cs="Times New Roman"/>
          <w:b/>
          <w:bCs/>
          <w:snapToGrid w:val="0"/>
          <w:sz w:val="28"/>
          <w:szCs w:val="28"/>
          <w:lang w:eastAsia="ru-RU"/>
        </w:rPr>
        <w:t>итература:</w:t>
      </w:r>
    </w:p>
    <w:p w14:paraId="6ED96508" w14:textId="77777777" w:rsidR="00572CED" w:rsidRPr="00B1777F" w:rsidRDefault="00572CED" w:rsidP="00572CED">
      <w:pPr>
        <w:widowControl w:val="0"/>
        <w:numPr>
          <w:ilvl w:val="0"/>
          <w:numId w:val="26"/>
        </w:numPr>
        <w:tabs>
          <w:tab w:val="left" w:pos="1134"/>
        </w:tabs>
        <w:spacing w:after="0" w:line="26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B1777F">
        <w:rPr>
          <w:rFonts w:ascii="Times New Roman" w:eastAsia="Times New Roman" w:hAnsi="Times New Roman" w:cs="Times New Roman"/>
          <w:bCs/>
          <w:sz w:val="28"/>
          <w:szCs w:val="28"/>
          <w:lang w:eastAsia="ru-RU"/>
        </w:rPr>
        <w:t xml:space="preserve">Всемирная история </w:t>
      </w:r>
      <w:r w:rsidRPr="00B1777F">
        <w:rPr>
          <w:rFonts w:ascii="Times New Roman" w:eastAsia="Times New Roman" w:hAnsi="Times New Roman" w:cs="Times New Roman"/>
          <w:sz w:val="28"/>
          <w:szCs w:val="28"/>
          <w:lang w:eastAsia="ru-RU"/>
        </w:rPr>
        <w:t>: учебник / ред. : Г.Б. Поляк, А.Н. Маркова. – 3-е изд., перераб. и доп. – Москва : ЮНИТИ-ДАНА, 2018. – 866 с. : ил. – ("Cogito ergo sum"). – Текст : непосредственный.</w:t>
      </w:r>
    </w:p>
    <w:p w14:paraId="2505E097" w14:textId="77777777" w:rsidR="00572CED" w:rsidRPr="00572CED" w:rsidRDefault="00572CED" w:rsidP="00572CED">
      <w:pPr>
        <w:widowControl w:val="0"/>
        <w:tabs>
          <w:tab w:val="left" w:pos="9497"/>
        </w:tabs>
        <w:autoSpaceDE w:val="0"/>
        <w:autoSpaceDN w:val="0"/>
        <w:adjustRightInd w:val="0"/>
        <w:spacing w:after="0" w:line="240" w:lineRule="auto"/>
        <w:ind w:firstLine="709"/>
        <w:rPr>
          <w:rFonts w:ascii="Times New Roman" w:eastAsia="Times New Roman" w:hAnsi="Times New Roman" w:cs="Times New Roman"/>
          <w:b/>
          <w:bCs/>
          <w:snapToGrid w:val="0"/>
          <w:sz w:val="28"/>
          <w:szCs w:val="28"/>
        </w:rPr>
      </w:pPr>
      <w:r w:rsidRPr="00572CED">
        <w:rPr>
          <w:rFonts w:ascii="Times New Roman" w:eastAsia="Times New Roman" w:hAnsi="Times New Roman" w:cs="Times New Roman"/>
          <w:b/>
          <w:bCs/>
          <w:snapToGrid w:val="0"/>
          <w:sz w:val="28"/>
          <w:szCs w:val="28"/>
        </w:rPr>
        <w:t>9</w:t>
      </w:r>
      <w:r>
        <w:rPr>
          <w:rFonts w:ascii="Times New Roman" w:eastAsia="Times New Roman" w:hAnsi="Times New Roman" w:cs="Times New Roman"/>
          <w:b/>
          <w:bCs/>
          <w:snapToGrid w:val="0"/>
          <w:sz w:val="28"/>
          <w:szCs w:val="28"/>
        </w:rPr>
        <w:t>.3</w:t>
      </w:r>
      <w:r w:rsidRPr="00572CED">
        <w:rPr>
          <w:rFonts w:ascii="Times New Roman" w:eastAsia="Times New Roman" w:hAnsi="Times New Roman" w:cs="Times New Roman"/>
          <w:b/>
          <w:bCs/>
          <w:snapToGrid w:val="0"/>
          <w:sz w:val="28"/>
          <w:szCs w:val="28"/>
        </w:rPr>
        <w:t xml:space="preserve">. </w:t>
      </w:r>
      <w:r>
        <w:rPr>
          <w:rFonts w:ascii="Times New Roman" w:eastAsia="Times New Roman" w:hAnsi="Times New Roman" w:cs="Times New Roman"/>
          <w:b/>
          <w:bCs/>
          <w:snapToGrid w:val="0"/>
          <w:sz w:val="28"/>
          <w:szCs w:val="28"/>
        </w:rPr>
        <w:t>Дополнитель</w:t>
      </w:r>
      <w:r w:rsidRPr="00572CED">
        <w:rPr>
          <w:rFonts w:ascii="Times New Roman" w:eastAsia="Times New Roman" w:hAnsi="Times New Roman" w:cs="Times New Roman"/>
          <w:b/>
          <w:bCs/>
          <w:snapToGrid w:val="0"/>
          <w:sz w:val="28"/>
          <w:szCs w:val="28"/>
        </w:rPr>
        <w:t>ная литература:</w:t>
      </w:r>
    </w:p>
    <w:p w14:paraId="6D85BDEB" w14:textId="77777777" w:rsidR="00B1777F" w:rsidRPr="00B1777F" w:rsidRDefault="00B1777F" w:rsidP="00B1777F">
      <w:pPr>
        <w:widowControl w:val="0"/>
        <w:numPr>
          <w:ilvl w:val="0"/>
          <w:numId w:val="26"/>
        </w:numPr>
        <w:tabs>
          <w:tab w:val="left" w:pos="1134"/>
          <w:tab w:val="left" w:pos="9497"/>
        </w:tabs>
        <w:autoSpaceDE w:val="0"/>
        <w:autoSpaceDN w:val="0"/>
        <w:adjustRightInd w:val="0"/>
        <w:spacing w:after="0" w:line="240" w:lineRule="auto"/>
        <w:ind w:left="0" w:right="-1" w:firstLine="709"/>
        <w:jc w:val="both"/>
        <w:rPr>
          <w:rFonts w:ascii="Times New Roman" w:eastAsia="Times New Roman" w:hAnsi="Times New Roman" w:cs="Times New Roman"/>
          <w:snapToGrid w:val="0"/>
          <w:sz w:val="28"/>
          <w:szCs w:val="28"/>
          <w:lang w:eastAsia="ru-RU"/>
        </w:rPr>
      </w:pPr>
      <w:r w:rsidRPr="00B1777F">
        <w:rPr>
          <w:rFonts w:ascii="Times New Roman" w:eastAsia="Times New Roman" w:hAnsi="Times New Roman" w:cs="Times New Roman"/>
          <w:b/>
          <w:snapToGrid w:val="0"/>
          <w:sz w:val="28"/>
          <w:szCs w:val="28"/>
          <w:lang w:eastAsia="ru-RU"/>
        </w:rPr>
        <w:t>Абрамов, Я.М.</w:t>
      </w:r>
      <w:r w:rsidRPr="00B1777F">
        <w:rPr>
          <w:rFonts w:ascii="Times New Roman" w:eastAsia="Times New Roman" w:hAnsi="Times New Roman" w:cs="Times New Roman"/>
          <w:snapToGrid w:val="0"/>
          <w:sz w:val="28"/>
          <w:szCs w:val="28"/>
          <w:lang w:eastAsia="ru-RU"/>
        </w:rPr>
        <w:t xml:space="preserve"> Бенджамин Франклин. Его жизнь, общественная и научная деятельность / Я.М. Абрамов. – Санкт-Петербург : Лань, 2017. – 110 с. – Электронно-библиотечная система Лань. – URL: </w:t>
      </w:r>
      <w:r w:rsidRPr="00B1777F">
        <w:rPr>
          <w:rFonts w:ascii="Times New Roman" w:eastAsia="Times New Roman" w:hAnsi="Times New Roman" w:cs="Times New Roman"/>
          <w:snapToGrid w:val="0"/>
          <w:sz w:val="28"/>
          <w:szCs w:val="28"/>
          <w:u w:val="single"/>
          <w:lang w:eastAsia="ru-RU"/>
        </w:rPr>
        <w:t>https://e.lanbook.com/book/93970</w:t>
      </w:r>
      <w:r w:rsidRPr="00B1777F">
        <w:rPr>
          <w:rFonts w:ascii="Times New Roman" w:eastAsia="Times New Roman" w:hAnsi="Times New Roman" w:cs="Times New Roman"/>
          <w:snapToGrid w:val="0"/>
          <w:sz w:val="28"/>
          <w:szCs w:val="28"/>
          <w:lang w:eastAsia="ru-RU"/>
        </w:rPr>
        <w:t xml:space="preserve"> (дата обращения: </w:t>
      </w:r>
      <w:r>
        <w:rPr>
          <w:rFonts w:ascii="Times New Roman" w:eastAsia="Times New Roman" w:hAnsi="Times New Roman" w:cs="Times New Roman"/>
          <w:snapToGrid w:val="0"/>
          <w:sz w:val="28"/>
          <w:szCs w:val="28"/>
          <w:lang w:eastAsia="ru-RU"/>
        </w:rPr>
        <w:t>16.03.2021</w:t>
      </w:r>
      <w:r w:rsidRPr="00B1777F">
        <w:rPr>
          <w:rFonts w:ascii="Times New Roman" w:eastAsia="Times New Roman" w:hAnsi="Times New Roman" w:cs="Times New Roman"/>
          <w:snapToGrid w:val="0"/>
          <w:sz w:val="28"/>
          <w:szCs w:val="28"/>
          <w:lang w:eastAsia="ru-RU"/>
        </w:rPr>
        <w:t>). – Режим доступа: для авторизированных пользователей. – Текст : электронный.</w:t>
      </w:r>
    </w:p>
    <w:p w14:paraId="3ED3E1FF" w14:textId="77777777" w:rsidR="00B1777F" w:rsidRPr="00B1777F" w:rsidRDefault="00B1777F" w:rsidP="00B1777F">
      <w:pPr>
        <w:widowControl w:val="0"/>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B1777F">
        <w:rPr>
          <w:rFonts w:ascii="Times New Roman" w:eastAsia="Times New Roman" w:hAnsi="Times New Roman" w:cs="Times New Roman"/>
          <w:bCs/>
          <w:sz w:val="28"/>
          <w:szCs w:val="28"/>
          <w:lang w:eastAsia="ru-RU"/>
        </w:rPr>
        <w:lastRenderedPageBreak/>
        <w:t>Всеобщая история права и государства : учебник для вузов / В.Г. Графский ; Институт государства и права РАН. – 3-e изд., доп. – Москва : Норма : НИЦ ИНФРА-М, 2016. – 816 с. – Текст : непосредственный.</w:t>
      </w:r>
    </w:p>
    <w:p w14:paraId="6191D6C4" w14:textId="77777777" w:rsidR="00B1777F" w:rsidRPr="00B1777F" w:rsidRDefault="00B1777F" w:rsidP="00B1777F">
      <w:pPr>
        <w:widowControl w:val="0"/>
        <w:numPr>
          <w:ilvl w:val="0"/>
          <w:numId w:val="26"/>
        </w:numPr>
        <w:suppressLineNumbers/>
        <w:tabs>
          <w:tab w:val="left" w:pos="1134"/>
          <w:tab w:val="left" w:pos="1418"/>
        </w:tabs>
        <w:suppressAutoHyphens/>
        <w:spacing w:after="0" w:line="240" w:lineRule="auto"/>
        <w:ind w:left="0" w:firstLine="709"/>
        <w:jc w:val="both"/>
        <w:rPr>
          <w:rFonts w:ascii="Times New Roman" w:eastAsia="Times New Roman" w:hAnsi="Times New Roman" w:cs="Times New Roman"/>
          <w:snapToGrid w:val="0"/>
          <w:sz w:val="28"/>
          <w:szCs w:val="28"/>
          <w:lang w:eastAsia="ru-RU"/>
        </w:rPr>
      </w:pPr>
      <w:r w:rsidRPr="00B1777F">
        <w:rPr>
          <w:rFonts w:ascii="Times New Roman" w:eastAsia="Times New Roman" w:hAnsi="Times New Roman" w:cs="Times New Roman"/>
          <w:b/>
          <w:snapToGrid w:val="0"/>
          <w:sz w:val="28"/>
          <w:szCs w:val="28"/>
          <w:lang w:eastAsia="ru-RU"/>
        </w:rPr>
        <w:t>Голицын, И.С.</w:t>
      </w:r>
      <w:r w:rsidRPr="00B1777F">
        <w:rPr>
          <w:rFonts w:ascii="Times New Roman" w:eastAsia="Times New Roman" w:hAnsi="Times New Roman" w:cs="Times New Roman"/>
          <w:snapToGrid w:val="0"/>
          <w:sz w:val="28"/>
          <w:szCs w:val="28"/>
          <w:lang w:eastAsia="ru-RU"/>
        </w:rPr>
        <w:t xml:space="preserve"> Всеобщая военная история новейших времен / И.С. Голицын. – Ч. 1. – Санкт-Петербург : Лань, 2013. – 566 с. – Электронно-библиотечная система Лань. – URL: </w:t>
      </w:r>
      <w:r w:rsidRPr="00B1777F">
        <w:rPr>
          <w:rFonts w:ascii="Times New Roman" w:eastAsia="Times New Roman" w:hAnsi="Times New Roman" w:cs="Times New Roman"/>
          <w:snapToGrid w:val="0"/>
          <w:sz w:val="28"/>
          <w:szCs w:val="28"/>
          <w:u w:val="single"/>
          <w:lang w:eastAsia="ru-RU"/>
        </w:rPr>
        <w:t>https://e.lanbook.com/book/10334</w:t>
      </w:r>
      <w:r w:rsidRPr="00B1777F">
        <w:rPr>
          <w:rFonts w:ascii="Times New Roman" w:eastAsia="Times New Roman" w:hAnsi="Times New Roman" w:cs="Times New Roman"/>
          <w:snapToGrid w:val="0"/>
          <w:sz w:val="28"/>
          <w:szCs w:val="28"/>
          <w:lang w:eastAsia="ru-RU"/>
        </w:rPr>
        <w:t xml:space="preserve"> (дата обращения: </w:t>
      </w:r>
      <w:r>
        <w:rPr>
          <w:rFonts w:ascii="Times New Roman" w:eastAsia="Times New Roman" w:hAnsi="Times New Roman" w:cs="Times New Roman"/>
          <w:snapToGrid w:val="0"/>
          <w:sz w:val="28"/>
          <w:szCs w:val="28"/>
          <w:lang w:eastAsia="ru-RU"/>
        </w:rPr>
        <w:t>16.03.2021</w:t>
      </w:r>
      <w:r w:rsidRPr="00B1777F">
        <w:rPr>
          <w:rFonts w:ascii="Times New Roman" w:eastAsia="Times New Roman" w:hAnsi="Times New Roman" w:cs="Times New Roman"/>
          <w:snapToGrid w:val="0"/>
          <w:sz w:val="28"/>
          <w:szCs w:val="28"/>
          <w:lang w:eastAsia="ru-RU"/>
        </w:rPr>
        <w:t>). – Текст : электронный.</w:t>
      </w:r>
    </w:p>
    <w:p w14:paraId="32E902F5" w14:textId="77777777" w:rsidR="00B1777F" w:rsidRPr="00B1777F" w:rsidRDefault="00B1777F" w:rsidP="00B1777F">
      <w:pPr>
        <w:widowControl w:val="0"/>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u w:val="single"/>
          <w:shd w:val="clear" w:color="auto" w:fill="FFFFFF"/>
          <w:lang w:eastAsia="ru-RU"/>
        </w:rPr>
      </w:pPr>
      <w:r w:rsidRPr="00B1777F">
        <w:rPr>
          <w:rFonts w:ascii="Times New Roman" w:eastAsia="Times New Roman" w:hAnsi="Times New Roman" w:cs="Times New Roman"/>
          <w:b/>
          <w:sz w:val="28"/>
          <w:szCs w:val="28"/>
          <w:lang w:eastAsia="ru-RU"/>
        </w:rPr>
        <w:t>Голицын, И.С.</w:t>
      </w:r>
      <w:r w:rsidRPr="00B1777F">
        <w:rPr>
          <w:rFonts w:ascii="Times New Roman" w:eastAsia="Times New Roman" w:hAnsi="Times New Roman" w:cs="Times New Roman"/>
          <w:sz w:val="28"/>
          <w:szCs w:val="28"/>
          <w:lang w:eastAsia="ru-RU"/>
        </w:rPr>
        <w:t xml:space="preserve"> Всеобщая военная история новейших времен / И.С. Голицын. – Ч. 2. – Санкт-Петербург : Лань, 2013. – 381 с. – URL: https://e.lanbook.com/book/10335 (дата обращения: </w:t>
      </w:r>
      <w:r>
        <w:rPr>
          <w:rFonts w:ascii="Times New Roman" w:eastAsia="Times New Roman" w:hAnsi="Times New Roman" w:cs="Times New Roman"/>
          <w:sz w:val="28"/>
          <w:szCs w:val="28"/>
          <w:lang w:eastAsia="ru-RU"/>
        </w:rPr>
        <w:t>16.03.2021</w:t>
      </w:r>
      <w:r w:rsidRPr="00B1777F">
        <w:rPr>
          <w:rFonts w:ascii="Times New Roman" w:eastAsia="Times New Roman" w:hAnsi="Times New Roman" w:cs="Times New Roman"/>
          <w:sz w:val="28"/>
          <w:szCs w:val="28"/>
          <w:lang w:eastAsia="ru-RU"/>
        </w:rPr>
        <w:t>). – Режим доступа: для авторизированных пользователей. – Текст : электронный.</w:t>
      </w:r>
    </w:p>
    <w:p w14:paraId="30233E1B" w14:textId="77777777" w:rsidR="00B1777F" w:rsidRPr="0097740F" w:rsidRDefault="00B1777F" w:rsidP="0097740F">
      <w:pPr>
        <w:widowControl w:val="0"/>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B1777F">
        <w:rPr>
          <w:rFonts w:ascii="Times New Roman" w:eastAsia="Times New Roman" w:hAnsi="Times New Roman" w:cs="Times New Roman"/>
          <w:b/>
          <w:sz w:val="28"/>
          <w:szCs w:val="28"/>
          <w:lang w:eastAsia="ru-RU"/>
        </w:rPr>
        <w:t>Голицын, И.С.</w:t>
      </w:r>
      <w:r w:rsidRPr="00B1777F">
        <w:rPr>
          <w:rFonts w:ascii="Times New Roman" w:eastAsia="Times New Roman" w:hAnsi="Times New Roman" w:cs="Times New Roman"/>
          <w:sz w:val="28"/>
          <w:szCs w:val="28"/>
          <w:lang w:eastAsia="ru-RU"/>
        </w:rPr>
        <w:t xml:space="preserve"> Всеобщая военная история новейших времен / И.С. </w:t>
      </w:r>
      <w:r w:rsidRPr="0097740F">
        <w:rPr>
          <w:rFonts w:ascii="Times New Roman" w:eastAsia="Times New Roman" w:hAnsi="Times New Roman" w:cs="Times New Roman"/>
          <w:sz w:val="28"/>
          <w:szCs w:val="28"/>
          <w:lang w:eastAsia="ru-RU"/>
        </w:rPr>
        <w:t>Голицын. – Ч. 3. – Санкт-Петербург : Лань, 2013. – 501 с. – Электронно-библиотечная система Лань. – URL: https://e.lanbook.com/book/10333 (дата обращения: 16.03.2021). – Режим доступа: для авторизированных пользователей. – Текст : электронный.</w:t>
      </w:r>
    </w:p>
    <w:p w14:paraId="53126820" w14:textId="77777777" w:rsidR="0097740F" w:rsidRPr="0097740F" w:rsidRDefault="0097740F" w:rsidP="0097740F">
      <w:pPr>
        <w:pStyle w:val="af7"/>
        <w:widowControl w:val="0"/>
        <w:numPr>
          <w:ilvl w:val="0"/>
          <w:numId w:val="26"/>
        </w:numPr>
        <w:suppressLineNumbers/>
        <w:suppressAutoHyphens/>
        <w:spacing w:line="240" w:lineRule="auto"/>
        <w:ind w:left="0" w:firstLine="709"/>
        <w:rPr>
          <w:rFonts w:ascii="Times New Roman" w:hAnsi="Times New Roman" w:cs="Times New Roman"/>
          <w:sz w:val="28"/>
          <w:szCs w:val="28"/>
          <w:shd w:val="clear" w:color="auto" w:fill="FFFFFF"/>
        </w:rPr>
      </w:pPr>
      <w:r w:rsidRPr="0097740F">
        <w:rPr>
          <w:rFonts w:ascii="Times New Roman" w:eastAsia="SimSun" w:hAnsi="Times New Roman" w:cs="Times New Roman"/>
          <w:bCs/>
          <w:sz w:val="28"/>
          <w:szCs w:val="28"/>
        </w:rPr>
        <w:t>История государства и</w:t>
      </w:r>
      <w:r w:rsidRPr="0097740F">
        <w:rPr>
          <w:rFonts w:ascii="Times New Roman" w:eastAsia="SimSun" w:hAnsi="Times New Roman" w:cs="Times New Roman"/>
          <w:sz w:val="28"/>
          <w:szCs w:val="28"/>
        </w:rPr>
        <w:t xml:space="preserve"> права зарубежных стран : учебник / под ред. К.И. Батыра. - 5-е изд. </w:t>
      </w:r>
      <w:r w:rsidRPr="0097740F">
        <w:rPr>
          <w:rFonts w:ascii="Times New Roman" w:eastAsia="Times New Roman" w:hAnsi="Times New Roman" w:cs="Times New Roman"/>
          <w:sz w:val="28"/>
          <w:szCs w:val="28"/>
        </w:rPr>
        <w:t>–</w:t>
      </w:r>
      <w:r w:rsidRPr="0097740F">
        <w:rPr>
          <w:rFonts w:ascii="Times New Roman" w:eastAsia="SimSun" w:hAnsi="Times New Roman" w:cs="Times New Roman"/>
          <w:sz w:val="28"/>
          <w:szCs w:val="28"/>
        </w:rPr>
        <w:t xml:space="preserve"> Москва : Проспект, 2009. – 576 с.</w:t>
      </w:r>
      <w:r w:rsidRPr="0097740F">
        <w:rPr>
          <w:rFonts w:ascii="Times New Roman" w:eastAsia="SimSun" w:hAnsi="Times New Roman" w:cs="Times New Roman"/>
          <w:bCs/>
          <w:sz w:val="28"/>
          <w:szCs w:val="28"/>
        </w:rPr>
        <w:t xml:space="preserve"> – Текст</w:t>
      </w:r>
      <w:r>
        <w:rPr>
          <w:rFonts w:ascii="Times New Roman" w:eastAsia="SimSun" w:hAnsi="Times New Roman" w:cs="Times New Roman"/>
          <w:bCs/>
          <w:sz w:val="28"/>
          <w:szCs w:val="28"/>
        </w:rPr>
        <w:t xml:space="preserve"> </w:t>
      </w:r>
      <w:r w:rsidRPr="0097740F">
        <w:rPr>
          <w:rFonts w:ascii="Times New Roman" w:eastAsia="SimSun" w:hAnsi="Times New Roman" w:cs="Times New Roman"/>
          <w:bCs/>
          <w:sz w:val="28"/>
          <w:szCs w:val="28"/>
        </w:rPr>
        <w:t>: непосредственный.</w:t>
      </w:r>
    </w:p>
    <w:p w14:paraId="0431770F" w14:textId="77777777" w:rsidR="00B1777F" w:rsidRPr="00B1777F" w:rsidRDefault="00B1777F" w:rsidP="00B1777F">
      <w:pPr>
        <w:widowControl w:val="0"/>
        <w:numPr>
          <w:ilvl w:val="0"/>
          <w:numId w:val="26"/>
        </w:numPr>
        <w:tabs>
          <w:tab w:val="left" w:pos="1134"/>
        </w:tabs>
        <w:spacing w:after="0" w:line="26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B1777F">
        <w:rPr>
          <w:rFonts w:ascii="Times New Roman" w:eastAsia="Times New Roman" w:hAnsi="Times New Roman" w:cs="Times New Roman"/>
          <w:bCs/>
          <w:sz w:val="28"/>
          <w:szCs w:val="28"/>
          <w:lang w:eastAsia="ru-RU"/>
        </w:rPr>
        <w:t>История государства и</w:t>
      </w:r>
      <w:r w:rsidRPr="00B1777F">
        <w:rPr>
          <w:rFonts w:ascii="Times New Roman" w:eastAsia="Times New Roman" w:hAnsi="Times New Roman" w:cs="Times New Roman"/>
          <w:sz w:val="28"/>
          <w:szCs w:val="28"/>
          <w:lang w:eastAsia="ru-RU"/>
        </w:rPr>
        <w:t xml:space="preserve"> права зарубежных стран : учебник : в 2 тт. / отв. ред. Н.А. Крашенинникова, О.А. Жидков. – Т. 1. – 3-е изд. – [б. м.] : Норма : ИНФРА-М, 2010. – 816 с. – Текст : непосредственный.</w:t>
      </w:r>
    </w:p>
    <w:p w14:paraId="78B12F58" w14:textId="77777777" w:rsidR="00B1777F" w:rsidRPr="00B1777F" w:rsidRDefault="00B1777F" w:rsidP="00B1777F">
      <w:pPr>
        <w:widowControl w:val="0"/>
        <w:numPr>
          <w:ilvl w:val="0"/>
          <w:numId w:val="26"/>
        </w:numPr>
        <w:tabs>
          <w:tab w:val="left" w:pos="1134"/>
        </w:tabs>
        <w:spacing w:after="0" w:line="26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B1777F">
        <w:rPr>
          <w:rFonts w:ascii="Times New Roman" w:eastAsia="Times New Roman" w:hAnsi="Times New Roman" w:cs="Times New Roman"/>
          <w:bCs/>
          <w:sz w:val="28"/>
          <w:szCs w:val="28"/>
          <w:lang w:eastAsia="ru-RU"/>
        </w:rPr>
        <w:t>История государства и</w:t>
      </w:r>
      <w:r w:rsidRPr="00B1777F">
        <w:rPr>
          <w:rFonts w:ascii="Times New Roman" w:eastAsia="Times New Roman" w:hAnsi="Times New Roman" w:cs="Times New Roman"/>
          <w:sz w:val="28"/>
          <w:szCs w:val="28"/>
          <w:lang w:eastAsia="ru-RU"/>
        </w:rPr>
        <w:t xml:space="preserve"> права зарубежных стран : учебник : в 2 тт. / отв. ред. Н.А. Крашенинникова, О.А. Жидков. – Т. 2. – 3-е изд. – [б. м.]: Норма : ИНФРА-М, 2010. – 816 с. – Текст : непосредственный.</w:t>
      </w:r>
    </w:p>
    <w:p w14:paraId="40724C50" w14:textId="77777777" w:rsidR="00B1777F" w:rsidRPr="00B1777F" w:rsidRDefault="00B1777F" w:rsidP="00B1777F">
      <w:pPr>
        <w:widowControl w:val="0"/>
        <w:numPr>
          <w:ilvl w:val="0"/>
          <w:numId w:val="26"/>
        </w:numPr>
        <w:tabs>
          <w:tab w:val="left" w:pos="1134"/>
        </w:tabs>
        <w:spacing w:after="0" w:line="26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B1777F">
        <w:rPr>
          <w:rFonts w:ascii="Times New Roman" w:eastAsia="Times New Roman" w:hAnsi="Times New Roman" w:cs="Times New Roman"/>
          <w:bCs/>
          <w:sz w:val="28"/>
          <w:szCs w:val="28"/>
          <w:lang w:eastAsia="ru-RU"/>
        </w:rPr>
        <w:t xml:space="preserve">История государства и права зарубежных стран : учебник / Е.В. Сафронова, О.А. Бельчук, С.Г. Евтушенко ; под ред. Е.В. Сафроновой. – Москва : ИЦ РИОР : НИЦ ИНФРА-М, 2017. – 502 с. </w:t>
      </w:r>
      <w:r w:rsidRPr="00B1777F">
        <w:rPr>
          <w:rFonts w:ascii="Times New Roman" w:eastAsia="Times New Roman" w:hAnsi="Times New Roman" w:cs="Times New Roman"/>
          <w:sz w:val="28"/>
          <w:szCs w:val="28"/>
          <w:lang w:eastAsia="ru-RU"/>
        </w:rPr>
        <w:t>– Текст : непосредственный.</w:t>
      </w:r>
    </w:p>
    <w:p w14:paraId="7BE670F3" w14:textId="77777777" w:rsidR="00B1777F" w:rsidRPr="00B1777F" w:rsidRDefault="00B1777F" w:rsidP="00B1777F">
      <w:pPr>
        <w:widowControl w:val="0"/>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u w:val="single"/>
          <w:shd w:val="clear" w:color="auto" w:fill="FFFFFF"/>
          <w:lang w:eastAsia="ru-RU"/>
        </w:rPr>
      </w:pPr>
      <w:r w:rsidRPr="00B1777F">
        <w:rPr>
          <w:rFonts w:ascii="Times New Roman" w:eastAsia="Times New Roman" w:hAnsi="Times New Roman" w:cs="Times New Roman"/>
          <w:b/>
          <w:sz w:val="28"/>
          <w:szCs w:val="28"/>
          <w:lang w:eastAsia="ru-RU"/>
        </w:rPr>
        <w:t xml:space="preserve">Кулжинский, И.Г. </w:t>
      </w:r>
      <w:r w:rsidRPr="00B1777F">
        <w:rPr>
          <w:rFonts w:ascii="Times New Roman" w:eastAsia="Times New Roman" w:hAnsi="Times New Roman" w:cs="Times New Roman"/>
          <w:sz w:val="28"/>
          <w:szCs w:val="28"/>
          <w:lang w:eastAsia="ru-RU"/>
        </w:rPr>
        <w:t xml:space="preserve">Курс всеобщей истории / И.Г. Кулжинский. – Т. 1. – Санкт-Петербург : Лань, 2014. – 259 с. – Электронно-библиотечная система Лань. – URL: https://e.lanbook.com/book/44626 (дата обращения: </w:t>
      </w:r>
      <w:r>
        <w:rPr>
          <w:rFonts w:ascii="Times New Roman" w:eastAsia="Times New Roman" w:hAnsi="Times New Roman" w:cs="Times New Roman"/>
          <w:sz w:val="28"/>
          <w:szCs w:val="28"/>
          <w:lang w:eastAsia="ru-RU"/>
        </w:rPr>
        <w:t>16.03.2021</w:t>
      </w:r>
      <w:r w:rsidRPr="00B1777F">
        <w:rPr>
          <w:rFonts w:ascii="Times New Roman" w:eastAsia="Times New Roman" w:hAnsi="Times New Roman" w:cs="Times New Roman"/>
          <w:sz w:val="28"/>
          <w:szCs w:val="28"/>
          <w:lang w:eastAsia="ru-RU"/>
        </w:rPr>
        <w:t>). – Режим доступа: для авторизированных пользователей. – Текст : электронный.</w:t>
      </w:r>
    </w:p>
    <w:p w14:paraId="52881CF4" w14:textId="77777777" w:rsidR="00B1777F" w:rsidRPr="00B1777F" w:rsidRDefault="00B1777F" w:rsidP="00B1777F">
      <w:pPr>
        <w:widowControl w:val="0"/>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u w:val="single"/>
          <w:shd w:val="clear" w:color="auto" w:fill="FFFFFF"/>
          <w:lang w:eastAsia="ru-RU"/>
        </w:rPr>
      </w:pPr>
      <w:r w:rsidRPr="00B1777F">
        <w:rPr>
          <w:rFonts w:ascii="Times New Roman" w:eastAsia="Times New Roman" w:hAnsi="Times New Roman" w:cs="Times New Roman"/>
          <w:b/>
          <w:sz w:val="28"/>
          <w:szCs w:val="28"/>
          <w:lang w:eastAsia="ru-RU"/>
        </w:rPr>
        <w:t xml:space="preserve">Кулжинский, И.Г. </w:t>
      </w:r>
      <w:r w:rsidRPr="00B1777F">
        <w:rPr>
          <w:rFonts w:ascii="Times New Roman" w:eastAsia="Times New Roman" w:hAnsi="Times New Roman" w:cs="Times New Roman"/>
          <w:sz w:val="28"/>
          <w:szCs w:val="28"/>
          <w:lang w:eastAsia="ru-RU"/>
        </w:rPr>
        <w:t xml:space="preserve">Курс всеобщей истории / И.Г. Кулжинский. – Т. 2. – Санкт-Петербург : Лань, 2014. – 302 с. – Электронно-библиотечная система Лань. – URL: https://e.lanbook.com/book/44627 (дата обращения: </w:t>
      </w:r>
      <w:r>
        <w:rPr>
          <w:rFonts w:ascii="Times New Roman" w:eastAsia="Times New Roman" w:hAnsi="Times New Roman" w:cs="Times New Roman"/>
          <w:sz w:val="28"/>
          <w:szCs w:val="28"/>
          <w:lang w:eastAsia="ru-RU"/>
        </w:rPr>
        <w:t>16.03.2021</w:t>
      </w:r>
      <w:r w:rsidRPr="00B1777F">
        <w:rPr>
          <w:rFonts w:ascii="Times New Roman" w:eastAsia="Times New Roman" w:hAnsi="Times New Roman" w:cs="Times New Roman"/>
          <w:sz w:val="28"/>
          <w:szCs w:val="28"/>
          <w:lang w:eastAsia="ru-RU"/>
        </w:rPr>
        <w:t>). – Режим доступа: для авторизированных пользователей. – Текст : электронный.</w:t>
      </w:r>
    </w:p>
    <w:p w14:paraId="4ACB8E16" w14:textId="77777777" w:rsidR="00B1777F" w:rsidRPr="00B1777F" w:rsidRDefault="00B1777F" w:rsidP="00B1777F">
      <w:pPr>
        <w:widowControl w:val="0"/>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u w:val="single"/>
          <w:shd w:val="clear" w:color="auto" w:fill="FFFFFF"/>
          <w:lang w:eastAsia="ru-RU"/>
        </w:rPr>
      </w:pPr>
      <w:r w:rsidRPr="00B1777F">
        <w:rPr>
          <w:rFonts w:ascii="Times New Roman" w:eastAsia="Times New Roman" w:hAnsi="Times New Roman" w:cs="Times New Roman"/>
          <w:b/>
          <w:sz w:val="28"/>
          <w:szCs w:val="28"/>
          <w:lang w:eastAsia="ru-RU"/>
        </w:rPr>
        <w:t>Кулжинский, И.Г.</w:t>
      </w:r>
      <w:r w:rsidRPr="00B1777F">
        <w:rPr>
          <w:rFonts w:ascii="Times New Roman" w:eastAsia="Times New Roman" w:hAnsi="Times New Roman" w:cs="Times New Roman"/>
          <w:sz w:val="28"/>
          <w:szCs w:val="28"/>
          <w:lang w:eastAsia="ru-RU"/>
        </w:rPr>
        <w:t xml:space="preserve"> Курс всеобщей истории / И.Г. Кулжинский. – Т. 3. – Санкт-Петербург : Лань, 2014. – 235 с. – Электронно-библиотечная система Лань. – URL: </w:t>
      </w:r>
      <w:r w:rsidRPr="00B1777F">
        <w:rPr>
          <w:rFonts w:ascii="Times New Roman" w:eastAsia="Times New Roman" w:hAnsi="Times New Roman" w:cs="Times New Roman"/>
          <w:sz w:val="28"/>
          <w:szCs w:val="28"/>
          <w:u w:val="single"/>
          <w:lang w:eastAsia="ru-RU"/>
        </w:rPr>
        <w:t>https://e.lanbook.com/book/44628</w:t>
      </w:r>
      <w:r w:rsidRPr="00B1777F">
        <w:rPr>
          <w:rFonts w:ascii="Times New Roman" w:eastAsia="Times New Roman" w:hAnsi="Times New Roman" w:cs="Times New Roman"/>
          <w:sz w:val="28"/>
          <w:szCs w:val="28"/>
          <w:lang w:eastAsia="ru-RU"/>
        </w:rPr>
        <w:t xml:space="preserve"> (дата обращения: </w:t>
      </w:r>
      <w:r>
        <w:rPr>
          <w:rFonts w:ascii="Times New Roman" w:eastAsia="Times New Roman" w:hAnsi="Times New Roman" w:cs="Times New Roman"/>
          <w:sz w:val="28"/>
          <w:szCs w:val="28"/>
          <w:lang w:eastAsia="ru-RU"/>
        </w:rPr>
        <w:t>16.03.2021</w:t>
      </w:r>
      <w:r w:rsidRPr="00B1777F">
        <w:rPr>
          <w:rFonts w:ascii="Times New Roman" w:eastAsia="Times New Roman" w:hAnsi="Times New Roman" w:cs="Times New Roman"/>
          <w:sz w:val="28"/>
          <w:szCs w:val="28"/>
          <w:lang w:eastAsia="ru-RU"/>
        </w:rPr>
        <w:t>). – Режим доступа: для авторизированных пользователей. – Текст : электронный.</w:t>
      </w:r>
    </w:p>
    <w:p w14:paraId="7E16CCD6" w14:textId="77777777" w:rsidR="00B1777F" w:rsidRPr="00B1777F" w:rsidRDefault="00B1777F" w:rsidP="00B1777F">
      <w:pPr>
        <w:widowControl w:val="0"/>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B1777F">
        <w:rPr>
          <w:rFonts w:ascii="Times New Roman" w:eastAsia="Times New Roman" w:hAnsi="Times New Roman" w:cs="Times New Roman"/>
          <w:b/>
          <w:sz w:val="28"/>
          <w:szCs w:val="28"/>
          <w:lang w:eastAsia="ru-RU"/>
        </w:rPr>
        <w:lastRenderedPageBreak/>
        <w:t>Кучма, В.В.</w:t>
      </w:r>
      <w:r w:rsidRPr="00B1777F">
        <w:rPr>
          <w:rFonts w:ascii="Times New Roman" w:eastAsia="Times New Roman" w:hAnsi="Times New Roman" w:cs="Times New Roman"/>
          <w:sz w:val="28"/>
          <w:szCs w:val="28"/>
          <w:lang w:eastAsia="ru-RU"/>
        </w:rPr>
        <w:t xml:space="preserve"> Государство и право древнего мира : курс лекций / В.В. Кучма. – Волгоград : Офсет, 1998. – 240 с. – Текст : непосредственный.</w:t>
      </w:r>
    </w:p>
    <w:p w14:paraId="4BBD2EB2" w14:textId="77777777" w:rsidR="00B1777F" w:rsidRPr="00B1777F" w:rsidRDefault="00B1777F" w:rsidP="00B1777F">
      <w:pPr>
        <w:widowControl w:val="0"/>
        <w:numPr>
          <w:ilvl w:val="0"/>
          <w:numId w:val="26"/>
        </w:numPr>
        <w:tabs>
          <w:tab w:val="left" w:pos="1134"/>
        </w:tabs>
        <w:spacing w:after="0" w:line="26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B1777F">
        <w:rPr>
          <w:rFonts w:ascii="Times New Roman" w:eastAsia="Times New Roman" w:hAnsi="Times New Roman" w:cs="Times New Roman"/>
          <w:b/>
          <w:bCs/>
          <w:sz w:val="28"/>
          <w:szCs w:val="28"/>
          <w:lang w:eastAsia="ru-RU"/>
        </w:rPr>
        <w:t>Прудников, М. Н.</w:t>
      </w:r>
      <w:r w:rsidRPr="00B1777F">
        <w:rPr>
          <w:rFonts w:ascii="Times New Roman" w:eastAsia="Times New Roman" w:hAnsi="Times New Roman" w:cs="Times New Roman"/>
          <w:bCs/>
          <w:sz w:val="28"/>
          <w:szCs w:val="28"/>
          <w:lang w:eastAsia="ru-RU"/>
        </w:rPr>
        <w:t xml:space="preserve"> История государства и права зарубежных стран</w:t>
      </w:r>
      <w:r w:rsidRPr="00B1777F">
        <w:rPr>
          <w:rFonts w:ascii="Times New Roman" w:eastAsia="Times New Roman" w:hAnsi="Times New Roman" w:cs="Times New Roman"/>
          <w:sz w:val="28"/>
          <w:szCs w:val="28"/>
          <w:lang w:eastAsia="ru-RU"/>
        </w:rPr>
        <w:t xml:space="preserve"> / М.Н. Прудников. – 3-е изд. – Москва : ЮНИТИ-ДАНА, 2015. – 543 с</w:t>
      </w:r>
      <w:r w:rsidRPr="00B1777F">
        <w:rPr>
          <w:rFonts w:ascii="Times New Roman" w:eastAsia="Times New Roman" w:hAnsi="Times New Roman" w:cs="Times New Roman"/>
          <w:sz w:val="28"/>
          <w:szCs w:val="28"/>
          <w:shd w:val="clear" w:color="auto" w:fill="FFFFFF"/>
          <w:lang w:eastAsia="ru-RU"/>
        </w:rPr>
        <w:t xml:space="preserve">. </w:t>
      </w:r>
      <w:r w:rsidRPr="00B1777F">
        <w:rPr>
          <w:rFonts w:ascii="Times New Roman" w:eastAsia="Times New Roman" w:hAnsi="Times New Roman" w:cs="Times New Roman"/>
          <w:sz w:val="28"/>
          <w:szCs w:val="28"/>
          <w:lang w:eastAsia="ru-RU"/>
        </w:rPr>
        <w:t>– Текст : непосредственный.</w:t>
      </w:r>
    </w:p>
    <w:p w14:paraId="33B52D5E" w14:textId="77777777" w:rsidR="00B1777F" w:rsidRPr="00B1777F" w:rsidRDefault="00B1777F" w:rsidP="00B1777F">
      <w:pPr>
        <w:widowControl w:val="0"/>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B1777F">
        <w:rPr>
          <w:rFonts w:ascii="Times New Roman" w:eastAsia="Times New Roman" w:hAnsi="Times New Roman" w:cs="Times New Roman"/>
          <w:bCs/>
          <w:sz w:val="28"/>
          <w:szCs w:val="28"/>
          <w:lang w:eastAsia="ru-RU"/>
        </w:rPr>
        <w:t>Хрестоматия по истории</w:t>
      </w:r>
      <w:r w:rsidRPr="00B1777F">
        <w:rPr>
          <w:rFonts w:ascii="Times New Roman" w:eastAsia="Times New Roman" w:hAnsi="Times New Roman" w:cs="Times New Roman"/>
          <w:sz w:val="28"/>
          <w:szCs w:val="28"/>
          <w:lang w:eastAsia="ru-RU"/>
        </w:rPr>
        <w:t xml:space="preserve"> государства и права зарубежных стран : в 2 тт. / отв. ред. Н.А. Крашенинникова. – Москва : Норма ; ИНФРА-М, 2010/2014. – 2 т. – Текст : непосредственный.</w:t>
      </w:r>
    </w:p>
    <w:p w14:paraId="489A4CA9" w14:textId="77777777" w:rsidR="00B1777F" w:rsidRPr="009B3BF9" w:rsidRDefault="00B1777F" w:rsidP="00B1777F">
      <w:pPr>
        <w:widowControl w:val="0"/>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B1777F">
        <w:rPr>
          <w:rFonts w:ascii="Times New Roman" w:eastAsia="Times New Roman" w:hAnsi="Times New Roman" w:cs="Times New Roman"/>
          <w:b/>
          <w:sz w:val="28"/>
          <w:szCs w:val="28"/>
          <w:lang w:eastAsia="ru-RU"/>
        </w:rPr>
        <w:t>Шинкаренко, К. И.</w:t>
      </w:r>
      <w:r w:rsidRPr="00B1777F">
        <w:rPr>
          <w:rFonts w:ascii="Times New Roman" w:eastAsia="Times New Roman" w:hAnsi="Times New Roman" w:cs="Times New Roman"/>
          <w:sz w:val="28"/>
          <w:szCs w:val="28"/>
          <w:lang w:eastAsia="ru-RU"/>
        </w:rPr>
        <w:t xml:space="preserve"> История государства и права зарубежных стран в схемах : учеб. пособие / К.И. Шинкаренко. – Москва : Проспект, 2015. – 80 с. – Текст : непосредственный.</w:t>
      </w:r>
    </w:p>
    <w:p w14:paraId="627BBD3E" w14:textId="77777777" w:rsidR="009B3BF9" w:rsidRPr="009B3BF9" w:rsidRDefault="009B3BF9" w:rsidP="009B3BF9">
      <w:pPr>
        <w:widowControl w:val="0"/>
        <w:tabs>
          <w:tab w:val="left" w:pos="1134"/>
        </w:tabs>
        <w:spacing w:after="0" w:line="240" w:lineRule="auto"/>
        <w:ind w:left="709"/>
        <w:contextualSpacing/>
        <w:jc w:val="both"/>
        <w:rPr>
          <w:rFonts w:ascii="Times New Roman" w:eastAsia="Times New Roman" w:hAnsi="Times New Roman" w:cs="Times New Roman"/>
          <w:b/>
          <w:sz w:val="28"/>
          <w:szCs w:val="28"/>
          <w:shd w:val="clear" w:color="auto" w:fill="FFFFFF"/>
          <w:lang w:eastAsia="ru-RU"/>
        </w:rPr>
      </w:pPr>
      <w:r w:rsidRPr="009B3BF9">
        <w:rPr>
          <w:rFonts w:ascii="Times New Roman" w:eastAsia="Times New Roman" w:hAnsi="Times New Roman" w:cs="Times New Roman"/>
          <w:b/>
          <w:sz w:val="28"/>
          <w:szCs w:val="28"/>
          <w:lang w:eastAsia="ru-RU"/>
        </w:rPr>
        <w:t>9.</w:t>
      </w:r>
      <w:r w:rsidRPr="009B3BF9">
        <w:rPr>
          <w:rFonts w:ascii="Times New Roman" w:eastAsia="Times New Roman" w:hAnsi="Times New Roman" w:cs="Times New Roman"/>
          <w:b/>
          <w:sz w:val="28"/>
          <w:szCs w:val="28"/>
          <w:shd w:val="clear" w:color="auto" w:fill="FFFFFF"/>
          <w:lang w:eastAsia="ru-RU"/>
        </w:rPr>
        <w:t>4. Периодические издания</w:t>
      </w:r>
    </w:p>
    <w:p w14:paraId="4017E929" w14:textId="77777777" w:rsidR="00572CED" w:rsidRPr="009B3BF9" w:rsidRDefault="009B3BF9" w:rsidP="009B3BF9">
      <w:pPr>
        <w:widowControl w:val="0"/>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u w:val="single"/>
          <w:shd w:val="clear" w:color="auto" w:fill="FFFFFF"/>
          <w:lang w:eastAsia="ru-RU"/>
        </w:rPr>
      </w:pPr>
      <w:r w:rsidRPr="009B3BF9">
        <w:rPr>
          <w:rFonts w:ascii="Times New Roman" w:eastAsia="Times New Roman" w:hAnsi="Times New Roman" w:cs="Times New Roman"/>
          <w:sz w:val="28"/>
          <w:szCs w:val="28"/>
          <w:shd w:val="clear" w:color="auto" w:fill="FFFFFF"/>
          <w:lang w:eastAsia="ru-RU"/>
        </w:rPr>
        <w:t>Вопросы всеобщей истории</w:t>
      </w:r>
      <w:r>
        <w:rPr>
          <w:rFonts w:ascii="Times New Roman" w:eastAsia="Times New Roman" w:hAnsi="Times New Roman" w:cs="Times New Roman"/>
          <w:sz w:val="28"/>
          <w:szCs w:val="28"/>
          <w:shd w:val="clear" w:color="auto" w:fill="FFFFFF"/>
          <w:lang w:eastAsia="ru-RU"/>
        </w:rPr>
        <w:t xml:space="preserve">. – </w:t>
      </w:r>
      <w:r>
        <w:rPr>
          <w:rFonts w:ascii="Times New Roman" w:eastAsia="Times New Roman" w:hAnsi="Times New Roman" w:cs="Times New Roman"/>
          <w:sz w:val="28"/>
          <w:szCs w:val="28"/>
          <w:shd w:val="clear" w:color="auto" w:fill="FFFFFF"/>
          <w:lang w:val="en-US" w:eastAsia="ru-RU"/>
        </w:rPr>
        <w:t>URL</w:t>
      </w:r>
      <w:r>
        <w:rPr>
          <w:rFonts w:ascii="Times New Roman" w:eastAsia="Times New Roman" w:hAnsi="Times New Roman" w:cs="Times New Roman"/>
          <w:sz w:val="28"/>
          <w:szCs w:val="28"/>
          <w:shd w:val="clear" w:color="auto" w:fill="FFFFFF"/>
          <w:lang w:eastAsia="ru-RU"/>
        </w:rPr>
        <w:t xml:space="preserve">: </w:t>
      </w:r>
      <w:r w:rsidRPr="00B1777F">
        <w:rPr>
          <w:rFonts w:ascii="Times New Roman" w:eastAsia="Times New Roman" w:hAnsi="Times New Roman" w:cs="Times New Roman"/>
          <w:sz w:val="28"/>
          <w:szCs w:val="28"/>
          <w:lang w:eastAsia="ru-RU"/>
        </w:rPr>
        <w:t xml:space="preserve">URL: </w:t>
      </w:r>
      <w:r w:rsidRPr="009B3BF9">
        <w:rPr>
          <w:rFonts w:ascii="Times New Roman" w:eastAsia="Times New Roman" w:hAnsi="Times New Roman" w:cs="Times New Roman"/>
          <w:sz w:val="28"/>
          <w:szCs w:val="28"/>
          <w:u w:val="single"/>
          <w:lang w:eastAsia="ru-RU"/>
        </w:rPr>
        <w:t>https://uspu.ru/journals/rus/ej/voprosy-vseobshchey-istorii/</w:t>
      </w:r>
      <w:r w:rsidRPr="00B1777F">
        <w:rPr>
          <w:rFonts w:ascii="Times New Roman" w:eastAsia="Times New Roman" w:hAnsi="Times New Roman" w:cs="Times New Roman"/>
          <w:sz w:val="28"/>
          <w:szCs w:val="28"/>
          <w:lang w:eastAsia="ru-RU"/>
        </w:rPr>
        <w:t xml:space="preserve"> (дата обращения: </w:t>
      </w:r>
      <w:r>
        <w:rPr>
          <w:rFonts w:ascii="Times New Roman" w:eastAsia="Times New Roman" w:hAnsi="Times New Roman" w:cs="Times New Roman"/>
          <w:sz w:val="28"/>
          <w:szCs w:val="28"/>
          <w:lang w:eastAsia="ru-RU"/>
        </w:rPr>
        <w:t>16.03.2021</w:t>
      </w:r>
      <w:r w:rsidRPr="00B1777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1777F">
        <w:rPr>
          <w:rFonts w:ascii="Times New Roman" w:eastAsia="Times New Roman" w:hAnsi="Times New Roman" w:cs="Times New Roman"/>
          <w:sz w:val="28"/>
          <w:szCs w:val="28"/>
          <w:lang w:eastAsia="ru-RU"/>
        </w:rPr>
        <w:t>– Текст : электронный.</w:t>
      </w:r>
    </w:p>
    <w:p w14:paraId="7058AA79" w14:textId="77777777" w:rsidR="00B2343B" w:rsidRDefault="00B2343B" w:rsidP="00B1777F">
      <w:pPr>
        <w:widowControl w:val="0"/>
        <w:tabs>
          <w:tab w:val="left" w:pos="1134"/>
        </w:tabs>
        <w:spacing w:after="0" w:line="240" w:lineRule="auto"/>
        <w:ind w:left="709"/>
        <w:contextualSpacing/>
        <w:jc w:val="both"/>
        <w:rPr>
          <w:rFonts w:ascii="Times New Roman" w:eastAsia="Times New Roman" w:hAnsi="Times New Roman" w:cs="Times New Roman"/>
          <w:sz w:val="28"/>
          <w:szCs w:val="28"/>
          <w:shd w:val="clear" w:color="auto" w:fill="FFFFFF"/>
          <w:lang w:eastAsia="ru-RU"/>
        </w:rPr>
      </w:pPr>
    </w:p>
    <w:p w14:paraId="1490E955" w14:textId="77777777" w:rsidR="00F24956" w:rsidRPr="00447B5B" w:rsidRDefault="00F24956" w:rsidP="00F24956">
      <w:pPr>
        <w:pStyle w:val="2d"/>
        <w:spacing w:after="120"/>
        <w:ind w:left="0"/>
        <w:jc w:val="center"/>
        <w:rPr>
          <w:rFonts w:ascii="Times New Roman" w:hAnsi="Times New Roman"/>
          <w:b/>
        </w:rPr>
      </w:pPr>
      <w:r w:rsidRPr="00447B5B">
        <w:rPr>
          <w:rFonts w:ascii="Times New Roman" w:hAnsi="Times New Roman"/>
          <w:b/>
        </w:rPr>
        <w:t xml:space="preserve">10. Перечень </w:t>
      </w:r>
      <w:r>
        <w:rPr>
          <w:rFonts w:ascii="Times New Roman" w:hAnsi="Times New Roman"/>
          <w:b/>
        </w:rPr>
        <w:t>ресурсов информационно-телекоммуникационной сети «Интернет»</w:t>
      </w:r>
    </w:p>
    <w:p w14:paraId="165421A5" w14:textId="77777777" w:rsidR="00F24956" w:rsidRDefault="00F24956" w:rsidP="00F24956">
      <w:pPr>
        <w:pStyle w:val="2d"/>
        <w:spacing w:after="120"/>
        <w:ind w:left="0" w:firstLine="709"/>
        <w:jc w:val="both"/>
        <w:rPr>
          <w:rFonts w:ascii="Times New Roman" w:hAnsi="Times New Roman"/>
        </w:rPr>
      </w:pPr>
    </w:p>
    <w:p w14:paraId="349B8086" w14:textId="77777777" w:rsidR="00D3676A" w:rsidRPr="00B1777F" w:rsidRDefault="00D3676A" w:rsidP="00D3676A">
      <w:pPr>
        <w:pStyle w:val="2d"/>
        <w:spacing w:after="120"/>
        <w:ind w:left="0" w:firstLine="709"/>
        <w:jc w:val="both"/>
      </w:pPr>
      <w:r w:rsidRPr="00B1777F">
        <w:rPr>
          <w:rFonts w:ascii="Times New Roman" w:hAnsi="Times New Roman"/>
        </w:rPr>
        <w:t>Официальные сайты государственных структур РФ:</w:t>
      </w:r>
    </w:p>
    <w:tbl>
      <w:tblPr>
        <w:tblW w:w="0" w:type="auto"/>
        <w:tblInd w:w="-109" w:type="dxa"/>
        <w:tblLayout w:type="fixed"/>
        <w:tblLook w:val="0000" w:firstRow="0" w:lastRow="0" w:firstColumn="0" w:lastColumn="0" w:noHBand="0" w:noVBand="0"/>
      </w:tblPr>
      <w:tblGrid>
        <w:gridCol w:w="5855"/>
        <w:gridCol w:w="3856"/>
      </w:tblGrid>
      <w:tr w:rsidR="00D3676A" w:rsidRPr="00B1777F" w14:paraId="4F7B5381" w14:textId="77777777" w:rsidTr="00817FA6">
        <w:trPr>
          <w:trHeight w:val="558"/>
        </w:trPr>
        <w:tc>
          <w:tcPr>
            <w:tcW w:w="5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E5664" w14:textId="77777777" w:rsidR="00D3676A" w:rsidRPr="00B1777F" w:rsidRDefault="00D3676A" w:rsidP="00817FA6">
            <w:pPr>
              <w:pStyle w:val="2d"/>
              <w:widowControl w:val="0"/>
              <w:ind w:left="0"/>
              <w:contextualSpacing w:val="0"/>
              <w:jc w:val="center"/>
              <w:rPr>
                <w:rFonts w:ascii="Times New Roman" w:hAnsi="Times New Roman"/>
                <w:sz w:val="24"/>
                <w:szCs w:val="24"/>
              </w:rPr>
            </w:pPr>
            <w:r w:rsidRPr="00B1777F">
              <w:rPr>
                <w:rFonts w:ascii="Times New Roman" w:hAnsi="Times New Roman"/>
                <w:sz w:val="24"/>
                <w:szCs w:val="24"/>
              </w:rPr>
              <w:t>Название</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51FA1" w14:textId="77777777" w:rsidR="00D3676A" w:rsidRPr="00B1777F" w:rsidRDefault="00D3676A" w:rsidP="00817FA6">
            <w:pPr>
              <w:pStyle w:val="2d"/>
              <w:widowControl w:val="0"/>
              <w:ind w:left="0"/>
              <w:contextualSpacing w:val="0"/>
              <w:jc w:val="center"/>
              <w:rPr>
                <w:rFonts w:ascii="Times New Roman" w:hAnsi="Times New Roman"/>
                <w:sz w:val="24"/>
                <w:szCs w:val="24"/>
              </w:rPr>
            </w:pPr>
            <w:r w:rsidRPr="00B1777F">
              <w:rPr>
                <w:rFonts w:ascii="Times New Roman" w:hAnsi="Times New Roman"/>
                <w:sz w:val="24"/>
                <w:szCs w:val="24"/>
              </w:rPr>
              <w:t>Официальный сайт</w:t>
            </w:r>
          </w:p>
        </w:tc>
      </w:tr>
      <w:tr w:rsidR="00E638D6" w:rsidRPr="00B1777F" w14:paraId="663E3426" w14:textId="77777777" w:rsidTr="00E638D6">
        <w:trPr>
          <w:trHeight w:val="256"/>
        </w:trPr>
        <w:tc>
          <w:tcPr>
            <w:tcW w:w="5855" w:type="dxa"/>
            <w:tcBorders>
              <w:top w:val="single" w:sz="4" w:space="0" w:color="000000"/>
              <w:left w:val="single" w:sz="4" w:space="0" w:color="000000"/>
              <w:bottom w:val="single" w:sz="4" w:space="0" w:color="000000"/>
              <w:right w:val="single" w:sz="4" w:space="0" w:color="000000"/>
            </w:tcBorders>
            <w:shd w:val="clear" w:color="auto" w:fill="auto"/>
          </w:tcPr>
          <w:p w14:paraId="493F6AFB" w14:textId="77777777" w:rsidR="00E638D6" w:rsidRPr="00B1777F" w:rsidRDefault="00E638D6" w:rsidP="00E638D6">
            <w:pPr>
              <w:pStyle w:val="2d"/>
              <w:widowControl w:val="0"/>
              <w:ind w:left="0"/>
              <w:contextualSpacing w:val="0"/>
              <w:jc w:val="both"/>
              <w:rPr>
                <w:rFonts w:ascii="Times New Roman" w:hAnsi="Times New Roman"/>
                <w:sz w:val="24"/>
                <w:szCs w:val="24"/>
              </w:rPr>
            </w:pPr>
            <w:r>
              <w:rPr>
                <w:rFonts w:ascii="Times New Roman" w:hAnsi="Times New Roman"/>
                <w:sz w:val="24"/>
                <w:szCs w:val="24"/>
              </w:rPr>
              <w:t>Министерство иностранных дел Российской Федерации</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80756" w14:textId="77777777" w:rsidR="00E638D6" w:rsidRPr="00E638D6" w:rsidRDefault="00E638D6" w:rsidP="00E638D6">
            <w:pPr>
              <w:pStyle w:val="2d"/>
              <w:widowControl w:val="0"/>
              <w:shd w:val="clear" w:color="auto" w:fill="FFFFFF"/>
              <w:ind w:left="0"/>
              <w:contextualSpacing w:val="0"/>
              <w:textAlignment w:val="top"/>
              <w:rPr>
                <w:rFonts w:ascii="Times New Roman" w:hAnsi="Times New Roman"/>
                <w:sz w:val="24"/>
                <w:szCs w:val="24"/>
              </w:rPr>
            </w:pPr>
            <w:r w:rsidRPr="00E638D6">
              <w:rPr>
                <w:rFonts w:ascii="Times New Roman" w:hAnsi="Times New Roman"/>
                <w:sz w:val="24"/>
                <w:szCs w:val="24"/>
              </w:rPr>
              <w:t>https://www.mid.ru/ru/home</w:t>
            </w:r>
          </w:p>
        </w:tc>
      </w:tr>
      <w:tr w:rsidR="00D3676A" w:rsidRPr="00B1777F" w14:paraId="75B8B625" w14:textId="77777777" w:rsidTr="00817FA6">
        <w:trPr>
          <w:trHeight w:val="256"/>
        </w:trPr>
        <w:tc>
          <w:tcPr>
            <w:tcW w:w="5855" w:type="dxa"/>
            <w:tcBorders>
              <w:top w:val="single" w:sz="4" w:space="0" w:color="000000"/>
              <w:left w:val="single" w:sz="4" w:space="0" w:color="000000"/>
              <w:bottom w:val="single" w:sz="4" w:space="0" w:color="000000"/>
              <w:right w:val="single" w:sz="4" w:space="0" w:color="000000"/>
            </w:tcBorders>
            <w:shd w:val="clear" w:color="auto" w:fill="auto"/>
          </w:tcPr>
          <w:p w14:paraId="7B6381B3" w14:textId="77777777" w:rsidR="00D3676A" w:rsidRPr="00B1777F" w:rsidRDefault="00D3676A" w:rsidP="00817FA6">
            <w:pPr>
              <w:pStyle w:val="2d"/>
              <w:widowControl w:val="0"/>
              <w:ind w:left="0"/>
              <w:contextualSpacing w:val="0"/>
              <w:rPr>
                <w:rFonts w:ascii="Times New Roman" w:hAnsi="Times New Roman"/>
                <w:sz w:val="24"/>
                <w:szCs w:val="24"/>
              </w:rPr>
            </w:pPr>
            <w:r w:rsidRPr="00B1777F">
              <w:rPr>
                <w:rFonts w:ascii="Times New Roman" w:hAnsi="Times New Roman"/>
                <w:sz w:val="24"/>
                <w:szCs w:val="24"/>
              </w:rPr>
              <w:t>Правительство Российской Федерации</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739F72" w14:textId="77777777" w:rsidR="00D3676A" w:rsidRPr="00E638D6" w:rsidRDefault="00000000" w:rsidP="00817FA6">
            <w:pPr>
              <w:pStyle w:val="2d"/>
              <w:widowControl w:val="0"/>
              <w:shd w:val="clear" w:color="auto" w:fill="FFFFFF"/>
              <w:ind w:left="0"/>
              <w:contextualSpacing w:val="0"/>
              <w:textAlignment w:val="top"/>
              <w:rPr>
                <w:rFonts w:ascii="Times New Roman" w:hAnsi="Times New Roman"/>
                <w:sz w:val="24"/>
                <w:szCs w:val="24"/>
              </w:rPr>
            </w:pPr>
            <w:hyperlink r:id="rId9" w:history="1">
              <w:r w:rsidR="00D3676A" w:rsidRPr="00E638D6">
                <w:rPr>
                  <w:rFonts w:ascii="Times New Roman" w:hAnsi="Times New Roman"/>
                  <w:sz w:val="24"/>
                  <w:szCs w:val="24"/>
                </w:rPr>
                <w:t>http://government.ru</w:t>
              </w:r>
            </w:hyperlink>
          </w:p>
        </w:tc>
      </w:tr>
      <w:tr w:rsidR="00E638D6" w:rsidRPr="00B1777F" w14:paraId="11248928" w14:textId="77777777" w:rsidTr="00817FA6">
        <w:trPr>
          <w:trHeight w:val="256"/>
        </w:trPr>
        <w:tc>
          <w:tcPr>
            <w:tcW w:w="5855" w:type="dxa"/>
            <w:tcBorders>
              <w:top w:val="single" w:sz="4" w:space="0" w:color="000000"/>
              <w:left w:val="single" w:sz="4" w:space="0" w:color="000000"/>
              <w:bottom w:val="single" w:sz="4" w:space="0" w:color="000000"/>
              <w:right w:val="single" w:sz="4" w:space="0" w:color="000000"/>
            </w:tcBorders>
            <w:shd w:val="clear" w:color="auto" w:fill="auto"/>
          </w:tcPr>
          <w:p w14:paraId="4A30B28F" w14:textId="77777777" w:rsidR="00E638D6" w:rsidRPr="00B1777F" w:rsidRDefault="00E638D6" w:rsidP="00817FA6">
            <w:pPr>
              <w:pStyle w:val="2d"/>
              <w:widowControl w:val="0"/>
              <w:ind w:left="0"/>
              <w:contextualSpacing w:val="0"/>
              <w:rPr>
                <w:rFonts w:ascii="Times New Roman" w:hAnsi="Times New Roman"/>
                <w:sz w:val="24"/>
                <w:szCs w:val="24"/>
              </w:rPr>
            </w:pPr>
            <w:r>
              <w:rPr>
                <w:rFonts w:ascii="Times New Roman" w:hAnsi="Times New Roman"/>
                <w:sz w:val="24"/>
                <w:szCs w:val="24"/>
              </w:rPr>
              <w:t>Президент Российской Федерации</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3F0160" w14:textId="77777777" w:rsidR="00E638D6" w:rsidRPr="00E638D6" w:rsidRDefault="00E638D6" w:rsidP="00817FA6">
            <w:pPr>
              <w:pStyle w:val="2d"/>
              <w:widowControl w:val="0"/>
              <w:shd w:val="clear" w:color="auto" w:fill="FFFFFF"/>
              <w:ind w:left="0"/>
              <w:contextualSpacing w:val="0"/>
              <w:textAlignment w:val="top"/>
              <w:rPr>
                <w:rFonts w:ascii="Times New Roman" w:hAnsi="Times New Roman"/>
                <w:sz w:val="24"/>
                <w:szCs w:val="24"/>
              </w:rPr>
            </w:pPr>
            <w:r w:rsidRPr="00E638D6">
              <w:rPr>
                <w:rFonts w:ascii="Times New Roman" w:hAnsi="Times New Roman"/>
                <w:sz w:val="24"/>
                <w:szCs w:val="24"/>
              </w:rPr>
              <w:t>http://kremlin.ru/</w:t>
            </w:r>
          </w:p>
        </w:tc>
      </w:tr>
      <w:tr w:rsidR="00D3676A" w:rsidRPr="00B1777F" w14:paraId="30EEF75D" w14:textId="77777777" w:rsidTr="00817FA6">
        <w:tc>
          <w:tcPr>
            <w:tcW w:w="5855" w:type="dxa"/>
            <w:tcBorders>
              <w:top w:val="single" w:sz="4" w:space="0" w:color="000000"/>
              <w:left w:val="single" w:sz="4" w:space="0" w:color="000000"/>
              <w:bottom w:val="single" w:sz="4" w:space="0" w:color="000000"/>
              <w:right w:val="single" w:sz="4" w:space="0" w:color="000000"/>
            </w:tcBorders>
            <w:shd w:val="clear" w:color="auto" w:fill="auto"/>
          </w:tcPr>
          <w:p w14:paraId="41AE8FBC" w14:textId="77777777" w:rsidR="00D3676A" w:rsidRPr="00B1777F" w:rsidRDefault="00D3676A" w:rsidP="00817FA6">
            <w:pPr>
              <w:pStyle w:val="2d"/>
              <w:widowControl w:val="0"/>
              <w:ind w:left="0"/>
              <w:contextualSpacing w:val="0"/>
              <w:rPr>
                <w:rFonts w:ascii="Times New Roman" w:hAnsi="Times New Roman"/>
                <w:sz w:val="24"/>
                <w:szCs w:val="24"/>
              </w:rPr>
            </w:pPr>
            <w:r w:rsidRPr="00B1777F">
              <w:rPr>
                <w:rFonts w:ascii="Times New Roman" w:hAnsi="Times New Roman"/>
                <w:sz w:val="24"/>
                <w:szCs w:val="24"/>
              </w:rPr>
              <w:t>Федеральная служба исполнения наказаний</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CCEEB8" w14:textId="77777777" w:rsidR="00D3676A" w:rsidRPr="00E638D6" w:rsidRDefault="00D3676A" w:rsidP="00817FA6">
            <w:pPr>
              <w:widowControl w:val="0"/>
              <w:spacing w:after="0" w:line="240" w:lineRule="auto"/>
              <w:rPr>
                <w:rFonts w:ascii="Times New Roman" w:hAnsi="Times New Roman" w:cs="Times New Roman"/>
                <w:sz w:val="24"/>
                <w:szCs w:val="24"/>
              </w:rPr>
            </w:pPr>
            <w:r w:rsidRPr="00E638D6">
              <w:rPr>
                <w:rFonts w:ascii="Times New Roman" w:hAnsi="Times New Roman" w:cs="Times New Roman"/>
                <w:sz w:val="24"/>
                <w:szCs w:val="24"/>
                <w:lang w:val="en-US"/>
              </w:rPr>
              <w:t>www.фсин.рф</w:t>
            </w:r>
          </w:p>
        </w:tc>
      </w:tr>
    </w:tbl>
    <w:p w14:paraId="5A94818D" w14:textId="77777777" w:rsidR="00F24956" w:rsidRPr="00A930EB" w:rsidRDefault="00F24956" w:rsidP="00F24956">
      <w:pPr>
        <w:pStyle w:val="2d"/>
        <w:keepNext/>
        <w:spacing w:before="240" w:after="120"/>
        <w:ind w:left="0" w:firstLine="709"/>
        <w:jc w:val="both"/>
        <w:rPr>
          <w:rFonts w:ascii="Times New Roman" w:hAnsi="Times New Roman"/>
        </w:rPr>
      </w:pPr>
      <w:r w:rsidRPr="00A930EB">
        <w:rPr>
          <w:rFonts w:ascii="Times New Roman" w:hAnsi="Times New Roman"/>
        </w:rPr>
        <w:t>Официальные сайты периодической литературы:</w:t>
      </w:r>
    </w:p>
    <w:p w14:paraId="0E3AE51A" w14:textId="77777777" w:rsidR="00F24956" w:rsidRPr="00A930EB" w:rsidRDefault="00F24956" w:rsidP="00F24956">
      <w:pPr>
        <w:pStyle w:val="2d"/>
        <w:keepNext/>
        <w:spacing w:before="240" w:after="120"/>
        <w:ind w:left="0" w:firstLine="709"/>
        <w:jc w:val="both"/>
      </w:pPr>
    </w:p>
    <w:tbl>
      <w:tblPr>
        <w:tblW w:w="0" w:type="auto"/>
        <w:tblInd w:w="-109" w:type="dxa"/>
        <w:tblLayout w:type="fixed"/>
        <w:tblLook w:val="0000" w:firstRow="0" w:lastRow="0" w:firstColumn="0" w:lastColumn="0" w:noHBand="0" w:noVBand="0"/>
      </w:tblPr>
      <w:tblGrid>
        <w:gridCol w:w="4016"/>
        <w:gridCol w:w="5695"/>
      </w:tblGrid>
      <w:tr w:rsidR="00F24956" w:rsidRPr="00A930EB" w14:paraId="292E7732" w14:textId="77777777" w:rsidTr="00F24956">
        <w:trPr>
          <w:trHeight w:val="434"/>
        </w:trPr>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3D8FC" w14:textId="77777777" w:rsidR="00F24956" w:rsidRPr="00A930EB" w:rsidRDefault="00F24956" w:rsidP="00F24956">
            <w:pPr>
              <w:pStyle w:val="2d"/>
              <w:ind w:left="0"/>
              <w:contextualSpacing w:val="0"/>
              <w:jc w:val="center"/>
              <w:rPr>
                <w:sz w:val="24"/>
                <w:szCs w:val="24"/>
              </w:rPr>
            </w:pPr>
            <w:r w:rsidRPr="00A930EB">
              <w:rPr>
                <w:rFonts w:ascii="Times New Roman" w:hAnsi="Times New Roman"/>
                <w:sz w:val="24"/>
                <w:szCs w:val="24"/>
              </w:rPr>
              <w:t>Название журнала</w:t>
            </w:r>
          </w:p>
        </w:tc>
        <w:tc>
          <w:tcPr>
            <w:tcW w:w="5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7FA69" w14:textId="77777777" w:rsidR="00F24956" w:rsidRPr="00A930EB" w:rsidRDefault="00F24956" w:rsidP="00F24956">
            <w:pPr>
              <w:pStyle w:val="2d"/>
              <w:ind w:left="0"/>
              <w:contextualSpacing w:val="0"/>
              <w:jc w:val="center"/>
              <w:rPr>
                <w:sz w:val="24"/>
                <w:szCs w:val="24"/>
              </w:rPr>
            </w:pPr>
            <w:r w:rsidRPr="00A930EB">
              <w:rPr>
                <w:rFonts w:ascii="Times New Roman" w:hAnsi="Times New Roman"/>
                <w:sz w:val="24"/>
                <w:szCs w:val="24"/>
              </w:rPr>
              <w:t>Официальный сайт</w:t>
            </w:r>
          </w:p>
        </w:tc>
      </w:tr>
      <w:tr w:rsidR="00F24956" w:rsidRPr="00A930EB" w14:paraId="6416909D" w14:textId="77777777" w:rsidTr="00F24956">
        <w:trPr>
          <w:trHeight w:val="434"/>
        </w:trPr>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F861D" w14:textId="77777777" w:rsidR="00F24956" w:rsidRPr="00590B66" w:rsidRDefault="00B1777F" w:rsidP="00F24956">
            <w:pPr>
              <w:pStyle w:val="2d"/>
              <w:ind w:left="0"/>
              <w:contextualSpacing w:val="0"/>
              <w:rPr>
                <w:rFonts w:ascii="Times New Roman" w:hAnsi="Times New Roman"/>
                <w:sz w:val="24"/>
                <w:szCs w:val="24"/>
              </w:rPr>
            </w:pPr>
            <w:r w:rsidRPr="00B1777F">
              <w:rPr>
                <w:rFonts w:ascii="Times New Roman" w:hAnsi="Times New Roman"/>
                <w:sz w:val="24"/>
                <w:szCs w:val="24"/>
              </w:rPr>
              <w:t>Вестник Российского университета дружбы народов. Серия: Всеобщая история.</w:t>
            </w:r>
          </w:p>
        </w:tc>
        <w:tc>
          <w:tcPr>
            <w:tcW w:w="5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8F547" w14:textId="77777777" w:rsidR="00F24956" w:rsidRPr="00A930EB" w:rsidRDefault="00B1777F" w:rsidP="00F24956">
            <w:pPr>
              <w:pStyle w:val="2d"/>
              <w:ind w:left="0"/>
              <w:contextualSpacing w:val="0"/>
              <w:rPr>
                <w:rFonts w:ascii="Times New Roman" w:hAnsi="Times New Roman"/>
                <w:sz w:val="24"/>
                <w:szCs w:val="24"/>
              </w:rPr>
            </w:pPr>
            <w:r w:rsidRPr="00B1777F">
              <w:rPr>
                <w:rFonts w:ascii="Times New Roman" w:hAnsi="Times New Roman"/>
                <w:sz w:val="24"/>
                <w:szCs w:val="24"/>
              </w:rPr>
              <w:t>http://journals.rudn.ru/world-history/issue/archive</w:t>
            </w:r>
          </w:p>
        </w:tc>
      </w:tr>
      <w:tr w:rsidR="00F24956" w:rsidRPr="00A930EB" w14:paraId="6C9D756D" w14:textId="77777777" w:rsidTr="00F24956">
        <w:trPr>
          <w:trHeight w:val="434"/>
        </w:trPr>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6BF7C" w14:textId="77777777" w:rsidR="00F24956" w:rsidRPr="00590B66" w:rsidRDefault="00B1777F" w:rsidP="00F24956">
            <w:pPr>
              <w:pStyle w:val="2d"/>
              <w:ind w:left="0"/>
              <w:contextualSpacing w:val="0"/>
              <w:rPr>
                <w:rFonts w:ascii="Times New Roman" w:hAnsi="Times New Roman"/>
                <w:sz w:val="24"/>
                <w:szCs w:val="24"/>
              </w:rPr>
            </w:pPr>
            <w:r w:rsidRPr="00B1777F">
              <w:rPr>
                <w:rFonts w:ascii="Times New Roman" w:hAnsi="Times New Roman"/>
                <w:bCs/>
                <w:sz w:val="24"/>
                <w:szCs w:val="24"/>
              </w:rPr>
              <w:t>Вопросы всеобщей истории</w:t>
            </w:r>
          </w:p>
        </w:tc>
        <w:tc>
          <w:tcPr>
            <w:tcW w:w="5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D9D5" w14:textId="77777777" w:rsidR="00F24956" w:rsidRPr="00A930EB" w:rsidRDefault="00B1777F" w:rsidP="00F24956">
            <w:pPr>
              <w:pStyle w:val="2d"/>
              <w:ind w:left="0"/>
              <w:contextualSpacing w:val="0"/>
              <w:rPr>
                <w:rFonts w:ascii="Times New Roman" w:hAnsi="Times New Roman"/>
                <w:sz w:val="24"/>
                <w:szCs w:val="24"/>
              </w:rPr>
            </w:pPr>
            <w:r w:rsidRPr="00B1777F">
              <w:rPr>
                <w:rFonts w:ascii="Times New Roman" w:hAnsi="Times New Roman"/>
                <w:sz w:val="24"/>
                <w:szCs w:val="24"/>
              </w:rPr>
              <w:t>https://uspu.ru/journals/rus/ej/voprosy-vseobshchey-istorii/</w:t>
            </w:r>
          </w:p>
        </w:tc>
      </w:tr>
      <w:tr w:rsidR="00F24956" w:rsidRPr="00A930EB" w14:paraId="7E8A0B14" w14:textId="77777777" w:rsidTr="00F24956">
        <w:trPr>
          <w:trHeight w:val="434"/>
        </w:trPr>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EC783" w14:textId="77777777" w:rsidR="00F24956" w:rsidRPr="00590B66" w:rsidRDefault="00C815FF" w:rsidP="00F24956">
            <w:pPr>
              <w:pStyle w:val="2d"/>
              <w:ind w:left="0"/>
              <w:contextualSpacing w:val="0"/>
              <w:rPr>
                <w:rFonts w:ascii="Times New Roman" w:hAnsi="Times New Roman"/>
                <w:bCs/>
                <w:sz w:val="24"/>
                <w:szCs w:val="24"/>
              </w:rPr>
            </w:pPr>
            <w:r>
              <w:rPr>
                <w:rFonts w:ascii="Times New Roman" w:hAnsi="Times New Roman"/>
                <w:bCs/>
                <w:sz w:val="24"/>
                <w:szCs w:val="24"/>
              </w:rPr>
              <w:t>Французский ежегодник</w:t>
            </w:r>
          </w:p>
        </w:tc>
        <w:tc>
          <w:tcPr>
            <w:tcW w:w="5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8E29B" w14:textId="77777777" w:rsidR="00F24956" w:rsidRPr="00A930EB" w:rsidRDefault="00C815FF" w:rsidP="00C815FF">
            <w:pPr>
              <w:pStyle w:val="2d"/>
              <w:ind w:left="0"/>
              <w:contextualSpacing w:val="0"/>
              <w:rPr>
                <w:rFonts w:ascii="Times New Roman" w:hAnsi="Times New Roman"/>
                <w:sz w:val="24"/>
                <w:szCs w:val="24"/>
              </w:rPr>
            </w:pPr>
            <w:r w:rsidRPr="00C815FF">
              <w:rPr>
                <w:rFonts w:ascii="Times New Roman" w:hAnsi="Times New Roman"/>
                <w:sz w:val="24"/>
                <w:szCs w:val="24"/>
              </w:rPr>
              <w:t>https://annuaire-fr.igh.ru/</w:t>
            </w:r>
          </w:p>
        </w:tc>
      </w:tr>
      <w:tr w:rsidR="00F24956" w:rsidRPr="00A930EB" w14:paraId="0CC2F331" w14:textId="77777777" w:rsidTr="00F24956">
        <w:tc>
          <w:tcPr>
            <w:tcW w:w="4016" w:type="dxa"/>
            <w:tcBorders>
              <w:top w:val="single" w:sz="4" w:space="0" w:color="000000"/>
              <w:left w:val="single" w:sz="4" w:space="0" w:color="000000"/>
              <w:bottom w:val="single" w:sz="4" w:space="0" w:color="000000"/>
              <w:right w:val="single" w:sz="4" w:space="0" w:color="000000"/>
            </w:tcBorders>
            <w:shd w:val="clear" w:color="auto" w:fill="auto"/>
          </w:tcPr>
          <w:p w14:paraId="10D7F601" w14:textId="77777777" w:rsidR="00F24956" w:rsidRPr="00A930EB" w:rsidRDefault="00C815FF" w:rsidP="00F24956">
            <w:pPr>
              <w:spacing w:after="0" w:line="240" w:lineRule="auto"/>
              <w:rPr>
                <w:sz w:val="24"/>
                <w:szCs w:val="24"/>
              </w:rPr>
            </w:pPr>
            <w:r>
              <w:rPr>
                <w:rFonts w:ascii="Times New Roman" w:eastAsia="TimesNewRomanPSMT" w:hAnsi="Times New Roman" w:cs="Times New Roman"/>
                <w:sz w:val="24"/>
                <w:szCs w:val="24"/>
              </w:rPr>
              <w:t>Византийский временник</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48054207" w14:textId="77777777" w:rsidR="00F24956" w:rsidRPr="00A930EB" w:rsidRDefault="00C815FF" w:rsidP="00F24956">
            <w:pPr>
              <w:spacing w:after="0" w:line="240" w:lineRule="auto"/>
              <w:rPr>
                <w:sz w:val="24"/>
                <w:szCs w:val="24"/>
              </w:rPr>
            </w:pPr>
            <w:r w:rsidRPr="00C815FF">
              <w:rPr>
                <w:rFonts w:ascii="Times New Roman" w:eastAsia="TimesNewRomanPSMT" w:hAnsi="Times New Roman" w:cs="Times New Roman"/>
                <w:sz w:val="24"/>
                <w:szCs w:val="24"/>
              </w:rPr>
              <w:t>http://www.vremennik.biz/</w:t>
            </w:r>
          </w:p>
        </w:tc>
      </w:tr>
      <w:tr w:rsidR="00F24956" w:rsidRPr="00A930EB" w14:paraId="19E0D069" w14:textId="77777777" w:rsidTr="00F24956">
        <w:tc>
          <w:tcPr>
            <w:tcW w:w="4016" w:type="dxa"/>
            <w:tcBorders>
              <w:top w:val="single" w:sz="4" w:space="0" w:color="000000"/>
              <w:left w:val="single" w:sz="4" w:space="0" w:color="000000"/>
              <w:bottom w:val="single" w:sz="4" w:space="0" w:color="000000"/>
              <w:right w:val="single" w:sz="4" w:space="0" w:color="000000"/>
            </w:tcBorders>
            <w:shd w:val="clear" w:color="auto" w:fill="auto"/>
          </w:tcPr>
          <w:p w14:paraId="2DF860D0" w14:textId="77777777" w:rsidR="00F24956" w:rsidRPr="00A930EB" w:rsidRDefault="00C815FF" w:rsidP="00F24956">
            <w:pPr>
              <w:autoSpaceDE w:val="0"/>
              <w:autoSpaceDN w:val="0"/>
              <w:adjustRightInd w:val="0"/>
              <w:spacing w:after="0" w:line="240" w:lineRule="auto"/>
              <w:jc w:val="both"/>
              <w:rPr>
                <w:sz w:val="24"/>
                <w:szCs w:val="24"/>
              </w:rPr>
            </w:pPr>
            <w:r>
              <w:rPr>
                <w:rFonts w:ascii="Times New Roman" w:eastAsia="TimesNewRomanPSMT" w:hAnsi="Times New Roman" w:cs="Times New Roman"/>
                <w:sz w:val="24"/>
                <w:szCs w:val="24"/>
              </w:rPr>
              <w:t>Всеобщая история</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2CA6E661" w14:textId="77777777" w:rsidR="00F24956" w:rsidRPr="00C815FF" w:rsidRDefault="00C815FF" w:rsidP="00F24956">
            <w:pPr>
              <w:spacing w:after="0" w:line="240" w:lineRule="auto"/>
              <w:rPr>
                <w:sz w:val="24"/>
                <w:szCs w:val="24"/>
              </w:rPr>
            </w:pPr>
            <w:r w:rsidRPr="00C815FF">
              <w:rPr>
                <w:rFonts w:ascii="Times New Roman" w:eastAsia="TimesNewRomanPSMT" w:hAnsi="Times New Roman" w:cs="Times New Roman"/>
                <w:sz w:val="24"/>
                <w:szCs w:val="24"/>
                <w:lang w:val="en-US"/>
              </w:rPr>
              <w:t>http</w:t>
            </w:r>
            <w:r w:rsidRPr="00C815FF">
              <w:rPr>
                <w:rFonts w:ascii="Times New Roman" w:eastAsia="TimesNewRomanPSMT" w:hAnsi="Times New Roman" w:cs="Times New Roman"/>
                <w:sz w:val="24"/>
                <w:szCs w:val="24"/>
              </w:rPr>
              <w:t>://</w:t>
            </w:r>
            <w:r w:rsidRPr="00C815FF">
              <w:rPr>
                <w:rFonts w:ascii="Times New Roman" w:eastAsia="TimesNewRomanPSMT" w:hAnsi="Times New Roman" w:cs="Times New Roman"/>
                <w:sz w:val="24"/>
                <w:szCs w:val="24"/>
                <w:lang w:val="en-US"/>
              </w:rPr>
              <w:t>vseist</w:t>
            </w:r>
            <w:r w:rsidRPr="00C815FF">
              <w:rPr>
                <w:rFonts w:ascii="Times New Roman" w:eastAsia="TimesNewRomanPSMT" w:hAnsi="Times New Roman" w:cs="Times New Roman"/>
                <w:sz w:val="24"/>
                <w:szCs w:val="24"/>
              </w:rPr>
              <w:t>.</w:t>
            </w:r>
            <w:r w:rsidRPr="00C815FF">
              <w:rPr>
                <w:rFonts w:ascii="Times New Roman" w:eastAsia="TimesNewRomanPSMT" w:hAnsi="Times New Roman" w:cs="Times New Roman"/>
                <w:sz w:val="24"/>
                <w:szCs w:val="24"/>
                <w:lang w:val="en-US"/>
              </w:rPr>
              <w:t>tgizd</w:t>
            </w:r>
            <w:r w:rsidRPr="00C815FF">
              <w:rPr>
                <w:rFonts w:ascii="Times New Roman" w:eastAsia="TimesNewRomanPSMT" w:hAnsi="Times New Roman" w:cs="Times New Roman"/>
                <w:sz w:val="24"/>
                <w:szCs w:val="24"/>
              </w:rPr>
              <w:t>.</w:t>
            </w:r>
            <w:r w:rsidRPr="00C815FF">
              <w:rPr>
                <w:rFonts w:ascii="Times New Roman" w:eastAsia="TimesNewRomanPSMT" w:hAnsi="Times New Roman" w:cs="Times New Roman"/>
                <w:sz w:val="24"/>
                <w:szCs w:val="24"/>
                <w:lang w:val="en-US"/>
              </w:rPr>
              <w:t>ru</w:t>
            </w:r>
            <w:r w:rsidRPr="00C815FF">
              <w:rPr>
                <w:rFonts w:ascii="Times New Roman" w:eastAsia="TimesNewRomanPSMT" w:hAnsi="Times New Roman" w:cs="Times New Roman"/>
                <w:sz w:val="24"/>
                <w:szCs w:val="24"/>
              </w:rPr>
              <w:t>/</w:t>
            </w:r>
            <w:r w:rsidRPr="00C815FF">
              <w:rPr>
                <w:rFonts w:ascii="Times New Roman" w:eastAsia="TimesNewRomanPSMT" w:hAnsi="Times New Roman" w:cs="Times New Roman"/>
                <w:sz w:val="24"/>
                <w:szCs w:val="24"/>
                <w:lang w:val="en-US"/>
              </w:rPr>
              <w:t>ru</w:t>
            </w:r>
            <w:r w:rsidRPr="00C815FF">
              <w:rPr>
                <w:rFonts w:ascii="Times New Roman" w:eastAsia="TimesNewRomanPSMT" w:hAnsi="Times New Roman" w:cs="Times New Roman"/>
                <w:sz w:val="24"/>
                <w:szCs w:val="24"/>
              </w:rPr>
              <w:t>/</w:t>
            </w:r>
            <w:r w:rsidRPr="00C815FF">
              <w:rPr>
                <w:rFonts w:ascii="Times New Roman" w:eastAsia="TimesNewRomanPSMT" w:hAnsi="Times New Roman" w:cs="Times New Roman"/>
                <w:sz w:val="24"/>
                <w:szCs w:val="24"/>
                <w:lang w:val="en-US"/>
              </w:rPr>
              <w:t>arhiv</w:t>
            </w:r>
          </w:p>
        </w:tc>
      </w:tr>
      <w:tr w:rsidR="00E638D6" w:rsidRPr="00A930EB" w14:paraId="196CF896" w14:textId="77777777" w:rsidTr="00F24956">
        <w:tc>
          <w:tcPr>
            <w:tcW w:w="4016" w:type="dxa"/>
            <w:tcBorders>
              <w:top w:val="single" w:sz="4" w:space="0" w:color="000000"/>
              <w:left w:val="single" w:sz="4" w:space="0" w:color="000000"/>
              <w:bottom w:val="single" w:sz="4" w:space="0" w:color="000000"/>
              <w:right w:val="single" w:sz="4" w:space="0" w:color="000000"/>
            </w:tcBorders>
            <w:shd w:val="clear" w:color="auto" w:fill="auto"/>
          </w:tcPr>
          <w:p w14:paraId="60A81652" w14:textId="77777777" w:rsidR="00E638D6" w:rsidRPr="0022021A" w:rsidRDefault="0022021A" w:rsidP="00F24956">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Золотоордынское обозрение</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2B6D4140" w14:textId="77777777" w:rsidR="00E638D6" w:rsidRPr="0022021A" w:rsidRDefault="0022021A" w:rsidP="00F24956">
            <w:pPr>
              <w:spacing w:after="0" w:line="240" w:lineRule="auto"/>
              <w:rPr>
                <w:rFonts w:ascii="Times New Roman" w:eastAsia="TimesNewRomanPSMT" w:hAnsi="Times New Roman" w:cs="Times New Roman"/>
                <w:sz w:val="24"/>
                <w:szCs w:val="24"/>
              </w:rPr>
            </w:pPr>
            <w:r w:rsidRPr="0022021A">
              <w:rPr>
                <w:rFonts w:ascii="Times New Roman" w:eastAsia="TimesNewRomanPSMT" w:hAnsi="Times New Roman" w:cs="Times New Roman"/>
                <w:sz w:val="24"/>
                <w:szCs w:val="24"/>
                <w:lang w:val="en-US"/>
              </w:rPr>
              <w:t>http</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goldhorde</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ru</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RU</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arxiv</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nomerov</w:t>
            </w:r>
            <w:r w:rsidRPr="0022021A">
              <w:rPr>
                <w:rFonts w:ascii="Times New Roman" w:eastAsia="TimesNewRomanPSMT" w:hAnsi="Times New Roman" w:cs="Times New Roman"/>
                <w:sz w:val="24"/>
                <w:szCs w:val="24"/>
              </w:rPr>
              <w:t>/</w:t>
            </w:r>
          </w:p>
        </w:tc>
      </w:tr>
      <w:tr w:rsidR="0022021A" w:rsidRPr="00A930EB" w14:paraId="06B78FDC" w14:textId="77777777" w:rsidTr="0022021A">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95F26" w14:textId="77777777" w:rsidR="0022021A" w:rsidRDefault="0022021A" w:rsidP="0022021A">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Известия Восточного института</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2513E150" w14:textId="77777777" w:rsidR="0022021A" w:rsidRPr="0022021A" w:rsidRDefault="0022021A" w:rsidP="00F24956">
            <w:pPr>
              <w:spacing w:after="0" w:line="240" w:lineRule="auto"/>
              <w:rPr>
                <w:rFonts w:ascii="Times New Roman" w:eastAsia="TimesNewRomanPSMT" w:hAnsi="Times New Roman" w:cs="Times New Roman"/>
                <w:sz w:val="24"/>
                <w:szCs w:val="24"/>
              </w:rPr>
            </w:pPr>
            <w:r w:rsidRPr="0022021A">
              <w:rPr>
                <w:rFonts w:ascii="Times New Roman" w:eastAsia="TimesNewRomanPSMT" w:hAnsi="Times New Roman" w:cs="Times New Roman"/>
                <w:sz w:val="24"/>
                <w:szCs w:val="24"/>
                <w:lang w:val="en-US"/>
              </w:rPr>
              <w:t>https</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www</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dvfu</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ru</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schools</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school</w:t>
            </w:r>
            <w:r w:rsidRPr="0022021A">
              <w:rPr>
                <w:rFonts w:ascii="Times New Roman" w:eastAsia="TimesNewRomanPSMT" w:hAnsi="Times New Roman" w:cs="Times New Roman"/>
                <w:sz w:val="24"/>
                <w:szCs w:val="24"/>
              </w:rPr>
              <w:t>_</w:t>
            </w:r>
            <w:r w:rsidRPr="0022021A">
              <w:rPr>
                <w:rFonts w:ascii="Times New Roman" w:eastAsia="TimesNewRomanPSMT" w:hAnsi="Times New Roman" w:cs="Times New Roman"/>
                <w:sz w:val="24"/>
                <w:szCs w:val="24"/>
                <w:lang w:val="en-US"/>
              </w:rPr>
              <w:t>of</w:t>
            </w:r>
            <w:r w:rsidRPr="0022021A">
              <w:rPr>
                <w:rFonts w:ascii="Times New Roman" w:eastAsia="TimesNewRomanPSMT" w:hAnsi="Times New Roman" w:cs="Times New Roman"/>
                <w:sz w:val="24"/>
                <w:szCs w:val="24"/>
              </w:rPr>
              <w:t>_</w:t>
            </w:r>
            <w:r w:rsidRPr="0022021A">
              <w:rPr>
                <w:rFonts w:ascii="Times New Roman" w:eastAsia="TimesNewRomanPSMT" w:hAnsi="Times New Roman" w:cs="Times New Roman"/>
                <w:sz w:val="24"/>
                <w:szCs w:val="24"/>
                <w:lang w:val="en-US"/>
              </w:rPr>
              <w:t>regional</w:t>
            </w:r>
            <w:r w:rsidRPr="0022021A">
              <w:rPr>
                <w:rFonts w:ascii="Times New Roman" w:eastAsia="TimesNewRomanPSMT" w:hAnsi="Times New Roman" w:cs="Times New Roman"/>
                <w:sz w:val="24"/>
                <w:szCs w:val="24"/>
              </w:rPr>
              <w:t>_</w:t>
            </w:r>
            <w:r w:rsidRPr="0022021A">
              <w:rPr>
                <w:rFonts w:ascii="Times New Roman" w:eastAsia="TimesNewRomanPSMT" w:hAnsi="Times New Roman" w:cs="Times New Roman"/>
                <w:sz w:val="24"/>
                <w:szCs w:val="24"/>
                <w:lang w:val="en-US"/>
              </w:rPr>
              <w:t>and</w:t>
            </w:r>
            <w:r w:rsidRPr="0022021A">
              <w:rPr>
                <w:rFonts w:ascii="Times New Roman" w:eastAsia="TimesNewRomanPSMT" w:hAnsi="Times New Roman" w:cs="Times New Roman"/>
                <w:sz w:val="24"/>
                <w:szCs w:val="24"/>
              </w:rPr>
              <w:t>_</w:t>
            </w:r>
            <w:r w:rsidRPr="0022021A">
              <w:rPr>
                <w:rFonts w:ascii="Times New Roman" w:eastAsia="TimesNewRomanPSMT" w:hAnsi="Times New Roman" w:cs="Times New Roman"/>
                <w:sz w:val="24"/>
                <w:szCs w:val="24"/>
                <w:lang w:val="en-US"/>
              </w:rPr>
              <w:t>international</w:t>
            </w:r>
            <w:r w:rsidRPr="0022021A">
              <w:rPr>
                <w:rFonts w:ascii="Times New Roman" w:eastAsia="TimesNewRomanPSMT" w:hAnsi="Times New Roman" w:cs="Times New Roman"/>
                <w:sz w:val="24"/>
                <w:szCs w:val="24"/>
              </w:rPr>
              <w:t>_</w:t>
            </w:r>
            <w:r w:rsidRPr="0022021A">
              <w:rPr>
                <w:rFonts w:ascii="Times New Roman" w:eastAsia="TimesNewRomanPSMT" w:hAnsi="Times New Roman" w:cs="Times New Roman"/>
                <w:sz w:val="24"/>
                <w:szCs w:val="24"/>
                <w:lang w:val="en-US"/>
              </w:rPr>
              <w:t>studies</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edition</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journal</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archive</w:t>
            </w:r>
            <w:r w:rsidRPr="0022021A">
              <w:rPr>
                <w:rFonts w:ascii="Times New Roman" w:eastAsia="TimesNewRomanPSMT" w:hAnsi="Times New Roman" w:cs="Times New Roman"/>
                <w:sz w:val="24"/>
                <w:szCs w:val="24"/>
              </w:rPr>
              <w:t>/</w:t>
            </w:r>
          </w:p>
        </w:tc>
      </w:tr>
    </w:tbl>
    <w:p w14:paraId="4B169D93" w14:textId="77777777" w:rsidR="00F24956" w:rsidRDefault="00F24956" w:rsidP="00F24956">
      <w:pPr>
        <w:pStyle w:val="2d"/>
        <w:keepNext/>
        <w:tabs>
          <w:tab w:val="left" w:pos="567"/>
        </w:tabs>
        <w:ind w:left="0"/>
        <w:jc w:val="center"/>
        <w:rPr>
          <w:rFonts w:ascii="Times New Roman" w:hAnsi="Times New Roman"/>
          <w:b/>
        </w:rPr>
      </w:pPr>
    </w:p>
    <w:p w14:paraId="3DA7E226" w14:textId="77777777" w:rsidR="00F24956" w:rsidRPr="000C5E50" w:rsidRDefault="00F24956" w:rsidP="00F24956">
      <w:pPr>
        <w:pStyle w:val="2d"/>
        <w:keepNext/>
        <w:tabs>
          <w:tab w:val="left" w:pos="567"/>
        </w:tabs>
        <w:ind w:left="0"/>
        <w:jc w:val="center"/>
        <w:rPr>
          <w:rFonts w:ascii="Times New Roman" w:hAnsi="Times New Roman"/>
          <w:b/>
        </w:rPr>
      </w:pPr>
      <w:r w:rsidRPr="000C5E50">
        <w:rPr>
          <w:rFonts w:ascii="Times New Roman" w:hAnsi="Times New Roman"/>
          <w:b/>
        </w:rPr>
        <w:t xml:space="preserve">11. Перечень информационных технологий, программного обеспечения </w:t>
      </w:r>
      <w:r>
        <w:rPr>
          <w:rFonts w:ascii="Times New Roman" w:hAnsi="Times New Roman"/>
          <w:b/>
        </w:rPr>
        <w:br/>
      </w:r>
      <w:r w:rsidRPr="000C5E50">
        <w:rPr>
          <w:rFonts w:ascii="Times New Roman" w:hAnsi="Times New Roman"/>
          <w:b/>
        </w:rPr>
        <w:t>и информационных справочных систем</w:t>
      </w:r>
    </w:p>
    <w:p w14:paraId="6C9BAC29" w14:textId="77777777" w:rsidR="00F24956" w:rsidRDefault="00F24956" w:rsidP="00F24956">
      <w:pPr>
        <w:pStyle w:val="a4"/>
        <w:keepNext/>
        <w:jc w:val="center"/>
        <w:rPr>
          <w:szCs w:val="26"/>
        </w:rPr>
      </w:pPr>
    </w:p>
    <w:p w14:paraId="2B28915D" w14:textId="77777777" w:rsidR="00F24956" w:rsidRDefault="00F24956" w:rsidP="00F24956">
      <w:pPr>
        <w:pStyle w:val="2d"/>
        <w:numPr>
          <w:ilvl w:val="0"/>
          <w:numId w:val="16"/>
        </w:numPr>
        <w:tabs>
          <w:tab w:val="left" w:pos="1134"/>
        </w:tabs>
        <w:ind w:left="0" w:firstLine="709"/>
        <w:contextualSpacing w:val="0"/>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xml:space="preserve">: http://pifsin-prometeus.ru (дата обращения </w:t>
      </w:r>
      <w:r w:rsidR="00E638D6">
        <w:rPr>
          <w:rFonts w:ascii="Times New Roman" w:eastAsia="Calibri" w:hAnsi="Times New Roman"/>
        </w:rPr>
        <w:t>16.03.2021</w:t>
      </w:r>
      <w:r>
        <w:rPr>
          <w:rFonts w:ascii="Times New Roman" w:hAnsi="Times New Roman"/>
          <w:szCs w:val="26"/>
        </w:rPr>
        <w:t>).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4E5D68FD" w14:textId="77777777" w:rsidR="00F24956" w:rsidRDefault="00F24956" w:rsidP="00F24956">
      <w:pPr>
        <w:pStyle w:val="2d"/>
        <w:numPr>
          <w:ilvl w:val="0"/>
          <w:numId w:val="16"/>
        </w:numPr>
        <w:tabs>
          <w:tab w:val="left" w:pos="1134"/>
        </w:tabs>
        <w:ind w:left="0" w:firstLine="709"/>
        <w:contextualSpacing w:val="0"/>
        <w:jc w:val="both"/>
      </w:pPr>
      <w:r w:rsidRPr="000C5E50">
        <w:rPr>
          <w:rFonts w:ascii="Times New Roman" w:hAnsi="Times New Roman"/>
          <w:szCs w:val="26"/>
        </w:rPr>
        <w:t>Электронно-библиотечная система «</w:t>
      </w:r>
      <w:r w:rsidRPr="000C5E50">
        <w:rPr>
          <w:rFonts w:ascii="Times New Roman" w:hAnsi="Times New Roman"/>
          <w:szCs w:val="26"/>
          <w:lang w:val="en-US"/>
        </w:rPr>
        <w:t>Z</w:t>
      </w:r>
      <w:r w:rsidRPr="000C5E50">
        <w:rPr>
          <w:rFonts w:ascii="Times New Roman" w:hAnsi="Times New Roman"/>
          <w:bCs/>
          <w:szCs w:val="26"/>
          <w:lang w:val="en-US"/>
        </w:rPr>
        <w:t>nanium</w:t>
      </w:r>
      <w:r w:rsidRPr="000C5E50">
        <w:rPr>
          <w:rFonts w:ascii="Times New Roman" w:hAnsi="Times New Roman"/>
          <w:bCs/>
          <w:szCs w:val="26"/>
        </w:rPr>
        <w:t>.com</w:t>
      </w:r>
      <w:r w:rsidRPr="000C5E50">
        <w:rPr>
          <w:rFonts w:ascii="Times New Roman" w:hAnsi="Times New Roman"/>
          <w:szCs w:val="26"/>
        </w:rPr>
        <w:t xml:space="preserve">» – </w:t>
      </w:r>
      <w:r w:rsidRPr="000C5E50">
        <w:rPr>
          <w:rFonts w:ascii="Times New Roman" w:hAnsi="Times New Roman"/>
          <w:szCs w:val="26"/>
          <w:lang w:val="en-US"/>
        </w:rPr>
        <w:t>URL</w:t>
      </w:r>
      <w:r w:rsidRPr="000C5E50">
        <w:rPr>
          <w:rFonts w:ascii="Times New Roman" w:hAnsi="Times New Roman"/>
          <w:szCs w:val="26"/>
        </w:rPr>
        <w:t xml:space="preserve">: </w:t>
      </w:r>
      <w:r w:rsidRPr="000C5E50">
        <w:rPr>
          <w:rFonts w:ascii="Times New Roman" w:hAnsi="Times New Roman"/>
          <w:szCs w:val="26"/>
          <w:lang w:val="en-US"/>
        </w:rPr>
        <w:t>http</w:t>
      </w:r>
      <w:r w:rsidRPr="000C5E50">
        <w:rPr>
          <w:rFonts w:ascii="Times New Roman" w:hAnsi="Times New Roman"/>
          <w:szCs w:val="26"/>
        </w:rPr>
        <w:t>://</w:t>
      </w:r>
      <w:r w:rsidRPr="000C5E50">
        <w:rPr>
          <w:rFonts w:ascii="Times New Roman" w:hAnsi="Times New Roman"/>
          <w:bCs/>
          <w:szCs w:val="26"/>
          <w:lang w:val="en-US"/>
        </w:rPr>
        <w:t>znanium</w:t>
      </w:r>
      <w:r w:rsidRPr="000C5E50">
        <w:rPr>
          <w:rFonts w:ascii="Times New Roman" w:hAnsi="Times New Roman"/>
          <w:bCs/>
          <w:szCs w:val="26"/>
        </w:rPr>
        <w:t>.com</w:t>
      </w:r>
      <w:r>
        <w:rPr>
          <w:rFonts w:ascii="Times New Roman" w:hAnsi="Times New Roman"/>
          <w:szCs w:val="26"/>
        </w:rPr>
        <w:t xml:space="preserve"> (дата обращения </w:t>
      </w:r>
      <w:r w:rsidR="00E638D6">
        <w:rPr>
          <w:rFonts w:ascii="Times New Roman" w:eastAsia="Calibri" w:hAnsi="Times New Roman"/>
        </w:rPr>
        <w:t>16.03.2021</w:t>
      </w:r>
      <w:r w:rsidRPr="000C5E50">
        <w:rPr>
          <w:rFonts w:ascii="Times New Roman" w:hAnsi="Times New Roman"/>
          <w:szCs w:val="26"/>
        </w:rPr>
        <w:t>). – Режим доступа: для</w:t>
      </w:r>
      <w:r w:rsidRPr="000C5E50">
        <w:rPr>
          <w:rFonts w:ascii="Times New Roman" w:hAnsi="Times New Roman"/>
          <w:szCs w:val="26"/>
          <w:lang w:val="en-US"/>
        </w:rPr>
        <w:t> </w:t>
      </w:r>
      <w:r w:rsidRPr="000C5E50">
        <w:rPr>
          <w:rFonts w:ascii="Times New Roman" w:hAnsi="Times New Roman"/>
          <w:szCs w:val="26"/>
        </w:rPr>
        <w:t>авторизованных пользователей. – Текст: электронный.</w:t>
      </w:r>
    </w:p>
    <w:p w14:paraId="70918155" w14:textId="77777777" w:rsidR="00F24956" w:rsidRDefault="00F24956" w:rsidP="00F24956">
      <w:pPr>
        <w:pStyle w:val="2d"/>
        <w:numPr>
          <w:ilvl w:val="0"/>
          <w:numId w:val="16"/>
        </w:numPr>
        <w:tabs>
          <w:tab w:val="left" w:pos="1134"/>
        </w:tabs>
        <w:ind w:left="0" w:firstLine="709"/>
        <w:contextualSpacing w:val="0"/>
        <w:jc w:val="both"/>
      </w:pPr>
      <w:r w:rsidRPr="000C5E50">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sidRPr="000C5E50">
        <w:rPr>
          <w:rFonts w:ascii="Times New Roman" w:hAnsi="Times New Roman"/>
          <w:szCs w:val="26"/>
          <w:lang w:val="en-US"/>
        </w:rPr>
        <w:t>URL</w:t>
      </w:r>
      <w:r w:rsidRPr="000C5E50">
        <w:rPr>
          <w:rFonts w:ascii="Times New Roman" w:hAnsi="Times New Roman"/>
          <w:szCs w:val="26"/>
        </w:rPr>
        <w:t>:  http://pi.fsin.su/elektronnaya-informatsionno-obrazovatelnaya-sreda-insti</w:t>
      </w:r>
      <w:r>
        <w:rPr>
          <w:rFonts w:ascii="Times New Roman" w:hAnsi="Times New Roman"/>
          <w:szCs w:val="26"/>
        </w:rPr>
        <w:t xml:space="preserve">tuta/ (дата обращения </w:t>
      </w:r>
      <w:r w:rsidR="00E638D6">
        <w:rPr>
          <w:rFonts w:ascii="Times New Roman" w:eastAsia="Calibri" w:hAnsi="Times New Roman"/>
        </w:rPr>
        <w:t>16.03.2021</w:t>
      </w:r>
      <w:r w:rsidRPr="000C5E50">
        <w:rPr>
          <w:rFonts w:ascii="Times New Roman" w:hAnsi="Times New Roman"/>
          <w:szCs w:val="26"/>
        </w:rPr>
        <w:t>). – Текст: электронный.</w:t>
      </w:r>
    </w:p>
    <w:p w14:paraId="191B8867" w14:textId="77777777" w:rsidR="00F24956" w:rsidRDefault="00F24956" w:rsidP="00F24956">
      <w:pPr>
        <w:pStyle w:val="2d"/>
        <w:numPr>
          <w:ilvl w:val="0"/>
          <w:numId w:val="16"/>
        </w:numPr>
        <w:tabs>
          <w:tab w:val="left" w:pos="1134"/>
        </w:tabs>
        <w:ind w:left="0" w:firstLine="709"/>
        <w:contextualSpacing w:val="0"/>
        <w:jc w:val="both"/>
      </w:pPr>
      <w:r w:rsidRPr="000C5E50">
        <w:rPr>
          <w:rFonts w:ascii="Times New Roman" w:hAnsi="Times New Roman"/>
          <w:szCs w:val="26"/>
        </w:rPr>
        <w:t xml:space="preserve">Справочная правовая система «КонсультантПлюс». – </w:t>
      </w:r>
      <w:r w:rsidRPr="000C5E50">
        <w:rPr>
          <w:rFonts w:ascii="Times New Roman" w:hAnsi="Times New Roman"/>
          <w:szCs w:val="26"/>
          <w:lang w:val="en-US"/>
        </w:rPr>
        <w:t>URL</w:t>
      </w:r>
      <w:r w:rsidRPr="000C5E50">
        <w:rPr>
          <w:rFonts w:ascii="Times New Roman" w:hAnsi="Times New Roman"/>
          <w:szCs w:val="26"/>
        </w:rPr>
        <w:t>: http:// www.</w:t>
      </w:r>
      <w:r w:rsidRPr="000C5E50">
        <w:rPr>
          <w:rFonts w:ascii="Times New Roman" w:hAnsi="Times New Roman"/>
          <w:szCs w:val="26"/>
          <w:lang w:val="en-US"/>
        </w:rPr>
        <w:t>consultant</w:t>
      </w:r>
      <w:r w:rsidRPr="000C5E50">
        <w:rPr>
          <w:rFonts w:ascii="Times New Roman" w:hAnsi="Times New Roman"/>
          <w:szCs w:val="26"/>
        </w:rPr>
        <w:t>.</w:t>
      </w:r>
      <w:r w:rsidRPr="000C5E50">
        <w:rPr>
          <w:rFonts w:ascii="Times New Roman" w:hAnsi="Times New Roman"/>
          <w:szCs w:val="26"/>
          <w:lang w:val="en-US"/>
        </w:rPr>
        <w:t>ru</w:t>
      </w:r>
      <w:r w:rsidRPr="000C5E50">
        <w:rPr>
          <w:rFonts w:ascii="Times New Roman" w:hAnsi="Times New Roman"/>
          <w:szCs w:val="26"/>
        </w:rPr>
        <w:t xml:space="preserve"> </w:t>
      </w:r>
      <w:r>
        <w:rPr>
          <w:rFonts w:ascii="Times New Roman" w:hAnsi="Times New Roman"/>
          <w:szCs w:val="26"/>
        </w:rPr>
        <w:t xml:space="preserve">(дата обращения </w:t>
      </w:r>
      <w:r w:rsidR="00E638D6">
        <w:rPr>
          <w:rFonts w:ascii="Times New Roman" w:eastAsia="Calibri" w:hAnsi="Times New Roman"/>
        </w:rPr>
        <w:t>16.03.2021</w:t>
      </w:r>
      <w:r w:rsidRPr="000C5E50">
        <w:rPr>
          <w:rFonts w:ascii="Times New Roman" w:hAnsi="Times New Roman"/>
          <w:szCs w:val="26"/>
        </w:rPr>
        <w:t>). – Текст: электронный.</w:t>
      </w:r>
    </w:p>
    <w:p w14:paraId="504C87E5" w14:textId="77777777" w:rsidR="00F24956" w:rsidRDefault="00F24956" w:rsidP="00F24956">
      <w:pPr>
        <w:tabs>
          <w:tab w:val="left" w:pos="1134"/>
        </w:tabs>
        <w:spacing w:after="0" w:line="240" w:lineRule="auto"/>
        <w:jc w:val="center"/>
        <w:rPr>
          <w:rFonts w:ascii="Times New Roman" w:hAnsi="Times New Roman"/>
          <w:b/>
          <w:sz w:val="28"/>
          <w:szCs w:val="28"/>
          <w:lang w:eastAsia="ru-RU"/>
        </w:rPr>
      </w:pPr>
    </w:p>
    <w:p w14:paraId="23064A0A" w14:textId="77777777" w:rsidR="00F24956" w:rsidRDefault="00F24956" w:rsidP="00F24956">
      <w:pPr>
        <w:tabs>
          <w:tab w:val="left" w:pos="1134"/>
        </w:tabs>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С</w:t>
      </w:r>
      <w:r w:rsidRPr="00FF316F">
        <w:rPr>
          <w:rFonts w:ascii="Times New Roman" w:hAnsi="Times New Roman"/>
          <w:b/>
          <w:sz w:val="28"/>
          <w:szCs w:val="28"/>
          <w:lang w:eastAsia="ru-RU"/>
        </w:rPr>
        <w:t>овременные профессиональные базы данных:</w:t>
      </w:r>
    </w:p>
    <w:p w14:paraId="4353200C" w14:textId="77777777" w:rsidR="00F24956" w:rsidRDefault="00F24956" w:rsidP="0022021A">
      <w:pPr>
        <w:pStyle w:val="af7"/>
        <w:numPr>
          <w:ilvl w:val="0"/>
          <w:numId w:val="19"/>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sidRPr="0022021A">
        <w:rPr>
          <w:rFonts w:ascii="Times New Roman" w:hAnsi="Times New Roman" w:cs="Times New Roman"/>
          <w:color w:val="auto"/>
          <w:sz w:val="28"/>
          <w:szCs w:val="28"/>
        </w:rPr>
        <w:t xml:space="preserve">Научная электронная библиотека eLIBRARY.RU. – URL: </w:t>
      </w:r>
      <w:hyperlink r:id="rId10" w:history="1">
        <w:r w:rsidRPr="0022021A">
          <w:rPr>
            <w:rStyle w:val="af9"/>
            <w:rFonts w:ascii="Times New Roman" w:hAnsi="Times New Roman"/>
            <w:color w:val="auto"/>
            <w:sz w:val="28"/>
            <w:szCs w:val="28"/>
            <w:u w:val="none"/>
          </w:rPr>
          <w:t>http://elibrary.ru/</w:t>
        </w:r>
      </w:hyperlink>
      <w:r w:rsidRPr="0022021A">
        <w:rPr>
          <w:rFonts w:ascii="Times New Roman" w:hAnsi="Times New Roman" w:cs="Times New Roman"/>
          <w:color w:val="auto"/>
          <w:sz w:val="28"/>
          <w:szCs w:val="28"/>
        </w:rPr>
        <w:t xml:space="preserve"> (дата обращения: </w:t>
      </w:r>
      <w:r w:rsidR="00E638D6" w:rsidRPr="0022021A">
        <w:rPr>
          <w:rFonts w:ascii="Times New Roman" w:eastAsia="Calibri" w:hAnsi="Times New Roman" w:cs="Times New Roman"/>
          <w:color w:val="auto"/>
          <w:sz w:val="28"/>
          <w:szCs w:val="28"/>
        </w:rPr>
        <w:t>16.03.2021</w:t>
      </w:r>
      <w:r w:rsidRPr="0022021A">
        <w:rPr>
          <w:rFonts w:ascii="Times New Roman" w:hAnsi="Times New Roman" w:cs="Times New Roman"/>
          <w:color w:val="auto"/>
          <w:sz w:val="28"/>
          <w:szCs w:val="28"/>
        </w:rPr>
        <w:t>).</w:t>
      </w:r>
    </w:p>
    <w:p w14:paraId="670151F6" w14:textId="77777777" w:rsidR="005663C4" w:rsidRDefault="0022021A" w:rsidP="005663C4">
      <w:pPr>
        <w:pStyle w:val="af7"/>
        <w:numPr>
          <w:ilvl w:val="0"/>
          <w:numId w:val="19"/>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Научная электронная библиотека КиберЛенинка. – </w:t>
      </w:r>
      <w:r>
        <w:rPr>
          <w:rFonts w:ascii="Times New Roman" w:hAnsi="Times New Roman" w:cs="Times New Roman"/>
          <w:color w:val="auto"/>
          <w:sz w:val="28"/>
          <w:szCs w:val="28"/>
          <w:lang w:val="en-US"/>
        </w:rPr>
        <w:t>URL</w:t>
      </w:r>
      <w:r>
        <w:rPr>
          <w:rFonts w:ascii="Times New Roman" w:hAnsi="Times New Roman" w:cs="Times New Roman"/>
          <w:color w:val="auto"/>
          <w:sz w:val="28"/>
          <w:szCs w:val="28"/>
        </w:rPr>
        <w:t xml:space="preserve">: </w:t>
      </w:r>
      <w:r w:rsidR="005663C4" w:rsidRPr="005663C4">
        <w:rPr>
          <w:rFonts w:ascii="Times New Roman" w:hAnsi="Times New Roman" w:cs="Times New Roman"/>
          <w:color w:val="auto"/>
          <w:sz w:val="28"/>
          <w:szCs w:val="28"/>
        </w:rPr>
        <w:t>https://cyberleninka.ru/</w:t>
      </w:r>
      <w:r w:rsidR="005663C4">
        <w:rPr>
          <w:rFonts w:ascii="Times New Roman" w:hAnsi="Times New Roman" w:cs="Times New Roman"/>
          <w:color w:val="auto"/>
          <w:sz w:val="28"/>
          <w:szCs w:val="28"/>
        </w:rPr>
        <w:t xml:space="preserve"> </w:t>
      </w:r>
      <w:r w:rsidR="005663C4" w:rsidRPr="0022021A">
        <w:rPr>
          <w:rFonts w:ascii="Times New Roman" w:hAnsi="Times New Roman" w:cs="Times New Roman"/>
          <w:color w:val="auto"/>
          <w:sz w:val="28"/>
          <w:szCs w:val="28"/>
        </w:rPr>
        <w:t xml:space="preserve">(дата обращения: </w:t>
      </w:r>
      <w:r w:rsidR="005663C4" w:rsidRPr="0022021A">
        <w:rPr>
          <w:rFonts w:ascii="Times New Roman" w:eastAsia="Calibri" w:hAnsi="Times New Roman" w:cs="Times New Roman"/>
          <w:color w:val="auto"/>
          <w:sz w:val="28"/>
          <w:szCs w:val="28"/>
        </w:rPr>
        <w:t>16.03.2021</w:t>
      </w:r>
      <w:r w:rsidR="005663C4" w:rsidRPr="0022021A">
        <w:rPr>
          <w:rFonts w:ascii="Times New Roman" w:hAnsi="Times New Roman" w:cs="Times New Roman"/>
          <w:color w:val="auto"/>
          <w:sz w:val="28"/>
          <w:szCs w:val="28"/>
        </w:rPr>
        <w:t>).</w:t>
      </w:r>
    </w:p>
    <w:p w14:paraId="38B22FE5" w14:textId="77777777" w:rsidR="0022021A" w:rsidRDefault="005663C4" w:rsidP="0022021A">
      <w:pPr>
        <w:pStyle w:val="af7"/>
        <w:numPr>
          <w:ilvl w:val="0"/>
          <w:numId w:val="19"/>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Библиотека электронных ресурсов исторического факультета МГУ. – </w:t>
      </w:r>
      <w:r w:rsidRPr="005663C4">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URL</w:t>
      </w:r>
      <w:r>
        <w:rPr>
          <w:rFonts w:ascii="Times New Roman" w:hAnsi="Times New Roman" w:cs="Times New Roman"/>
          <w:color w:val="auto"/>
          <w:sz w:val="28"/>
          <w:szCs w:val="28"/>
        </w:rPr>
        <w:t xml:space="preserve">: </w:t>
      </w:r>
      <w:r w:rsidRPr="005663C4">
        <w:rPr>
          <w:rFonts w:ascii="Times New Roman" w:hAnsi="Times New Roman" w:cs="Times New Roman"/>
          <w:color w:val="auto"/>
          <w:sz w:val="28"/>
          <w:szCs w:val="28"/>
        </w:rPr>
        <w:t>http://www.hist.msu.ru/ER/index.html</w:t>
      </w:r>
      <w:r>
        <w:rPr>
          <w:rFonts w:ascii="Times New Roman" w:hAnsi="Times New Roman" w:cs="Times New Roman"/>
          <w:color w:val="auto"/>
          <w:sz w:val="28"/>
          <w:szCs w:val="28"/>
        </w:rPr>
        <w:t xml:space="preserve"> </w:t>
      </w:r>
      <w:r w:rsidRPr="0022021A">
        <w:rPr>
          <w:rFonts w:ascii="Times New Roman" w:hAnsi="Times New Roman" w:cs="Times New Roman"/>
          <w:color w:val="auto"/>
          <w:sz w:val="28"/>
          <w:szCs w:val="28"/>
        </w:rPr>
        <w:t xml:space="preserve">(дата обращения: </w:t>
      </w:r>
      <w:r w:rsidRPr="0022021A">
        <w:rPr>
          <w:rFonts w:ascii="Times New Roman" w:eastAsia="Calibri" w:hAnsi="Times New Roman" w:cs="Times New Roman"/>
          <w:color w:val="auto"/>
          <w:sz w:val="28"/>
          <w:szCs w:val="28"/>
        </w:rPr>
        <w:t>16.03.2021</w:t>
      </w:r>
      <w:r w:rsidRPr="0022021A">
        <w:rPr>
          <w:rFonts w:ascii="Times New Roman" w:hAnsi="Times New Roman" w:cs="Times New Roman"/>
          <w:color w:val="auto"/>
          <w:sz w:val="28"/>
          <w:szCs w:val="28"/>
        </w:rPr>
        <w:t>).</w:t>
      </w:r>
    </w:p>
    <w:p w14:paraId="26E442C1" w14:textId="77777777" w:rsidR="004B440A" w:rsidRDefault="004B440A" w:rsidP="004B440A">
      <w:pPr>
        <w:pStyle w:val="af7"/>
        <w:numPr>
          <w:ilvl w:val="0"/>
          <w:numId w:val="19"/>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Военная литература. – </w:t>
      </w:r>
      <w:r>
        <w:rPr>
          <w:rFonts w:ascii="Times New Roman" w:hAnsi="Times New Roman" w:cs="Times New Roman"/>
          <w:color w:val="auto"/>
          <w:sz w:val="28"/>
          <w:szCs w:val="28"/>
          <w:lang w:val="en-US"/>
        </w:rPr>
        <w:t>URL</w:t>
      </w:r>
      <w:r>
        <w:rPr>
          <w:rFonts w:ascii="Times New Roman" w:hAnsi="Times New Roman" w:cs="Times New Roman"/>
          <w:color w:val="auto"/>
          <w:sz w:val="28"/>
          <w:szCs w:val="28"/>
        </w:rPr>
        <w:t xml:space="preserve">: </w:t>
      </w:r>
      <w:r w:rsidRPr="004B440A">
        <w:rPr>
          <w:rFonts w:ascii="Times New Roman" w:hAnsi="Times New Roman" w:cs="Times New Roman"/>
          <w:color w:val="auto"/>
          <w:sz w:val="28"/>
          <w:szCs w:val="28"/>
        </w:rPr>
        <w:t>http://militera.lib.ru/</w:t>
      </w:r>
      <w:r>
        <w:rPr>
          <w:rFonts w:ascii="Times New Roman" w:hAnsi="Times New Roman" w:cs="Times New Roman"/>
          <w:color w:val="auto"/>
          <w:sz w:val="28"/>
          <w:szCs w:val="28"/>
        </w:rPr>
        <w:t xml:space="preserve"> </w:t>
      </w:r>
      <w:r w:rsidRPr="0022021A">
        <w:rPr>
          <w:rFonts w:ascii="Times New Roman" w:hAnsi="Times New Roman" w:cs="Times New Roman"/>
          <w:color w:val="auto"/>
          <w:sz w:val="28"/>
          <w:szCs w:val="28"/>
        </w:rPr>
        <w:t xml:space="preserve">(дата обращения: </w:t>
      </w:r>
      <w:r w:rsidRPr="0022021A">
        <w:rPr>
          <w:rFonts w:ascii="Times New Roman" w:eastAsia="Calibri" w:hAnsi="Times New Roman" w:cs="Times New Roman"/>
          <w:color w:val="auto"/>
          <w:sz w:val="28"/>
          <w:szCs w:val="28"/>
        </w:rPr>
        <w:t>16.03.2021</w:t>
      </w:r>
      <w:r w:rsidRPr="0022021A">
        <w:rPr>
          <w:rFonts w:ascii="Times New Roman" w:hAnsi="Times New Roman" w:cs="Times New Roman"/>
          <w:color w:val="auto"/>
          <w:sz w:val="28"/>
          <w:szCs w:val="28"/>
        </w:rPr>
        <w:t>).</w:t>
      </w:r>
    </w:p>
    <w:p w14:paraId="1DE1A26F" w14:textId="77777777" w:rsidR="004B440A" w:rsidRDefault="004B440A" w:rsidP="004B440A">
      <w:pPr>
        <w:pStyle w:val="af7"/>
        <w:numPr>
          <w:ilvl w:val="0"/>
          <w:numId w:val="19"/>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Библиотека древних рукописей. – </w:t>
      </w:r>
      <w:r>
        <w:rPr>
          <w:rFonts w:ascii="Times New Roman" w:hAnsi="Times New Roman" w:cs="Times New Roman"/>
          <w:color w:val="auto"/>
          <w:sz w:val="28"/>
          <w:szCs w:val="28"/>
          <w:lang w:val="en-US"/>
        </w:rPr>
        <w:t>URL</w:t>
      </w:r>
      <w:r>
        <w:rPr>
          <w:rFonts w:ascii="Times New Roman" w:hAnsi="Times New Roman" w:cs="Times New Roman"/>
          <w:color w:val="auto"/>
          <w:sz w:val="28"/>
          <w:szCs w:val="28"/>
        </w:rPr>
        <w:t xml:space="preserve">: </w:t>
      </w:r>
      <w:r w:rsidRPr="004B440A">
        <w:rPr>
          <w:rFonts w:ascii="Times New Roman" w:hAnsi="Times New Roman" w:cs="Times New Roman"/>
          <w:color w:val="auto"/>
          <w:sz w:val="28"/>
          <w:szCs w:val="28"/>
        </w:rPr>
        <w:t>https://drevlit.ru/</w:t>
      </w:r>
      <w:r>
        <w:rPr>
          <w:rFonts w:ascii="Times New Roman" w:hAnsi="Times New Roman" w:cs="Times New Roman"/>
          <w:color w:val="auto"/>
          <w:sz w:val="28"/>
          <w:szCs w:val="28"/>
        </w:rPr>
        <w:t xml:space="preserve"> </w:t>
      </w:r>
      <w:r w:rsidRPr="0022021A">
        <w:rPr>
          <w:rFonts w:ascii="Times New Roman" w:hAnsi="Times New Roman" w:cs="Times New Roman"/>
          <w:color w:val="auto"/>
          <w:sz w:val="28"/>
          <w:szCs w:val="28"/>
        </w:rPr>
        <w:t xml:space="preserve">(дата обращения: </w:t>
      </w:r>
      <w:r w:rsidRPr="0022021A">
        <w:rPr>
          <w:rFonts w:ascii="Times New Roman" w:eastAsia="Calibri" w:hAnsi="Times New Roman" w:cs="Times New Roman"/>
          <w:color w:val="auto"/>
          <w:sz w:val="28"/>
          <w:szCs w:val="28"/>
        </w:rPr>
        <w:t>16.03.2021</w:t>
      </w:r>
      <w:r w:rsidRPr="0022021A">
        <w:rPr>
          <w:rFonts w:ascii="Times New Roman" w:hAnsi="Times New Roman" w:cs="Times New Roman"/>
          <w:color w:val="auto"/>
          <w:sz w:val="28"/>
          <w:szCs w:val="28"/>
        </w:rPr>
        <w:t>).</w:t>
      </w:r>
    </w:p>
    <w:p w14:paraId="74213844" w14:textId="77777777" w:rsidR="005663C4" w:rsidRPr="004B440A" w:rsidRDefault="004B440A" w:rsidP="004B440A">
      <w:pPr>
        <w:pStyle w:val="af7"/>
        <w:numPr>
          <w:ilvl w:val="0"/>
          <w:numId w:val="19"/>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Срадневековые исторические источники Востока и Запада. – </w:t>
      </w:r>
      <w:r>
        <w:rPr>
          <w:rFonts w:ascii="Times New Roman" w:hAnsi="Times New Roman" w:cs="Times New Roman"/>
          <w:color w:val="auto"/>
          <w:sz w:val="28"/>
          <w:szCs w:val="28"/>
          <w:lang w:val="en-US"/>
        </w:rPr>
        <w:t>URL</w:t>
      </w:r>
      <w:r>
        <w:rPr>
          <w:rFonts w:ascii="Times New Roman" w:hAnsi="Times New Roman" w:cs="Times New Roman"/>
          <w:color w:val="auto"/>
          <w:sz w:val="28"/>
          <w:szCs w:val="28"/>
        </w:rPr>
        <w:t xml:space="preserve">: </w:t>
      </w:r>
      <w:r w:rsidRPr="004B440A">
        <w:rPr>
          <w:rFonts w:ascii="Times New Roman" w:hAnsi="Times New Roman" w:cs="Times New Roman"/>
          <w:color w:val="auto"/>
          <w:sz w:val="28"/>
          <w:szCs w:val="28"/>
        </w:rPr>
        <w:t>http://www.vostlit.info/</w:t>
      </w:r>
      <w:r>
        <w:rPr>
          <w:rFonts w:ascii="Times New Roman" w:hAnsi="Times New Roman" w:cs="Times New Roman"/>
          <w:color w:val="auto"/>
          <w:sz w:val="28"/>
          <w:szCs w:val="28"/>
        </w:rPr>
        <w:t xml:space="preserve"> </w:t>
      </w:r>
      <w:r w:rsidRPr="0022021A">
        <w:rPr>
          <w:rFonts w:ascii="Times New Roman" w:hAnsi="Times New Roman" w:cs="Times New Roman"/>
          <w:color w:val="auto"/>
          <w:sz w:val="28"/>
          <w:szCs w:val="28"/>
        </w:rPr>
        <w:t xml:space="preserve">(дата обращения: </w:t>
      </w:r>
      <w:r w:rsidRPr="0022021A">
        <w:rPr>
          <w:rFonts w:ascii="Times New Roman" w:eastAsia="Calibri" w:hAnsi="Times New Roman" w:cs="Times New Roman"/>
          <w:color w:val="auto"/>
          <w:sz w:val="28"/>
          <w:szCs w:val="28"/>
        </w:rPr>
        <w:t>16.03.2021</w:t>
      </w:r>
      <w:r w:rsidRPr="0022021A">
        <w:rPr>
          <w:rFonts w:ascii="Times New Roman" w:hAnsi="Times New Roman" w:cs="Times New Roman"/>
          <w:color w:val="auto"/>
          <w:sz w:val="28"/>
          <w:szCs w:val="28"/>
        </w:rPr>
        <w:t>).</w:t>
      </w:r>
    </w:p>
    <w:p w14:paraId="39786E88" w14:textId="77777777" w:rsidR="00F24956" w:rsidRPr="00D14DDE" w:rsidRDefault="00F24956" w:rsidP="00F24956">
      <w:pPr>
        <w:tabs>
          <w:tab w:val="left" w:pos="1134"/>
        </w:tabs>
        <w:spacing w:after="0" w:line="240" w:lineRule="auto"/>
        <w:ind w:firstLine="709"/>
        <w:jc w:val="both"/>
        <w:rPr>
          <w:rFonts w:ascii="Times New Roman" w:hAnsi="Times New Roman"/>
          <w:b/>
          <w:sz w:val="28"/>
          <w:szCs w:val="28"/>
          <w:highlight w:val="yellow"/>
          <w:lang w:eastAsia="ru-RU"/>
        </w:rPr>
      </w:pPr>
    </w:p>
    <w:p w14:paraId="5C352B8D" w14:textId="77777777" w:rsidR="00F24956" w:rsidRPr="00A656D5" w:rsidRDefault="00F24956" w:rsidP="00F24956">
      <w:pPr>
        <w:tabs>
          <w:tab w:val="left" w:pos="1134"/>
        </w:tabs>
        <w:spacing w:after="0" w:line="240" w:lineRule="auto"/>
        <w:ind w:firstLine="709"/>
        <w:jc w:val="both"/>
        <w:rPr>
          <w:rFonts w:ascii="Times New Roman" w:hAnsi="Times New Roman"/>
          <w:b/>
          <w:sz w:val="28"/>
          <w:szCs w:val="28"/>
          <w:lang w:eastAsia="ru-RU"/>
        </w:rPr>
      </w:pPr>
      <w:r w:rsidRPr="00A656D5">
        <w:rPr>
          <w:rFonts w:ascii="Times New Roman" w:hAnsi="Times New Roman"/>
          <w:b/>
          <w:sz w:val="28"/>
          <w:szCs w:val="28"/>
          <w:lang w:eastAsia="ru-RU"/>
        </w:rPr>
        <w:t>Программное обеспечение:</w:t>
      </w:r>
    </w:p>
    <w:p w14:paraId="7ED49962" w14:textId="77777777" w:rsidR="00B2343B" w:rsidRDefault="00B2343B" w:rsidP="00B2343B">
      <w:pPr>
        <w:tabs>
          <w:tab w:val="left" w:pos="1134"/>
        </w:tabs>
        <w:spacing w:after="0" w:line="240" w:lineRule="auto"/>
        <w:ind w:firstLine="709"/>
        <w:jc w:val="both"/>
        <w:rPr>
          <w:rFonts w:ascii="Times New Roman" w:hAnsi="Times New Roman"/>
          <w:sz w:val="28"/>
          <w:szCs w:val="28"/>
          <w:lang w:eastAsia="ru-RU"/>
        </w:rPr>
      </w:pPr>
      <w:r w:rsidRPr="00655A5F">
        <w:rPr>
          <w:rFonts w:ascii="Times New Roman" w:hAnsi="Times New Roman"/>
          <w:sz w:val="28"/>
          <w:szCs w:val="28"/>
          <w:lang w:eastAsia="ru-RU"/>
        </w:rPr>
        <w:t>Libre Office; Adobe Acrobat Reader DC; Яндекс.Баузер; Справочная правовая система "Консультант Плюс"; 7-Zip; Windows XP SP3/ Windows 7/ Windows 7 Pro/ Windows 8.1/ Windows 10 Pro/; Alt Linux; Kaspersky Endpoint Security для бизнеса; программный комплекс автоматизации управления образовательным процессом («Планы», «Приемная комиссия», «Деканат», «Электронные ведомости», «АВТОрасписание», «Диплом Мастер», интернет-расширение информационной системы); система дистанционного обучения «Прометей»; SunRav TestOfficePro (версия 6).</w:t>
      </w:r>
    </w:p>
    <w:p w14:paraId="3D0D4AA6" w14:textId="77777777" w:rsidR="00F24956" w:rsidRPr="00812FC5" w:rsidRDefault="00F24956" w:rsidP="00F24956">
      <w:pPr>
        <w:tabs>
          <w:tab w:val="left" w:pos="1134"/>
        </w:tabs>
        <w:spacing w:after="0" w:line="240" w:lineRule="auto"/>
        <w:ind w:firstLine="709"/>
        <w:jc w:val="both"/>
        <w:rPr>
          <w:rFonts w:ascii="Times New Roman" w:hAnsi="Times New Roman"/>
          <w:sz w:val="28"/>
          <w:szCs w:val="28"/>
          <w:lang w:eastAsia="ru-RU"/>
        </w:rPr>
      </w:pPr>
    </w:p>
    <w:p w14:paraId="41F59A7F" w14:textId="77777777" w:rsidR="00F24956" w:rsidRDefault="00F24956" w:rsidP="00F24956">
      <w:pPr>
        <w:tabs>
          <w:tab w:val="left" w:pos="1134"/>
        </w:tabs>
        <w:spacing w:after="0" w:line="240" w:lineRule="auto"/>
        <w:jc w:val="center"/>
        <w:rPr>
          <w:rFonts w:ascii="Times New Roman" w:hAnsi="Times New Roman"/>
          <w:b/>
          <w:sz w:val="28"/>
          <w:szCs w:val="28"/>
          <w:lang w:eastAsia="ru-RU"/>
        </w:rPr>
      </w:pPr>
      <w:r w:rsidRPr="00346DE3">
        <w:rPr>
          <w:rFonts w:ascii="Times New Roman" w:hAnsi="Times New Roman"/>
          <w:b/>
          <w:sz w:val="28"/>
          <w:szCs w:val="28"/>
          <w:lang w:eastAsia="ru-RU"/>
        </w:rPr>
        <w:t>12. Описание материально-технической базы, необходимой для осуществления образовательного процесса по дисциплине</w:t>
      </w:r>
    </w:p>
    <w:p w14:paraId="0634CBF6" w14:textId="77777777" w:rsidR="00F24956" w:rsidRPr="00914B5D" w:rsidRDefault="00F24956" w:rsidP="00F24956">
      <w:pPr>
        <w:tabs>
          <w:tab w:val="left" w:pos="1134"/>
        </w:tabs>
        <w:spacing w:after="0" w:line="240" w:lineRule="auto"/>
        <w:ind w:firstLine="709"/>
        <w:jc w:val="both"/>
        <w:rPr>
          <w:rFonts w:ascii="Times New Roman" w:hAnsi="Times New Roman"/>
          <w:sz w:val="28"/>
          <w:szCs w:val="28"/>
        </w:rPr>
      </w:pPr>
      <w:r w:rsidRPr="00914B5D">
        <w:rPr>
          <w:rFonts w:ascii="Times New Roman" w:hAnsi="Times New Roman"/>
          <w:sz w:val="28"/>
          <w:szCs w:val="28"/>
        </w:rPr>
        <w:t xml:space="preserve">Занятия лекционного типа проводятся в помещениях, укомплектованных комплектами мебели на необходимое количество посадочных мест, </w:t>
      </w:r>
      <w:r w:rsidRPr="00914B5D">
        <w:rPr>
          <w:rFonts w:ascii="Times New Roman" w:hAnsi="Times New Roman"/>
          <w:sz w:val="28"/>
          <w:szCs w:val="28"/>
        </w:rPr>
        <w:lastRenderedPageBreak/>
        <w:t>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32815D55" w14:textId="77777777" w:rsidR="00F24956" w:rsidRPr="00914B5D" w:rsidRDefault="00F24956" w:rsidP="00F24956">
      <w:pPr>
        <w:tabs>
          <w:tab w:val="left" w:pos="1134"/>
        </w:tabs>
        <w:spacing w:after="0" w:line="240" w:lineRule="auto"/>
        <w:ind w:firstLine="709"/>
        <w:jc w:val="both"/>
        <w:rPr>
          <w:rFonts w:ascii="Times New Roman" w:hAnsi="Times New Roman"/>
          <w:sz w:val="28"/>
          <w:szCs w:val="28"/>
        </w:rPr>
      </w:pPr>
      <w:r w:rsidRPr="00914B5D">
        <w:rPr>
          <w:rFonts w:ascii="Times New Roman" w:hAnsi="Times New Roman"/>
          <w:sz w:val="28"/>
          <w:szCs w:val="28"/>
        </w:rPr>
        <w:t>Для проведения занятий семинарского типа, групповых и индивидуальных консультаций, текущего контроля и промежуточной аттестации используются помещени</w:t>
      </w:r>
      <w:r w:rsidR="00B447D4">
        <w:rPr>
          <w:rFonts w:ascii="Times New Roman" w:hAnsi="Times New Roman"/>
          <w:sz w:val="28"/>
          <w:szCs w:val="28"/>
        </w:rPr>
        <w:t>я,</w:t>
      </w:r>
      <w:r w:rsidRPr="00914B5D">
        <w:rPr>
          <w:rFonts w:ascii="Times New Roman" w:hAnsi="Times New Roman"/>
          <w:sz w:val="28"/>
          <w:szCs w:val="28"/>
        </w:rPr>
        <w:t xml:space="preserve"> укомплектованные комплектами мебели на необходимое количество посадочных мест, учебной доской, а также техническими средствами обучения, служащими для представления учебной информации большой аудитории.</w:t>
      </w:r>
    </w:p>
    <w:p w14:paraId="27E64BDD" w14:textId="77777777" w:rsidR="00F24956" w:rsidRPr="00914B5D" w:rsidRDefault="00F24956" w:rsidP="00F24956">
      <w:pPr>
        <w:pStyle w:val="a4"/>
        <w:keepNext/>
        <w:ind w:firstLine="709"/>
        <w:rPr>
          <w:szCs w:val="28"/>
        </w:rPr>
      </w:pPr>
      <w:r w:rsidRPr="00914B5D">
        <w:rPr>
          <w:szCs w:val="28"/>
        </w:rPr>
        <w:t>Помещения для самостоятельной работы обучающихся оснащены компьютерной техникой с возможностью подключения к сети «Интернет»</w:t>
      </w:r>
      <w:r w:rsidRPr="00914B5D">
        <w:rPr>
          <w:szCs w:val="28"/>
        </w:rPr>
        <w:br/>
        <w:t xml:space="preserve"> и обеспечением доступа в электронную информационно-образовательную среду института.</w:t>
      </w:r>
    </w:p>
    <w:p w14:paraId="48F929C9" w14:textId="77777777" w:rsidR="00A35E3A" w:rsidRDefault="00674CBF">
      <w:pPr>
        <w:rPr>
          <w:rFonts w:ascii="Times New Roman" w:hAnsi="Times New Roman" w:cs="Times New Roman"/>
          <w:bCs/>
          <w:sz w:val="28"/>
          <w:szCs w:val="28"/>
        </w:rPr>
        <w:sectPr w:rsidR="00A35E3A" w:rsidSect="00732A63">
          <w:headerReference w:type="default" r:id="rId11"/>
          <w:footerReference w:type="even" r:id="rId12"/>
          <w:pgSz w:w="11905" w:h="16837" w:code="9"/>
          <w:pgMar w:top="1134" w:right="709" w:bottom="1134" w:left="1701" w:header="567" w:footer="567" w:gutter="0"/>
          <w:pgNumType w:start="1"/>
          <w:cols w:space="720"/>
          <w:noEndnote/>
          <w:titlePg/>
          <w:docGrid w:linePitch="360"/>
        </w:sectPr>
      </w:pPr>
      <w:r w:rsidRPr="00242B5F">
        <w:rPr>
          <w:rFonts w:ascii="Times New Roman" w:hAnsi="Times New Roman" w:cs="Times New Roman"/>
          <w:bCs/>
          <w:color w:val="FF0000"/>
          <w:sz w:val="28"/>
          <w:szCs w:val="28"/>
        </w:rPr>
        <w:br w:type="page"/>
      </w:r>
    </w:p>
    <w:tbl>
      <w:tblPr>
        <w:tblW w:w="5000" w:type="pct"/>
        <w:tblLook w:val="04A0" w:firstRow="1" w:lastRow="0" w:firstColumn="1" w:lastColumn="0" w:noHBand="0" w:noVBand="1"/>
      </w:tblPr>
      <w:tblGrid>
        <w:gridCol w:w="9711"/>
      </w:tblGrid>
      <w:tr w:rsidR="002349F3" w:rsidRPr="002349F3" w14:paraId="0EFDA5E4" w14:textId="77777777" w:rsidTr="002349F3">
        <w:tc>
          <w:tcPr>
            <w:tcW w:w="5000" w:type="pct"/>
          </w:tcPr>
          <w:p w14:paraId="19C4EF52" w14:textId="77777777" w:rsidR="002349F3" w:rsidRPr="002349F3" w:rsidRDefault="002349F3" w:rsidP="002349F3">
            <w:pPr>
              <w:keepNext/>
              <w:widowControl w:val="0"/>
              <w:suppressAutoHyphens/>
              <w:snapToGrid w:val="0"/>
              <w:spacing w:after="0" w:line="259" w:lineRule="auto"/>
              <w:ind w:firstLine="709"/>
              <w:jc w:val="both"/>
              <w:rPr>
                <w:rFonts w:ascii="Times New Roman" w:eastAsia="Times New Roman" w:hAnsi="Times New Roman" w:cs="Times New Roman"/>
                <w:b/>
                <w:bCs/>
                <w:sz w:val="18"/>
                <w:szCs w:val="20"/>
              </w:rPr>
            </w:pPr>
            <w:r w:rsidRPr="002349F3">
              <w:rPr>
                <w:rFonts w:ascii="Times New Roman" w:eastAsia="Times New Roman" w:hAnsi="Times New Roman" w:cs="Times New Roman"/>
                <w:b/>
                <w:bCs/>
                <w:sz w:val="18"/>
                <w:szCs w:val="20"/>
              </w:rPr>
              <w:lastRenderedPageBreak/>
              <w:t>Визирование РПД для исполнения в 202</w:t>
            </w:r>
            <w:r w:rsidR="007A1E70">
              <w:rPr>
                <w:rFonts w:ascii="Times New Roman" w:eastAsia="Times New Roman" w:hAnsi="Times New Roman" w:cs="Times New Roman"/>
                <w:b/>
                <w:bCs/>
                <w:sz w:val="18"/>
                <w:szCs w:val="20"/>
              </w:rPr>
              <w:t>1</w:t>
            </w:r>
            <w:r w:rsidRPr="002349F3">
              <w:rPr>
                <w:rFonts w:ascii="Times New Roman" w:eastAsia="Times New Roman" w:hAnsi="Times New Roman" w:cs="Times New Roman"/>
                <w:b/>
                <w:bCs/>
                <w:sz w:val="18"/>
                <w:szCs w:val="20"/>
              </w:rPr>
              <w:t>/202</w:t>
            </w:r>
            <w:r w:rsidR="007A1E70">
              <w:rPr>
                <w:rFonts w:ascii="Times New Roman" w:eastAsia="Times New Roman" w:hAnsi="Times New Roman" w:cs="Times New Roman"/>
                <w:b/>
                <w:bCs/>
                <w:sz w:val="18"/>
                <w:szCs w:val="20"/>
              </w:rPr>
              <w:t>2</w:t>
            </w:r>
            <w:r w:rsidRPr="002349F3">
              <w:rPr>
                <w:rFonts w:ascii="Times New Roman" w:eastAsia="Times New Roman" w:hAnsi="Times New Roman" w:cs="Times New Roman"/>
                <w:b/>
                <w:bCs/>
                <w:sz w:val="18"/>
                <w:szCs w:val="20"/>
              </w:rPr>
              <w:t xml:space="preserve"> учебном году</w:t>
            </w:r>
          </w:p>
          <w:tbl>
            <w:tblPr>
              <w:tblW w:w="9772" w:type="dxa"/>
              <w:tblLook w:val="00A0" w:firstRow="1" w:lastRow="0" w:firstColumn="1" w:lastColumn="0" w:noHBand="0" w:noVBand="0"/>
            </w:tblPr>
            <w:tblGrid>
              <w:gridCol w:w="1693"/>
              <w:gridCol w:w="1217"/>
              <w:gridCol w:w="778"/>
              <w:gridCol w:w="709"/>
              <w:gridCol w:w="710"/>
              <w:gridCol w:w="321"/>
              <w:gridCol w:w="778"/>
              <w:gridCol w:w="1175"/>
              <w:gridCol w:w="397"/>
              <w:gridCol w:w="778"/>
              <w:gridCol w:w="1216"/>
            </w:tblGrid>
            <w:tr w:rsidR="002349F3" w:rsidRPr="002349F3" w14:paraId="51227024" w14:textId="77777777">
              <w:tc>
                <w:tcPr>
                  <w:tcW w:w="2910" w:type="dxa"/>
                  <w:gridSpan w:val="2"/>
                  <w:hideMark/>
                </w:tcPr>
                <w:p w14:paraId="331DD476"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r w:rsidRPr="002349F3">
                    <w:rPr>
                      <w:rFonts w:ascii="Times New Roman" w:eastAsia="Times New Roman" w:hAnsi="Times New Roman" w:cs="Times New Roman"/>
                      <w:sz w:val="19"/>
                      <w:szCs w:val="19"/>
                    </w:rPr>
                    <w:t>Председатель ПМС</w:t>
                  </w:r>
                </w:p>
              </w:tc>
              <w:tc>
                <w:tcPr>
                  <w:tcW w:w="6862" w:type="dxa"/>
                  <w:gridSpan w:val="9"/>
                  <w:tcBorders>
                    <w:top w:val="nil"/>
                    <w:left w:val="nil"/>
                    <w:bottom w:val="single" w:sz="4" w:space="0" w:color="auto"/>
                    <w:right w:val="nil"/>
                  </w:tcBorders>
                </w:tcPr>
                <w:p w14:paraId="1A6C8B23"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r>
            <w:tr w:rsidR="002349F3" w:rsidRPr="002349F3" w14:paraId="32D1A789" w14:textId="77777777">
              <w:tc>
                <w:tcPr>
                  <w:tcW w:w="1693" w:type="dxa"/>
                </w:tcPr>
                <w:p w14:paraId="3134F849"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c>
                <w:tcPr>
                  <w:tcW w:w="1217" w:type="dxa"/>
                </w:tcPr>
                <w:p w14:paraId="5825CEE0"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c>
                <w:tcPr>
                  <w:tcW w:w="6862" w:type="dxa"/>
                  <w:gridSpan w:val="9"/>
                  <w:tcBorders>
                    <w:top w:val="single" w:sz="4" w:space="0" w:color="auto"/>
                    <w:left w:val="nil"/>
                    <w:bottom w:val="nil"/>
                    <w:right w:val="nil"/>
                  </w:tcBorders>
                  <w:hideMark/>
                </w:tcPr>
                <w:p w14:paraId="3D7E56B8" w14:textId="77777777" w:rsidR="002349F3" w:rsidRPr="002349F3" w:rsidRDefault="002349F3" w:rsidP="002349F3">
                  <w:pPr>
                    <w:widowControl w:val="0"/>
                    <w:snapToGrid w:val="0"/>
                    <w:spacing w:after="0" w:line="256" w:lineRule="auto"/>
                    <w:jc w:val="center"/>
                    <w:rPr>
                      <w:rFonts w:ascii="Times New Roman" w:eastAsia="Times New Roman" w:hAnsi="Times New Roman" w:cs="Times New Roman"/>
                      <w:sz w:val="16"/>
                      <w:szCs w:val="16"/>
                    </w:rPr>
                  </w:pPr>
                  <w:r w:rsidRPr="002349F3">
                    <w:rPr>
                      <w:rFonts w:ascii="Times New Roman" w:eastAsia="Times New Roman" w:hAnsi="Times New Roman" w:cs="Times New Roman"/>
                      <w:i/>
                      <w:sz w:val="16"/>
                      <w:szCs w:val="16"/>
                    </w:rPr>
                    <w:t>(Наименование ПМС)</w:t>
                  </w:r>
                </w:p>
              </w:tc>
            </w:tr>
            <w:tr w:rsidR="002349F3" w:rsidRPr="002349F3" w14:paraId="6C813CCB" w14:textId="77777777">
              <w:tc>
                <w:tcPr>
                  <w:tcW w:w="5107" w:type="dxa"/>
                  <w:gridSpan w:val="5"/>
                  <w:tcBorders>
                    <w:top w:val="nil"/>
                    <w:left w:val="nil"/>
                    <w:bottom w:val="single" w:sz="4" w:space="0" w:color="auto"/>
                    <w:right w:val="nil"/>
                  </w:tcBorders>
                </w:tcPr>
                <w:p w14:paraId="301512AE"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321" w:type="dxa"/>
                </w:tcPr>
                <w:p w14:paraId="337A63DF"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1953" w:type="dxa"/>
                  <w:gridSpan w:val="2"/>
                  <w:tcBorders>
                    <w:top w:val="nil"/>
                    <w:left w:val="nil"/>
                    <w:bottom w:val="single" w:sz="4" w:space="0" w:color="auto"/>
                    <w:right w:val="nil"/>
                  </w:tcBorders>
                </w:tcPr>
                <w:p w14:paraId="79562080"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397" w:type="dxa"/>
                </w:tcPr>
                <w:p w14:paraId="7829BB11"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1994" w:type="dxa"/>
                  <w:gridSpan w:val="2"/>
                  <w:hideMark/>
                </w:tcPr>
                <w:p w14:paraId="73FA8305"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r w:rsidRPr="002349F3">
                    <w:rPr>
                      <w:rFonts w:ascii="Times New Roman" w:eastAsia="Times New Roman" w:hAnsi="Times New Roman" w:cs="Times New Roman"/>
                      <w:sz w:val="19"/>
                      <w:szCs w:val="19"/>
                    </w:rPr>
                    <w:t>«__»______ 20___г.</w:t>
                  </w:r>
                </w:p>
              </w:tc>
            </w:tr>
            <w:tr w:rsidR="002349F3" w:rsidRPr="002349F3" w14:paraId="1DF93389" w14:textId="77777777">
              <w:tc>
                <w:tcPr>
                  <w:tcW w:w="5107" w:type="dxa"/>
                  <w:gridSpan w:val="5"/>
                  <w:tcBorders>
                    <w:top w:val="single" w:sz="4" w:space="0" w:color="auto"/>
                    <w:left w:val="nil"/>
                    <w:bottom w:val="nil"/>
                    <w:right w:val="nil"/>
                  </w:tcBorders>
                  <w:hideMark/>
                </w:tcPr>
                <w:p w14:paraId="350619D4" w14:textId="77777777" w:rsidR="002349F3" w:rsidRPr="002349F3" w:rsidRDefault="002349F3" w:rsidP="002349F3">
                  <w:pPr>
                    <w:widowControl w:val="0"/>
                    <w:snapToGrid w:val="0"/>
                    <w:spacing w:after="0" w:line="256" w:lineRule="auto"/>
                    <w:jc w:val="center"/>
                    <w:rPr>
                      <w:rFonts w:ascii="Times New Roman" w:eastAsia="Times New Roman" w:hAnsi="Times New Roman" w:cs="Times New Roman"/>
                      <w:sz w:val="16"/>
                      <w:szCs w:val="16"/>
                    </w:rPr>
                  </w:pPr>
                  <w:r w:rsidRPr="002349F3">
                    <w:rPr>
                      <w:rFonts w:ascii="Times New Roman" w:eastAsia="Times New Roman" w:hAnsi="Times New Roman" w:cs="Times New Roman"/>
                      <w:i/>
                      <w:sz w:val="16"/>
                      <w:szCs w:val="16"/>
                    </w:rPr>
                    <w:t>(Ученая степень, ученое звание, Ф.И.О. председателя ПМС)</w:t>
                  </w:r>
                </w:p>
              </w:tc>
              <w:tc>
                <w:tcPr>
                  <w:tcW w:w="321" w:type="dxa"/>
                </w:tcPr>
                <w:p w14:paraId="4619AB03"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c>
                <w:tcPr>
                  <w:tcW w:w="1953" w:type="dxa"/>
                  <w:gridSpan w:val="2"/>
                  <w:hideMark/>
                </w:tcPr>
                <w:p w14:paraId="61C2797D" w14:textId="77777777" w:rsidR="002349F3" w:rsidRPr="002349F3" w:rsidRDefault="002349F3" w:rsidP="002349F3">
                  <w:pPr>
                    <w:widowControl w:val="0"/>
                    <w:snapToGrid w:val="0"/>
                    <w:spacing w:after="0" w:line="256" w:lineRule="auto"/>
                    <w:jc w:val="center"/>
                    <w:rPr>
                      <w:rFonts w:ascii="Times New Roman" w:eastAsia="Times New Roman" w:hAnsi="Times New Roman" w:cs="Times New Roman"/>
                      <w:sz w:val="16"/>
                      <w:szCs w:val="16"/>
                    </w:rPr>
                  </w:pPr>
                  <w:r w:rsidRPr="002349F3">
                    <w:rPr>
                      <w:rFonts w:ascii="Times New Roman" w:eastAsia="Times New Roman" w:hAnsi="Times New Roman" w:cs="Times New Roman"/>
                      <w:i/>
                      <w:sz w:val="16"/>
                      <w:szCs w:val="16"/>
                    </w:rPr>
                    <w:t>(Подпись)</w:t>
                  </w:r>
                </w:p>
              </w:tc>
              <w:tc>
                <w:tcPr>
                  <w:tcW w:w="397" w:type="dxa"/>
                </w:tcPr>
                <w:p w14:paraId="7CBBA3B9"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c>
                <w:tcPr>
                  <w:tcW w:w="778" w:type="dxa"/>
                </w:tcPr>
                <w:p w14:paraId="4584DEF3"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c>
                <w:tcPr>
                  <w:tcW w:w="1216" w:type="dxa"/>
                </w:tcPr>
                <w:p w14:paraId="1569FC1A"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r>
            <w:tr w:rsidR="002349F3" w:rsidRPr="002349F3" w14:paraId="766B6ED9" w14:textId="77777777">
              <w:tc>
                <w:tcPr>
                  <w:tcW w:w="9772" w:type="dxa"/>
                  <w:gridSpan w:val="11"/>
                  <w:hideMark/>
                </w:tcPr>
                <w:p w14:paraId="7C3ACA2F"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r w:rsidRPr="002349F3">
                    <w:rPr>
                      <w:rFonts w:ascii="Times New Roman" w:eastAsia="Times New Roman" w:hAnsi="Times New Roman" w:cs="Times New Roman"/>
                      <w:sz w:val="19"/>
                      <w:szCs w:val="19"/>
                    </w:rPr>
                    <w:t>Рабочая программа пересмотрена, обсуждена и одобрена для исполнения  в 20___/20___ учебном году</w:t>
                  </w:r>
                </w:p>
              </w:tc>
            </w:tr>
            <w:tr w:rsidR="002349F3" w:rsidRPr="002349F3" w14:paraId="3E704A1E" w14:textId="77777777">
              <w:tc>
                <w:tcPr>
                  <w:tcW w:w="2910" w:type="dxa"/>
                  <w:gridSpan w:val="2"/>
                  <w:hideMark/>
                </w:tcPr>
                <w:p w14:paraId="12886BC1"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r w:rsidRPr="002349F3">
                    <w:rPr>
                      <w:rFonts w:ascii="Times New Roman" w:eastAsia="Times New Roman" w:hAnsi="Times New Roman" w:cs="Times New Roman"/>
                      <w:sz w:val="19"/>
                      <w:szCs w:val="19"/>
                    </w:rPr>
                    <w:t>на заседании кафедры</w:t>
                  </w:r>
                </w:p>
              </w:tc>
              <w:tc>
                <w:tcPr>
                  <w:tcW w:w="6862" w:type="dxa"/>
                  <w:gridSpan w:val="9"/>
                  <w:tcBorders>
                    <w:top w:val="nil"/>
                    <w:left w:val="nil"/>
                    <w:bottom w:val="single" w:sz="4" w:space="0" w:color="auto"/>
                    <w:right w:val="nil"/>
                  </w:tcBorders>
                </w:tcPr>
                <w:p w14:paraId="169A7467"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r>
            <w:tr w:rsidR="002349F3" w:rsidRPr="002349F3" w14:paraId="2AA87F86" w14:textId="77777777">
              <w:tc>
                <w:tcPr>
                  <w:tcW w:w="1693" w:type="dxa"/>
                </w:tcPr>
                <w:p w14:paraId="74D82B4D"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c>
                <w:tcPr>
                  <w:tcW w:w="1217" w:type="dxa"/>
                </w:tcPr>
                <w:p w14:paraId="240210FA"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c>
                <w:tcPr>
                  <w:tcW w:w="6862" w:type="dxa"/>
                  <w:gridSpan w:val="9"/>
                  <w:hideMark/>
                </w:tcPr>
                <w:p w14:paraId="7E51FECA" w14:textId="77777777" w:rsidR="002349F3" w:rsidRPr="002349F3" w:rsidRDefault="002349F3" w:rsidP="002349F3">
                  <w:pPr>
                    <w:widowControl w:val="0"/>
                    <w:snapToGrid w:val="0"/>
                    <w:spacing w:after="0" w:line="256" w:lineRule="auto"/>
                    <w:jc w:val="center"/>
                    <w:rPr>
                      <w:rFonts w:ascii="Times New Roman" w:eastAsia="Times New Roman" w:hAnsi="Times New Roman" w:cs="Times New Roman"/>
                      <w:sz w:val="16"/>
                      <w:szCs w:val="16"/>
                    </w:rPr>
                  </w:pPr>
                  <w:r w:rsidRPr="002349F3">
                    <w:rPr>
                      <w:rFonts w:ascii="Times New Roman" w:eastAsia="Times New Roman" w:hAnsi="Times New Roman" w:cs="Times New Roman"/>
                      <w:i/>
                      <w:sz w:val="16"/>
                      <w:szCs w:val="16"/>
                    </w:rPr>
                    <w:t>(Наименование кафедры)</w:t>
                  </w:r>
                </w:p>
              </w:tc>
            </w:tr>
            <w:tr w:rsidR="002349F3" w:rsidRPr="002349F3" w14:paraId="1CC5A70E" w14:textId="77777777">
              <w:tc>
                <w:tcPr>
                  <w:tcW w:w="1693" w:type="dxa"/>
                  <w:hideMark/>
                </w:tcPr>
                <w:p w14:paraId="1D310023"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r w:rsidRPr="002349F3">
                    <w:rPr>
                      <w:rFonts w:ascii="Times New Roman" w:eastAsia="Times New Roman" w:hAnsi="Times New Roman" w:cs="Times New Roman"/>
                      <w:sz w:val="19"/>
                      <w:szCs w:val="19"/>
                    </w:rPr>
                    <w:t>Протокол от</w:t>
                  </w:r>
                </w:p>
              </w:tc>
              <w:tc>
                <w:tcPr>
                  <w:tcW w:w="1995" w:type="dxa"/>
                  <w:gridSpan w:val="2"/>
                  <w:hideMark/>
                </w:tcPr>
                <w:p w14:paraId="7BDF0AFD"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r w:rsidRPr="002349F3">
                    <w:rPr>
                      <w:rFonts w:ascii="Times New Roman" w:eastAsia="Times New Roman" w:hAnsi="Times New Roman" w:cs="Times New Roman"/>
                      <w:sz w:val="19"/>
                      <w:szCs w:val="19"/>
                    </w:rPr>
                    <w:t>«__»______ 20___г.</w:t>
                  </w:r>
                </w:p>
              </w:tc>
              <w:tc>
                <w:tcPr>
                  <w:tcW w:w="709" w:type="dxa"/>
                  <w:hideMark/>
                </w:tcPr>
                <w:p w14:paraId="36B588AB"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r w:rsidRPr="002349F3">
                    <w:rPr>
                      <w:rFonts w:ascii="Times New Roman" w:eastAsia="Times New Roman" w:hAnsi="Times New Roman" w:cs="Times New Roman"/>
                      <w:sz w:val="19"/>
                      <w:szCs w:val="19"/>
                    </w:rPr>
                    <w:t>№</w:t>
                  </w:r>
                </w:p>
              </w:tc>
              <w:tc>
                <w:tcPr>
                  <w:tcW w:w="710" w:type="dxa"/>
                  <w:tcBorders>
                    <w:top w:val="nil"/>
                    <w:left w:val="nil"/>
                    <w:bottom w:val="single" w:sz="4" w:space="0" w:color="auto"/>
                    <w:right w:val="nil"/>
                  </w:tcBorders>
                </w:tcPr>
                <w:p w14:paraId="6D48CC3A"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321" w:type="dxa"/>
                </w:tcPr>
                <w:p w14:paraId="1CCFD18C"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778" w:type="dxa"/>
                </w:tcPr>
                <w:p w14:paraId="6BA6A0BA"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1175" w:type="dxa"/>
                </w:tcPr>
                <w:p w14:paraId="7270FA9A"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397" w:type="dxa"/>
                </w:tcPr>
                <w:p w14:paraId="734AC9AC"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778" w:type="dxa"/>
                </w:tcPr>
                <w:p w14:paraId="1727C2B3"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1216" w:type="dxa"/>
                </w:tcPr>
                <w:p w14:paraId="6B650033"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r>
            <w:tr w:rsidR="002349F3" w:rsidRPr="002349F3" w14:paraId="635BAA85" w14:textId="77777777">
              <w:tc>
                <w:tcPr>
                  <w:tcW w:w="3688" w:type="dxa"/>
                  <w:gridSpan w:val="3"/>
                  <w:hideMark/>
                </w:tcPr>
                <w:p w14:paraId="65A687BF"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r w:rsidRPr="002349F3">
                    <w:rPr>
                      <w:rFonts w:ascii="Times New Roman" w:eastAsia="Times New Roman" w:hAnsi="Times New Roman" w:cs="Times New Roman"/>
                      <w:sz w:val="19"/>
                      <w:szCs w:val="19"/>
                    </w:rPr>
                    <w:t>Начальник (заведующий) кафедры</w:t>
                  </w:r>
                </w:p>
              </w:tc>
              <w:tc>
                <w:tcPr>
                  <w:tcW w:w="1419" w:type="dxa"/>
                  <w:gridSpan w:val="2"/>
                </w:tcPr>
                <w:p w14:paraId="40B2850D"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321" w:type="dxa"/>
                </w:tcPr>
                <w:p w14:paraId="1BA71552"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778" w:type="dxa"/>
                </w:tcPr>
                <w:p w14:paraId="73E9BD35"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1175" w:type="dxa"/>
                </w:tcPr>
                <w:p w14:paraId="690C92F6"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397" w:type="dxa"/>
                </w:tcPr>
                <w:p w14:paraId="226ED92F"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778" w:type="dxa"/>
                </w:tcPr>
                <w:p w14:paraId="118EB68B"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1216" w:type="dxa"/>
                </w:tcPr>
                <w:p w14:paraId="2AFDBD80"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r>
            <w:tr w:rsidR="002349F3" w:rsidRPr="002349F3" w14:paraId="15B0BBB0" w14:textId="77777777">
              <w:tc>
                <w:tcPr>
                  <w:tcW w:w="5107" w:type="dxa"/>
                  <w:gridSpan w:val="5"/>
                  <w:tcBorders>
                    <w:top w:val="nil"/>
                    <w:left w:val="nil"/>
                    <w:bottom w:val="single" w:sz="4" w:space="0" w:color="auto"/>
                    <w:right w:val="nil"/>
                  </w:tcBorders>
                </w:tcPr>
                <w:p w14:paraId="4EA9940C"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321" w:type="dxa"/>
                </w:tcPr>
                <w:p w14:paraId="5AA16121"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1953" w:type="dxa"/>
                  <w:gridSpan w:val="2"/>
                  <w:tcBorders>
                    <w:top w:val="nil"/>
                    <w:left w:val="nil"/>
                    <w:bottom w:val="single" w:sz="4" w:space="0" w:color="auto"/>
                    <w:right w:val="nil"/>
                  </w:tcBorders>
                </w:tcPr>
                <w:p w14:paraId="7C1827D8"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397" w:type="dxa"/>
                </w:tcPr>
                <w:p w14:paraId="45BD8926"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1994" w:type="dxa"/>
                  <w:gridSpan w:val="2"/>
                  <w:hideMark/>
                </w:tcPr>
                <w:p w14:paraId="13433E11"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r w:rsidRPr="002349F3">
                    <w:rPr>
                      <w:rFonts w:ascii="Times New Roman" w:eastAsia="Times New Roman" w:hAnsi="Times New Roman" w:cs="Times New Roman"/>
                      <w:sz w:val="19"/>
                      <w:szCs w:val="19"/>
                    </w:rPr>
                    <w:t>«__»______ 20___г.</w:t>
                  </w:r>
                </w:p>
              </w:tc>
            </w:tr>
            <w:tr w:rsidR="002349F3" w:rsidRPr="002349F3" w14:paraId="41CA1655" w14:textId="77777777">
              <w:tc>
                <w:tcPr>
                  <w:tcW w:w="5107" w:type="dxa"/>
                  <w:gridSpan w:val="5"/>
                  <w:tcBorders>
                    <w:top w:val="single" w:sz="4" w:space="0" w:color="auto"/>
                    <w:left w:val="nil"/>
                    <w:bottom w:val="nil"/>
                    <w:right w:val="nil"/>
                  </w:tcBorders>
                  <w:hideMark/>
                </w:tcPr>
                <w:p w14:paraId="381D1A8A" w14:textId="77777777" w:rsidR="002349F3" w:rsidRPr="002349F3" w:rsidRDefault="002349F3" w:rsidP="002349F3">
                  <w:pPr>
                    <w:widowControl w:val="0"/>
                    <w:snapToGrid w:val="0"/>
                    <w:spacing w:after="0" w:line="256" w:lineRule="auto"/>
                    <w:jc w:val="center"/>
                    <w:rPr>
                      <w:rFonts w:ascii="Times New Roman" w:eastAsia="Times New Roman" w:hAnsi="Times New Roman" w:cs="Times New Roman"/>
                      <w:sz w:val="16"/>
                      <w:szCs w:val="16"/>
                    </w:rPr>
                  </w:pPr>
                  <w:r w:rsidRPr="002349F3">
                    <w:rPr>
                      <w:rFonts w:ascii="Times New Roman" w:eastAsia="Times New Roman" w:hAnsi="Times New Roman" w:cs="Times New Roman"/>
                      <w:i/>
                      <w:sz w:val="16"/>
                      <w:szCs w:val="16"/>
                    </w:rPr>
                    <w:t>(Ученая степень, ученое звание, Ф.И.О.)</w:t>
                  </w:r>
                </w:p>
              </w:tc>
              <w:tc>
                <w:tcPr>
                  <w:tcW w:w="321" w:type="dxa"/>
                </w:tcPr>
                <w:p w14:paraId="4F900489"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c>
                <w:tcPr>
                  <w:tcW w:w="1953" w:type="dxa"/>
                  <w:gridSpan w:val="2"/>
                  <w:hideMark/>
                </w:tcPr>
                <w:p w14:paraId="630AE4E4" w14:textId="77777777" w:rsidR="002349F3" w:rsidRPr="002349F3" w:rsidRDefault="002349F3" w:rsidP="002349F3">
                  <w:pPr>
                    <w:widowControl w:val="0"/>
                    <w:snapToGrid w:val="0"/>
                    <w:spacing w:after="0" w:line="256" w:lineRule="auto"/>
                    <w:jc w:val="center"/>
                    <w:rPr>
                      <w:rFonts w:ascii="Times New Roman" w:eastAsia="Times New Roman" w:hAnsi="Times New Roman" w:cs="Times New Roman"/>
                      <w:sz w:val="16"/>
                      <w:szCs w:val="16"/>
                    </w:rPr>
                  </w:pPr>
                  <w:r w:rsidRPr="002349F3">
                    <w:rPr>
                      <w:rFonts w:ascii="Times New Roman" w:eastAsia="Times New Roman" w:hAnsi="Times New Roman" w:cs="Times New Roman"/>
                      <w:i/>
                      <w:sz w:val="16"/>
                      <w:szCs w:val="16"/>
                    </w:rPr>
                    <w:t>(Подпись)</w:t>
                  </w:r>
                </w:p>
              </w:tc>
              <w:tc>
                <w:tcPr>
                  <w:tcW w:w="397" w:type="dxa"/>
                </w:tcPr>
                <w:p w14:paraId="33FBF8F6"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c>
                <w:tcPr>
                  <w:tcW w:w="778" w:type="dxa"/>
                </w:tcPr>
                <w:p w14:paraId="648AD20D"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c>
                <w:tcPr>
                  <w:tcW w:w="1216" w:type="dxa"/>
                </w:tcPr>
                <w:p w14:paraId="3CA93103"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r>
            <w:tr w:rsidR="002349F3" w:rsidRPr="002349F3" w14:paraId="0405C3FE" w14:textId="77777777">
              <w:tc>
                <w:tcPr>
                  <w:tcW w:w="9772" w:type="dxa"/>
                  <w:gridSpan w:val="11"/>
                  <w:hideMark/>
                </w:tcPr>
                <w:p w14:paraId="00C79758"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r w:rsidRPr="002349F3">
                    <w:rPr>
                      <w:rFonts w:ascii="Times New Roman" w:eastAsia="Times New Roman" w:hAnsi="Times New Roman" w:cs="Times New Roman"/>
                      <w:b/>
                      <w:bCs/>
                      <w:sz w:val="19"/>
                      <w:szCs w:val="19"/>
                    </w:rPr>
                    <w:t>СОГЛАСОВАНО</w:t>
                  </w:r>
                </w:p>
              </w:tc>
            </w:tr>
            <w:tr w:rsidR="002349F3" w:rsidRPr="002349F3" w14:paraId="5B84A347" w14:textId="77777777">
              <w:tc>
                <w:tcPr>
                  <w:tcW w:w="2910" w:type="dxa"/>
                  <w:gridSpan w:val="2"/>
                  <w:hideMark/>
                </w:tcPr>
                <w:p w14:paraId="6C3CA384"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r w:rsidRPr="002349F3">
                    <w:rPr>
                      <w:rFonts w:ascii="Times New Roman" w:eastAsia="Times New Roman" w:hAnsi="Times New Roman" w:cs="Times New Roman"/>
                      <w:sz w:val="19"/>
                      <w:szCs w:val="19"/>
                    </w:rPr>
                    <w:t>Заведующий библиотекой</w:t>
                  </w:r>
                </w:p>
              </w:tc>
              <w:tc>
                <w:tcPr>
                  <w:tcW w:w="778" w:type="dxa"/>
                </w:tcPr>
                <w:p w14:paraId="6D59E5C9"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1419" w:type="dxa"/>
                  <w:gridSpan w:val="2"/>
                </w:tcPr>
                <w:p w14:paraId="2CD14116"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321" w:type="dxa"/>
                </w:tcPr>
                <w:p w14:paraId="72BAC693"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778" w:type="dxa"/>
                </w:tcPr>
                <w:p w14:paraId="0260F097"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1175" w:type="dxa"/>
                </w:tcPr>
                <w:p w14:paraId="5BFA75A5"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397" w:type="dxa"/>
                </w:tcPr>
                <w:p w14:paraId="32801BE7"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778" w:type="dxa"/>
                </w:tcPr>
                <w:p w14:paraId="77BB390B"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1216" w:type="dxa"/>
                </w:tcPr>
                <w:p w14:paraId="648849D0"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r>
            <w:tr w:rsidR="002349F3" w:rsidRPr="002349F3" w14:paraId="66A46FBB" w14:textId="77777777">
              <w:tc>
                <w:tcPr>
                  <w:tcW w:w="5107" w:type="dxa"/>
                  <w:gridSpan w:val="5"/>
                  <w:tcBorders>
                    <w:top w:val="nil"/>
                    <w:left w:val="nil"/>
                    <w:bottom w:val="single" w:sz="4" w:space="0" w:color="auto"/>
                    <w:right w:val="nil"/>
                  </w:tcBorders>
                </w:tcPr>
                <w:p w14:paraId="0A78B828"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321" w:type="dxa"/>
                </w:tcPr>
                <w:p w14:paraId="543D9672"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1953" w:type="dxa"/>
                  <w:gridSpan w:val="2"/>
                  <w:tcBorders>
                    <w:top w:val="nil"/>
                    <w:left w:val="nil"/>
                    <w:bottom w:val="single" w:sz="4" w:space="0" w:color="auto"/>
                    <w:right w:val="nil"/>
                  </w:tcBorders>
                </w:tcPr>
                <w:p w14:paraId="59C16AEE"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397" w:type="dxa"/>
                </w:tcPr>
                <w:p w14:paraId="6C300C4B"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1994" w:type="dxa"/>
                  <w:gridSpan w:val="2"/>
                  <w:hideMark/>
                </w:tcPr>
                <w:p w14:paraId="0A547F4D"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r w:rsidRPr="002349F3">
                    <w:rPr>
                      <w:rFonts w:ascii="Times New Roman" w:eastAsia="Times New Roman" w:hAnsi="Times New Roman" w:cs="Times New Roman"/>
                      <w:sz w:val="19"/>
                      <w:szCs w:val="19"/>
                    </w:rPr>
                    <w:t>«__»______ 20___г.</w:t>
                  </w:r>
                </w:p>
              </w:tc>
            </w:tr>
            <w:tr w:rsidR="002349F3" w:rsidRPr="002349F3" w14:paraId="742D6026" w14:textId="77777777">
              <w:tc>
                <w:tcPr>
                  <w:tcW w:w="5107" w:type="dxa"/>
                  <w:gridSpan w:val="5"/>
                  <w:tcBorders>
                    <w:top w:val="single" w:sz="4" w:space="0" w:color="auto"/>
                    <w:left w:val="nil"/>
                    <w:bottom w:val="nil"/>
                    <w:right w:val="nil"/>
                  </w:tcBorders>
                  <w:hideMark/>
                </w:tcPr>
                <w:p w14:paraId="4D5F5311" w14:textId="77777777" w:rsidR="002349F3" w:rsidRPr="002349F3" w:rsidRDefault="002349F3" w:rsidP="002349F3">
                  <w:pPr>
                    <w:widowControl w:val="0"/>
                    <w:snapToGrid w:val="0"/>
                    <w:spacing w:after="0" w:line="256" w:lineRule="auto"/>
                    <w:jc w:val="center"/>
                    <w:rPr>
                      <w:rFonts w:ascii="Times New Roman" w:eastAsia="Times New Roman" w:hAnsi="Times New Roman" w:cs="Times New Roman"/>
                      <w:sz w:val="16"/>
                      <w:szCs w:val="16"/>
                    </w:rPr>
                  </w:pPr>
                  <w:r w:rsidRPr="002349F3">
                    <w:rPr>
                      <w:rFonts w:ascii="Times New Roman" w:eastAsia="Times New Roman" w:hAnsi="Times New Roman" w:cs="Times New Roman"/>
                      <w:i/>
                      <w:sz w:val="16"/>
                      <w:szCs w:val="16"/>
                    </w:rPr>
                    <w:t>(Ф.И.О.)</w:t>
                  </w:r>
                </w:p>
              </w:tc>
              <w:tc>
                <w:tcPr>
                  <w:tcW w:w="321" w:type="dxa"/>
                </w:tcPr>
                <w:p w14:paraId="5D028FDC"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c>
                <w:tcPr>
                  <w:tcW w:w="1953" w:type="dxa"/>
                  <w:gridSpan w:val="2"/>
                  <w:hideMark/>
                </w:tcPr>
                <w:p w14:paraId="4655DF36" w14:textId="77777777" w:rsidR="002349F3" w:rsidRPr="002349F3" w:rsidRDefault="002349F3" w:rsidP="002349F3">
                  <w:pPr>
                    <w:widowControl w:val="0"/>
                    <w:snapToGrid w:val="0"/>
                    <w:spacing w:after="0" w:line="256" w:lineRule="auto"/>
                    <w:jc w:val="center"/>
                    <w:rPr>
                      <w:rFonts w:ascii="Times New Roman" w:eastAsia="Times New Roman" w:hAnsi="Times New Roman" w:cs="Times New Roman"/>
                      <w:sz w:val="16"/>
                      <w:szCs w:val="16"/>
                    </w:rPr>
                  </w:pPr>
                  <w:r w:rsidRPr="002349F3">
                    <w:rPr>
                      <w:rFonts w:ascii="Times New Roman" w:eastAsia="Times New Roman" w:hAnsi="Times New Roman" w:cs="Times New Roman"/>
                      <w:i/>
                      <w:sz w:val="16"/>
                      <w:szCs w:val="16"/>
                    </w:rPr>
                    <w:t>(Подпись)</w:t>
                  </w:r>
                </w:p>
              </w:tc>
              <w:tc>
                <w:tcPr>
                  <w:tcW w:w="397" w:type="dxa"/>
                </w:tcPr>
                <w:p w14:paraId="6760F0DC"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c>
                <w:tcPr>
                  <w:tcW w:w="778" w:type="dxa"/>
                </w:tcPr>
                <w:p w14:paraId="0D050463"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c>
                <w:tcPr>
                  <w:tcW w:w="1216" w:type="dxa"/>
                </w:tcPr>
                <w:p w14:paraId="148602FD"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r>
          </w:tbl>
          <w:p w14:paraId="0BCE9382" w14:textId="77777777" w:rsidR="002349F3" w:rsidRPr="002349F3" w:rsidRDefault="002349F3" w:rsidP="002349F3">
            <w:pPr>
              <w:widowControl w:val="0"/>
              <w:snapToGrid w:val="0"/>
              <w:spacing w:after="0" w:line="259" w:lineRule="auto"/>
              <w:jc w:val="both"/>
              <w:rPr>
                <w:rFonts w:ascii="Times New Roman" w:eastAsia="Times New Roman" w:hAnsi="Times New Roman" w:cs="Times New Roman"/>
                <w:sz w:val="18"/>
                <w:szCs w:val="20"/>
                <w:highlight w:val="yellow"/>
              </w:rPr>
            </w:pPr>
          </w:p>
        </w:tc>
      </w:tr>
    </w:tbl>
    <w:p w14:paraId="33D1D021" w14:textId="77777777" w:rsidR="00D32A71" w:rsidRDefault="00D32A71"/>
    <w:p w14:paraId="132A5397" w14:textId="77777777" w:rsidR="004E60E5" w:rsidRPr="00CC2569" w:rsidRDefault="004E60E5" w:rsidP="00CC2569">
      <w:pPr>
        <w:rPr>
          <w:sz w:val="2"/>
          <w:szCs w:val="2"/>
        </w:rPr>
      </w:pPr>
    </w:p>
    <w:sectPr w:rsidR="004E60E5" w:rsidRPr="00CC2569" w:rsidSect="00732A63">
      <w:pgSz w:w="11905" w:h="16837" w:code="9"/>
      <w:pgMar w:top="1134" w:right="709" w:bottom="1134" w:left="1701" w:header="567" w:footer="56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BA7A" w14:textId="77777777" w:rsidR="00732A63" w:rsidRDefault="00732A63" w:rsidP="0094085F">
      <w:pPr>
        <w:spacing w:after="0" w:line="240" w:lineRule="auto"/>
      </w:pPr>
      <w:r>
        <w:separator/>
      </w:r>
    </w:p>
  </w:endnote>
  <w:endnote w:type="continuationSeparator" w:id="0">
    <w:p w14:paraId="7733E896" w14:textId="77777777" w:rsidR="00732A63" w:rsidRDefault="00732A63" w:rsidP="0094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rdiaUPC">
    <w:charset w:val="00"/>
    <w:family w:val="swiss"/>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Trebuchet MS">
    <w:panose1 w:val="020B0603020202020204"/>
    <w:charset w:val="CC"/>
    <w:family w:val="swiss"/>
    <w:pitch w:val="variable"/>
    <w:sig w:usb0="00000287" w:usb1="00000000" w:usb2="00000000" w:usb3="00000000" w:csb0="0000009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AE3D" w14:textId="77777777" w:rsidR="009D4769" w:rsidRDefault="00262525" w:rsidP="00F11E16">
    <w:pPr>
      <w:pStyle w:val="af2"/>
      <w:framePr w:wrap="around" w:vAnchor="text" w:hAnchor="margin" w:xAlign="right" w:y="1"/>
      <w:rPr>
        <w:rStyle w:val="afa"/>
      </w:rPr>
    </w:pPr>
    <w:r>
      <w:rPr>
        <w:rStyle w:val="afa"/>
      </w:rPr>
      <w:fldChar w:fldCharType="begin"/>
    </w:r>
    <w:r w:rsidR="009D4769">
      <w:rPr>
        <w:rStyle w:val="afa"/>
      </w:rPr>
      <w:instrText xml:space="preserve">PAGE  </w:instrText>
    </w:r>
    <w:r>
      <w:rPr>
        <w:rStyle w:val="afa"/>
      </w:rPr>
      <w:fldChar w:fldCharType="end"/>
    </w:r>
  </w:p>
  <w:p w14:paraId="42FF4755" w14:textId="77777777" w:rsidR="009D4769" w:rsidRDefault="009D4769" w:rsidP="00F11E16">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6FB3" w14:textId="77777777" w:rsidR="00732A63" w:rsidRDefault="00732A63" w:rsidP="0094085F">
      <w:pPr>
        <w:spacing w:after="0" w:line="240" w:lineRule="auto"/>
      </w:pPr>
      <w:r>
        <w:separator/>
      </w:r>
    </w:p>
  </w:footnote>
  <w:footnote w:type="continuationSeparator" w:id="0">
    <w:p w14:paraId="7F4219B4" w14:textId="77777777" w:rsidR="00732A63" w:rsidRDefault="00732A63" w:rsidP="00940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74347837"/>
      <w:docPartObj>
        <w:docPartGallery w:val="Page Numbers (Top of Page)"/>
        <w:docPartUnique/>
      </w:docPartObj>
    </w:sdtPr>
    <w:sdtContent>
      <w:p w14:paraId="1108B8B5" w14:textId="77777777" w:rsidR="009D4769" w:rsidRPr="00A20DCD" w:rsidRDefault="00262525" w:rsidP="00A20DCD">
        <w:pPr>
          <w:pStyle w:val="af0"/>
          <w:jc w:val="center"/>
          <w:rPr>
            <w:rFonts w:ascii="Times New Roman" w:hAnsi="Times New Roman" w:cs="Times New Roman"/>
            <w:sz w:val="24"/>
            <w:szCs w:val="24"/>
          </w:rPr>
        </w:pPr>
        <w:r w:rsidRPr="00A20DCD">
          <w:rPr>
            <w:rFonts w:ascii="Times New Roman" w:hAnsi="Times New Roman" w:cs="Times New Roman"/>
            <w:sz w:val="24"/>
            <w:szCs w:val="24"/>
          </w:rPr>
          <w:fldChar w:fldCharType="begin"/>
        </w:r>
        <w:r w:rsidR="009D4769" w:rsidRPr="00A20DCD">
          <w:rPr>
            <w:rFonts w:ascii="Times New Roman" w:hAnsi="Times New Roman" w:cs="Times New Roman"/>
            <w:sz w:val="24"/>
            <w:szCs w:val="24"/>
          </w:rPr>
          <w:instrText xml:space="preserve"> PAGE   \* MERGEFORMAT </w:instrText>
        </w:r>
        <w:r w:rsidRPr="00A20DCD">
          <w:rPr>
            <w:rFonts w:ascii="Times New Roman" w:hAnsi="Times New Roman" w:cs="Times New Roman"/>
            <w:sz w:val="24"/>
            <w:szCs w:val="24"/>
          </w:rPr>
          <w:fldChar w:fldCharType="separate"/>
        </w:r>
        <w:r w:rsidR="006D3E1B">
          <w:rPr>
            <w:rFonts w:ascii="Times New Roman" w:hAnsi="Times New Roman" w:cs="Times New Roman"/>
            <w:noProof/>
            <w:sz w:val="24"/>
            <w:szCs w:val="24"/>
          </w:rPr>
          <w:t>25</w:t>
        </w:r>
        <w:r w:rsidRPr="00A20DC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3F9"/>
    <w:multiLevelType w:val="hybridMultilevel"/>
    <w:tmpl w:val="E24C1DEA"/>
    <w:lvl w:ilvl="0" w:tplc="04190011">
      <w:start w:val="1"/>
      <w:numFmt w:val="decimal"/>
      <w:lvlText w:val="%1)"/>
      <w:lvlJc w:val="left"/>
      <w:pPr>
        <w:ind w:left="360" w:hanging="360"/>
      </w:pPr>
      <w:rPr>
        <w:rFonts w:hint="default"/>
      </w:rPr>
    </w:lvl>
    <w:lvl w:ilvl="1" w:tplc="F0684ECE">
      <w:start w:val="1"/>
      <w:numFmt w:val="decimal"/>
      <w:lvlText w:val="%2."/>
      <w:lvlJc w:val="left"/>
      <w:pPr>
        <w:ind w:left="1770" w:hanging="105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F7C4CEA"/>
    <w:multiLevelType w:val="hybridMultilevel"/>
    <w:tmpl w:val="C60098AC"/>
    <w:lvl w:ilvl="0" w:tplc="74DE059A">
      <w:start w:val="1"/>
      <w:numFmt w:val="decimal"/>
      <w:lvlText w:val="%1."/>
      <w:lvlJc w:val="left"/>
      <w:pPr>
        <w:ind w:left="928" w:hanging="360"/>
      </w:pPr>
      <w:rPr>
        <w:rFonts w:cs="Times New Roman" w:hint="default"/>
        <w:b w:val="0"/>
        <w:i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CA286B"/>
    <w:multiLevelType w:val="hybridMultilevel"/>
    <w:tmpl w:val="882A59F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B831B0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C5A5705"/>
    <w:multiLevelType w:val="hybridMultilevel"/>
    <w:tmpl w:val="31DAE954"/>
    <w:lvl w:ilvl="0" w:tplc="E5463246">
      <w:numFmt w:val="bullet"/>
      <w:lvlText w:val="−"/>
      <w:lvlJc w:val="left"/>
      <w:pPr>
        <w:ind w:left="360" w:hanging="360"/>
      </w:pPr>
      <w:rPr>
        <w:rFonts w:ascii="Times New Roman" w:hAnsi="Times New Roman" w:cs="Times New Roman"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E207300"/>
    <w:multiLevelType w:val="hybridMultilevel"/>
    <w:tmpl w:val="C7C4522C"/>
    <w:lvl w:ilvl="0" w:tplc="50600D92">
      <w:start w:val="1"/>
      <w:numFmt w:val="decimal"/>
      <w:lvlText w:val="%1."/>
      <w:lvlJc w:val="left"/>
      <w:pPr>
        <w:ind w:left="1211"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239554BB"/>
    <w:multiLevelType w:val="hybridMultilevel"/>
    <w:tmpl w:val="A4A6019C"/>
    <w:lvl w:ilvl="0" w:tplc="E5463246">
      <w:numFmt w:val="bullet"/>
      <w:lvlText w:val="−"/>
      <w:lvlJc w:val="left"/>
      <w:pPr>
        <w:tabs>
          <w:tab w:val="num" w:pos="360"/>
        </w:tabs>
        <w:ind w:left="360" w:hanging="360"/>
      </w:pPr>
      <w:rPr>
        <w:rFonts w:ascii="Times New Roman" w:hAnsi="Times New Roman" w:cs="Times New Roman" w:hint="default"/>
        <w:b w:val="0"/>
        <w:i w:val="0"/>
        <w:color w:val="auto"/>
        <w:sz w:val="24"/>
      </w:rPr>
    </w:lvl>
    <w:lvl w:ilvl="1" w:tplc="1B4CB3F6">
      <w:start w:val="1"/>
      <w:numFmt w:val="bullet"/>
      <w:lvlText w:val=""/>
      <w:lvlJc w:val="left"/>
      <w:pPr>
        <w:tabs>
          <w:tab w:val="num" w:pos="287"/>
        </w:tabs>
        <w:ind w:left="287" w:hanging="360"/>
      </w:pPr>
      <w:rPr>
        <w:rFonts w:ascii="Symbol" w:hAnsi="Symbol" w:hint="default"/>
      </w:rPr>
    </w:lvl>
    <w:lvl w:ilvl="2" w:tplc="D196E960">
      <w:start w:val="2"/>
      <w:numFmt w:val="bullet"/>
      <w:lvlText w:val=""/>
      <w:lvlJc w:val="left"/>
      <w:pPr>
        <w:ind w:left="1007" w:hanging="360"/>
      </w:pPr>
      <w:rPr>
        <w:rFonts w:ascii="Symbol" w:eastAsia="Times New Roman" w:hAnsi="Symbol" w:cs="Times New Roman" w:hint="default"/>
      </w:rPr>
    </w:lvl>
    <w:lvl w:ilvl="3" w:tplc="04190001" w:tentative="1">
      <w:start w:val="1"/>
      <w:numFmt w:val="bullet"/>
      <w:lvlText w:val=""/>
      <w:lvlJc w:val="left"/>
      <w:pPr>
        <w:tabs>
          <w:tab w:val="num" w:pos="1727"/>
        </w:tabs>
        <w:ind w:left="1727" w:hanging="360"/>
      </w:pPr>
      <w:rPr>
        <w:rFonts w:ascii="Symbol" w:hAnsi="Symbol" w:hint="default"/>
      </w:rPr>
    </w:lvl>
    <w:lvl w:ilvl="4" w:tplc="04190003" w:tentative="1">
      <w:start w:val="1"/>
      <w:numFmt w:val="bullet"/>
      <w:lvlText w:val="o"/>
      <w:lvlJc w:val="left"/>
      <w:pPr>
        <w:tabs>
          <w:tab w:val="num" w:pos="2447"/>
        </w:tabs>
        <w:ind w:left="2447" w:hanging="360"/>
      </w:pPr>
      <w:rPr>
        <w:rFonts w:ascii="Courier New" w:hAnsi="Courier New" w:cs="Courier New" w:hint="default"/>
      </w:rPr>
    </w:lvl>
    <w:lvl w:ilvl="5" w:tplc="04190005" w:tentative="1">
      <w:start w:val="1"/>
      <w:numFmt w:val="bullet"/>
      <w:lvlText w:val=""/>
      <w:lvlJc w:val="left"/>
      <w:pPr>
        <w:tabs>
          <w:tab w:val="num" w:pos="3167"/>
        </w:tabs>
        <w:ind w:left="3167" w:hanging="360"/>
      </w:pPr>
      <w:rPr>
        <w:rFonts w:ascii="Wingdings" w:hAnsi="Wingdings" w:hint="default"/>
      </w:rPr>
    </w:lvl>
    <w:lvl w:ilvl="6" w:tplc="04190001" w:tentative="1">
      <w:start w:val="1"/>
      <w:numFmt w:val="bullet"/>
      <w:lvlText w:val=""/>
      <w:lvlJc w:val="left"/>
      <w:pPr>
        <w:tabs>
          <w:tab w:val="num" w:pos="3887"/>
        </w:tabs>
        <w:ind w:left="3887" w:hanging="360"/>
      </w:pPr>
      <w:rPr>
        <w:rFonts w:ascii="Symbol" w:hAnsi="Symbol" w:hint="default"/>
      </w:rPr>
    </w:lvl>
    <w:lvl w:ilvl="7" w:tplc="04190003" w:tentative="1">
      <w:start w:val="1"/>
      <w:numFmt w:val="bullet"/>
      <w:lvlText w:val="o"/>
      <w:lvlJc w:val="left"/>
      <w:pPr>
        <w:tabs>
          <w:tab w:val="num" w:pos="4607"/>
        </w:tabs>
        <w:ind w:left="4607" w:hanging="360"/>
      </w:pPr>
      <w:rPr>
        <w:rFonts w:ascii="Courier New" w:hAnsi="Courier New" w:cs="Courier New" w:hint="default"/>
      </w:rPr>
    </w:lvl>
    <w:lvl w:ilvl="8" w:tplc="04190005" w:tentative="1">
      <w:start w:val="1"/>
      <w:numFmt w:val="bullet"/>
      <w:lvlText w:val=""/>
      <w:lvlJc w:val="left"/>
      <w:pPr>
        <w:tabs>
          <w:tab w:val="num" w:pos="5327"/>
        </w:tabs>
        <w:ind w:left="5327" w:hanging="360"/>
      </w:pPr>
      <w:rPr>
        <w:rFonts w:ascii="Wingdings" w:hAnsi="Wingdings" w:hint="default"/>
      </w:rPr>
    </w:lvl>
  </w:abstractNum>
  <w:abstractNum w:abstractNumId="7" w15:restartNumberingAfterBreak="0">
    <w:nsid w:val="252773CF"/>
    <w:multiLevelType w:val="hybridMultilevel"/>
    <w:tmpl w:val="5E86C160"/>
    <w:lvl w:ilvl="0" w:tplc="0A5A66E2">
      <w:start w:val="3"/>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782C31"/>
    <w:multiLevelType w:val="multilevel"/>
    <w:tmpl w:val="0000000C"/>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2CA72D3F"/>
    <w:multiLevelType w:val="hybridMultilevel"/>
    <w:tmpl w:val="C60098AC"/>
    <w:lvl w:ilvl="0" w:tplc="74DE059A">
      <w:start w:val="1"/>
      <w:numFmt w:val="decimal"/>
      <w:lvlText w:val="%1."/>
      <w:lvlJc w:val="left"/>
      <w:pPr>
        <w:ind w:left="928" w:hanging="360"/>
      </w:pPr>
      <w:rPr>
        <w:rFonts w:cs="Times New Roman" w:hint="default"/>
        <w:b w:val="0"/>
        <w:i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0446CBF"/>
    <w:multiLevelType w:val="multilevel"/>
    <w:tmpl w:val="0000000C"/>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3C0D6EB4"/>
    <w:multiLevelType w:val="hybridMultilevel"/>
    <w:tmpl w:val="59AA2FA4"/>
    <w:lvl w:ilvl="0" w:tplc="22CEA72A">
      <w:start w:val="1"/>
      <w:numFmt w:val="decimal"/>
      <w:lvlText w:val="%1."/>
      <w:lvlJc w:val="left"/>
      <w:pPr>
        <w:ind w:left="928" w:hanging="360"/>
      </w:pPr>
      <w:rPr>
        <w:rFonts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BE217C"/>
    <w:multiLevelType w:val="hybridMultilevel"/>
    <w:tmpl w:val="536018A4"/>
    <w:lvl w:ilvl="0" w:tplc="AD505D84">
      <w:start w:val="1"/>
      <w:numFmt w:val="decimal"/>
      <w:pStyle w:val="a"/>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40774AC"/>
    <w:multiLevelType w:val="hybridMultilevel"/>
    <w:tmpl w:val="30D6F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0A3EF7"/>
    <w:multiLevelType w:val="hybridMultilevel"/>
    <w:tmpl w:val="A2BCA032"/>
    <w:lvl w:ilvl="0" w:tplc="F266D7BE">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97D7887"/>
    <w:multiLevelType w:val="hybridMultilevel"/>
    <w:tmpl w:val="33D26620"/>
    <w:lvl w:ilvl="0" w:tplc="E5463246">
      <w:numFmt w:val="bullet"/>
      <w:lvlText w:val="−"/>
      <w:lvlJc w:val="left"/>
      <w:pPr>
        <w:ind w:left="360" w:hanging="360"/>
      </w:pPr>
      <w:rPr>
        <w:rFonts w:ascii="Times New Roman" w:hAnsi="Times New Roman" w:cs="Times New Roman"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BFD7C9A"/>
    <w:multiLevelType w:val="hybridMultilevel"/>
    <w:tmpl w:val="CD8648F0"/>
    <w:lvl w:ilvl="0" w:tplc="7B3E744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E322056"/>
    <w:multiLevelType w:val="multilevel"/>
    <w:tmpl w:val="89EED664"/>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EDB6AA4"/>
    <w:multiLevelType w:val="hybridMultilevel"/>
    <w:tmpl w:val="525E3354"/>
    <w:lvl w:ilvl="0" w:tplc="8E968A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F47404"/>
    <w:multiLevelType w:val="hybridMultilevel"/>
    <w:tmpl w:val="4C1C1DEC"/>
    <w:lvl w:ilvl="0" w:tplc="4DB4473C">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ADCABA"/>
    <w:multiLevelType w:val="multilevel"/>
    <w:tmpl w:val="59ADCABA"/>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1" w15:restartNumberingAfterBreak="0">
    <w:nsid w:val="5FB743F2"/>
    <w:multiLevelType w:val="hybridMultilevel"/>
    <w:tmpl w:val="9A6CC1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7F73561"/>
    <w:multiLevelType w:val="hybridMultilevel"/>
    <w:tmpl w:val="F30A65C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AB97FA5"/>
    <w:multiLevelType w:val="hybridMultilevel"/>
    <w:tmpl w:val="04FA44E6"/>
    <w:lvl w:ilvl="0" w:tplc="B576E0F8">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3CA6361"/>
    <w:multiLevelType w:val="multilevel"/>
    <w:tmpl w:val="7C681680"/>
    <w:lvl w:ilvl="0">
      <w:start w:val="1"/>
      <w:numFmt w:val="decimal"/>
      <w:lvlText w:val="%1."/>
      <w:lvlJc w:val="left"/>
      <w:pPr>
        <w:tabs>
          <w:tab w:val="num" w:pos="0"/>
        </w:tabs>
        <w:ind w:left="720" w:hanging="360"/>
      </w:pPr>
      <w:rPr>
        <w:rFonts w:ascii="Times New Roman" w:hAnsi="Times New Roman" w:cs="Times New Roman"/>
        <w:b w:val="0"/>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15:restartNumberingAfterBreak="0">
    <w:nsid w:val="75D71A7F"/>
    <w:multiLevelType w:val="multilevel"/>
    <w:tmpl w:val="9FDC5668"/>
    <w:lvl w:ilvl="0">
      <w:start w:val="1"/>
      <w:numFmt w:val="decimal"/>
      <w:lvlText w:val="%1."/>
      <w:lvlJc w:val="left"/>
      <w:pPr>
        <w:tabs>
          <w:tab w:val="num" w:pos="633"/>
        </w:tabs>
        <w:ind w:left="1353" w:hanging="360"/>
      </w:pPr>
      <w:rPr>
        <w:rFonts w:ascii="Times New Roman" w:hAnsi="Times New Roman" w:cs="Times New Roman" w:hint="default"/>
        <w:sz w:val="28"/>
      </w:rPr>
    </w:lvl>
    <w:lvl w:ilvl="1">
      <w:start w:val="1"/>
      <w:numFmt w:val="lowerLetter"/>
      <w:lvlText w:val="%2."/>
      <w:lvlJc w:val="left"/>
      <w:pPr>
        <w:tabs>
          <w:tab w:val="num" w:pos="633"/>
        </w:tabs>
        <w:ind w:left="2073" w:hanging="360"/>
      </w:pPr>
      <w:rPr>
        <w:rFonts w:cs="Times New Roman" w:hint="default"/>
      </w:rPr>
    </w:lvl>
    <w:lvl w:ilvl="2">
      <w:start w:val="1"/>
      <w:numFmt w:val="lowerRoman"/>
      <w:lvlText w:val="%3."/>
      <w:lvlJc w:val="right"/>
      <w:pPr>
        <w:tabs>
          <w:tab w:val="num" w:pos="633"/>
        </w:tabs>
        <w:ind w:left="2793" w:hanging="180"/>
      </w:pPr>
      <w:rPr>
        <w:rFonts w:cs="Times New Roman" w:hint="default"/>
      </w:rPr>
    </w:lvl>
    <w:lvl w:ilvl="3">
      <w:start w:val="1"/>
      <w:numFmt w:val="decimal"/>
      <w:lvlText w:val="%4."/>
      <w:lvlJc w:val="left"/>
      <w:pPr>
        <w:tabs>
          <w:tab w:val="num" w:pos="633"/>
        </w:tabs>
        <w:ind w:left="3513" w:hanging="360"/>
      </w:pPr>
      <w:rPr>
        <w:rFonts w:cs="Times New Roman" w:hint="default"/>
      </w:rPr>
    </w:lvl>
    <w:lvl w:ilvl="4">
      <w:start w:val="1"/>
      <w:numFmt w:val="lowerLetter"/>
      <w:lvlText w:val="%5."/>
      <w:lvlJc w:val="left"/>
      <w:pPr>
        <w:tabs>
          <w:tab w:val="num" w:pos="633"/>
        </w:tabs>
        <w:ind w:left="4233" w:hanging="360"/>
      </w:pPr>
      <w:rPr>
        <w:rFonts w:cs="Times New Roman" w:hint="default"/>
      </w:rPr>
    </w:lvl>
    <w:lvl w:ilvl="5">
      <w:start w:val="1"/>
      <w:numFmt w:val="lowerRoman"/>
      <w:lvlText w:val="%6."/>
      <w:lvlJc w:val="right"/>
      <w:pPr>
        <w:tabs>
          <w:tab w:val="num" w:pos="633"/>
        </w:tabs>
        <w:ind w:left="4953" w:hanging="180"/>
      </w:pPr>
      <w:rPr>
        <w:rFonts w:cs="Times New Roman" w:hint="default"/>
      </w:rPr>
    </w:lvl>
    <w:lvl w:ilvl="6">
      <w:start w:val="1"/>
      <w:numFmt w:val="decimal"/>
      <w:lvlText w:val="%7."/>
      <w:lvlJc w:val="left"/>
      <w:pPr>
        <w:tabs>
          <w:tab w:val="num" w:pos="633"/>
        </w:tabs>
        <w:ind w:left="5673" w:hanging="360"/>
      </w:pPr>
      <w:rPr>
        <w:rFonts w:cs="Times New Roman" w:hint="default"/>
      </w:rPr>
    </w:lvl>
    <w:lvl w:ilvl="7">
      <w:start w:val="1"/>
      <w:numFmt w:val="lowerLetter"/>
      <w:lvlText w:val="%8."/>
      <w:lvlJc w:val="left"/>
      <w:pPr>
        <w:tabs>
          <w:tab w:val="num" w:pos="633"/>
        </w:tabs>
        <w:ind w:left="6393" w:hanging="360"/>
      </w:pPr>
      <w:rPr>
        <w:rFonts w:cs="Times New Roman" w:hint="default"/>
      </w:rPr>
    </w:lvl>
    <w:lvl w:ilvl="8">
      <w:start w:val="1"/>
      <w:numFmt w:val="lowerRoman"/>
      <w:lvlText w:val="%9."/>
      <w:lvlJc w:val="right"/>
      <w:pPr>
        <w:tabs>
          <w:tab w:val="num" w:pos="633"/>
        </w:tabs>
        <w:ind w:left="7113" w:hanging="180"/>
      </w:pPr>
      <w:rPr>
        <w:rFonts w:cs="Times New Roman" w:hint="default"/>
      </w:rPr>
    </w:lvl>
  </w:abstractNum>
  <w:abstractNum w:abstractNumId="26" w15:restartNumberingAfterBreak="0">
    <w:nsid w:val="7BEB4778"/>
    <w:multiLevelType w:val="hybridMultilevel"/>
    <w:tmpl w:val="1132F9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FA77364"/>
    <w:multiLevelType w:val="hybridMultilevel"/>
    <w:tmpl w:val="2C5C1B04"/>
    <w:lvl w:ilvl="0" w:tplc="31C6D2AE">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61899987">
    <w:abstractNumId w:val="12"/>
  </w:num>
  <w:num w:numId="2" w16cid:durableId="1367679156">
    <w:abstractNumId w:val="3"/>
  </w:num>
  <w:num w:numId="3" w16cid:durableId="722216312">
    <w:abstractNumId w:val="18"/>
  </w:num>
  <w:num w:numId="4" w16cid:durableId="1623925808">
    <w:abstractNumId w:val="11"/>
  </w:num>
  <w:num w:numId="5" w16cid:durableId="1897861005">
    <w:abstractNumId w:val="0"/>
  </w:num>
  <w:num w:numId="6" w16cid:durableId="1551913804">
    <w:abstractNumId w:val="15"/>
  </w:num>
  <w:num w:numId="7" w16cid:durableId="623194397">
    <w:abstractNumId w:val="17"/>
  </w:num>
  <w:num w:numId="8" w16cid:durableId="1671176098">
    <w:abstractNumId w:val="5"/>
  </w:num>
  <w:num w:numId="9" w16cid:durableId="744301233">
    <w:abstractNumId w:val="2"/>
  </w:num>
  <w:num w:numId="10" w16cid:durableId="1166480905">
    <w:abstractNumId w:val="23"/>
  </w:num>
  <w:num w:numId="11" w16cid:durableId="992757505">
    <w:abstractNumId w:val="27"/>
  </w:num>
  <w:num w:numId="12" w16cid:durableId="2009795128">
    <w:abstractNumId w:val="9"/>
  </w:num>
  <w:num w:numId="13" w16cid:durableId="1114902388">
    <w:abstractNumId w:val="1"/>
  </w:num>
  <w:num w:numId="14" w16cid:durableId="1150830093">
    <w:abstractNumId w:val="19"/>
  </w:num>
  <w:num w:numId="15" w16cid:durableId="1821457633">
    <w:abstractNumId w:val="24"/>
  </w:num>
  <w:num w:numId="16" w16cid:durableId="999768586">
    <w:abstractNumId w:val="8"/>
  </w:num>
  <w:num w:numId="17" w16cid:durableId="2065909463">
    <w:abstractNumId w:val="16"/>
  </w:num>
  <w:num w:numId="18" w16cid:durableId="863902712">
    <w:abstractNumId w:val="10"/>
  </w:num>
  <w:num w:numId="19" w16cid:durableId="1829902798">
    <w:abstractNumId w:val="25"/>
  </w:num>
  <w:num w:numId="20" w16cid:durableId="241187914">
    <w:abstractNumId w:val="4"/>
  </w:num>
  <w:num w:numId="21" w16cid:durableId="1015111368">
    <w:abstractNumId w:val="6"/>
  </w:num>
  <w:num w:numId="22" w16cid:durableId="315765262">
    <w:abstractNumId w:val="22"/>
  </w:num>
  <w:num w:numId="23" w16cid:durableId="1282030134">
    <w:abstractNumId w:val="14"/>
  </w:num>
  <w:num w:numId="24" w16cid:durableId="1040319352">
    <w:abstractNumId w:val="13"/>
  </w:num>
  <w:num w:numId="25" w16cid:durableId="1667129979">
    <w:abstractNumId w:val="26"/>
  </w:num>
  <w:num w:numId="26" w16cid:durableId="1275480293">
    <w:abstractNumId w:val="7"/>
  </w:num>
  <w:num w:numId="27" w16cid:durableId="597832127">
    <w:abstractNumId w:val="21"/>
  </w:num>
  <w:num w:numId="28" w16cid:durableId="173519688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075A"/>
    <w:rsid w:val="000046C2"/>
    <w:rsid w:val="00005738"/>
    <w:rsid w:val="00012250"/>
    <w:rsid w:val="00012503"/>
    <w:rsid w:val="00012F3A"/>
    <w:rsid w:val="000131AB"/>
    <w:rsid w:val="00023D52"/>
    <w:rsid w:val="000254FA"/>
    <w:rsid w:val="0002553D"/>
    <w:rsid w:val="00026DA5"/>
    <w:rsid w:val="00026E6D"/>
    <w:rsid w:val="00031F1F"/>
    <w:rsid w:val="00034BDA"/>
    <w:rsid w:val="00036715"/>
    <w:rsid w:val="000416D8"/>
    <w:rsid w:val="00041B0B"/>
    <w:rsid w:val="000473C0"/>
    <w:rsid w:val="00060CB9"/>
    <w:rsid w:val="000612DC"/>
    <w:rsid w:val="0006389D"/>
    <w:rsid w:val="000645FA"/>
    <w:rsid w:val="00065AD7"/>
    <w:rsid w:val="00066786"/>
    <w:rsid w:val="00071A7F"/>
    <w:rsid w:val="000721CA"/>
    <w:rsid w:val="0007239A"/>
    <w:rsid w:val="00072745"/>
    <w:rsid w:val="000769F0"/>
    <w:rsid w:val="0007706C"/>
    <w:rsid w:val="00077297"/>
    <w:rsid w:val="000848A2"/>
    <w:rsid w:val="00086457"/>
    <w:rsid w:val="0009348A"/>
    <w:rsid w:val="00093932"/>
    <w:rsid w:val="000973E5"/>
    <w:rsid w:val="000A4816"/>
    <w:rsid w:val="000A7728"/>
    <w:rsid w:val="000B603B"/>
    <w:rsid w:val="000B78BA"/>
    <w:rsid w:val="000C6751"/>
    <w:rsid w:val="000D20BE"/>
    <w:rsid w:val="000D427A"/>
    <w:rsid w:val="000D65DC"/>
    <w:rsid w:val="000D7934"/>
    <w:rsid w:val="000F105E"/>
    <w:rsid w:val="000F11D4"/>
    <w:rsid w:val="000F2455"/>
    <w:rsid w:val="00101AF0"/>
    <w:rsid w:val="00102C42"/>
    <w:rsid w:val="00103965"/>
    <w:rsid w:val="00106EE8"/>
    <w:rsid w:val="00107E70"/>
    <w:rsid w:val="0011043D"/>
    <w:rsid w:val="00115EA3"/>
    <w:rsid w:val="001177D5"/>
    <w:rsid w:val="00127C01"/>
    <w:rsid w:val="001307D0"/>
    <w:rsid w:val="00130E79"/>
    <w:rsid w:val="0014145F"/>
    <w:rsid w:val="00142909"/>
    <w:rsid w:val="001478DC"/>
    <w:rsid w:val="0015237C"/>
    <w:rsid w:val="00157C31"/>
    <w:rsid w:val="0016009E"/>
    <w:rsid w:val="001625F8"/>
    <w:rsid w:val="00162642"/>
    <w:rsid w:val="00166F84"/>
    <w:rsid w:val="00175C78"/>
    <w:rsid w:val="00191A6B"/>
    <w:rsid w:val="00191F10"/>
    <w:rsid w:val="00192604"/>
    <w:rsid w:val="0019330E"/>
    <w:rsid w:val="00195EEB"/>
    <w:rsid w:val="001A3A83"/>
    <w:rsid w:val="001B5CB2"/>
    <w:rsid w:val="001C29BB"/>
    <w:rsid w:val="001C37EB"/>
    <w:rsid w:val="001C44BF"/>
    <w:rsid w:val="001C5522"/>
    <w:rsid w:val="001C565F"/>
    <w:rsid w:val="001C73A6"/>
    <w:rsid w:val="001E57DC"/>
    <w:rsid w:val="001E585B"/>
    <w:rsid w:val="001E796A"/>
    <w:rsid w:val="00205010"/>
    <w:rsid w:val="002058F1"/>
    <w:rsid w:val="002156D8"/>
    <w:rsid w:val="0022021A"/>
    <w:rsid w:val="002206ED"/>
    <w:rsid w:val="0022124A"/>
    <w:rsid w:val="002224B5"/>
    <w:rsid w:val="00223390"/>
    <w:rsid w:val="00225C79"/>
    <w:rsid w:val="00226A09"/>
    <w:rsid w:val="00226B62"/>
    <w:rsid w:val="00231375"/>
    <w:rsid w:val="002349F3"/>
    <w:rsid w:val="00235BAC"/>
    <w:rsid w:val="00240CBD"/>
    <w:rsid w:val="00242B5F"/>
    <w:rsid w:val="0024511F"/>
    <w:rsid w:val="0025095C"/>
    <w:rsid w:val="00257631"/>
    <w:rsid w:val="00261403"/>
    <w:rsid w:val="00262525"/>
    <w:rsid w:val="00271AF6"/>
    <w:rsid w:val="00283B53"/>
    <w:rsid w:val="0028579A"/>
    <w:rsid w:val="00293EAE"/>
    <w:rsid w:val="002A11C6"/>
    <w:rsid w:val="002A3F83"/>
    <w:rsid w:val="002A6BF3"/>
    <w:rsid w:val="002B098B"/>
    <w:rsid w:val="002B6C08"/>
    <w:rsid w:val="002C04CE"/>
    <w:rsid w:val="002C22EA"/>
    <w:rsid w:val="002C71CD"/>
    <w:rsid w:val="002C7E24"/>
    <w:rsid w:val="002E0A0D"/>
    <w:rsid w:val="002E0FB9"/>
    <w:rsid w:val="002E2420"/>
    <w:rsid w:val="002E4545"/>
    <w:rsid w:val="002E4BD8"/>
    <w:rsid w:val="002E4F74"/>
    <w:rsid w:val="002F1178"/>
    <w:rsid w:val="002F127E"/>
    <w:rsid w:val="002F1633"/>
    <w:rsid w:val="002F5A17"/>
    <w:rsid w:val="00300095"/>
    <w:rsid w:val="00305AEF"/>
    <w:rsid w:val="00306F99"/>
    <w:rsid w:val="003129E6"/>
    <w:rsid w:val="00312AAA"/>
    <w:rsid w:val="00313458"/>
    <w:rsid w:val="0031445C"/>
    <w:rsid w:val="00315CA9"/>
    <w:rsid w:val="00317CBD"/>
    <w:rsid w:val="00322942"/>
    <w:rsid w:val="0033372A"/>
    <w:rsid w:val="0033523E"/>
    <w:rsid w:val="00335A1D"/>
    <w:rsid w:val="003411CE"/>
    <w:rsid w:val="00343880"/>
    <w:rsid w:val="003455D0"/>
    <w:rsid w:val="00350817"/>
    <w:rsid w:val="0036069C"/>
    <w:rsid w:val="003606E3"/>
    <w:rsid w:val="00366148"/>
    <w:rsid w:val="00375478"/>
    <w:rsid w:val="00375D9C"/>
    <w:rsid w:val="0038072E"/>
    <w:rsid w:val="003823D9"/>
    <w:rsid w:val="00382901"/>
    <w:rsid w:val="00385BB8"/>
    <w:rsid w:val="00386D09"/>
    <w:rsid w:val="00390363"/>
    <w:rsid w:val="00390619"/>
    <w:rsid w:val="003945ED"/>
    <w:rsid w:val="00396556"/>
    <w:rsid w:val="00397984"/>
    <w:rsid w:val="003A1614"/>
    <w:rsid w:val="003A5DF9"/>
    <w:rsid w:val="003A7E5A"/>
    <w:rsid w:val="003B539B"/>
    <w:rsid w:val="003C368C"/>
    <w:rsid w:val="003D0722"/>
    <w:rsid w:val="003D24C8"/>
    <w:rsid w:val="003D56D8"/>
    <w:rsid w:val="003D6B86"/>
    <w:rsid w:val="003D74C1"/>
    <w:rsid w:val="003E3DA4"/>
    <w:rsid w:val="003E7E10"/>
    <w:rsid w:val="003F057B"/>
    <w:rsid w:val="003F1D36"/>
    <w:rsid w:val="003F2796"/>
    <w:rsid w:val="003F58D0"/>
    <w:rsid w:val="003F74D2"/>
    <w:rsid w:val="00406CEA"/>
    <w:rsid w:val="0040796B"/>
    <w:rsid w:val="00410B9F"/>
    <w:rsid w:val="00413A59"/>
    <w:rsid w:val="00413CFE"/>
    <w:rsid w:val="004154D2"/>
    <w:rsid w:val="00422387"/>
    <w:rsid w:val="00423A9D"/>
    <w:rsid w:val="0042658F"/>
    <w:rsid w:val="0042744A"/>
    <w:rsid w:val="004420E8"/>
    <w:rsid w:val="004437DA"/>
    <w:rsid w:val="00445B1D"/>
    <w:rsid w:val="004473DC"/>
    <w:rsid w:val="004506E5"/>
    <w:rsid w:val="00451025"/>
    <w:rsid w:val="00454E1B"/>
    <w:rsid w:val="004563B1"/>
    <w:rsid w:val="0046080E"/>
    <w:rsid w:val="00464C90"/>
    <w:rsid w:val="00467BC5"/>
    <w:rsid w:val="00467FCD"/>
    <w:rsid w:val="004717C8"/>
    <w:rsid w:val="004740C2"/>
    <w:rsid w:val="00474E69"/>
    <w:rsid w:val="0047688B"/>
    <w:rsid w:val="00481466"/>
    <w:rsid w:val="00481E35"/>
    <w:rsid w:val="00484B62"/>
    <w:rsid w:val="00491B72"/>
    <w:rsid w:val="00492C6F"/>
    <w:rsid w:val="004952CB"/>
    <w:rsid w:val="004A1568"/>
    <w:rsid w:val="004A17E6"/>
    <w:rsid w:val="004A7B21"/>
    <w:rsid w:val="004B0ADD"/>
    <w:rsid w:val="004B24D2"/>
    <w:rsid w:val="004B440A"/>
    <w:rsid w:val="004B4471"/>
    <w:rsid w:val="004C33A4"/>
    <w:rsid w:val="004C3C57"/>
    <w:rsid w:val="004D0AB1"/>
    <w:rsid w:val="004D1103"/>
    <w:rsid w:val="004D4017"/>
    <w:rsid w:val="004D4A96"/>
    <w:rsid w:val="004D5A77"/>
    <w:rsid w:val="004E145B"/>
    <w:rsid w:val="004E40F3"/>
    <w:rsid w:val="004E4490"/>
    <w:rsid w:val="004E60E5"/>
    <w:rsid w:val="004E6D86"/>
    <w:rsid w:val="004F21DE"/>
    <w:rsid w:val="004F3932"/>
    <w:rsid w:val="004F46C5"/>
    <w:rsid w:val="004F47E4"/>
    <w:rsid w:val="004F57D6"/>
    <w:rsid w:val="00507ADD"/>
    <w:rsid w:val="00510A28"/>
    <w:rsid w:val="005125B9"/>
    <w:rsid w:val="00513536"/>
    <w:rsid w:val="0052058C"/>
    <w:rsid w:val="00531BE2"/>
    <w:rsid w:val="00531E3E"/>
    <w:rsid w:val="00531FB9"/>
    <w:rsid w:val="0053787F"/>
    <w:rsid w:val="00540743"/>
    <w:rsid w:val="0054796D"/>
    <w:rsid w:val="00555BA0"/>
    <w:rsid w:val="0056217E"/>
    <w:rsid w:val="0056229A"/>
    <w:rsid w:val="00564343"/>
    <w:rsid w:val="005656A1"/>
    <w:rsid w:val="00565C9E"/>
    <w:rsid w:val="005663C4"/>
    <w:rsid w:val="0056687A"/>
    <w:rsid w:val="00571C1E"/>
    <w:rsid w:val="00572CED"/>
    <w:rsid w:val="005736D3"/>
    <w:rsid w:val="00574434"/>
    <w:rsid w:val="00576EA3"/>
    <w:rsid w:val="005829E0"/>
    <w:rsid w:val="00582F3E"/>
    <w:rsid w:val="00593BC3"/>
    <w:rsid w:val="00597751"/>
    <w:rsid w:val="005A215F"/>
    <w:rsid w:val="005A28D5"/>
    <w:rsid w:val="005A3A84"/>
    <w:rsid w:val="005A496F"/>
    <w:rsid w:val="005B0CAB"/>
    <w:rsid w:val="005B1CE9"/>
    <w:rsid w:val="005B5B9A"/>
    <w:rsid w:val="005B73DF"/>
    <w:rsid w:val="005C11E1"/>
    <w:rsid w:val="005C6913"/>
    <w:rsid w:val="005D0DE8"/>
    <w:rsid w:val="005D5FF5"/>
    <w:rsid w:val="005E238F"/>
    <w:rsid w:val="005E66C4"/>
    <w:rsid w:val="005F09C0"/>
    <w:rsid w:val="005F1BF7"/>
    <w:rsid w:val="005F3E7F"/>
    <w:rsid w:val="005F4B49"/>
    <w:rsid w:val="005F6C9D"/>
    <w:rsid w:val="006037D7"/>
    <w:rsid w:val="00606520"/>
    <w:rsid w:val="00610D85"/>
    <w:rsid w:val="00612747"/>
    <w:rsid w:val="006127CF"/>
    <w:rsid w:val="00615B4D"/>
    <w:rsid w:val="00616129"/>
    <w:rsid w:val="00622012"/>
    <w:rsid w:val="00623249"/>
    <w:rsid w:val="00626AD9"/>
    <w:rsid w:val="006334DE"/>
    <w:rsid w:val="0063497E"/>
    <w:rsid w:val="00637019"/>
    <w:rsid w:val="00637775"/>
    <w:rsid w:val="006377E7"/>
    <w:rsid w:val="006402FB"/>
    <w:rsid w:val="0064271B"/>
    <w:rsid w:val="00645F04"/>
    <w:rsid w:val="00653DA4"/>
    <w:rsid w:val="00653F1A"/>
    <w:rsid w:val="00662517"/>
    <w:rsid w:val="006652C0"/>
    <w:rsid w:val="00673BDA"/>
    <w:rsid w:val="00674904"/>
    <w:rsid w:val="00674CBF"/>
    <w:rsid w:val="00676134"/>
    <w:rsid w:val="00677F6A"/>
    <w:rsid w:val="00681D1E"/>
    <w:rsid w:val="00681F94"/>
    <w:rsid w:val="006822C0"/>
    <w:rsid w:val="00683733"/>
    <w:rsid w:val="00696699"/>
    <w:rsid w:val="00697217"/>
    <w:rsid w:val="006A201D"/>
    <w:rsid w:val="006A3B71"/>
    <w:rsid w:val="006A5C16"/>
    <w:rsid w:val="006B419A"/>
    <w:rsid w:val="006B471E"/>
    <w:rsid w:val="006B58E6"/>
    <w:rsid w:val="006C3339"/>
    <w:rsid w:val="006C42FB"/>
    <w:rsid w:val="006C7FCC"/>
    <w:rsid w:val="006D11EE"/>
    <w:rsid w:val="006D1390"/>
    <w:rsid w:val="006D331E"/>
    <w:rsid w:val="006D3E1B"/>
    <w:rsid w:val="006D4729"/>
    <w:rsid w:val="006D7036"/>
    <w:rsid w:val="006D7D77"/>
    <w:rsid w:val="006E4DAE"/>
    <w:rsid w:val="006E59BC"/>
    <w:rsid w:val="006F2330"/>
    <w:rsid w:val="006F6D7F"/>
    <w:rsid w:val="007011DF"/>
    <w:rsid w:val="00701AD2"/>
    <w:rsid w:val="00705262"/>
    <w:rsid w:val="0070688C"/>
    <w:rsid w:val="007077AE"/>
    <w:rsid w:val="00714AF3"/>
    <w:rsid w:val="00720C27"/>
    <w:rsid w:val="00722122"/>
    <w:rsid w:val="00722246"/>
    <w:rsid w:val="00722F72"/>
    <w:rsid w:val="007247B6"/>
    <w:rsid w:val="00725827"/>
    <w:rsid w:val="0073208C"/>
    <w:rsid w:val="00732A63"/>
    <w:rsid w:val="00736184"/>
    <w:rsid w:val="00737473"/>
    <w:rsid w:val="00750232"/>
    <w:rsid w:val="0075268D"/>
    <w:rsid w:val="00752A85"/>
    <w:rsid w:val="0075774E"/>
    <w:rsid w:val="00770920"/>
    <w:rsid w:val="007713EE"/>
    <w:rsid w:val="00774034"/>
    <w:rsid w:val="007769FD"/>
    <w:rsid w:val="007809E2"/>
    <w:rsid w:val="00785BFB"/>
    <w:rsid w:val="00785CA1"/>
    <w:rsid w:val="00792769"/>
    <w:rsid w:val="00796FBA"/>
    <w:rsid w:val="007A1CD4"/>
    <w:rsid w:val="007A1E70"/>
    <w:rsid w:val="007A20AF"/>
    <w:rsid w:val="007A21BC"/>
    <w:rsid w:val="007A6D46"/>
    <w:rsid w:val="007B2EA0"/>
    <w:rsid w:val="007C101B"/>
    <w:rsid w:val="007D330A"/>
    <w:rsid w:val="007D6FBE"/>
    <w:rsid w:val="007E3533"/>
    <w:rsid w:val="007E40BE"/>
    <w:rsid w:val="007E4326"/>
    <w:rsid w:val="007E71D0"/>
    <w:rsid w:val="007F08BF"/>
    <w:rsid w:val="007F4018"/>
    <w:rsid w:val="007F789C"/>
    <w:rsid w:val="00802744"/>
    <w:rsid w:val="00804EE3"/>
    <w:rsid w:val="00806E45"/>
    <w:rsid w:val="008114BB"/>
    <w:rsid w:val="00812819"/>
    <w:rsid w:val="00817FA6"/>
    <w:rsid w:val="00830120"/>
    <w:rsid w:val="008315CA"/>
    <w:rsid w:val="0083420D"/>
    <w:rsid w:val="00835A68"/>
    <w:rsid w:val="00842400"/>
    <w:rsid w:val="008518C6"/>
    <w:rsid w:val="008520E3"/>
    <w:rsid w:val="00855106"/>
    <w:rsid w:val="0085668B"/>
    <w:rsid w:val="00856C8C"/>
    <w:rsid w:val="008574D3"/>
    <w:rsid w:val="00861FDD"/>
    <w:rsid w:val="00863C51"/>
    <w:rsid w:val="0086465C"/>
    <w:rsid w:val="008711ED"/>
    <w:rsid w:val="00871266"/>
    <w:rsid w:val="00873804"/>
    <w:rsid w:val="00880681"/>
    <w:rsid w:val="008806C7"/>
    <w:rsid w:val="00882539"/>
    <w:rsid w:val="00884805"/>
    <w:rsid w:val="008861DD"/>
    <w:rsid w:val="00887E64"/>
    <w:rsid w:val="00893D1B"/>
    <w:rsid w:val="00894DF5"/>
    <w:rsid w:val="008A2B4E"/>
    <w:rsid w:val="008A2B62"/>
    <w:rsid w:val="008A42DF"/>
    <w:rsid w:val="008B516C"/>
    <w:rsid w:val="008D41D3"/>
    <w:rsid w:val="008D42EA"/>
    <w:rsid w:val="008D61FB"/>
    <w:rsid w:val="008D68C4"/>
    <w:rsid w:val="008D70B8"/>
    <w:rsid w:val="008D7204"/>
    <w:rsid w:val="008E4FD5"/>
    <w:rsid w:val="008E6DFC"/>
    <w:rsid w:val="008E6F56"/>
    <w:rsid w:val="008F13A1"/>
    <w:rsid w:val="008F4D1B"/>
    <w:rsid w:val="0090025B"/>
    <w:rsid w:val="009072C5"/>
    <w:rsid w:val="009103E1"/>
    <w:rsid w:val="009108C8"/>
    <w:rsid w:val="00913FD1"/>
    <w:rsid w:val="00914B5D"/>
    <w:rsid w:val="00915BF1"/>
    <w:rsid w:val="009173C6"/>
    <w:rsid w:val="0092163D"/>
    <w:rsid w:val="009254D4"/>
    <w:rsid w:val="009275B1"/>
    <w:rsid w:val="00930325"/>
    <w:rsid w:val="009306D3"/>
    <w:rsid w:val="0093078E"/>
    <w:rsid w:val="00932190"/>
    <w:rsid w:val="00935036"/>
    <w:rsid w:val="00936430"/>
    <w:rsid w:val="00936B66"/>
    <w:rsid w:val="0094085F"/>
    <w:rsid w:val="00943948"/>
    <w:rsid w:val="00957DE6"/>
    <w:rsid w:val="00966657"/>
    <w:rsid w:val="0097162D"/>
    <w:rsid w:val="00971BA4"/>
    <w:rsid w:val="00972E59"/>
    <w:rsid w:val="0097740F"/>
    <w:rsid w:val="00980A2F"/>
    <w:rsid w:val="00980E7E"/>
    <w:rsid w:val="00983145"/>
    <w:rsid w:val="0098725C"/>
    <w:rsid w:val="0099075A"/>
    <w:rsid w:val="009A2B00"/>
    <w:rsid w:val="009A3945"/>
    <w:rsid w:val="009A4885"/>
    <w:rsid w:val="009A6E4F"/>
    <w:rsid w:val="009B3BF9"/>
    <w:rsid w:val="009C1555"/>
    <w:rsid w:val="009C15F8"/>
    <w:rsid w:val="009D372E"/>
    <w:rsid w:val="009D4667"/>
    <w:rsid w:val="009D4769"/>
    <w:rsid w:val="009D48B6"/>
    <w:rsid w:val="009D4D7E"/>
    <w:rsid w:val="009E5CFF"/>
    <w:rsid w:val="009F3135"/>
    <w:rsid w:val="009F368F"/>
    <w:rsid w:val="009F7641"/>
    <w:rsid w:val="00A00358"/>
    <w:rsid w:val="00A03A14"/>
    <w:rsid w:val="00A05A78"/>
    <w:rsid w:val="00A05C98"/>
    <w:rsid w:val="00A0611D"/>
    <w:rsid w:val="00A10E4E"/>
    <w:rsid w:val="00A13993"/>
    <w:rsid w:val="00A202D3"/>
    <w:rsid w:val="00A20DCD"/>
    <w:rsid w:val="00A25C5B"/>
    <w:rsid w:val="00A3041A"/>
    <w:rsid w:val="00A31C02"/>
    <w:rsid w:val="00A33C21"/>
    <w:rsid w:val="00A35E3A"/>
    <w:rsid w:val="00A430F1"/>
    <w:rsid w:val="00A44477"/>
    <w:rsid w:val="00A47A6A"/>
    <w:rsid w:val="00A508A7"/>
    <w:rsid w:val="00A526E5"/>
    <w:rsid w:val="00A5333E"/>
    <w:rsid w:val="00A5489C"/>
    <w:rsid w:val="00A6020A"/>
    <w:rsid w:val="00A8229D"/>
    <w:rsid w:val="00A83C9C"/>
    <w:rsid w:val="00A843A2"/>
    <w:rsid w:val="00A84B3F"/>
    <w:rsid w:val="00A87118"/>
    <w:rsid w:val="00A87A3D"/>
    <w:rsid w:val="00A90B0F"/>
    <w:rsid w:val="00A93962"/>
    <w:rsid w:val="00A9570C"/>
    <w:rsid w:val="00A96973"/>
    <w:rsid w:val="00A97035"/>
    <w:rsid w:val="00A97711"/>
    <w:rsid w:val="00AA013A"/>
    <w:rsid w:val="00AA22BA"/>
    <w:rsid w:val="00AA2C07"/>
    <w:rsid w:val="00AA6415"/>
    <w:rsid w:val="00AA741F"/>
    <w:rsid w:val="00AB1693"/>
    <w:rsid w:val="00AB35AE"/>
    <w:rsid w:val="00AB547E"/>
    <w:rsid w:val="00AC0983"/>
    <w:rsid w:val="00AC60F7"/>
    <w:rsid w:val="00AC6902"/>
    <w:rsid w:val="00AD1554"/>
    <w:rsid w:val="00AD78FF"/>
    <w:rsid w:val="00AE7866"/>
    <w:rsid w:val="00AF1F35"/>
    <w:rsid w:val="00AF2FF2"/>
    <w:rsid w:val="00AF3393"/>
    <w:rsid w:val="00AF4B5B"/>
    <w:rsid w:val="00B00833"/>
    <w:rsid w:val="00B03AAA"/>
    <w:rsid w:val="00B03DB6"/>
    <w:rsid w:val="00B0597C"/>
    <w:rsid w:val="00B05BCA"/>
    <w:rsid w:val="00B0693D"/>
    <w:rsid w:val="00B11C45"/>
    <w:rsid w:val="00B12D2D"/>
    <w:rsid w:val="00B13CFC"/>
    <w:rsid w:val="00B15C30"/>
    <w:rsid w:val="00B1777F"/>
    <w:rsid w:val="00B2343B"/>
    <w:rsid w:val="00B25CBA"/>
    <w:rsid w:val="00B27F4D"/>
    <w:rsid w:val="00B3096B"/>
    <w:rsid w:val="00B33011"/>
    <w:rsid w:val="00B33614"/>
    <w:rsid w:val="00B40938"/>
    <w:rsid w:val="00B4361F"/>
    <w:rsid w:val="00B43FC4"/>
    <w:rsid w:val="00B447D4"/>
    <w:rsid w:val="00B5064D"/>
    <w:rsid w:val="00B55524"/>
    <w:rsid w:val="00B61171"/>
    <w:rsid w:val="00B660A0"/>
    <w:rsid w:val="00B66B66"/>
    <w:rsid w:val="00B704AE"/>
    <w:rsid w:val="00B81047"/>
    <w:rsid w:val="00B8125B"/>
    <w:rsid w:val="00B838D3"/>
    <w:rsid w:val="00B9060C"/>
    <w:rsid w:val="00B910CF"/>
    <w:rsid w:val="00B92DF0"/>
    <w:rsid w:val="00B948A1"/>
    <w:rsid w:val="00B96560"/>
    <w:rsid w:val="00BC4276"/>
    <w:rsid w:val="00BE2CC4"/>
    <w:rsid w:val="00BE5D0A"/>
    <w:rsid w:val="00BE62D1"/>
    <w:rsid w:val="00BE7AD7"/>
    <w:rsid w:val="00BE7BE3"/>
    <w:rsid w:val="00BF6C61"/>
    <w:rsid w:val="00BF7981"/>
    <w:rsid w:val="00C0430A"/>
    <w:rsid w:val="00C0608C"/>
    <w:rsid w:val="00C07FED"/>
    <w:rsid w:val="00C12CB7"/>
    <w:rsid w:val="00C13918"/>
    <w:rsid w:val="00C148A5"/>
    <w:rsid w:val="00C14E37"/>
    <w:rsid w:val="00C22677"/>
    <w:rsid w:val="00C2724D"/>
    <w:rsid w:val="00C31C3D"/>
    <w:rsid w:val="00C43264"/>
    <w:rsid w:val="00C518BB"/>
    <w:rsid w:val="00C52BFA"/>
    <w:rsid w:val="00C53642"/>
    <w:rsid w:val="00C61026"/>
    <w:rsid w:val="00C61D8C"/>
    <w:rsid w:val="00C62DBD"/>
    <w:rsid w:val="00C66F46"/>
    <w:rsid w:val="00C7312C"/>
    <w:rsid w:val="00C80AC9"/>
    <w:rsid w:val="00C815FF"/>
    <w:rsid w:val="00C82BFE"/>
    <w:rsid w:val="00C845A4"/>
    <w:rsid w:val="00C853B7"/>
    <w:rsid w:val="00C85B5C"/>
    <w:rsid w:val="00C9494A"/>
    <w:rsid w:val="00C94B51"/>
    <w:rsid w:val="00CA73A1"/>
    <w:rsid w:val="00CB4463"/>
    <w:rsid w:val="00CB5BC4"/>
    <w:rsid w:val="00CC08A8"/>
    <w:rsid w:val="00CC1779"/>
    <w:rsid w:val="00CC2569"/>
    <w:rsid w:val="00CC3521"/>
    <w:rsid w:val="00CD153B"/>
    <w:rsid w:val="00CD1CB1"/>
    <w:rsid w:val="00CD3F35"/>
    <w:rsid w:val="00CD48FD"/>
    <w:rsid w:val="00CD6F1F"/>
    <w:rsid w:val="00CE0042"/>
    <w:rsid w:val="00CE0DC8"/>
    <w:rsid w:val="00CE1807"/>
    <w:rsid w:val="00CE1A5B"/>
    <w:rsid w:val="00CE4FF4"/>
    <w:rsid w:val="00CE5703"/>
    <w:rsid w:val="00CF1283"/>
    <w:rsid w:val="00CF2122"/>
    <w:rsid w:val="00CF70D0"/>
    <w:rsid w:val="00D00E97"/>
    <w:rsid w:val="00D128F6"/>
    <w:rsid w:val="00D14BDF"/>
    <w:rsid w:val="00D24D2D"/>
    <w:rsid w:val="00D316C7"/>
    <w:rsid w:val="00D32A71"/>
    <w:rsid w:val="00D339AE"/>
    <w:rsid w:val="00D34146"/>
    <w:rsid w:val="00D3676A"/>
    <w:rsid w:val="00D46EB8"/>
    <w:rsid w:val="00D527E5"/>
    <w:rsid w:val="00D53465"/>
    <w:rsid w:val="00D605B0"/>
    <w:rsid w:val="00D654B0"/>
    <w:rsid w:val="00D662F5"/>
    <w:rsid w:val="00D705C6"/>
    <w:rsid w:val="00D7116B"/>
    <w:rsid w:val="00D74C26"/>
    <w:rsid w:val="00D86CBD"/>
    <w:rsid w:val="00D86DE9"/>
    <w:rsid w:val="00D91250"/>
    <w:rsid w:val="00D916F6"/>
    <w:rsid w:val="00DA2F79"/>
    <w:rsid w:val="00DB7040"/>
    <w:rsid w:val="00DB7D80"/>
    <w:rsid w:val="00DC082D"/>
    <w:rsid w:val="00DC25CA"/>
    <w:rsid w:val="00DC3B49"/>
    <w:rsid w:val="00DD1036"/>
    <w:rsid w:val="00DD657D"/>
    <w:rsid w:val="00DE4057"/>
    <w:rsid w:val="00DE49FB"/>
    <w:rsid w:val="00DF1BFC"/>
    <w:rsid w:val="00DF27FF"/>
    <w:rsid w:val="00DF59C7"/>
    <w:rsid w:val="00DF67C9"/>
    <w:rsid w:val="00E0727A"/>
    <w:rsid w:val="00E07964"/>
    <w:rsid w:val="00E13BFD"/>
    <w:rsid w:val="00E17ACB"/>
    <w:rsid w:val="00E17E0C"/>
    <w:rsid w:val="00E22AA7"/>
    <w:rsid w:val="00E23F04"/>
    <w:rsid w:val="00E2629C"/>
    <w:rsid w:val="00E3219B"/>
    <w:rsid w:val="00E335F6"/>
    <w:rsid w:val="00E4480F"/>
    <w:rsid w:val="00E4609B"/>
    <w:rsid w:val="00E47919"/>
    <w:rsid w:val="00E5337E"/>
    <w:rsid w:val="00E54CA0"/>
    <w:rsid w:val="00E5647B"/>
    <w:rsid w:val="00E56A1B"/>
    <w:rsid w:val="00E607CD"/>
    <w:rsid w:val="00E638D6"/>
    <w:rsid w:val="00E6512E"/>
    <w:rsid w:val="00E71CD7"/>
    <w:rsid w:val="00E73E2C"/>
    <w:rsid w:val="00E80C26"/>
    <w:rsid w:val="00E87E01"/>
    <w:rsid w:val="00EA0747"/>
    <w:rsid w:val="00EA2160"/>
    <w:rsid w:val="00EA6A7A"/>
    <w:rsid w:val="00EB7F49"/>
    <w:rsid w:val="00EC106B"/>
    <w:rsid w:val="00EC47D1"/>
    <w:rsid w:val="00EC497E"/>
    <w:rsid w:val="00EC5D87"/>
    <w:rsid w:val="00ED1400"/>
    <w:rsid w:val="00ED6BF6"/>
    <w:rsid w:val="00EE029D"/>
    <w:rsid w:val="00EE1C20"/>
    <w:rsid w:val="00F01EA9"/>
    <w:rsid w:val="00F022F9"/>
    <w:rsid w:val="00F05C90"/>
    <w:rsid w:val="00F101C1"/>
    <w:rsid w:val="00F11380"/>
    <w:rsid w:val="00F11E16"/>
    <w:rsid w:val="00F21B2D"/>
    <w:rsid w:val="00F2462B"/>
    <w:rsid w:val="00F24956"/>
    <w:rsid w:val="00F3260F"/>
    <w:rsid w:val="00F342DD"/>
    <w:rsid w:val="00F34321"/>
    <w:rsid w:val="00F46DA2"/>
    <w:rsid w:val="00F478AA"/>
    <w:rsid w:val="00F54886"/>
    <w:rsid w:val="00F57A70"/>
    <w:rsid w:val="00F6383B"/>
    <w:rsid w:val="00F76F18"/>
    <w:rsid w:val="00F807C9"/>
    <w:rsid w:val="00F825C5"/>
    <w:rsid w:val="00F82B3A"/>
    <w:rsid w:val="00F830C4"/>
    <w:rsid w:val="00F83541"/>
    <w:rsid w:val="00F9051A"/>
    <w:rsid w:val="00F9233C"/>
    <w:rsid w:val="00F94163"/>
    <w:rsid w:val="00FA4AB4"/>
    <w:rsid w:val="00FB23F5"/>
    <w:rsid w:val="00FB5049"/>
    <w:rsid w:val="00FC36F1"/>
    <w:rsid w:val="00FC7CE3"/>
    <w:rsid w:val="00FD42BE"/>
    <w:rsid w:val="00FD4DAC"/>
    <w:rsid w:val="00FE6B85"/>
    <w:rsid w:val="00FF1EAF"/>
    <w:rsid w:val="00FF2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F201A"/>
  <w15:docId w15:val="{B719A25F-1F2F-417C-ACA3-DDD88888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93BC3"/>
  </w:style>
  <w:style w:type="paragraph" w:styleId="1">
    <w:name w:val="heading 1"/>
    <w:basedOn w:val="a0"/>
    <w:next w:val="a0"/>
    <w:link w:val="10"/>
    <w:qFormat/>
    <w:rsid w:val="0094085F"/>
    <w:pPr>
      <w:keepNext/>
      <w:widowControl w:val="0"/>
      <w:autoSpaceDE w:val="0"/>
      <w:autoSpaceDN w:val="0"/>
      <w:adjustRightInd w:val="0"/>
      <w:spacing w:after="0" w:line="240" w:lineRule="auto"/>
      <w:ind w:firstLine="720"/>
      <w:jc w:val="center"/>
      <w:outlineLvl w:val="0"/>
    </w:pPr>
    <w:rPr>
      <w:rFonts w:ascii="Times New Roman" w:eastAsia="Times New Roman" w:hAnsi="Times New Roman" w:cs="Times New Roman"/>
      <w:b/>
      <w:sz w:val="28"/>
      <w:szCs w:val="20"/>
      <w:lang w:eastAsia="ru-RU"/>
    </w:rPr>
  </w:style>
  <w:style w:type="paragraph" w:styleId="2">
    <w:name w:val="heading 2"/>
    <w:basedOn w:val="a0"/>
    <w:next w:val="a0"/>
    <w:link w:val="20"/>
    <w:unhideWhenUsed/>
    <w:qFormat/>
    <w:rsid w:val="00531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94085F"/>
    <w:pPr>
      <w:keepNext/>
      <w:widowControl w:val="0"/>
      <w:autoSpaceDE w:val="0"/>
      <w:autoSpaceDN w:val="0"/>
      <w:adjustRightInd w:val="0"/>
      <w:spacing w:after="0" w:line="240" w:lineRule="auto"/>
      <w:ind w:firstLine="720"/>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4085F"/>
    <w:pPr>
      <w:keepNext/>
      <w:widowControl w:val="0"/>
      <w:autoSpaceDE w:val="0"/>
      <w:autoSpaceDN w:val="0"/>
      <w:adjustRightInd w:val="0"/>
      <w:spacing w:after="0" w:line="240" w:lineRule="auto"/>
      <w:ind w:firstLine="720"/>
      <w:jc w:val="center"/>
      <w:outlineLvl w:val="3"/>
    </w:pPr>
    <w:rPr>
      <w:rFonts w:ascii="Times New Roman" w:eastAsia="Times New Roman" w:hAnsi="Times New Roman" w:cs="Times New Roman"/>
      <w:b/>
      <w:sz w:val="32"/>
      <w:szCs w:val="20"/>
      <w:lang w:eastAsia="ru-RU"/>
    </w:rPr>
  </w:style>
  <w:style w:type="paragraph" w:styleId="5">
    <w:name w:val="heading 5"/>
    <w:basedOn w:val="a0"/>
    <w:next w:val="a0"/>
    <w:link w:val="50"/>
    <w:qFormat/>
    <w:rsid w:val="00531BE2"/>
    <w:pPr>
      <w:spacing w:before="240" w:after="60" w:line="240" w:lineRule="auto"/>
      <w:outlineLvl w:val="4"/>
    </w:pPr>
    <w:rPr>
      <w:rFonts w:ascii="Tahoma" w:eastAsia="Tahoma" w:hAnsi="Tahoma" w:cs="Tahoma"/>
      <w:b/>
      <w:bCs/>
      <w:i/>
      <w:iCs/>
      <w:color w:val="000000"/>
      <w:sz w:val="26"/>
      <w:szCs w:val="26"/>
      <w:lang w:eastAsia="ru-RU"/>
    </w:rPr>
  </w:style>
  <w:style w:type="paragraph" w:styleId="6">
    <w:name w:val="heading 6"/>
    <w:basedOn w:val="a0"/>
    <w:next w:val="a0"/>
    <w:link w:val="60"/>
    <w:qFormat/>
    <w:rsid w:val="00531BE2"/>
    <w:pPr>
      <w:spacing w:before="240" w:after="60" w:line="240" w:lineRule="auto"/>
      <w:outlineLvl w:val="5"/>
    </w:pPr>
    <w:rPr>
      <w:rFonts w:ascii="Times New Roman" w:eastAsia="Tahoma" w:hAnsi="Times New Roman" w:cs="Times New Roman"/>
      <w:b/>
      <w:bCs/>
      <w:color w:val="000000"/>
      <w:lang w:eastAsia="ru-RU"/>
    </w:rPr>
  </w:style>
  <w:style w:type="paragraph" w:styleId="7">
    <w:name w:val="heading 7"/>
    <w:basedOn w:val="a0"/>
    <w:next w:val="a0"/>
    <w:link w:val="70"/>
    <w:qFormat/>
    <w:rsid w:val="00593BC3"/>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593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593BC3"/>
    <w:pPr>
      <w:keepNext/>
      <w:widowControl w:val="0"/>
      <w:spacing w:after="0" w:line="240" w:lineRule="auto"/>
      <w:ind w:firstLine="851"/>
      <w:jc w:val="both"/>
      <w:outlineLvl w:val="8"/>
    </w:pPr>
    <w:rPr>
      <w:rFonts w:ascii="Times New Roman" w:eastAsia="Times New Roman"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4085F"/>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31B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94085F"/>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94085F"/>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531BE2"/>
    <w:rPr>
      <w:rFonts w:ascii="Tahoma" w:eastAsia="Tahoma" w:hAnsi="Tahoma" w:cs="Tahoma"/>
      <w:b/>
      <w:bCs/>
      <w:i/>
      <w:iCs/>
      <w:color w:val="000000"/>
      <w:sz w:val="26"/>
      <w:szCs w:val="26"/>
      <w:lang w:eastAsia="ru-RU"/>
    </w:rPr>
  </w:style>
  <w:style w:type="character" w:customStyle="1" w:styleId="60">
    <w:name w:val="Заголовок 6 Знак"/>
    <w:basedOn w:val="a1"/>
    <w:link w:val="6"/>
    <w:rsid w:val="00531BE2"/>
    <w:rPr>
      <w:rFonts w:ascii="Times New Roman" w:eastAsia="Tahoma" w:hAnsi="Times New Roman" w:cs="Times New Roman"/>
      <w:b/>
      <w:bCs/>
      <w:color w:val="000000"/>
      <w:lang w:eastAsia="ru-RU"/>
    </w:rPr>
  </w:style>
  <w:style w:type="paragraph" w:styleId="a4">
    <w:name w:val="Body Text Indent"/>
    <w:aliases w:val="текст,Основной текст 1"/>
    <w:basedOn w:val="a0"/>
    <w:link w:val="a5"/>
    <w:rsid w:val="0094085F"/>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aliases w:val="текст Знак,Основной текст 1 Знак"/>
    <w:basedOn w:val="a1"/>
    <w:link w:val="a4"/>
    <w:rsid w:val="0094085F"/>
    <w:rPr>
      <w:rFonts w:ascii="Times New Roman" w:eastAsia="Times New Roman" w:hAnsi="Times New Roman" w:cs="Times New Roman"/>
      <w:sz w:val="28"/>
      <w:szCs w:val="20"/>
      <w:lang w:eastAsia="ru-RU"/>
    </w:rPr>
  </w:style>
  <w:style w:type="paragraph" w:styleId="a6">
    <w:name w:val="Normal (Web)"/>
    <w:basedOn w:val="a0"/>
    <w:uiPriority w:val="99"/>
    <w:rsid w:val="0094085F"/>
    <w:pPr>
      <w:spacing w:before="260" w:after="60" w:line="240" w:lineRule="auto"/>
      <w:ind w:left="200" w:right="200"/>
    </w:pPr>
    <w:rPr>
      <w:rFonts w:ascii="MS Sans Serif" w:eastAsia="Times New Roman" w:hAnsi="MS Sans Serif" w:cs="Times New Roman"/>
      <w:color w:val="000000"/>
      <w:sz w:val="20"/>
      <w:szCs w:val="20"/>
      <w:lang w:eastAsia="ru-RU"/>
    </w:rPr>
  </w:style>
  <w:style w:type="paragraph" w:styleId="a7">
    <w:name w:val="Plain Text"/>
    <w:basedOn w:val="a0"/>
    <w:link w:val="a8"/>
    <w:rsid w:val="0094085F"/>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1"/>
    <w:link w:val="a7"/>
    <w:rsid w:val="0094085F"/>
    <w:rPr>
      <w:rFonts w:ascii="Courier New" w:eastAsia="Times New Roman" w:hAnsi="Courier New" w:cs="Times New Roman"/>
      <w:sz w:val="20"/>
      <w:szCs w:val="20"/>
      <w:lang w:eastAsia="ru-RU"/>
    </w:rPr>
  </w:style>
  <w:style w:type="paragraph" w:styleId="a9">
    <w:name w:val="Title"/>
    <w:basedOn w:val="a0"/>
    <w:link w:val="aa"/>
    <w:qFormat/>
    <w:rsid w:val="0094085F"/>
    <w:pPr>
      <w:spacing w:after="0" w:line="240" w:lineRule="auto"/>
      <w:jc w:val="center"/>
    </w:pPr>
    <w:rPr>
      <w:rFonts w:ascii="Times New Roman" w:eastAsia="Times New Roman" w:hAnsi="Times New Roman" w:cs="Times New Roman"/>
      <w:sz w:val="28"/>
      <w:szCs w:val="20"/>
    </w:rPr>
  </w:style>
  <w:style w:type="character" w:customStyle="1" w:styleId="aa">
    <w:name w:val="Заголовок Знак"/>
    <w:basedOn w:val="a1"/>
    <w:link w:val="a9"/>
    <w:rsid w:val="0094085F"/>
    <w:rPr>
      <w:rFonts w:ascii="Times New Roman" w:eastAsia="Times New Roman" w:hAnsi="Times New Roman" w:cs="Times New Roman"/>
      <w:sz w:val="28"/>
      <w:szCs w:val="20"/>
    </w:rPr>
  </w:style>
  <w:style w:type="paragraph" w:customStyle="1" w:styleId="ab">
    <w:name w:val="список с точками"/>
    <w:basedOn w:val="a0"/>
    <w:rsid w:val="0094085F"/>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c">
    <w:name w:val="footnote text"/>
    <w:aliases w:val="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Oaeno niineeDenisoff,Текст сноскиDenisoff"/>
    <w:basedOn w:val="a0"/>
    <w:link w:val="ad"/>
    <w:rsid w:val="0094085F"/>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сноска Знак"/>
    <w:basedOn w:val="a1"/>
    <w:link w:val="ac"/>
    <w:rsid w:val="0094085F"/>
    <w:rPr>
      <w:rFonts w:ascii="Times New Roman" w:eastAsia="Times New Roman" w:hAnsi="Times New Roman" w:cs="Times New Roman"/>
      <w:sz w:val="20"/>
      <w:szCs w:val="20"/>
      <w:lang w:eastAsia="ru-RU"/>
    </w:rPr>
  </w:style>
  <w:style w:type="character" w:styleId="ae">
    <w:name w:val="footnote reference"/>
    <w:basedOn w:val="a1"/>
    <w:rsid w:val="0094085F"/>
    <w:rPr>
      <w:vertAlign w:val="superscript"/>
    </w:rPr>
  </w:style>
  <w:style w:type="paragraph" w:styleId="af">
    <w:name w:val="No Spacing"/>
    <w:uiPriority w:val="1"/>
    <w:qFormat/>
    <w:rsid w:val="0094085F"/>
    <w:pPr>
      <w:spacing w:after="0" w:line="240" w:lineRule="auto"/>
    </w:pPr>
    <w:rPr>
      <w:rFonts w:ascii="Times New Roman" w:eastAsia="Times New Roman" w:hAnsi="Times New Roman" w:cs="Times New Roman"/>
      <w:sz w:val="20"/>
      <w:szCs w:val="20"/>
      <w:lang w:eastAsia="ru-RU"/>
    </w:rPr>
  </w:style>
  <w:style w:type="character" w:customStyle="1" w:styleId="mw-headline">
    <w:name w:val="mw-headline"/>
    <w:rsid w:val="0094085F"/>
  </w:style>
  <w:style w:type="paragraph" w:styleId="af0">
    <w:name w:val="header"/>
    <w:basedOn w:val="a0"/>
    <w:link w:val="af1"/>
    <w:uiPriority w:val="99"/>
    <w:unhideWhenUsed/>
    <w:rsid w:val="00CD48FD"/>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CD48FD"/>
  </w:style>
  <w:style w:type="paragraph" w:styleId="af2">
    <w:name w:val="footer"/>
    <w:aliases w:val="Нижний колонтитул Знак Знак Знак,Нижний колонтитул1,Нижний колонтитул Знак Знак"/>
    <w:basedOn w:val="a0"/>
    <w:link w:val="af3"/>
    <w:uiPriority w:val="99"/>
    <w:unhideWhenUsed/>
    <w:rsid w:val="00CD48FD"/>
    <w:pPr>
      <w:tabs>
        <w:tab w:val="center" w:pos="4677"/>
        <w:tab w:val="right" w:pos="9355"/>
      </w:tabs>
      <w:spacing w:after="0" w:line="240" w:lineRule="auto"/>
    </w:pPr>
  </w:style>
  <w:style w:type="character" w:customStyle="1" w:styleId="af3">
    <w:name w:val="Нижний колонтитул Знак"/>
    <w:aliases w:val="Нижний колонтитул Знак Знак Знак Знак,Нижний колонтитул1 Знак,Нижний колонтитул Знак Знак Знак1"/>
    <w:basedOn w:val="a1"/>
    <w:link w:val="af2"/>
    <w:uiPriority w:val="99"/>
    <w:rsid w:val="00CD48FD"/>
  </w:style>
  <w:style w:type="table" w:styleId="af4">
    <w:name w:val="Table Grid"/>
    <w:basedOn w:val="a2"/>
    <w:rsid w:val="00456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7713EE"/>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1"/>
    <w:next w:val="11"/>
    <w:rsid w:val="007713EE"/>
    <w:pPr>
      <w:keepNext/>
      <w:jc w:val="center"/>
    </w:pPr>
    <w:rPr>
      <w:b/>
      <w:sz w:val="24"/>
    </w:rPr>
  </w:style>
  <w:style w:type="character" w:customStyle="1" w:styleId="21">
    <w:name w:val="Основной текст (2) + Полужирный"/>
    <w:basedOn w:val="a1"/>
    <w:rsid w:val="00D53465"/>
    <w:rPr>
      <w:rFonts w:ascii="Times New Roman" w:eastAsia="Times New Roman" w:hAnsi="Times New Roman" w:cs="Times New Roman"/>
      <w:b/>
      <w:bCs/>
      <w:i w:val="0"/>
      <w:iCs w:val="0"/>
      <w:smallCaps w:val="0"/>
      <w:strike w:val="0"/>
      <w:spacing w:val="0"/>
      <w:sz w:val="23"/>
      <w:szCs w:val="23"/>
    </w:rPr>
  </w:style>
  <w:style w:type="character" w:customStyle="1" w:styleId="af5">
    <w:name w:val="Основной текст_"/>
    <w:basedOn w:val="a1"/>
    <w:link w:val="12"/>
    <w:locked/>
    <w:rsid w:val="00972E59"/>
    <w:rPr>
      <w:rFonts w:ascii="Times New Roman" w:eastAsia="Times New Roman" w:hAnsi="Times New Roman" w:cs="Times New Roman"/>
      <w:sz w:val="18"/>
      <w:szCs w:val="18"/>
      <w:shd w:val="clear" w:color="auto" w:fill="FFFFFF"/>
    </w:rPr>
  </w:style>
  <w:style w:type="paragraph" w:customStyle="1" w:styleId="12">
    <w:name w:val="Основной текст1"/>
    <w:basedOn w:val="a0"/>
    <w:link w:val="af5"/>
    <w:rsid w:val="00972E59"/>
    <w:pPr>
      <w:shd w:val="clear" w:color="auto" w:fill="FFFFFF"/>
      <w:spacing w:after="180" w:line="0" w:lineRule="atLeast"/>
    </w:pPr>
    <w:rPr>
      <w:rFonts w:ascii="Times New Roman" w:eastAsia="Times New Roman" w:hAnsi="Times New Roman" w:cs="Times New Roman"/>
      <w:sz w:val="18"/>
      <w:szCs w:val="18"/>
    </w:rPr>
  </w:style>
  <w:style w:type="character" w:customStyle="1" w:styleId="22">
    <w:name w:val="Основной текст (2)_"/>
    <w:basedOn w:val="a1"/>
    <w:link w:val="23"/>
    <w:locked/>
    <w:rsid w:val="00972E59"/>
    <w:rPr>
      <w:rFonts w:ascii="Times New Roman" w:eastAsia="Times New Roman" w:hAnsi="Times New Roman" w:cs="Times New Roman"/>
      <w:sz w:val="17"/>
      <w:szCs w:val="17"/>
      <w:shd w:val="clear" w:color="auto" w:fill="FFFFFF"/>
    </w:rPr>
  </w:style>
  <w:style w:type="paragraph" w:customStyle="1" w:styleId="23">
    <w:name w:val="Основной текст (2)"/>
    <w:basedOn w:val="a0"/>
    <w:link w:val="22"/>
    <w:rsid w:val="00972E59"/>
    <w:pPr>
      <w:shd w:val="clear" w:color="auto" w:fill="FFFFFF"/>
      <w:spacing w:before="180" w:after="360" w:line="0" w:lineRule="atLeast"/>
    </w:pPr>
    <w:rPr>
      <w:rFonts w:ascii="Times New Roman" w:eastAsia="Times New Roman" w:hAnsi="Times New Roman" w:cs="Times New Roman"/>
      <w:sz w:val="17"/>
      <w:szCs w:val="17"/>
    </w:rPr>
  </w:style>
  <w:style w:type="paragraph" w:customStyle="1" w:styleId="24">
    <w:name w:val="Основной текст2"/>
    <w:basedOn w:val="a0"/>
    <w:rsid w:val="00972E59"/>
    <w:pPr>
      <w:shd w:val="clear" w:color="auto" w:fill="FFFFFF"/>
      <w:spacing w:after="0" w:line="216" w:lineRule="exact"/>
      <w:jc w:val="both"/>
    </w:pPr>
    <w:rPr>
      <w:rFonts w:ascii="Times New Roman" w:eastAsia="Times New Roman" w:hAnsi="Times New Roman" w:cs="Times New Roman"/>
      <w:sz w:val="18"/>
      <w:szCs w:val="18"/>
      <w:lang w:eastAsia="ru-RU"/>
    </w:rPr>
  </w:style>
  <w:style w:type="character" w:customStyle="1" w:styleId="13">
    <w:name w:val="Заголовок №1_"/>
    <w:basedOn w:val="a1"/>
    <w:link w:val="14"/>
    <w:locked/>
    <w:rsid w:val="00972E59"/>
    <w:rPr>
      <w:rFonts w:ascii="Times New Roman" w:eastAsia="Times New Roman" w:hAnsi="Times New Roman" w:cs="Times New Roman"/>
      <w:sz w:val="17"/>
      <w:szCs w:val="17"/>
      <w:shd w:val="clear" w:color="auto" w:fill="FFFFFF"/>
    </w:rPr>
  </w:style>
  <w:style w:type="paragraph" w:customStyle="1" w:styleId="14">
    <w:name w:val="Заголовок №1"/>
    <w:basedOn w:val="a0"/>
    <w:link w:val="13"/>
    <w:rsid w:val="00972E59"/>
    <w:pPr>
      <w:shd w:val="clear" w:color="auto" w:fill="FFFFFF"/>
      <w:spacing w:before="360" w:after="0" w:line="245" w:lineRule="exact"/>
      <w:jc w:val="center"/>
      <w:outlineLvl w:val="0"/>
    </w:pPr>
    <w:rPr>
      <w:rFonts w:ascii="Times New Roman" w:eastAsia="Times New Roman" w:hAnsi="Times New Roman" w:cs="Times New Roman"/>
      <w:sz w:val="17"/>
      <w:szCs w:val="17"/>
    </w:rPr>
  </w:style>
  <w:style w:type="character" w:customStyle="1" w:styleId="af6">
    <w:name w:val="Основной текст + Полужирный"/>
    <w:basedOn w:val="af5"/>
    <w:rsid w:val="00972E59"/>
    <w:rPr>
      <w:rFonts w:ascii="Times New Roman" w:eastAsia="Times New Roman" w:hAnsi="Times New Roman" w:cs="Times New Roman"/>
      <w:b/>
      <w:bCs/>
      <w:sz w:val="18"/>
      <w:szCs w:val="18"/>
      <w:shd w:val="clear" w:color="auto" w:fill="FFFFFF"/>
    </w:rPr>
  </w:style>
  <w:style w:type="paragraph" w:customStyle="1" w:styleId="15">
    <w:name w:val="ЗАГОЛОВОК1"/>
    <w:basedOn w:val="a0"/>
    <w:rsid w:val="008F13A1"/>
    <w:pPr>
      <w:keepNext/>
      <w:suppressAutoHyphens/>
      <w:autoSpaceDE w:val="0"/>
      <w:autoSpaceDN w:val="0"/>
      <w:spacing w:before="880" w:after="280" w:line="235" w:lineRule="auto"/>
      <w:jc w:val="center"/>
    </w:pPr>
    <w:rPr>
      <w:rFonts w:ascii="Times New Roman" w:eastAsia="Times New Roman" w:hAnsi="Times New Roman" w:cs="Times New Roman"/>
      <w:b/>
      <w:bCs/>
      <w:caps/>
      <w:sz w:val="28"/>
      <w:szCs w:val="20"/>
    </w:rPr>
  </w:style>
  <w:style w:type="paragraph" w:styleId="af7">
    <w:name w:val="List Paragraph"/>
    <w:basedOn w:val="a0"/>
    <w:uiPriority w:val="34"/>
    <w:qFormat/>
    <w:rsid w:val="00C31C3D"/>
    <w:pPr>
      <w:spacing w:after="0"/>
      <w:ind w:left="720" w:firstLine="709"/>
      <w:contextualSpacing/>
      <w:jc w:val="both"/>
    </w:pPr>
    <w:rPr>
      <w:rFonts w:ascii="Courier New" w:eastAsia="Courier New" w:hAnsi="Courier New" w:cs="Courier New"/>
      <w:color w:val="000000"/>
      <w:sz w:val="24"/>
      <w:szCs w:val="24"/>
      <w:lang w:eastAsia="ru-RU"/>
    </w:rPr>
  </w:style>
  <w:style w:type="paragraph" w:styleId="25">
    <w:name w:val="Body Text 2"/>
    <w:basedOn w:val="a0"/>
    <w:link w:val="26"/>
    <w:unhideWhenUsed/>
    <w:rsid w:val="009E5CFF"/>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1"/>
    <w:link w:val="25"/>
    <w:rsid w:val="009E5CFF"/>
    <w:rPr>
      <w:rFonts w:ascii="Times New Roman" w:eastAsia="Times New Roman" w:hAnsi="Times New Roman" w:cs="Times New Roman"/>
      <w:sz w:val="20"/>
      <w:szCs w:val="20"/>
      <w:lang w:eastAsia="ru-RU"/>
    </w:rPr>
  </w:style>
  <w:style w:type="character" w:customStyle="1" w:styleId="Bodytext6">
    <w:name w:val="Body text (6)_"/>
    <w:basedOn w:val="a1"/>
    <w:link w:val="Bodytext60"/>
    <w:uiPriority w:val="99"/>
    <w:locked/>
    <w:rsid w:val="00B66B66"/>
    <w:rPr>
      <w:rFonts w:ascii="Times New Roman" w:hAnsi="Times New Roman"/>
      <w:b/>
      <w:bCs/>
      <w:i/>
      <w:iCs/>
      <w:sz w:val="27"/>
      <w:szCs w:val="27"/>
      <w:shd w:val="clear" w:color="auto" w:fill="FFFFFF"/>
    </w:rPr>
  </w:style>
  <w:style w:type="paragraph" w:customStyle="1" w:styleId="Bodytext60">
    <w:name w:val="Body text (6)"/>
    <w:basedOn w:val="a0"/>
    <w:link w:val="Bodytext6"/>
    <w:uiPriority w:val="99"/>
    <w:rsid w:val="00B66B66"/>
    <w:pPr>
      <w:shd w:val="clear" w:color="auto" w:fill="FFFFFF"/>
      <w:spacing w:before="300" w:after="420" w:line="240" w:lineRule="atLeast"/>
    </w:pPr>
    <w:rPr>
      <w:rFonts w:ascii="Times New Roman" w:hAnsi="Times New Roman"/>
      <w:b/>
      <w:bCs/>
      <w:i/>
      <w:iCs/>
      <w:sz w:val="27"/>
      <w:szCs w:val="27"/>
    </w:rPr>
  </w:style>
  <w:style w:type="paragraph" w:customStyle="1" w:styleId="ConsPlusNormal">
    <w:name w:val="ConsPlusNormal"/>
    <w:rsid w:val="00B66B66"/>
    <w:pPr>
      <w:autoSpaceDE w:val="0"/>
      <w:autoSpaceDN w:val="0"/>
      <w:adjustRightInd w:val="0"/>
      <w:spacing w:after="0" w:line="240" w:lineRule="auto"/>
    </w:pPr>
    <w:rPr>
      <w:rFonts w:ascii="Tahoma" w:eastAsia="Times New Roman" w:hAnsi="Tahoma" w:cs="Tahoma"/>
      <w:b/>
      <w:bCs/>
      <w:sz w:val="24"/>
      <w:szCs w:val="24"/>
      <w:lang w:eastAsia="ru-RU"/>
    </w:rPr>
  </w:style>
  <w:style w:type="paragraph" w:customStyle="1" w:styleId="Default">
    <w:name w:val="Default"/>
    <w:rsid w:val="00B66B66"/>
    <w:pPr>
      <w:autoSpaceDE w:val="0"/>
      <w:autoSpaceDN w:val="0"/>
      <w:adjustRightInd w:val="0"/>
      <w:spacing w:after="0" w:line="240" w:lineRule="auto"/>
    </w:pPr>
    <w:rPr>
      <w:rFonts w:ascii="Tahoma" w:eastAsia="Times New Roman" w:hAnsi="Tahoma" w:cs="Tahoma"/>
      <w:color w:val="000000"/>
      <w:sz w:val="24"/>
      <w:szCs w:val="24"/>
      <w:lang w:eastAsia="ru-RU"/>
    </w:rPr>
  </w:style>
  <w:style w:type="character" w:customStyle="1" w:styleId="s1">
    <w:name w:val="s1"/>
    <w:basedOn w:val="a1"/>
    <w:rsid w:val="00192604"/>
  </w:style>
  <w:style w:type="paragraph" w:customStyle="1" w:styleId="af8">
    <w:name w:val="Знак Знак Знак Знак"/>
    <w:basedOn w:val="a0"/>
    <w:rsid w:val="00192604"/>
    <w:pPr>
      <w:spacing w:after="160" w:line="240" w:lineRule="exact"/>
    </w:pPr>
    <w:rPr>
      <w:rFonts w:ascii="Verdana" w:eastAsia="Times New Roman" w:hAnsi="Verdana" w:cs="Verdana"/>
      <w:sz w:val="20"/>
      <w:szCs w:val="20"/>
      <w:lang w:val="en-US"/>
    </w:rPr>
  </w:style>
  <w:style w:type="character" w:customStyle="1" w:styleId="s3">
    <w:name w:val="s3"/>
    <w:basedOn w:val="a1"/>
    <w:rsid w:val="00192604"/>
  </w:style>
  <w:style w:type="paragraph" w:customStyle="1" w:styleId="p10">
    <w:name w:val="p10"/>
    <w:basedOn w:val="a0"/>
    <w:rsid w:val="00192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1"/>
    <w:rsid w:val="00192604"/>
  </w:style>
  <w:style w:type="paragraph" w:customStyle="1" w:styleId="p32">
    <w:name w:val="p32"/>
    <w:basedOn w:val="a0"/>
    <w:rsid w:val="00192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1"/>
    <w:uiPriority w:val="99"/>
    <w:rsid w:val="00531BE2"/>
    <w:rPr>
      <w:rFonts w:cs="Times New Roman"/>
      <w:color w:val="0066CC"/>
      <w:u w:val="single"/>
    </w:rPr>
  </w:style>
  <w:style w:type="character" w:customStyle="1" w:styleId="Bodytext">
    <w:name w:val="Body text_"/>
    <w:basedOn w:val="a1"/>
    <w:link w:val="Bodytext1"/>
    <w:uiPriority w:val="99"/>
    <w:locked/>
    <w:rsid w:val="00531BE2"/>
    <w:rPr>
      <w:rFonts w:ascii="Times New Roman" w:hAnsi="Times New Roman" w:cs="Times New Roman"/>
      <w:sz w:val="27"/>
      <w:szCs w:val="27"/>
      <w:shd w:val="clear" w:color="auto" w:fill="FFFFFF"/>
    </w:rPr>
  </w:style>
  <w:style w:type="paragraph" w:customStyle="1" w:styleId="Bodytext1">
    <w:name w:val="Body text1"/>
    <w:basedOn w:val="a0"/>
    <w:link w:val="Bodytext"/>
    <w:uiPriority w:val="99"/>
    <w:rsid w:val="00531BE2"/>
    <w:pPr>
      <w:shd w:val="clear" w:color="auto" w:fill="FFFFFF"/>
      <w:spacing w:after="0" w:line="322" w:lineRule="exact"/>
      <w:jc w:val="center"/>
    </w:pPr>
    <w:rPr>
      <w:rFonts w:ascii="Times New Roman" w:hAnsi="Times New Roman" w:cs="Times New Roman"/>
      <w:sz w:val="27"/>
      <w:szCs w:val="27"/>
    </w:rPr>
  </w:style>
  <w:style w:type="character" w:customStyle="1" w:styleId="BodytextSpacing3pt">
    <w:name w:val="Body text + Spacing 3 pt"/>
    <w:basedOn w:val="Bodytext"/>
    <w:uiPriority w:val="99"/>
    <w:rsid w:val="00531BE2"/>
    <w:rPr>
      <w:rFonts w:ascii="Times New Roman" w:hAnsi="Times New Roman" w:cs="Times New Roman"/>
      <w:spacing w:val="70"/>
      <w:sz w:val="27"/>
      <w:szCs w:val="27"/>
      <w:shd w:val="clear" w:color="auto" w:fill="FFFFFF"/>
    </w:rPr>
  </w:style>
  <w:style w:type="character" w:customStyle="1" w:styleId="Bodytext2">
    <w:name w:val="Body text (2)_"/>
    <w:basedOn w:val="a1"/>
    <w:link w:val="Bodytext20"/>
    <w:uiPriority w:val="99"/>
    <w:locked/>
    <w:rsid w:val="00531BE2"/>
    <w:rPr>
      <w:rFonts w:ascii="Times New Roman" w:hAnsi="Times New Roman" w:cs="Times New Roman"/>
      <w:b/>
      <w:bCs/>
      <w:sz w:val="27"/>
      <w:szCs w:val="27"/>
      <w:shd w:val="clear" w:color="auto" w:fill="FFFFFF"/>
    </w:rPr>
  </w:style>
  <w:style w:type="paragraph" w:customStyle="1" w:styleId="Bodytext20">
    <w:name w:val="Body text (2)"/>
    <w:basedOn w:val="a0"/>
    <w:link w:val="Bodytext2"/>
    <w:uiPriority w:val="99"/>
    <w:rsid w:val="00531BE2"/>
    <w:pPr>
      <w:shd w:val="clear" w:color="auto" w:fill="FFFFFF"/>
      <w:spacing w:after="0" w:line="240" w:lineRule="atLeast"/>
      <w:ind w:hanging="1720"/>
    </w:pPr>
    <w:rPr>
      <w:rFonts w:ascii="Times New Roman" w:hAnsi="Times New Roman" w:cs="Times New Roman"/>
      <w:b/>
      <w:bCs/>
      <w:sz w:val="27"/>
      <w:szCs w:val="27"/>
    </w:rPr>
  </w:style>
  <w:style w:type="character" w:customStyle="1" w:styleId="Heading42">
    <w:name w:val="Heading #4 (2)_"/>
    <w:basedOn w:val="a1"/>
    <w:link w:val="Heading420"/>
    <w:uiPriority w:val="99"/>
    <w:locked/>
    <w:rsid w:val="00531BE2"/>
    <w:rPr>
      <w:rFonts w:ascii="Times New Roman" w:hAnsi="Times New Roman" w:cs="Times New Roman"/>
      <w:b/>
      <w:bCs/>
      <w:sz w:val="27"/>
      <w:szCs w:val="27"/>
      <w:shd w:val="clear" w:color="auto" w:fill="FFFFFF"/>
    </w:rPr>
  </w:style>
  <w:style w:type="paragraph" w:customStyle="1" w:styleId="Heading420">
    <w:name w:val="Heading #4 (2)"/>
    <w:basedOn w:val="a0"/>
    <w:link w:val="Heading42"/>
    <w:uiPriority w:val="99"/>
    <w:rsid w:val="00531BE2"/>
    <w:pPr>
      <w:shd w:val="clear" w:color="auto" w:fill="FFFFFF"/>
      <w:spacing w:after="0" w:line="240" w:lineRule="atLeast"/>
      <w:ind w:hanging="900"/>
      <w:outlineLvl w:val="3"/>
    </w:pPr>
    <w:rPr>
      <w:rFonts w:ascii="Times New Roman" w:hAnsi="Times New Roman" w:cs="Times New Roman"/>
      <w:b/>
      <w:bCs/>
      <w:sz w:val="27"/>
      <w:szCs w:val="27"/>
    </w:rPr>
  </w:style>
  <w:style w:type="character" w:customStyle="1" w:styleId="Headerorfooter">
    <w:name w:val="Header or footer_"/>
    <w:basedOn w:val="a1"/>
    <w:link w:val="Headerorfooter0"/>
    <w:uiPriority w:val="99"/>
    <w:locked/>
    <w:rsid w:val="00531BE2"/>
    <w:rPr>
      <w:rFonts w:ascii="Times New Roman" w:hAnsi="Times New Roman" w:cs="Times New Roman"/>
      <w:sz w:val="20"/>
      <w:szCs w:val="20"/>
      <w:shd w:val="clear" w:color="auto" w:fill="FFFFFF"/>
    </w:rPr>
  </w:style>
  <w:style w:type="paragraph" w:customStyle="1" w:styleId="Headerorfooter0">
    <w:name w:val="Header or footer"/>
    <w:basedOn w:val="a0"/>
    <w:link w:val="Headerorfooter"/>
    <w:uiPriority w:val="99"/>
    <w:rsid w:val="00531BE2"/>
    <w:pPr>
      <w:shd w:val="clear" w:color="auto" w:fill="FFFFFF"/>
      <w:spacing w:after="0" w:line="240" w:lineRule="auto"/>
    </w:pPr>
    <w:rPr>
      <w:rFonts w:ascii="Times New Roman" w:hAnsi="Times New Roman" w:cs="Times New Roman"/>
      <w:sz w:val="20"/>
      <w:szCs w:val="20"/>
    </w:rPr>
  </w:style>
  <w:style w:type="character" w:customStyle="1" w:styleId="Headerorfooter11">
    <w:name w:val="Header or footer + 11"/>
    <w:aliases w:val="5 pt"/>
    <w:basedOn w:val="Headerorfooter"/>
    <w:uiPriority w:val="99"/>
    <w:rsid w:val="00531BE2"/>
    <w:rPr>
      <w:rFonts w:ascii="Times New Roman" w:hAnsi="Times New Roman" w:cs="Times New Roman"/>
      <w:spacing w:val="0"/>
      <w:sz w:val="23"/>
      <w:szCs w:val="23"/>
      <w:shd w:val="clear" w:color="auto" w:fill="FFFFFF"/>
    </w:rPr>
  </w:style>
  <w:style w:type="character" w:customStyle="1" w:styleId="Bodytext3">
    <w:name w:val="Body text (3)_"/>
    <w:basedOn w:val="a1"/>
    <w:link w:val="Bodytext31"/>
    <w:uiPriority w:val="99"/>
    <w:locked/>
    <w:rsid w:val="00531BE2"/>
    <w:rPr>
      <w:rFonts w:ascii="Times New Roman" w:hAnsi="Times New Roman" w:cs="Times New Roman"/>
      <w:i/>
      <w:iCs/>
      <w:sz w:val="27"/>
      <w:szCs w:val="27"/>
      <w:shd w:val="clear" w:color="auto" w:fill="FFFFFF"/>
    </w:rPr>
  </w:style>
  <w:style w:type="paragraph" w:customStyle="1" w:styleId="Bodytext31">
    <w:name w:val="Body text (3)1"/>
    <w:basedOn w:val="a0"/>
    <w:link w:val="Bodytext3"/>
    <w:uiPriority w:val="99"/>
    <w:rsid w:val="00531BE2"/>
    <w:pPr>
      <w:shd w:val="clear" w:color="auto" w:fill="FFFFFF"/>
      <w:spacing w:before="60" w:after="0" w:line="240" w:lineRule="atLeast"/>
    </w:pPr>
    <w:rPr>
      <w:rFonts w:ascii="Times New Roman" w:hAnsi="Times New Roman" w:cs="Times New Roman"/>
      <w:i/>
      <w:iCs/>
      <w:sz w:val="27"/>
      <w:szCs w:val="27"/>
    </w:rPr>
  </w:style>
  <w:style w:type="character" w:customStyle="1" w:styleId="Bodytext3NotItalic">
    <w:name w:val="Body text (3) + Not Italic"/>
    <w:basedOn w:val="Bodytext3"/>
    <w:uiPriority w:val="99"/>
    <w:rsid w:val="00531BE2"/>
    <w:rPr>
      <w:rFonts w:ascii="Times New Roman" w:hAnsi="Times New Roman" w:cs="Times New Roman"/>
      <w:i/>
      <w:iCs/>
      <w:sz w:val="27"/>
      <w:szCs w:val="27"/>
      <w:shd w:val="clear" w:color="auto" w:fill="FFFFFF"/>
    </w:rPr>
  </w:style>
  <w:style w:type="character" w:customStyle="1" w:styleId="Bodytext9">
    <w:name w:val="Body text (9)_"/>
    <w:basedOn w:val="a1"/>
    <w:link w:val="Bodytext90"/>
    <w:uiPriority w:val="99"/>
    <w:locked/>
    <w:rsid w:val="00531BE2"/>
    <w:rPr>
      <w:rFonts w:ascii="Times New Roman" w:hAnsi="Times New Roman" w:cs="Times New Roman"/>
      <w:sz w:val="23"/>
      <w:szCs w:val="23"/>
      <w:shd w:val="clear" w:color="auto" w:fill="FFFFFF"/>
    </w:rPr>
  </w:style>
  <w:style w:type="paragraph" w:customStyle="1" w:styleId="Bodytext90">
    <w:name w:val="Body text (9)"/>
    <w:basedOn w:val="a0"/>
    <w:link w:val="Bodytext9"/>
    <w:uiPriority w:val="99"/>
    <w:rsid w:val="00531BE2"/>
    <w:pPr>
      <w:shd w:val="clear" w:color="auto" w:fill="FFFFFF"/>
      <w:spacing w:before="4380" w:after="1920" w:line="278" w:lineRule="exact"/>
    </w:pPr>
    <w:rPr>
      <w:rFonts w:ascii="Times New Roman" w:hAnsi="Times New Roman" w:cs="Times New Roman"/>
      <w:sz w:val="23"/>
      <w:szCs w:val="23"/>
    </w:rPr>
  </w:style>
  <w:style w:type="character" w:customStyle="1" w:styleId="Heading3">
    <w:name w:val="Heading #3_"/>
    <w:basedOn w:val="a1"/>
    <w:link w:val="Heading30"/>
    <w:uiPriority w:val="99"/>
    <w:locked/>
    <w:rsid w:val="00531BE2"/>
    <w:rPr>
      <w:rFonts w:ascii="Times New Roman" w:hAnsi="Times New Roman" w:cs="Times New Roman"/>
      <w:b/>
      <w:bCs/>
      <w:sz w:val="31"/>
      <w:szCs w:val="31"/>
      <w:shd w:val="clear" w:color="auto" w:fill="FFFFFF"/>
    </w:rPr>
  </w:style>
  <w:style w:type="paragraph" w:customStyle="1" w:styleId="Heading30">
    <w:name w:val="Heading #3"/>
    <w:basedOn w:val="a0"/>
    <w:link w:val="Heading3"/>
    <w:uiPriority w:val="99"/>
    <w:rsid w:val="00531BE2"/>
    <w:pPr>
      <w:shd w:val="clear" w:color="auto" w:fill="FFFFFF"/>
      <w:spacing w:after="120" w:line="240" w:lineRule="atLeast"/>
      <w:outlineLvl w:val="2"/>
    </w:pPr>
    <w:rPr>
      <w:rFonts w:ascii="Times New Roman" w:hAnsi="Times New Roman" w:cs="Times New Roman"/>
      <w:b/>
      <w:bCs/>
      <w:sz w:val="31"/>
      <w:szCs w:val="31"/>
    </w:rPr>
  </w:style>
  <w:style w:type="character" w:customStyle="1" w:styleId="BodytextBold">
    <w:name w:val="Body text + Bold"/>
    <w:basedOn w:val="Bodytext"/>
    <w:uiPriority w:val="99"/>
    <w:rsid w:val="00531BE2"/>
    <w:rPr>
      <w:rFonts w:ascii="Times New Roman" w:hAnsi="Times New Roman" w:cs="Times New Roman"/>
      <w:b/>
      <w:bCs/>
      <w:sz w:val="27"/>
      <w:szCs w:val="27"/>
      <w:shd w:val="clear" w:color="auto" w:fill="FFFFFF"/>
    </w:rPr>
  </w:style>
  <w:style w:type="character" w:customStyle="1" w:styleId="Bodytext4">
    <w:name w:val="Body text (4)_"/>
    <w:basedOn w:val="a1"/>
    <w:link w:val="Bodytext40"/>
    <w:uiPriority w:val="99"/>
    <w:locked/>
    <w:rsid w:val="00531BE2"/>
    <w:rPr>
      <w:rFonts w:ascii="Times New Roman" w:hAnsi="Times New Roman" w:cs="Times New Roman"/>
      <w:noProof/>
      <w:sz w:val="20"/>
      <w:szCs w:val="20"/>
      <w:shd w:val="clear" w:color="auto" w:fill="FFFFFF"/>
    </w:rPr>
  </w:style>
  <w:style w:type="paragraph" w:customStyle="1" w:styleId="Bodytext40">
    <w:name w:val="Body text (4)"/>
    <w:basedOn w:val="a0"/>
    <w:link w:val="Bodytext4"/>
    <w:uiPriority w:val="99"/>
    <w:rsid w:val="00531BE2"/>
    <w:pPr>
      <w:shd w:val="clear" w:color="auto" w:fill="FFFFFF"/>
      <w:spacing w:after="0" w:line="240" w:lineRule="atLeast"/>
    </w:pPr>
    <w:rPr>
      <w:rFonts w:ascii="Times New Roman" w:hAnsi="Times New Roman" w:cs="Times New Roman"/>
      <w:noProof/>
      <w:sz w:val="20"/>
      <w:szCs w:val="20"/>
    </w:rPr>
  </w:style>
  <w:style w:type="character" w:customStyle="1" w:styleId="Heading1">
    <w:name w:val="Heading #1_"/>
    <w:basedOn w:val="a1"/>
    <w:link w:val="Heading10"/>
    <w:uiPriority w:val="99"/>
    <w:locked/>
    <w:rsid w:val="00531BE2"/>
    <w:rPr>
      <w:rFonts w:ascii="Times New Roman" w:hAnsi="Times New Roman" w:cs="Times New Roman"/>
      <w:b/>
      <w:bCs/>
      <w:sz w:val="27"/>
      <w:szCs w:val="27"/>
      <w:shd w:val="clear" w:color="auto" w:fill="FFFFFF"/>
    </w:rPr>
  </w:style>
  <w:style w:type="paragraph" w:customStyle="1" w:styleId="Heading10">
    <w:name w:val="Heading #1"/>
    <w:basedOn w:val="a0"/>
    <w:link w:val="Heading1"/>
    <w:uiPriority w:val="99"/>
    <w:rsid w:val="00531BE2"/>
    <w:pPr>
      <w:shd w:val="clear" w:color="auto" w:fill="FFFFFF"/>
      <w:spacing w:after="420" w:line="240" w:lineRule="atLeast"/>
      <w:jc w:val="both"/>
      <w:outlineLvl w:val="0"/>
    </w:pPr>
    <w:rPr>
      <w:rFonts w:ascii="Times New Roman" w:hAnsi="Times New Roman" w:cs="Times New Roman"/>
      <w:b/>
      <w:bCs/>
      <w:sz w:val="27"/>
      <w:szCs w:val="27"/>
    </w:rPr>
  </w:style>
  <w:style w:type="character" w:customStyle="1" w:styleId="Headerorfooter13">
    <w:name w:val="Header or footer + 13"/>
    <w:aliases w:val="5 pt2"/>
    <w:basedOn w:val="Headerorfooter"/>
    <w:uiPriority w:val="99"/>
    <w:rsid w:val="00531BE2"/>
    <w:rPr>
      <w:rFonts w:ascii="Times New Roman" w:hAnsi="Times New Roman" w:cs="Times New Roman"/>
      <w:spacing w:val="0"/>
      <w:sz w:val="27"/>
      <w:szCs w:val="27"/>
      <w:shd w:val="clear" w:color="auto" w:fill="FFFFFF"/>
    </w:rPr>
  </w:style>
  <w:style w:type="character" w:customStyle="1" w:styleId="Bodytext2NotBold">
    <w:name w:val="Body text (2) + Not Bold"/>
    <w:aliases w:val="Italic"/>
    <w:basedOn w:val="Bodytext2"/>
    <w:uiPriority w:val="99"/>
    <w:rsid w:val="00531BE2"/>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rsid w:val="00531BE2"/>
    <w:rPr>
      <w:rFonts w:ascii="Times New Roman" w:hAnsi="Times New Roman" w:cs="Times New Roman"/>
      <w:sz w:val="27"/>
      <w:szCs w:val="27"/>
      <w:u w:val="single"/>
      <w:shd w:val="clear" w:color="auto" w:fill="FFFFFF"/>
    </w:rPr>
  </w:style>
  <w:style w:type="character" w:customStyle="1" w:styleId="Bodytext5">
    <w:name w:val="Body text (5)_"/>
    <w:basedOn w:val="a1"/>
    <w:link w:val="Bodytext50"/>
    <w:uiPriority w:val="99"/>
    <w:locked/>
    <w:rsid w:val="00531BE2"/>
    <w:rPr>
      <w:rFonts w:ascii="CordiaUPC" w:hAnsi="CordiaUPC" w:cs="CordiaUPC"/>
      <w:sz w:val="37"/>
      <w:szCs w:val="37"/>
      <w:shd w:val="clear" w:color="auto" w:fill="FFFFFF"/>
    </w:rPr>
  </w:style>
  <w:style w:type="paragraph" w:customStyle="1" w:styleId="Bodytext50">
    <w:name w:val="Body text (5)"/>
    <w:basedOn w:val="a0"/>
    <w:link w:val="Bodytext5"/>
    <w:uiPriority w:val="99"/>
    <w:rsid w:val="00531BE2"/>
    <w:pPr>
      <w:shd w:val="clear" w:color="auto" w:fill="FFFFFF"/>
      <w:spacing w:after="0" w:line="322" w:lineRule="exact"/>
    </w:pPr>
    <w:rPr>
      <w:rFonts w:ascii="CordiaUPC" w:hAnsi="CordiaUPC" w:cs="CordiaUPC"/>
      <w:sz w:val="37"/>
      <w:szCs w:val="37"/>
    </w:rPr>
  </w:style>
  <w:style w:type="character" w:customStyle="1" w:styleId="Tableofcontents2">
    <w:name w:val="Table of contents (2)_"/>
    <w:basedOn w:val="a1"/>
    <w:link w:val="Tableofcontents20"/>
    <w:uiPriority w:val="99"/>
    <w:locked/>
    <w:rsid w:val="00531BE2"/>
    <w:rPr>
      <w:rFonts w:ascii="Times New Roman" w:hAnsi="Times New Roman" w:cs="Times New Roman"/>
      <w:sz w:val="23"/>
      <w:szCs w:val="23"/>
      <w:shd w:val="clear" w:color="auto" w:fill="FFFFFF"/>
    </w:rPr>
  </w:style>
  <w:style w:type="paragraph" w:customStyle="1" w:styleId="Tableofcontents20">
    <w:name w:val="Table of contents (2)"/>
    <w:basedOn w:val="a0"/>
    <w:link w:val="Tableofcontents2"/>
    <w:uiPriority w:val="99"/>
    <w:rsid w:val="00531BE2"/>
    <w:pPr>
      <w:shd w:val="clear" w:color="auto" w:fill="FFFFFF"/>
      <w:spacing w:after="0" w:line="274" w:lineRule="exact"/>
    </w:pPr>
    <w:rPr>
      <w:rFonts w:ascii="Times New Roman" w:hAnsi="Times New Roman" w:cs="Times New Roman"/>
      <w:sz w:val="23"/>
      <w:szCs w:val="23"/>
    </w:rPr>
  </w:style>
  <w:style w:type="character" w:customStyle="1" w:styleId="41">
    <w:name w:val="Оглавление 4 Знак"/>
    <w:basedOn w:val="a1"/>
    <w:link w:val="42"/>
    <w:uiPriority w:val="99"/>
    <w:locked/>
    <w:rsid w:val="00531BE2"/>
    <w:rPr>
      <w:rFonts w:ascii="Times New Roman" w:hAnsi="Times New Roman" w:cs="Times New Roman"/>
      <w:i/>
      <w:iCs/>
      <w:sz w:val="23"/>
      <w:szCs w:val="23"/>
      <w:shd w:val="clear" w:color="auto" w:fill="FFFFFF"/>
    </w:rPr>
  </w:style>
  <w:style w:type="paragraph" w:styleId="42">
    <w:name w:val="toc 4"/>
    <w:basedOn w:val="a0"/>
    <w:next w:val="a0"/>
    <w:link w:val="41"/>
    <w:uiPriority w:val="99"/>
    <w:rsid w:val="00531BE2"/>
    <w:pPr>
      <w:shd w:val="clear" w:color="auto" w:fill="FFFFFF"/>
      <w:spacing w:after="0" w:line="274" w:lineRule="exact"/>
    </w:pPr>
    <w:rPr>
      <w:rFonts w:ascii="Times New Roman" w:hAnsi="Times New Roman" w:cs="Times New Roman"/>
      <w:i/>
      <w:iCs/>
      <w:sz w:val="23"/>
      <w:szCs w:val="23"/>
    </w:rPr>
  </w:style>
  <w:style w:type="character" w:customStyle="1" w:styleId="Tableofcontents3NotItalic">
    <w:name w:val="Table of contents (3) + Not Italic"/>
    <w:basedOn w:val="41"/>
    <w:uiPriority w:val="99"/>
    <w:rsid w:val="00531BE2"/>
    <w:rPr>
      <w:rFonts w:ascii="Times New Roman" w:hAnsi="Times New Roman" w:cs="Times New Roman"/>
      <w:i/>
      <w:iCs/>
      <w:sz w:val="23"/>
      <w:szCs w:val="23"/>
      <w:shd w:val="clear" w:color="auto" w:fill="FFFFFF"/>
    </w:rPr>
  </w:style>
  <w:style w:type="character" w:customStyle="1" w:styleId="Heading4">
    <w:name w:val="Heading #4_"/>
    <w:basedOn w:val="a1"/>
    <w:link w:val="Heading40"/>
    <w:uiPriority w:val="99"/>
    <w:locked/>
    <w:rsid w:val="00531BE2"/>
    <w:rPr>
      <w:rFonts w:ascii="Times New Roman" w:hAnsi="Times New Roman" w:cs="Times New Roman"/>
      <w:b/>
      <w:bCs/>
      <w:i/>
      <w:iCs/>
      <w:sz w:val="27"/>
      <w:szCs w:val="27"/>
      <w:shd w:val="clear" w:color="auto" w:fill="FFFFFF"/>
    </w:rPr>
  </w:style>
  <w:style w:type="paragraph" w:customStyle="1" w:styleId="Heading40">
    <w:name w:val="Heading #4"/>
    <w:basedOn w:val="a0"/>
    <w:link w:val="Heading4"/>
    <w:uiPriority w:val="99"/>
    <w:rsid w:val="00531BE2"/>
    <w:pPr>
      <w:shd w:val="clear" w:color="auto" w:fill="FFFFFF"/>
      <w:spacing w:before="840" w:after="660" w:line="240" w:lineRule="atLeast"/>
      <w:jc w:val="both"/>
      <w:outlineLvl w:val="3"/>
    </w:pPr>
    <w:rPr>
      <w:rFonts w:ascii="Times New Roman" w:hAnsi="Times New Roman" w:cs="Times New Roman"/>
      <w:b/>
      <w:bCs/>
      <w:i/>
      <w:iCs/>
      <w:sz w:val="27"/>
      <w:szCs w:val="27"/>
    </w:rPr>
  </w:style>
  <w:style w:type="character" w:customStyle="1" w:styleId="Heading4NotItalic">
    <w:name w:val="Heading #4 + Not Italic"/>
    <w:basedOn w:val="Heading4"/>
    <w:uiPriority w:val="99"/>
    <w:rsid w:val="00531BE2"/>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rsid w:val="00531BE2"/>
    <w:rPr>
      <w:rFonts w:ascii="Times New Roman" w:hAnsi="Times New Roman" w:cs="Times New Roman"/>
      <w:i/>
      <w:iCs/>
      <w:sz w:val="27"/>
      <w:szCs w:val="27"/>
      <w:shd w:val="clear" w:color="auto" w:fill="FFFFFF"/>
    </w:rPr>
  </w:style>
  <w:style w:type="character" w:customStyle="1" w:styleId="Tableofcontents">
    <w:name w:val="Table of contents_"/>
    <w:basedOn w:val="a1"/>
    <w:link w:val="Tableofcontents0"/>
    <w:uiPriority w:val="99"/>
    <w:locked/>
    <w:rsid w:val="00531BE2"/>
    <w:rPr>
      <w:rFonts w:ascii="Times New Roman" w:hAnsi="Times New Roman" w:cs="Times New Roman"/>
      <w:sz w:val="27"/>
      <w:szCs w:val="27"/>
      <w:shd w:val="clear" w:color="auto" w:fill="FFFFFF"/>
    </w:rPr>
  </w:style>
  <w:style w:type="paragraph" w:customStyle="1" w:styleId="Tableofcontents0">
    <w:name w:val="Table of contents"/>
    <w:basedOn w:val="a0"/>
    <w:link w:val="Tableofcontents"/>
    <w:uiPriority w:val="99"/>
    <w:rsid w:val="00531BE2"/>
    <w:pPr>
      <w:shd w:val="clear" w:color="auto" w:fill="FFFFFF"/>
      <w:spacing w:after="0" w:line="326" w:lineRule="exact"/>
      <w:jc w:val="both"/>
    </w:pPr>
    <w:rPr>
      <w:rFonts w:ascii="Times New Roman" w:hAnsi="Times New Roman" w:cs="Times New Roman"/>
      <w:sz w:val="27"/>
      <w:szCs w:val="27"/>
    </w:rPr>
  </w:style>
  <w:style w:type="character" w:customStyle="1" w:styleId="Tableofcontents4">
    <w:name w:val="Table of contents (4)_"/>
    <w:basedOn w:val="a1"/>
    <w:link w:val="Tableofcontents40"/>
    <w:uiPriority w:val="99"/>
    <w:locked/>
    <w:rsid w:val="00531BE2"/>
    <w:rPr>
      <w:rFonts w:ascii="Times New Roman" w:hAnsi="Times New Roman" w:cs="Times New Roman"/>
      <w:sz w:val="26"/>
      <w:szCs w:val="26"/>
      <w:shd w:val="clear" w:color="auto" w:fill="FFFFFF"/>
    </w:rPr>
  </w:style>
  <w:style w:type="paragraph" w:customStyle="1" w:styleId="Tableofcontents40">
    <w:name w:val="Table of contents (4)"/>
    <w:basedOn w:val="a0"/>
    <w:link w:val="Tableofcontents4"/>
    <w:uiPriority w:val="99"/>
    <w:rsid w:val="00531BE2"/>
    <w:pPr>
      <w:shd w:val="clear" w:color="auto" w:fill="FFFFFF"/>
      <w:spacing w:after="0" w:line="326" w:lineRule="exact"/>
      <w:ind w:firstLine="720"/>
      <w:jc w:val="both"/>
    </w:pPr>
    <w:rPr>
      <w:rFonts w:ascii="Times New Roman" w:hAnsi="Times New Roman" w:cs="Times New Roman"/>
      <w:sz w:val="26"/>
      <w:szCs w:val="26"/>
    </w:rPr>
  </w:style>
  <w:style w:type="character" w:customStyle="1" w:styleId="Tableofcontents5">
    <w:name w:val="Table of contents (5)_"/>
    <w:basedOn w:val="a1"/>
    <w:link w:val="Tableofcontents50"/>
    <w:uiPriority w:val="99"/>
    <w:locked/>
    <w:rsid w:val="00531BE2"/>
    <w:rPr>
      <w:rFonts w:ascii="Times New Roman" w:hAnsi="Times New Roman" w:cs="Times New Roman"/>
      <w:sz w:val="24"/>
      <w:szCs w:val="24"/>
      <w:shd w:val="clear" w:color="auto" w:fill="FFFFFF"/>
    </w:rPr>
  </w:style>
  <w:style w:type="paragraph" w:customStyle="1" w:styleId="Tableofcontents50">
    <w:name w:val="Table of contents (5)"/>
    <w:basedOn w:val="a0"/>
    <w:link w:val="Tableofcontents5"/>
    <w:uiPriority w:val="99"/>
    <w:rsid w:val="00531BE2"/>
    <w:pPr>
      <w:shd w:val="clear" w:color="auto" w:fill="FFFFFF"/>
      <w:spacing w:after="0" w:line="322" w:lineRule="exact"/>
      <w:ind w:firstLine="720"/>
      <w:jc w:val="both"/>
    </w:pPr>
    <w:rPr>
      <w:rFonts w:ascii="Times New Roman" w:hAnsi="Times New Roman" w:cs="Times New Roman"/>
      <w:sz w:val="24"/>
      <w:szCs w:val="24"/>
    </w:rPr>
  </w:style>
  <w:style w:type="character" w:customStyle="1" w:styleId="BodytextItalic8">
    <w:name w:val="Body text + Italic8"/>
    <w:basedOn w:val="Bodytext"/>
    <w:uiPriority w:val="99"/>
    <w:rsid w:val="00531BE2"/>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rsid w:val="00531BE2"/>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rsid w:val="00531BE2"/>
    <w:rPr>
      <w:rFonts w:ascii="Times New Roman" w:hAnsi="Times New Roman" w:cs="Times New Roman"/>
      <w:b/>
      <w:bCs/>
      <w:i/>
      <w:iCs/>
      <w:sz w:val="27"/>
      <w:szCs w:val="27"/>
      <w:shd w:val="clear" w:color="auto" w:fill="FFFFFF"/>
    </w:rPr>
  </w:style>
  <w:style w:type="character" w:customStyle="1" w:styleId="BodytextCandara">
    <w:name w:val="Body text + Candara"/>
    <w:aliases w:val="13 pt"/>
    <w:basedOn w:val="Bodytext"/>
    <w:uiPriority w:val="99"/>
    <w:rsid w:val="00531BE2"/>
    <w:rPr>
      <w:rFonts w:ascii="Candara" w:hAnsi="Candara" w:cs="Candara"/>
      <w:sz w:val="26"/>
      <w:szCs w:val="26"/>
      <w:shd w:val="clear" w:color="auto" w:fill="FFFFFF"/>
    </w:rPr>
  </w:style>
  <w:style w:type="character" w:customStyle="1" w:styleId="Heading4NotBold1">
    <w:name w:val="Heading #4 + Not Bold1"/>
    <w:basedOn w:val="Heading4"/>
    <w:uiPriority w:val="99"/>
    <w:rsid w:val="00531BE2"/>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rsid w:val="00531BE2"/>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rsid w:val="00531BE2"/>
    <w:rPr>
      <w:rFonts w:ascii="Times New Roman" w:hAnsi="Times New Roman" w:cs="Times New Roman"/>
      <w:i/>
      <w:iCs/>
      <w:sz w:val="27"/>
      <w:szCs w:val="27"/>
      <w:shd w:val="clear" w:color="auto" w:fill="FFFFFF"/>
    </w:rPr>
  </w:style>
  <w:style w:type="character" w:customStyle="1" w:styleId="Tableofcontents6">
    <w:name w:val="Table of contents (6)_"/>
    <w:basedOn w:val="a1"/>
    <w:link w:val="Tableofcontents60"/>
    <w:uiPriority w:val="99"/>
    <w:locked/>
    <w:rsid w:val="00531BE2"/>
    <w:rPr>
      <w:rFonts w:ascii="Times New Roman" w:hAnsi="Times New Roman" w:cs="Times New Roman"/>
      <w:i/>
      <w:iCs/>
      <w:sz w:val="27"/>
      <w:szCs w:val="27"/>
      <w:shd w:val="clear" w:color="auto" w:fill="FFFFFF"/>
    </w:rPr>
  </w:style>
  <w:style w:type="paragraph" w:customStyle="1" w:styleId="Tableofcontents60">
    <w:name w:val="Table of contents (6)"/>
    <w:basedOn w:val="a0"/>
    <w:link w:val="Tableofcontents6"/>
    <w:uiPriority w:val="99"/>
    <w:rsid w:val="00531BE2"/>
    <w:pPr>
      <w:shd w:val="clear" w:color="auto" w:fill="FFFFFF"/>
      <w:spacing w:after="0" w:line="322" w:lineRule="exact"/>
      <w:jc w:val="both"/>
    </w:pPr>
    <w:rPr>
      <w:rFonts w:ascii="Times New Roman" w:hAnsi="Times New Roman" w:cs="Times New Roman"/>
      <w:i/>
      <w:iCs/>
      <w:sz w:val="27"/>
      <w:szCs w:val="27"/>
    </w:rPr>
  </w:style>
  <w:style w:type="character" w:customStyle="1" w:styleId="Tableofcontents6NotItalic">
    <w:name w:val="Table of contents (6) + Not Italic"/>
    <w:basedOn w:val="Tableofcontents6"/>
    <w:uiPriority w:val="99"/>
    <w:rsid w:val="00531BE2"/>
    <w:rPr>
      <w:rFonts w:ascii="Times New Roman" w:hAnsi="Times New Roman" w:cs="Times New Roman"/>
      <w:i/>
      <w:iCs/>
      <w:sz w:val="27"/>
      <w:szCs w:val="27"/>
      <w:shd w:val="clear" w:color="auto" w:fill="FFFFFF"/>
    </w:rPr>
  </w:style>
  <w:style w:type="character" w:customStyle="1" w:styleId="Tableofcontents7">
    <w:name w:val="Table of contents (7)_"/>
    <w:basedOn w:val="a1"/>
    <w:link w:val="Tableofcontents70"/>
    <w:uiPriority w:val="99"/>
    <w:locked/>
    <w:rsid w:val="00531BE2"/>
    <w:rPr>
      <w:rFonts w:ascii="Times New Roman" w:hAnsi="Times New Roman" w:cs="Times New Roman"/>
      <w:b/>
      <w:bCs/>
      <w:i/>
      <w:iCs/>
      <w:sz w:val="27"/>
      <w:szCs w:val="27"/>
      <w:shd w:val="clear" w:color="auto" w:fill="FFFFFF"/>
    </w:rPr>
  </w:style>
  <w:style w:type="paragraph" w:customStyle="1" w:styleId="Tableofcontents70">
    <w:name w:val="Table of contents (7)"/>
    <w:basedOn w:val="a0"/>
    <w:link w:val="Tableofcontents7"/>
    <w:uiPriority w:val="99"/>
    <w:rsid w:val="00531BE2"/>
    <w:pPr>
      <w:shd w:val="clear" w:color="auto" w:fill="FFFFFF"/>
      <w:spacing w:before="300" w:after="360" w:line="240" w:lineRule="atLeast"/>
      <w:jc w:val="both"/>
    </w:pPr>
    <w:rPr>
      <w:rFonts w:ascii="Times New Roman" w:hAnsi="Times New Roman" w:cs="Times New Roman"/>
      <w:b/>
      <w:bCs/>
      <w:i/>
      <w:iCs/>
      <w:sz w:val="27"/>
      <w:szCs w:val="27"/>
    </w:rPr>
  </w:style>
  <w:style w:type="character" w:customStyle="1" w:styleId="BodytextItalic4">
    <w:name w:val="Body text + Italic4"/>
    <w:basedOn w:val="Bodytext"/>
    <w:uiPriority w:val="99"/>
    <w:rsid w:val="00531BE2"/>
    <w:rPr>
      <w:rFonts w:ascii="Times New Roman" w:hAnsi="Times New Roman" w:cs="Times New Roman"/>
      <w:i/>
      <w:iCs/>
      <w:sz w:val="27"/>
      <w:szCs w:val="27"/>
      <w:shd w:val="clear" w:color="auto" w:fill="FFFFFF"/>
    </w:rPr>
  </w:style>
  <w:style w:type="character" w:customStyle="1" w:styleId="Bodytext3Bold">
    <w:name w:val="Body text (3) + Bold"/>
    <w:aliases w:val="Not Italic"/>
    <w:basedOn w:val="Bodytext3"/>
    <w:uiPriority w:val="99"/>
    <w:rsid w:val="00531BE2"/>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rsid w:val="00531BE2"/>
    <w:rPr>
      <w:rFonts w:ascii="Times New Roman" w:hAnsi="Times New Roman" w:cs="Times New Roman"/>
      <w:i/>
      <w:iCs/>
      <w:sz w:val="27"/>
      <w:szCs w:val="27"/>
      <w:shd w:val="clear" w:color="auto" w:fill="FFFFFF"/>
    </w:rPr>
  </w:style>
  <w:style w:type="character" w:customStyle="1" w:styleId="Tablecaption2">
    <w:name w:val="Table caption (2)_"/>
    <w:basedOn w:val="a1"/>
    <w:link w:val="Tablecaption20"/>
    <w:uiPriority w:val="99"/>
    <w:locked/>
    <w:rsid w:val="00531BE2"/>
    <w:rPr>
      <w:rFonts w:ascii="Times New Roman" w:hAnsi="Times New Roman" w:cs="Times New Roman"/>
      <w:b/>
      <w:bCs/>
      <w:i/>
      <w:iCs/>
      <w:sz w:val="27"/>
      <w:szCs w:val="27"/>
      <w:shd w:val="clear" w:color="auto" w:fill="FFFFFF"/>
    </w:rPr>
  </w:style>
  <w:style w:type="paragraph" w:customStyle="1" w:styleId="Tablecaption20">
    <w:name w:val="Table caption (2)"/>
    <w:basedOn w:val="a0"/>
    <w:link w:val="Tablecaption2"/>
    <w:uiPriority w:val="99"/>
    <w:rsid w:val="00531BE2"/>
    <w:pPr>
      <w:shd w:val="clear" w:color="auto" w:fill="FFFFFF"/>
      <w:spacing w:after="0" w:line="240" w:lineRule="atLeast"/>
    </w:pPr>
    <w:rPr>
      <w:rFonts w:ascii="Times New Roman" w:hAnsi="Times New Roman" w:cs="Times New Roman"/>
      <w:b/>
      <w:bCs/>
      <w:i/>
      <w:iCs/>
      <w:sz w:val="27"/>
      <w:szCs w:val="27"/>
    </w:rPr>
  </w:style>
  <w:style w:type="character" w:customStyle="1" w:styleId="Bodytext7">
    <w:name w:val="Body text (7)_"/>
    <w:basedOn w:val="a1"/>
    <w:link w:val="Bodytext70"/>
    <w:uiPriority w:val="99"/>
    <w:locked/>
    <w:rsid w:val="00531BE2"/>
    <w:rPr>
      <w:rFonts w:ascii="Times New Roman" w:hAnsi="Times New Roman" w:cs="Times New Roman"/>
      <w:sz w:val="19"/>
      <w:szCs w:val="19"/>
      <w:shd w:val="clear" w:color="auto" w:fill="FFFFFF"/>
    </w:rPr>
  </w:style>
  <w:style w:type="paragraph" w:customStyle="1" w:styleId="Bodytext70">
    <w:name w:val="Body text (7)"/>
    <w:basedOn w:val="a0"/>
    <w:link w:val="Bodytext7"/>
    <w:uiPriority w:val="99"/>
    <w:rsid w:val="00531BE2"/>
    <w:pPr>
      <w:shd w:val="clear" w:color="auto" w:fill="FFFFFF"/>
      <w:spacing w:after="0" w:line="240" w:lineRule="atLeast"/>
    </w:pPr>
    <w:rPr>
      <w:rFonts w:ascii="Times New Roman" w:hAnsi="Times New Roman" w:cs="Times New Roman"/>
      <w:sz w:val="19"/>
      <w:szCs w:val="19"/>
    </w:rPr>
  </w:style>
  <w:style w:type="character" w:customStyle="1" w:styleId="Tablecaption">
    <w:name w:val="Table caption_"/>
    <w:basedOn w:val="a1"/>
    <w:link w:val="Tablecaption0"/>
    <w:uiPriority w:val="99"/>
    <w:locked/>
    <w:rsid w:val="00531BE2"/>
    <w:rPr>
      <w:rFonts w:ascii="Times New Roman" w:hAnsi="Times New Roman" w:cs="Times New Roman"/>
      <w:i/>
      <w:iCs/>
      <w:sz w:val="27"/>
      <w:szCs w:val="27"/>
      <w:shd w:val="clear" w:color="auto" w:fill="FFFFFF"/>
    </w:rPr>
  </w:style>
  <w:style w:type="paragraph" w:customStyle="1" w:styleId="Tablecaption0">
    <w:name w:val="Table caption"/>
    <w:basedOn w:val="a0"/>
    <w:link w:val="Tablecaption"/>
    <w:uiPriority w:val="99"/>
    <w:rsid w:val="00531BE2"/>
    <w:pPr>
      <w:shd w:val="clear" w:color="auto" w:fill="FFFFFF"/>
      <w:spacing w:after="0" w:line="322" w:lineRule="exact"/>
      <w:jc w:val="both"/>
    </w:pPr>
    <w:rPr>
      <w:rFonts w:ascii="Times New Roman" w:hAnsi="Times New Roman" w:cs="Times New Roman"/>
      <w:i/>
      <w:iCs/>
      <w:sz w:val="27"/>
      <w:szCs w:val="27"/>
    </w:rPr>
  </w:style>
  <w:style w:type="character" w:customStyle="1" w:styleId="TablecaptionBold">
    <w:name w:val="Table caption + Bold"/>
    <w:basedOn w:val="Tablecaption"/>
    <w:uiPriority w:val="99"/>
    <w:rsid w:val="00531BE2"/>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rsid w:val="00531BE2"/>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rsid w:val="00531BE2"/>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rsid w:val="00531BE2"/>
    <w:rPr>
      <w:rFonts w:ascii="Times New Roman" w:hAnsi="Times New Roman" w:cs="Times New Roman"/>
      <w:b/>
      <w:bCs/>
      <w:i/>
      <w:iCs/>
      <w:sz w:val="27"/>
      <w:szCs w:val="27"/>
      <w:shd w:val="clear" w:color="auto" w:fill="FFFFFF"/>
    </w:rPr>
  </w:style>
  <w:style w:type="character" w:customStyle="1" w:styleId="Bodytext30">
    <w:name w:val="Body text (3)"/>
    <w:basedOn w:val="Bodytext3"/>
    <w:uiPriority w:val="99"/>
    <w:rsid w:val="00531BE2"/>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rsid w:val="00531BE2"/>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aliases w:val="5 pt1"/>
    <w:basedOn w:val="Heading42"/>
    <w:uiPriority w:val="99"/>
    <w:rsid w:val="00531BE2"/>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rsid w:val="00531BE2"/>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rsid w:val="00531BE2"/>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rsid w:val="00531BE2"/>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rsid w:val="00531BE2"/>
    <w:rPr>
      <w:rFonts w:ascii="Times New Roman" w:hAnsi="Times New Roman" w:cs="Times New Roman"/>
      <w:i/>
      <w:iCs/>
      <w:sz w:val="27"/>
      <w:szCs w:val="27"/>
      <w:shd w:val="clear" w:color="auto" w:fill="FFFFFF"/>
    </w:rPr>
  </w:style>
  <w:style w:type="character" w:customStyle="1" w:styleId="Tablecaption3">
    <w:name w:val="Table caption (3)_"/>
    <w:basedOn w:val="a1"/>
    <w:link w:val="Tablecaption31"/>
    <w:uiPriority w:val="99"/>
    <w:locked/>
    <w:rsid w:val="00531BE2"/>
    <w:rPr>
      <w:rFonts w:ascii="Times New Roman" w:hAnsi="Times New Roman" w:cs="Times New Roman"/>
      <w:b/>
      <w:bCs/>
      <w:sz w:val="27"/>
      <w:szCs w:val="27"/>
      <w:shd w:val="clear" w:color="auto" w:fill="FFFFFF"/>
    </w:rPr>
  </w:style>
  <w:style w:type="paragraph" w:customStyle="1" w:styleId="Tablecaption31">
    <w:name w:val="Table caption (3)1"/>
    <w:basedOn w:val="a0"/>
    <w:link w:val="Tablecaption3"/>
    <w:uiPriority w:val="99"/>
    <w:rsid w:val="00531BE2"/>
    <w:pPr>
      <w:shd w:val="clear" w:color="auto" w:fill="FFFFFF"/>
      <w:spacing w:after="0" w:line="240" w:lineRule="atLeast"/>
    </w:pPr>
    <w:rPr>
      <w:rFonts w:ascii="Times New Roman" w:hAnsi="Times New Roman" w:cs="Times New Roman"/>
      <w:b/>
      <w:bCs/>
      <w:sz w:val="27"/>
      <w:szCs w:val="27"/>
    </w:rPr>
  </w:style>
  <w:style w:type="character" w:customStyle="1" w:styleId="Tablecaption30">
    <w:name w:val="Table caption (3)"/>
    <w:basedOn w:val="Tablecaption3"/>
    <w:uiPriority w:val="99"/>
    <w:rsid w:val="00531BE2"/>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rsid w:val="00531BE2"/>
    <w:rPr>
      <w:rFonts w:ascii="Times New Roman" w:hAnsi="Times New Roman" w:cs="Times New Roman"/>
      <w:b/>
      <w:bCs/>
      <w:sz w:val="27"/>
      <w:szCs w:val="27"/>
      <w:shd w:val="clear" w:color="auto" w:fill="FFFFFF"/>
    </w:rPr>
  </w:style>
  <w:style w:type="character" w:customStyle="1" w:styleId="Bodytext8">
    <w:name w:val="Body text (8)_"/>
    <w:basedOn w:val="a1"/>
    <w:link w:val="Bodytext80"/>
    <w:uiPriority w:val="99"/>
    <w:locked/>
    <w:rsid w:val="00531BE2"/>
    <w:rPr>
      <w:rFonts w:ascii="Times New Roman" w:hAnsi="Times New Roman" w:cs="Times New Roman"/>
      <w:b/>
      <w:bCs/>
      <w:shd w:val="clear" w:color="auto" w:fill="FFFFFF"/>
    </w:rPr>
  </w:style>
  <w:style w:type="paragraph" w:customStyle="1" w:styleId="Bodytext80">
    <w:name w:val="Body text (8)"/>
    <w:basedOn w:val="a0"/>
    <w:link w:val="Bodytext8"/>
    <w:uiPriority w:val="99"/>
    <w:rsid w:val="00531BE2"/>
    <w:pPr>
      <w:shd w:val="clear" w:color="auto" w:fill="FFFFFF"/>
      <w:spacing w:after="0" w:line="278" w:lineRule="exact"/>
      <w:jc w:val="center"/>
    </w:pPr>
    <w:rPr>
      <w:rFonts w:ascii="Times New Roman" w:hAnsi="Times New Roman" w:cs="Times New Roman"/>
      <w:b/>
      <w:bCs/>
    </w:rPr>
  </w:style>
  <w:style w:type="character" w:customStyle="1" w:styleId="Bodytext10">
    <w:name w:val="Body text (10)_"/>
    <w:basedOn w:val="a1"/>
    <w:link w:val="Bodytext100"/>
    <w:uiPriority w:val="99"/>
    <w:locked/>
    <w:rsid w:val="00531BE2"/>
    <w:rPr>
      <w:rFonts w:ascii="Times New Roman" w:hAnsi="Times New Roman" w:cs="Times New Roman"/>
      <w:b/>
      <w:bCs/>
      <w:sz w:val="14"/>
      <w:szCs w:val="14"/>
      <w:shd w:val="clear" w:color="auto" w:fill="FFFFFF"/>
    </w:rPr>
  </w:style>
  <w:style w:type="paragraph" w:customStyle="1" w:styleId="Bodytext100">
    <w:name w:val="Body text (10)"/>
    <w:basedOn w:val="a0"/>
    <w:link w:val="Bodytext10"/>
    <w:uiPriority w:val="99"/>
    <w:rsid w:val="00531BE2"/>
    <w:pPr>
      <w:shd w:val="clear" w:color="auto" w:fill="FFFFFF"/>
      <w:spacing w:after="420" w:line="240" w:lineRule="atLeast"/>
    </w:pPr>
    <w:rPr>
      <w:rFonts w:ascii="Times New Roman" w:hAnsi="Times New Roman" w:cs="Times New Roman"/>
      <w:b/>
      <w:bCs/>
      <w:sz w:val="14"/>
      <w:szCs w:val="14"/>
    </w:rPr>
  </w:style>
  <w:style w:type="character" w:customStyle="1" w:styleId="Bodytext11">
    <w:name w:val="Body text (11)_"/>
    <w:basedOn w:val="a1"/>
    <w:link w:val="Bodytext110"/>
    <w:uiPriority w:val="99"/>
    <w:locked/>
    <w:rsid w:val="00531BE2"/>
    <w:rPr>
      <w:rFonts w:ascii="Times New Roman" w:hAnsi="Times New Roman" w:cs="Times New Roman"/>
      <w:sz w:val="25"/>
      <w:szCs w:val="25"/>
      <w:shd w:val="clear" w:color="auto" w:fill="FFFFFF"/>
    </w:rPr>
  </w:style>
  <w:style w:type="paragraph" w:customStyle="1" w:styleId="Bodytext110">
    <w:name w:val="Body text (11)"/>
    <w:basedOn w:val="a0"/>
    <w:link w:val="Bodytext11"/>
    <w:uiPriority w:val="99"/>
    <w:rsid w:val="00531BE2"/>
    <w:pPr>
      <w:shd w:val="clear" w:color="auto" w:fill="FFFFFF"/>
      <w:spacing w:before="420" w:after="120" w:line="240" w:lineRule="atLeast"/>
    </w:pPr>
    <w:rPr>
      <w:rFonts w:ascii="Times New Roman" w:hAnsi="Times New Roman" w:cs="Times New Roman"/>
      <w:sz w:val="25"/>
      <w:szCs w:val="25"/>
    </w:rPr>
  </w:style>
  <w:style w:type="character" w:customStyle="1" w:styleId="BodytextItalic1">
    <w:name w:val="Body text + Italic1"/>
    <w:basedOn w:val="Bodytext"/>
    <w:uiPriority w:val="99"/>
    <w:rsid w:val="00531BE2"/>
    <w:rPr>
      <w:rFonts w:ascii="Times New Roman" w:hAnsi="Times New Roman" w:cs="Times New Roman"/>
      <w:i/>
      <w:iCs/>
      <w:sz w:val="27"/>
      <w:szCs w:val="27"/>
      <w:shd w:val="clear" w:color="auto" w:fill="FFFFFF"/>
    </w:rPr>
  </w:style>
  <w:style w:type="paragraph" w:customStyle="1" w:styleId="16">
    <w:name w:val="Знак1"/>
    <w:basedOn w:val="a0"/>
    <w:rsid w:val="00531BE2"/>
    <w:pPr>
      <w:tabs>
        <w:tab w:val="num" w:pos="643"/>
      </w:tabs>
      <w:spacing w:after="160" w:line="240" w:lineRule="exact"/>
    </w:pPr>
    <w:rPr>
      <w:rFonts w:ascii="Verdana" w:eastAsia="Times New Roman" w:hAnsi="Verdana" w:cs="Verdana"/>
      <w:sz w:val="20"/>
      <w:szCs w:val="20"/>
      <w:lang w:val="en-US"/>
    </w:rPr>
  </w:style>
  <w:style w:type="character" w:styleId="afa">
    <w:name w:val="page number"/>
    <w:basedOn w:val="a1"/>
    <w:rsid w:val="00531BE2"/>
    <w:rPr>
      <w:sz w:val="20"/>
    </w:rPr>
  </w:style>
  <w:style w:type="paragraph" w:customStyle="1" w:styleId="BodyText210">
    <w:name w:val="Body Text 21"/>
    <w:basedOn w:val="a0"/>
    <w:rsid w:val="00531BE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afb">
    <w:name w:val="Body Text"/>
    <w:basedOn w:val="a0"/>
    <w:link w:val="afc"/>
    <w:uiPriority w:val="99"/>
    <w:unhideWhenUsed/>
    <w:rsid w:val="00531BE2"/>
    <w:pPr>
      <w:spacing w:after="120" w:line="240" w:lineRule="auto"/>
    </w:pPr>
    <w:rPr>
      <w:rFonts w:ascii="Tahoma" w:eastAsia="Tahoma" w:hAnsi="Tahoma" w:cs="Tahoma"/>
      <w:color w:val="000000"/>
      <w:sz w:val="24"/>
      <w:szCs w:val="24"/>
      <w:lang w:eastAsia="ru-RU"/>
    </w:rPr>
  </w:style>
  <w:style w:type="character" w:customStyle="1" w:styleId="afc">
    <w:name w:val="Основной текст Знак"/>
    <w:basedOn w:val="a1"/>
    <w:link w:val="afb"/>
    <w:uiPriority w:val="99"/>
    <w:rsid w:val="00531BE2"/>
    <w:rPr>
      <w:rFonts w:ascii="Tahoma" w:eastAsia="Tahoma" w:hAnsi="Tahoma" w:cs="Tahoma"/>
      <w:color w:val="000000"/>
      <w:sz w:val="24"/>
      <w:szCs w:val="24"/>
      <w:lang w:eastAsia="ru-RU"/>
    </w:rPr>
  </w:style>
  <w:style w:type="paragraph" w:customStyle="1" w:styleId="17">
    <w:name w:val="Стиль1"/>
    <w:basedOn w:val="1"/>
    <w:link w:val="18"/>
    <w:rsid w:val="00531BE2"/>
    <w:pPr>
      <w:widowControl/>
      <w:autoSpaceDE/>
      <w:autoSpaceDN/>
      <w:adjustRightInd/>
      <w:ind w:firstLine="0"/>
    </w:pPr>
    <w:rPr>
      <w:rFonts w:ascii="Cambria" w:hAnsi="Cambria"/>
      <w:bCs/>
      <w:kern w:val="32"/>
    </w:rPr>
  </w:style>
  <w:style w:type="character" w:customStyle="1" w:styleId="18">
    <w:name w:val="Стиль1 Знак"/>
    <w:link w:val="17"/>
    <w:locked/>
    <w:rsid w:val="00531BE2"/>
    <w:rPr>
      <w:rFonts w:ascii="Cambria" w:eastAsia="Times New Roman" w:hAnsi="Cambria" w:cs="Times New Roman"/>
      <w:b/>
      <w:bCs/>
      <w:kern w:val="32"/>
      <w:sz w:val="28"/>
      <w:szCs w:val="20"/>
      <w:lang w:eastAsia="ru-RU"/>
    </w:rPr>
  </w:style>
  <w:style w:type="paragraph" w:styleId="19">
    <w:name w:val="toc 1"/>
    <w:basedOn w:val="a0"/>
    <w:next w:val="a0"/>
    <w:autoRedefine/>
    <w:uiPriority w:val="39"/>
    <w:qFormat/>
    <w:rsid w:val="00531BE2"/>
    <w:pPr>
      <w:spacing w:after="0" w:line="240" w:lineRule="auto"/>
    </w:pPr>
    <w:rPr>
      <w:rFonts w:ascii="Times New Roman" w:eastAsia="Times New Roman" w:hAnsi="Times New Roman" w:cs="Times New Roman"/>
      <w:sz w:val="28"/>
      <w:szCs w:val="28"/>
    </w:rPr>
  </w:style>
  <w:style w:type="paragraph" w:styleId="27">
    <w:name w:val="toc 2"/>
    <w:basedOn w:val="a0"/>
    <w:next w:val="a0"/>
    <w:autoRedefine/>
    <w:uiPriority w:val="39"/>
    <w:qFormat/>
    <w:rsid w:val="00531BE2"/>
    <w:pPr>
      <w:spacing w:after="0" w:line="240" w:lineRule="auto"/>
      <w:ind w:left="280"/>
    </w:pPr>
    <w:rPr>
      <w:rFonts w:ascii="Times New Roman" w:eastAsia="Times New Roman" w:hAnsi="Times New Roman" w:cs="Times New Roman"/>
      <w:sz w:val="28"/>
      <w:szCs w:val="28"/>
    </w:rPr>
  </w:style>
  <w:style w:type="paragraph" w:customStyle="1" w:styleId="ConsPlusTitle">
    <w:name w:val="ConsPlusTitle"/>
    <w:uiPriority w:val="99"/>
    <w:rsid w:val="00531B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eaderChar">
    <w:name w:val="Header Char"/>
    <w:basedOn w:val="a1"/>
    <w:locked/>
    <w:rsid w:val="00531BE2"/>
    <w:rPr>
      <w:rFonts w:ascii="Calibri" w:hAnsi="Calibri" w:cs="Calibri"/>
    </w:rPr>
  </w:style>
  <w:style w:type="paragraph" w:customStyle="1" w:styleId="1a">
    <w:name w:val="Абзац списка1"/>
    <w:basedOn w:val="a0"/>
    <w:rsid w:val="00531BE2"/>
    <w:pPr>
      <w:ind w:left="720"/>
    </w:pPr>
    <w:rPr>
      <w:rFonts w:ascii="Calibri" w:eastAsia="Times New Roman" w:hAnsi="Calibri" w:cs="Calibri"/>
    </w:rPr>
  </w:style>
  <w:style w:type="character" w:customStyle="1" w:styleId="afd">
    <w:name w:val="Текст выноски Знак"/>
    <w:basedOn w:val="a1"/>
    <w:link w:val="afe"/>
    <w:rsid w:val="00531BE2"/>
    <w:rPr>
      <w:rFonts w:ascii="Tahoma" w:eastAsia="Tahoma" w:hAnsi="Tahoma" w:cs="Tahoma"/>
      <w:color w:val="000000"/>
      <w:sz w:val="16"/>
      <w:szCs w:val="16"/>
      <w:lang w:eastAsia="ru-RU"/>
    </w:rPr>
  </w:style>
  <w:style w:type="paragraph" w:styleId="afe">
    <w:name w:val="Balloon Text"/>
    <w:basedOn w:val="a0"/>
    <w:link w:val="afd"/>
    <w:rsid w:val="00531BE2"/>
    <w:pPr>
      <w:spacing w:after="0" w:line="240" w:lineRule="auto"/>
    </w:pPr>
    <w:rPr>
      <w:rFonts w:ascii="Tahoma" w:eastAsia="Tahoma" w:hAnsi="Tahoma" w:cs="Tahoma"/>
      <w:color w:val="000000"/>
      <w:sz w:val="16"/>
      <w:szCs w:val="16"/>
      <w:lang w:eastAsia="ru-RU"/>
    </w:rPr>
  </w:style>
  <w:style w:type="paragraph" w:customStyle="1" w:styleId="aff">
    <w:name w:val="Знак"/>
    <w:basedOn w:val="a0"/>
    <w:uiPriority w:val="99"/>
    <w:rsid w:val="00531BE2"/>
    <w:pPr>
      <w:spacing w:after="160" w:line="240" w:lineRule="exact"/>
      <w:jc w:val="both"/>
    </w:pPr>
    <w:rPr>
      <w:rFonts w:ascii="Verdana" w:eastAsia="Times New Roman" w:hAnsi="Verdana" w:cs="Verdana"/>
      <w:lang w:val="en-US"/>
    </w:rPr>
  </w:style>
  <w:style w:type="character" w:customStyle="1" w:styleId="aff0">
    <w:name w:val="Текст примечания Знак"/>
    <w:basedOn w:val="a1"/>
    <w:link w:val="aff1"/>
    <w:semiHidden/>
    <w:rsid w:val="00531BE2"/>
    <w:rPr>
      <w:rFonts w:ascii="Tahoma" w:eastAsia="Tahoma" w:hAnsi="Tahoma" w:cs="Tahoma"/>
      <w:color w:val="000000"/>
      <w:sz w:val="20"/>
      <w:szCs w:val="20"/>
      <w:lang w:eastAsia="ru-RU"/>
    </w:rPr>
  </w:style>
  <w:style w:type="paragraph" w:styleId="aff1">
    <w:name w:val="annotation text"/>
    <w:basedOn w:val="a0"/>
    <w:link w:val="aff0"/>
    <w:semiHidden/>
    <w:rsid w:val="00531BE2"/>
    <w:pPr>
      <w:spacing w:after="0" w:line="240" w:lineRule="auto"/>
    </w:pPr>
    <w:rPr>
      <w:rFonts w:ascii="Tahoma" w:eastAsia="Tahoma" w:hAnsi="Tahoma" w:cs="Tahoma"/>
      <w:color w:val="000000"/>
      <w:sz w:val="20"/>
      <w:szCs w:val="20"/>
      <w:lang w:eastAsia="ru-RU"/>
    </w:rPr>
  </w:style>
  <w:style w:type="character" w:customStyle="1" w:styleId="aff2">
    <w:name w:val="Тема примечания Знак"/>
    <w:basedOn w:val="aff0"/>
    <w:link w:val="aff3"/>
    <w:semiHidden/>
    <w:rsid w:val="00531BE2"/>
    <w:rPr>
      <w:rFonts w:ascii="Tahoma" w:eastAsia="Tahoma" w:hAnsi="Tahoma" w:cs="Tahoma"/>
      <w:b/>
      <w:bCs/>
      <w:color w:val="000000"/>
      <w:sz w:val="20"/>
      <w:szCs w:val="20"/>
      <w:lang w:eastAsia="ru-RU"/>
    </w:rPr>
  </w:style>
  <w:style w:type="paragraph" w:styleId="aff3">
    <w:name w:val="annotation subject"/>
    <w:basedOn w:val="aff1"/>
    <w:next w:val="aff1"/>
    <w:link w:val="aff2"/>
    <w:semiHidden/>
    <w:rsid w:val="00531BE2"/>
    <w:rPr>
      <w:b/>
      <w:bCs/>
    </w:rPr>
  </w:style>
  <w:style w:type="character" w:customStyle="1" w:styleId="61">
    <w:name w:val="Основной текст (6)_"/>
    <w:link w:val="62"/>
    <w:rsid w:val="00571C1E"/>
    <w:rPr>
      <w:i/>
      <w:iCs/>
      <w:spacing w:val="-2"/>
      <w:sz w:val="23"/>
      <w:szCs w:val="23"/>
      <w:shd w:val="clear" w:color="auto" w:fill="FFFFFF"/>
    </w:rPr>
  </w:style>
  <w:style w:type="paragraph" w:customStyle="1" w:styleId="62">
    <w:name w:val="Основной текст (6)"/>
    <w:basedOn w:val="a0"/>
    <w:link w:val="61"/>
    <w:rsid w:val="00571C1E"/>
    <w:pPr>
      <w:widowControl w:val="0"/>
      <w:shd w:val="clear" w:color="auto" w:fill="FFFFFF"/>
      <w:spacing w:before="420" w:after="6840" w:line="0" w:lineRule="atLeast"/>
      <w:jc w:val="center"/>
    </w:pPr>
    <w:rPr>
      <w:i/>
      <w:iCs/>
      <w:spacing w:val="-2"/>
      <w:sz w:val="23"/>
      <w:szCs w:val="23"/>
    </w:rPr>
  </w:style>
  <w:style w:type="character" w:customStyle="1" w:styleId="43">
    <w:name w:val="Основной текст (4)_"/>
    <w:link w:val="44"/>
    <w:rsid w:val="001307D0"/>
    <w:rPr>
      <w:spacing w:val="2"/>
      <w:shd w:val="clear" w:color="auto" w:fill="FFFFFF"/>
    </w:rPr>
  </w:style>
  <w:style w:type="paragraph" w:customStyle="1" w:styleId="44">
    <w:name w:val="Основной текст (4)"/>
    <w:basedOn w:val="a0"/>
    <w:link w:val="43"/>
    <w:rsid w:val="001307D0"/>
    <w:pPr>
      <w:widowControl w:val="0"/>
      <w:shd w:val="clear" w:color="auto" w:fill="FFFFFF"/>
      <w:spacing w:before="180" w:after="0" w:line="0" w:lineRule="atLeast"/>
      <w:ind w:hanging="820"/>
      <w:jc w:val="both"/>
    </w:pPr>
    <w:rPr>
      <w:spacing w:val="2"/>
    </w:rPr>
  </w:style>
  <w:style w:type="character" w:customStyle="1" w:styleId="70">
    <w:name w:val="Заголовок 7 Знак"/>
    <w:basedOn w:val="a1"/>
    <w:link w:val="7"/>
    <w:rsid w:val="00593BC3"/>
    <w:rPr>
      <w:rFonts w:ascii="Times New Roman" w:eastAsia="Times New Roman" w:hAnsi="Times New Roman" w:cs="Times New Roman"/>
      <w:sz w:val="24"/>
      <w:szCs w:val="24"/>
    </w:rPr>
  </w:style>
  <w:style w:type="character" w:customStyle="1" w:styleId="80">
    <w:name w:val="Заголовок 8 Знак"/>
    <w:basedOn w:val="a1"/>
    <w:link w:val="8"/>
    <w:rsid w:val="00593BC3"/>
    <w:rPr>
      <w:rFonts w:ascii="Times New Roman" w:eastAsia="Times New Roman" w:hAnsi="Times New Roman" w:cs="Times New Roman"/>
      <w:i/>
      <w:iCs/>
      <w:sz w:val="24"/>
      <w:szCs w:val="24"/>
    </w:rPr>
  </w:style>
  <w:style w:type="character" w:customStyle="1" w:styleId="90">
    <w:name w:val="Заголовок 9 Знак"/>
    <w:basedOn w:val="a1"/>
    <w:link w:val="9"/>
    <w:rsid w:val="00593BC3"/>
    <w:rPr>
      <w:rFonts w:ascii="Times New Roman" w:eastAsia="Times New Roman" w:hAnsi="Times New Roman" w:cs="Times New Roman"/>
      <w:b/>
      <w:sz w:val="28"/>
      <w:szCs w:val="20"/>
    </w:rPr>
  </w:style>
  <w:style w:type="paragraph" w:styleId="31">
    <w:name w:val="Body Text 3"/>
    <w:basedOn w:val="a0"/>
    <w:link w:val="32"/>
    <w:rsid w:val="00593BC3"/>
    <w:pPr>
      <w:spacing w:after="0" w:line="240" w:lineRule="auto"/>
      <w:jc w:val="both"/>
    </w:pPr>
    <w:rPr>
      <w:rFonts w:ascii="Times New Roman" w:eastAsia="Times New Roman" w:hAnsi="Times New Roman" w:cs="Times New Roman"/>
      <w:szCs w:val="20"/>
      <w:lang w:eastAsia="ru-RU"/>
    </w:rPr>
  </w:style>
  <w:style w:type="character" w:customStyle="1" w:styleId="32">
    <w:name w:val="Основной текст 3 Знак"/>
    <w:basedOn w:val="a1"/>
    <w:link w:val="31"/>
    <w:rsid w:val="00593BC3"/>
    <w:rPr>
      <w:rFonts w:ascii="Times New Roman" w:eastAsia="Times New Roman" w:hAnsi="Times New Roman" w:cs="Times New Roman"/>
      <w:szCs w:val="20"/>
      <w:lang w:eastAsia="ru-RU"/>
    </w:rPr>
  </w:style>
  <w:style w:type="paragraph" w:customStyle="1" w:styleId="FR1">
    <w:name w:val="FR1"/>
    <w:rsid w:val="00593BC3"/>
    <w:pPr>
      <w:widowControl w:val="0"/>
      <w:autoSpaceDE w:val="0"/>
      <w:autoSpaceDN w:val="0"/>
      <w:adjustRightInd w:val="0"/>
      <w:spacing w:before="60" w:after="0" w:line="240" w:lineRule="auto"/>
      <w:jc w:val="right"/>
    </w:pPr>
    <w:rPr>
      <w:rFonts w:ascii="Arial" w:eastAsia="Times New Roman" w:hAnsi="Arial" w:cs="Arial"/>
      <w:b/>
      <w:bCs/>
      <w:sz w:val="18"/>
      <w:szCs w:val="18"/>
      <w:lang w:eastAsia="ru-RU"/>
    </w:rPr>
  </w:style>
  <w:style w:type="paragraph" w:styleId="aff4">
    <w:name w:val="Block Text"/>
    <w:basedOn w:val="a0"/>
    <w:rsid w:val="00593BC3"/>
    <w:pPr>
      <w:spacing w:after="0" w:line="240" w:lineRule="auto"/>
      <w:ind w:left="-567" w:right="-766"/>
      <w:jc w:val="center"/>
    </w:pPr>
    <w:rPr>
      <w:rFonts w:ascii="Times New Roman" w:eastAsia="Times New Roman" w:hAnsi="Times New Roman" w:cs="Times New Roman"/>
      <w:b/>
      <w:bCs/>
      <w:sz w:val="28"/>
      <w:szCs w:val="20"/>
      <w:lang w:eastAsia="ru-RU"/>
    </w:rPr>
  </w:style>
  <w:style w:type="paragraph" w:styleId="aff5">
    <w:name w:val="endnote text"/>
    <w:basedOn w:val="a0"/>
    <w:link w:val="aff6"/>
    <w:semiHidden/>
    <w:rsid w:val="00593BC3"/>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1"/>
    <w:link w:val="aff5"/>
    <w:semiHidden/>
    <w:rsid w:val="00593BC3"/>
    <w:rPr>
      <w:rFonts w:ascii="Times New Roman" w:eastAsia="Times New Roman" w:hAnsi="Times New Roman" w:cs="Times New Roman"/>
      <w:sz w:val="20"/>
      <w:szCs w:val="20"/>
      <w:lang w:eastAsia="ru-RU"/>
    </w:rPr>
  </w:style>
  <w:style w:type="paragraph" w:styleId="28">
    <w:name w:val="Body Text Indent 2"/>
    <w:basedOn w:val="a0"/>
    <w:link w:val="29"/>
    <w:rsid w:val="00593BC3"/>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1"/>
    <w:link w:val="28"/>
    <w:rsid w:val="00593BC3"/>
    <w:rPr>
      <w:rFonts w:ascii="Times New Roman" w:eastAsia="Times New Roman" w:hAnsi="Times New Roman" w:cs="Times New Roman"/>
      <w:sz w:val="24"/>
      <w:szCs w:val="24"/>
    </w:rPr>
  </w:style>
  <w:style w:type="character" w:customStyle="1" w:styleId="1b">
    <w:name w:val="Название Знак1"/>
    <w:basedOn w:val="a1"/>
    <w:rsid w:val="00593BC3"/>
    <w:rPr>
      <w:rFonts w:asciiTheme="majorHAnsi" w:eastAsiaTheme="majorEastAsia" w:hAnsiTheme="majorHAnsi" w:cstheme="majorBidi"/>
      <w:color w:val="17365D" w:themeColor="text2" w:themeShade="BF"/>
      <w:spacing w:val="5"/>
      <w:kern w:val="28"/>
      <w:sz w:val="52"/>
      <w:szCs w:val="52"/>
    </w:rPr>
  </w:style>
  <w:style w:type="paragraph" w:styleId="33">
    <w:name w:val="Body Text Indent 3"/>
    <w:basedOn w:val="a0"/>
    <w:link w:val="34"/>
    <w:unhideWhenUsed/>
    <w:rsid w:val="00593BC3"/>
    <w:pPr>
      <w:widowControl w:val="0"/>
      <w:spacing w:after="120" w:line="240" w:lineRule="auto"/>
      <w:ind w:left="283"/>
    </w:pPr>
    <w:rPr>
      <w:rFonts w:ascii="Times New Roman" w:eastAsia="Times New Roman" w:hAnsi="Times New Roman" w:cs="Times New Roman"/>
      <w:sz w:val="16"/>
      <w:szCs w:val="16"/>
      <w:lang w:val="en-AU"/>
    </w:rPr>
  </w:style>
  <w:style w:type="character" w:customStyle="1" w:styleId="34">
    <w:name w:val="Основной текст с отступом 3 Знак"/>
    <w:basedOn w:val="a1"/>
    <w:link w:val="33"/>
    <w:rsid w:val="00593BC3"/>
    <w:rPr>
      <w:rFonts w:ascii="Times New Roman" w:eastAsia="Times New Roman" w:hAnsi="Times New Roman" w:cs="Times New Roman"/>
      <w:sz w:val="16"/>
      <w:szCs w:val="16"/>
      <w:lang w:val="en-AU"/>
    </w:rPr>
  </w:style>
  <w:style w:type="paragraph" w:customStyle="1" w:styleId="310">
    <w:name w:val="Основной текст 31"/>
    <w:basedOn w:val="a0"/>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210">
    <w:name w:val="Основной текст с отступом 21"/>
    <w:basedOn w:val="a0"/>
    <w:rsid w:val="00593BC3"/>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5">
    <w:name w:val="заголовок 3"/>
    <w:basedOn w:val="a0"/>
    <w:next w:val="a0"/>
    <w:rsid w:val="00593BC3"/>
    <w:pPr>
      <w:keepNext/>
      <w:autoSpaceDE w:val="0"/>
      <w:autoSpaceDN w:val="0"/>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ConsTitle">
    <w:name w:val="ConsTitle"/>
    <w:rsid w:val="00593BC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593BC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93BC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FR2">
    <w:name w:val="FR2"/>
    <w:rsid w:val="00593BC3"/>
    <w:pPr>
      <w:widowControl w:val="0"/>
      <w:autoSpaceDE w:val="0"/>
      <w:autoSpaceDN w:val="0"/>
      <w:adjustRightInd w:val="0"/>
      <w:spacing w:after="0" w:line="319" w:lineRule="auto"/>
      <w:ind w:left="40" w:firstLine="500"/>
      <w:jc w:val="both"/>
    </w:pPr>
    <w:rPr>
      <w:rFonts w:ascii="Arial" w:eastAsia="Times New Roman" w:hAnsi="Arial" w:cs="Arial"/>
      <w:sz w:val="18"/>
      <w:szCs w:val="18"/>
      <w:lang w:eastAsia="ru-RU"/>
    </w:rPr>
  </w:style>
  <w:style w:type="paragraph" w:customStyle="1" w:styleId="12pt1">
    <w:name w:val="Стиль 12 pt Первая строка:  1 см"/>
    <w:basedOn w:val="a0"/>
    <w:autoRedefine/>
    <w:rsid w:val="00593BC3"/>
    <w:pPr>
      <w:widowControl w:val="0"/>
      <w:spacing w:after="0" w:line="360" w:lineRule="auto"/>
      <w:ind w:firstLine="540"/>
      <w:jc w:val="both"/>
    </w:pPr>
    <w:rPr>
      <w:rFonts w:ascii="Times New Roman" w:eastAsia="Times New Roman" w:hAnsi="Times New Roman" w:cs="Times New Roman"/>
      <w:sz w:val="24"/>
      <w:szCs w:val="24"/>
      <w:lang w:eastAsia="ru-RU"/>
    </w:rPr>
  </w:style>
  <w:style w:type="paragraph" w:customStyle="1" w:styleId="12pt127">
    <w:name w:val="Стиль 12 pt Первая строка:  127 см"/>
    <w:basedOn w:val="a0"/>
    <w:autoRedefine/>
    <w:rsid w:val="00593BC3"/>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2pt">
    <w:name w:val="Стиль Заголовок 1 + 12 pt Знак"/>
    <w:basedOn w:val="1"/>
    <w:autoRedefine/>
    <w:rsid w:val="00593BC3"/>
    <w:pPr>
      <w:keepNext w:val="0"/>
      <w:autoSpaceDE/>
      <w:autoSpaceDN/>
      <w:adjustRightInd/>
      <w:spacing w:line="360" w:lineRule="auto"/>
      <w:ind w:firstLine="0"/>
    </w:pPr>
    <w:rPr>
      <w:rFonts w:cs="Arial"/>
      <w:bCs/>
      <w:kern w:val="32"/>
      <w:szCs w:val="28"/>
    </w:rPr>
  </w:style>
  <w:style w:type="paragraph" w:customStyle="1" w:styleId="a">
    <w:name w:val="Вопросы"/>
    <w:basedOn w:val="a0"/>
    <w:rsid w:val="00593BC3"/>
    <w:pPr>
      <w:widowControl w:val="0"/>
      <w:numPr>
        <w:numId w:val="1"/>
      </w:numPr>
      <w:tabs>
        <w:tab w:val="clear" w:pos="720"/>
      </w:tabs>
      <w:spacing w:after="0" w:line="240" w:lineRule="auto"/>
      <w:ind w:left="0" w:firstLine="709"/>
      <w:jc w:val="both"/>
    </w:pPr>
    <w:rPr>
      <w:rFonts w:ascii="Times New Roman" w:eastAsia="Times New Roman" w:hAnsi="Times New Roman" w:cs="Times New Roman"/>
      <w:i/>
      <w:iCs/>
      <w:sz w:val="24"/>
      <w:szCs w:val="24"/>
      <w:lang w:eastAsia="ru-RU"/>
    </w:rPr>
  </w:style>
  <w:style w:type="paragraph" w:customStyle="1" w:styleId="1c">
    <w:name w:val="Обычный 1"/>
    <w:basedOn w:val="a0"/>
    <w:rsid w:val="00593BC3"/>
    <w:pPr>
      <w:widowControl w:val="0"/>
      <w:spacing w:after="0" w:line="240" w:lineRule="auto"/>
      <w:ind w:left="284" w:hanging="284"/>
      <w:jc w:val="both"/>
    </w:pPr>
    <w:rPr>
      <w:rFonts w:ascii="Times New Roman" w:eastAsia="Times New Roman" w:hAnsi="Times New Roman" w:cs="Times New Roman"/>
      <w:sz w:val="24"/>
      <w:szCs w:val="24"/>
      <w:lang w:eastAsia="ru-RU"/>
    </w:rPr>
  </w:style>
  <w:style w:type="paragraph" w:customStyle="1" w:styleId="2a">
    <w:name w:val="Обычный 2"/>
    <w:basedOn w:val="a0"/>
    <w:rsid w:val="00593BC3"/>
    <w:pPr>
      <w:widowControl w:val="0"/>
      <w:spacing w:before="40" w:after="0" w:line="240" w:lineRule="auto"/>
      <w:ind w:left="851" w:hanging="142"/>
      <w:jc w:val="both"/>
    </w:pPr>
    <w:rPr>
      <w:rFonts w:ascii="Times New Roman" w:eastAsia="Times New Roman" w:hAnsi="Times New Roman" w:cs="Times New Roman"/>
      <w:sz w:val="24"/>
      <w:szCs w:val="24"/>
      <w:lang w:eastAsia="ru-RU"/>
    </w:rPr>
  </w:style>
  <w:style w:type="paragraph" w:customStyle="1" w:styleId="12pt11">
    <w:name w:val="Стиль 12 pt Первая строка:  1 см1"/>
    <w:basedOn w:val="a0"/>
    <w:autoRedefine/>
    <w:rsid w:val="00593BC3"/>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2pt123">
    <w:name w:val="Стиль 12 pt Первая строка:  123 см"/>
    <w:basedOn w:val="a0"/>
    <w:autoRedefine/>
    <w:rsid w:val="00593BC3"/>
    <w:pPr>
      <w:widowControl w:val="0"/>
      <w:spacing w:after="0" w:line="240" w:lineRule="auto"/>
      <w:ind w:firstLine="700"/>
      <w:jc w:val="both"/>
    </w:pPr>
    <w:rPr>
      <w:rFonts w:ascii="Times New Roman" w:eastAsia="Times New Roman" w:hAnsi="Times New Roman" w:cs="Times New Roman"/>
      <w:sz w:val="24"/>
      <w:szCs w:val="24"/>
      <w:lang w:eastAsia="ru-RU"/>
    </w:rPr>
  </w:style>
  <w:style w:type="character" w:customStyle="1" w:styleId="FontStyle18">
    <w:name w:val="Font Style18"/>
    <w:rsid w:val="00593BC3"/>
    <w:rPr>
      <w:rFonts w:ascii="Times New Roman" w:hAnsi="Times New Roman" w:cs="Times New Roman" w:hint="default"/>
      <w:sz w:val="24"/>
      <w:szCs w:val="24"/>
    </w:rPr>
  </w:style>
  <w:style w:type="character" w:customStyle="1" w:styleId="FontStyle28">
    <w:name w:val="Font Style28"/>
    <w:rsid w:val="00593BC3"/>
    <w:rPr>
      <w:rFonts w:ascii="Times New Roman" w:hAnsi="Times New Roman" w:cs="Times New Roman" w:hint="default"/>
      <w:sz w:val="24"/>
      <w:szCs w:val="24"/>
    </w:rPr>
  </w:style>
  <w:style w:type="paragraph" w:customStyle="1" w:styleId="msonormalcxspmiddle">
    <w:name w:val="msonormalcxspmiddle"/>
    <w:rsid w:val="00593BC3"/>
    <w:pPr>
      <w:spacing w:before="100" w:after="100" w:line="240" w:lineRule="auto"/>
    </w:pPr>
    <w:rPr>
      <w:rFonts w:ascii="Times New Roman" w:eastAsia="ヒラギノ角ゴ Pro W3" w:hAnsi="Times New Roman" w:cs="Times New Roman"/>
      <w:color w:val="000000"/>
      <w:sz w:val="24"/>
      <w:szCs w:val="20"/>
      <w:lang w:eastAsia="ru-RU"/>
    </w:rPr>
  </w:style>
  <w:style w:type="paragraph" w:customStyle="1" w:styleId="Aff7">
    <w:name w:val="Свободная форма A"/>
    <w:rsid w:val="00593BC3"/>
    <w:pPr>
      <w:spacing w:after="0" w:line="240" w:lineRule="auto"/>
    </w:pPr>
    <w:rPr>
      <w:rFonts w:ascii="Times New Roman" w:eastAsia="ヒラギノ角ゴ Pro W3" w:hAnsi="Times New Roman" w:cs="Times New Roman"/>
      <w:color w:val="000000"/>
      <w:sz w:val="20"/>
      <w:szCs w:val="20"/>
      <w:lang w:eastAsia="ru-RU"/>
    </w:rPr>
  </w:style>
  <w:style w:type="numbering" w:styleId="111111">
    <w:name w:val="Outline List 2"/>
    <w:basedOn w:val="a3"/>
    <w:rsid w:val="00593BC3"/>
    <w:pPr>
      <w:numPr>
        <w:numId w:val="2"/>
      </w:numPr>
    </w:pPr>
  </w:style>
  <w:style w:type="paragraph" w:customStyle="1" w:styleId="1d">
    <w:name w:val="Основной текст с отступом1"/>
    <w:rsid w:val="00593BC3"/>
    <w:pPr>
      <w:spacing w:after="0" w:line="360" w:lineRule="auto"/>
      <w:ind w:firstLine="720"/>
      <w:jc w:val="both"/>
    </w:pPr>
    <w:rPr>
      <w:rFonts w:ascii="Lucida Grande" w:eastAsia="ヒラギノ角ゴ Pro W3" w:hAnsi="Lucida Grande" w:cs="Times New Roman"/>
      <w:color w:val="000000"/>
      <w:sz w:val="28"/>
      <w:szCs w:val="20"/>
      <w:lang w:eastAsia="ru-RU"/>
    </w:rPr>
  </w:style>
  <w:style w:type="character" w:customStyle="1" w:styleId="FontStyle29">
    <w:name w:val="Font Style29"/>
    <w:rsid w:val="00593BC3"/>
    <w:rPr>
      <w:rFonts w:ascii="Times New Roman" w:hAnsi="Times New Roman" w:cs="Times New Roman" w:hint="default"/>
      <w:b/>
      <w:bCs/>
      <w:spacing w:val="10"/>
      <w:sz w:val="24"/>
      <w:szCs w:val="24"/>
    </w:rPr>
  </w:style>
  <w:style w:type="table" w:styleId="-1">
    <w:name w:val="Table Web 1"/>
    <w:basedOn w:val="a2"/>
    <w:rsid w:val="00593BC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00">
    <w:name w:val="Основной текст (10)_"/>
    <w:link w:val="101"/>
    <w:rsid w:val="00593BC3"/>
    <w:rPr>
      <w:b/>
      <w:bCs/>
      <w:i/>
      <w:iCs/>
      <w:spacing w:val="-3"/>
      <w:shd w:val="clear" w:color="auto" w:fill="FFFFFF"/>
    </w:rPr>
  </w:style>
  <w:style w:type="paragraph" w:customStyle="1" w:styleId="101">
    <w:name w:val="Основной текст (10)"/>
    <w:basedOn w:val="a0"/>
    <w:link w:val="100"/>
    <w:rsid w:val="00593BC3"/>
    <w:pPr>
      <w:widowControl w:val="0"/>
      <w:shd w:val="clear" w:color="auto" w:fill="FFFFFF"/>
      <w:spacing w:after="0" w:line="322" w:lineRule="exact"/>
      <w:ind w:hanging="820"/>
      <w:jc w:val="both"/>
    </w:pPr>
    <w:rPr>
      <w:b/>
      <w:bCs/>
      <w:i/>
      <w:iCs/>
      <w:spacing w:val="-3"/>
    </w:rPr>
  </w:style>
  <w:style w:type="character" w:customStyle="1" w:styleId="91">
    <w:name w:val="Основной текст (9)_"/>
    <w:link w:val="92"/>
    <w:rsid w:val="00593BC3"/>
    <w:rPr>
      <w:b/>
      <w:bCs/>
      <w:spacing w:val="-1"/>
      <w:shd w:val="clear" w:color="auto" w:fill="FFFFFF"/>
    </w:rPr>
  </w:style>
  <w:style w:type="paragraph" w:customStyle="1" w:styleId="92">
    <w:name w:val="Основной текст (9)"/>
    <w:basedOn w:val="a0"/>
    <w:link w:val="91"/>
    <w:rsid w:val="00593BC3"/>
    <w:pPr>
      <w:widowControl w:val="0"/>
      <w:shd w:val="clear" w:color="auto" w:fill="FFFFFF"/>
      <w:spacing w:after="0" w:line="307" w:lineRule="exact"/>
      <w:ind w:hanging="820"/>
      <w:jc w:val="both"/>
    </w:pPr>
    <w:rPr>
      <w:b/>
      <w:bCs/>
      <w:spacing w:val="-1"/>
    </w:rPr>
  </w:style>
  <w:style w:type="character" w:customStyle="1" w:styleId="0pt">
    <w:name w:val="Основной текст + Курсив;Интервал 0 pt"/>
    <w:rsid w:val="00593BC3"/>
    <w:rPr>
      <w:i/>
      <w:iCs/>
      <w:color w:val="000000"/>
      <w:spacing w:val="-2"/>
      <w:w w:val="100"/>
      <w:position w:val="0"/>
      <w:sz w:val="23"/>
      <w:szCs w:val="23"/>
      <w:shd w:val="clear" w:color="auto" w:fill="FFFFFF"/>
      <w:lang w:val="ru-RU" w:eastAsia="ru-RU" w:bidi="ru-RU"/>
    </w:rPr>
  </w:style>
  <w:style w:type="character" w:customStyle="1" w:styleId="51">
    <w:name w:val="Заголовок №5_"/>
    <w:link w:val="52"/>
    <w:rsid w:val="00593BC3"/>
    <w:rPr>
      <w:b/>
      <w:bCs/>
      <w:spacing w:val="1"/>
      <w:shd w:val="clear" w:color="auto" w:fill="FFFFFF"/>
    </w:rPr>
  </w:style>
  <w:style w:type="paragraph" w:customStyle="1" w:styleId="52">
    <w:name w:val="Заголовок №5"/>
    <w:basedOn w:val="a0"/>
    <w:link w:val="51"/>
    <w:rsid w:val="00593BC3"/>
    <w:pPr>
      <w:widowControl w:val="0"/>
      <w:shd w:val="clear" w:color="auto" w:fill="FFFFFF"/>
      <w:spacing w:after="360" w:line="0" w:lineRule="atLeast"/>
      <w:outlineLvl w:val="4"/>
    </w:pPr>
    <w:rPr>
      <w:b/>
      <w:bCs/>
      <w:spacing w:val="1"/>
    </w:rPr>
  </w:style>
  <w:style w:type="character" w:customStyle="1" w:styleId="60pt">
    <w:name w:val="Основной текст (6) + Не курсив;Интервал 0 pt"/>
    <w:rsid w:val="00593BC3"/>
    <w:rPr>
      <w:rFonts w:ascii="Times New Roman" w:eastAsia="Times New Roman" w:hAnsi="Times New Roman" w:cs="Times New Roman"/>
      <w:b w:val="0"/>
      <w:bCs w:val="0"/>
      <w:i w:val="0"/>
      <w:iCs w:val="0"/>
      <w:smallCaps w:val="0"/>
      <w:strike w:val="0"/>
      <w:color w:val="000000"/>
      <w:spacing w:val="2"/>
      <w:w w:val="100"/>
      <w:position w:val="0"/>
      <w:sz w:val="23"/>
      <w:szCs w:val="23"/>
      <w:u w:val="none"/>
      <w:shd w:val="clear" w:color="auto" w:fill="FFFFFF"/>
      <w:lang w:val="ru-RU" w:eastAsia="ru-RU" w:bidi="ru-RU"/>
    </w:rPr>
  </w:style>
  <w:style w:type="character" w:customStyle="1" w:styleId="520">
    <w:name w:val="Заголовок №5 (2)_"/>
    <w:link w:val="521"/>
    <w:rsid w:val="00593BC3"/>
    <w:rPr>
      <w:b/>
      <w:bCs/>
      <w:i/>
      <w:iCs/>
      <w:spacing w:val="-3"/>
      <w:sz w:val="26"/>
      <w:szCs w:val="26"/>
      <w:shd w:val="clear" w:color="auto" w:fill="FFFFFF"/>
    </w:rPr>
  </w:style>
  <w:style w:type="paragraph" w:customStyle="1" w:styleId="521">
    <w:name w:val="Заголовок №5 (2)"/>
    <w:basedOn w:val="a0"/>
    <w:link w:val="520"/>
    <w:rsid w:val="00593BC3"/>
    <w:pPr>
      <w:widowControl w:val="0"/>
      <w:shd w:val="clear" w:color="auto" w:fill="FFFFFF"/>
      <w:spacing w:before="360" w:after="0" w:line="317" w:lineRule="exact"/>
      <w:ind w:firstLine="700"/>
      <w:jc w:val="both"/>
      <w:outlineLvl w:val="4"/>
    </w:pPr>
    <w:rPr>
      <w:b/>
      <w:bCs/>
      <w:i/>
      <w:iCs/>
      <w:spacing w:val="-3"/>
      <w:sz w:val="26"/>
      <w:szCs w:val="26"/>
    </w:rPr>
  </w:style>
  <w:style w:type="character" w:customStyle="1" w:styleId="53">
    <w:name w:val="Основной текст (5)_"/>
    <w:link w:val="54"/>
    <w:rsid w:val="00593BC3"/>
    <w:rPr>
      <w:b/>
      <w:bCs/>
      <w:spacing w:val="1"/>
      <w:shd w:val="clear" w:color="auto" w:fill="FFFFFF"/>
    </w:rPr>
  </w:style>
  <w:style w:type="paragraph" w:customStyle="1" w:styleId="54">
    <w:name w:val="Основной текст (5)"/>
    <w:basedOn w:val="a0"/>
    <w:link w:val="53"/>
    <w:rsid w:val="00593BC3"/>
    <w:pPr>
      <w:widowControl w:val="0"/>
      <w:shd w:val="clear" w:color="auto" w:fill="FFFFFF"/>
      <w:spacing w:after="900" w:line="331" w:lineRule="exact"/>
      <w:jc w:val="center"/>
    </w:pPr>
    <w:rPr>
      <w:b/>
      <w:bCs/>
      <w:spacing w:val="1"/>
    </w:rPr>
  </w:style>
  <w:style w:type="character" w:customStyle="1" w:styleId="120">
    <w:name w:val="Основной текст (12)_"/>
    <w:link w:val="121"/>
    <w:rsid w:val="00593BC3"/>
    <w:rPr>
      <w:b/>
      <w:bCs/>
      <w:i/>
      <w:iCs/>
      <w:spacing w:val="-3"/>
      <w:sz w:val="26"/>
      <w:szCs w:val="26"/>
      <w:shd w:val="clear" w:color="auto" w:fill="FFFFFF"/>
    </w:rPr>
  </w:style>
  <w:style w:type="character" w:customStyle="1" w:styleId="1223pt0pt">
    <w:name w:val="Основной текст (12) + 23 pt;Не курсив;Интервал 0 pt"/>
    <w:rsid w:val="00593BC3"/>
    <w:rPr>
      <w:b/>
      <w:bCs/>
      <w:i w:val="0"/>
      <w:iCs w:val="0"/>
      <w:color w:val="000000"/>
      <w:spacing w:val="0"/>
      <w:w w:val="100"/>
      <w:position w:val="0"/>
      <w:sz w:val="46"/>
      <w:szCs w:val="46"/>
      <w:shd w:val="clear" w:color="auto" w:fill="FFFFFF"/>
      <w:lang w:val="ru-RU" w:eastAsia="ru-RU" w:bidi="ru-RU"/>
    </w:rPr>
  </w:style>
  <w:style w:type="paragraph" w:customStyle="1" w:styleId="121">
    <w:name w:val="Основной текст (12)"/>
    <w:basedOn w:val="a0"/>
    <w:link w:val="120"/>
    <w:rsid w:val="00593BC3"/>
    <w:pPr>
      <w:widowControl w:val="0"/>
      <w:shd w:val="clear" w:color="auto" w:fill="FFFFFF"/>
      <w:spacing w:before="300" w:after="0" w:line="322" w:lineRule="exact"/>
      <w:jc w:val="both"/>
    </w:pPr>
    <w:rPr>
      <w:b/>
      <w:bCs/>
      <w:i/>
      <w:iCs/>
      <w:spacing w:val="-3"/>
      <w:sz w:val="26"/>
      <w:szCs w:val="26"/>
    </w:rPr>
  </w:style>
  <w:style w:type="paragraph" w:customStyle="1" w:styleId="2b">
    <w:name w:val="Обычный2"/>
    <w:rsid w:val="00593BC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5">
    <w:name w:val="c5"/>
    <w:basedOn w:val="a0"/>
    <w:rsid w:val="00593BC3"/>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rsid w:val="00593BC3"/>
  </w:style>
  <w:style w:type="paragraph" w:customStyle="1" w:styleId="CarCarCarCarCarCarCar">
    <w:name w:val="Car Car Car Car Car Car Car Знак"/>
    <w:basedOn w:val="a0"/>
    <w:rsid w:val="00593BC3"/>
    <w:pPr>
      <w:spacing w:after="160" w:line="240" w:lineRule="exact"/>
    </w:pPr>
    <w:rPr>
      <w:rFonts w:ascii="Arial" w:eastAsia="Times New Roman" w:hAnsi="Arial" w:cs="Arial"/>
      <w:sz w:val="20"/>
      <w:szCs w:val="20"/>
      <w:lang w:val="en-US"/>
    </w:rPr>
  </w:style>
  <w:style w:type="paragraph" w:customStyle="1" w:styleId="1e">
    <w:name w:val="1 Знак"/>
    <w:basedOn w:val="a0"/>
    <w:autoRedefine/>
    <w:rsid w:val="00593BC3"/>
    <w:pPr>
      <w:spacing w:after="120" w:line="240" w:lineRule="auto"/>
      <w:ind w:firstLine="708"/>
      <w:jc w:val="both"/>
    </w:pPr>
    <w:rPr>
      <w:rFonts w:ascii="Times New Roman" w:eastAsia="Times New Roman" w:hAnsi="Times New Roman" w:cs="Times New Roman"/>
      <w:sz w:val="26"/>
      <w:szCs w:val="26"/>
    </w:rPr>
  </w:style>
  <w:style w:type="paragraph" w:customStyle="1" w:styleId="Iauiue">
    <w:name w:val="Iau?iue"/>
    <w:rsid w:val="00593BC3"/>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8">
    <w:name w:val="ВОПРОСЫ"/>
    <w:basedOn w:val="af7"/>
    <w:link w:val="aff9"/>
    <w:autoRedefine/>
    <w:qFormat/>
    <w:rsid w:val="00593BC3"/>
    <w:pPr>
      <w:spacing w:line="240" w:lineRule="auto"/>
      <w:ind w:left="0"/>
    </w:pPr>
    <w:rPr>
      <w:rFonts w:ascii="Times New Roman" w:eastAsia="Times New Roman" w:hAnsi="Times New Roman" w:cs="Times New Roman"/>
      <w:color w:val="auto"/>
    </w:rPr>
  </w:style>
  <w:style w:type="character" w:customStyle="1" w:styleId="aff9">
    <w:name w:val="ВОПРОСЫ Знак"/>
    <w:link w:val="aff8"/>
    <w:rsid w:val="00593BC3"/>
    <w:rPr>
      <w:rFonts w:ascii="Times New Roman" w:eastAsia="Times New Roman" w:hAnsi="Times New Roman" w:cs="Times New Roman"/>
      <w:sz w:val="24"/>
      <w:szCs w:val="24"/>
    </w:rPr>
  </w:style>
  <w:style w:type="paragraph" w:customStyle="1" w:styleId="1f">
    <w:name w:val="заголовок 1"/>
    <w:basedOn w:val="a0"/>
    <w:next w:val="a0"/>
    <w:rsid w:val="00593BC3"/>
    <w:pPr>
      <w:keepNext/>
      <w:autoSpaceDE w:val="0"/>
      <w:autoSpaceDN w:val="0"/>
      <w:spacing w:after="0" w:line="360" w:lineRule="auto"/>
      <w:ind w:firstLine="720"/>
      <w:jc w:val="both"/>
    </w:pPr>
    <w:rPr>
      <w:rFonts w:ascii="Times New Roman" w:eastAsia="Times New Roman" w:hAnsi="Times New Roman" w:cs="Times New Roman"/>
      <w:b/>
      <w:bCs/>
      <w:i/>
      <w:iCs/>
      <w:sz w:val="28"/>
      <w:szCs w:val="28"/>
      <w:lang w:eastAsia="ru-RU"/>
    </w:rPr>
  </w:style>
  <w:style w:type="character" w:styleId="affa">
    <w:name w:val="Emphasis"/>
    <w:uiPriority w:val="20"/>
    <w:qFormat/>
    <w:rsid w:val="00593BC3"/>
    <w:rPr>
      <w:rFonts w:ascii="Times New Roman" w:hAnsi="Times New Roman" w:cs="Times New Roman"/>
      <w:iCs/>
      <w:spacing w:val="0"/>
      <w:w w:val="100"/>
      <w:sz w:val="28"/>
    </w:rPr>
  </w:style>
  <w:style w:type="character" w:customStyle="1" w:styleId="highlight">
    <w:name w:val="highlight"/>
    <w:rsid w:val="00593BC3"/>
  </w:style>
  <w:style w:type="paragraph" w:customStyle="1" w:styleId="Style9">
    <w:name w:val="Style9"/>
    <w:basedOn w:val="a0"/>
    <w:uiPriority w:val="99"/>
    <w:rsid w:val="00593BC3"/>
    <w:pPr>
      <w:widowControl w:val="0"/>
      <w:autoSpaceDE w:val="0"/>
      <w:autoSpaceDN w:val="0"/>
      <w:adjustRightInd w:val="0"/>
      <w:spacing w:after="0" w:line="350" w:lineRule="exact"/>
      <w:ind w:firstLine="706"/>
      <w:jc w:val="both"/>
    </w:pPr>
    <w:rPr>
      <w:rFonts w:ascii="Times New Roman" w:eastAsia="Times New Roman" w:hAnsi="Times New Roman" w:cs="Times New Roman"/>
      <w:sz w:val="24"/>
      <w:szCs w:val="24"/>
      <w:lang w:eastAsia="ru-RU"/>
    </w:rPr>
  </w:style>
  <w:style w:type="character" w:customStyle="1" w:styleId="FontStyle82">
    <w:name w:val="Font Style82"/>
    <w:uiPriority w:val="99"/>
    <w:rsid w:val="00593BC3"/>
    <w:rPr>
      <w:rFonts w:ascii="Times New Roman" w:hAnsi="Times New Roman" w:cs="Times New Roman"/>
      <w:sz w:val="26"/>
      <w:szCs w:val="26"/>
    </w:rPr>
  </w:style>
  <w:style w:type="paragraph" w:customStyle="1" w:styleId="Style29">
    <w:name w:val="Style29"/>
    <w:basedOn w:val="a0"/>
    <w:uiPriority w:val="99"/>
    <w:rsid w:val="00593BC3"/>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character" w:customStyle="1" w:styleId="FontStyle85">
    <w:name w:val="Font Style85"/>
    <w:uiPriority w:val="99"/>
    <w:rsid w:val="00593BC3"/>
    <w:rPr>
      <w:rFonts w:ascii="Times New Roman" w:hAnsi="Times New Roman" w:cs="Times New Roman"/>
      <w:b/>
      <w:bCs/>
      <w:sz w:val="16"/>
      <w:szCs w:val="16"/>
    </w:rPr>
  </w:style>
  <w:style w:type="paragraph" w:customStyle="1" w:styleId="Style24">
    <w:name w:val="Style24"/>
    <w:basedOn w:val="a0"/>
    <w:uiPriority w:val="99"/>
    <w:rsid w:val="00593B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uiPriority w:val="99"/>
    <w:rsid w:val="00593BC3"/>
    <w:pPr>
      <w:widowControl w:val="0"/>
      <w:autoSpaceDE w:val="0"/>
      <w:autoSpaceDN w:val="0"/>
      <w:adjustRightInd w:val="0"/>
      <w:spacing w:after="0" w:line="336" w:lineRule="exact"/>
      <w:ind w:firstLine="706"/>
      <w:jc w:val="both"/>
    </w:pPr>
    <w:rPr>
      <w:rFonts w:ascii="Times New Roman" w:eastAsia="Times New Roman" w:hAnsi="Times New Roman" w:cs="Times New Roman"/>
      <w:sz w:val="24"/>
      <w:szCs w:val="24"/>
      <w:lang w:eastAsia="ru-RU"/>
    </w:rPr>
  </w:style>
  <w:style w:type="character" w:customStyle="1" w:styleId="FontStyle56">
    <w:name w:val="Font Style56"/>
    <w:uiPriority w:val="99"/>
    <w:rsid w:val="00593BC3"/>
    <w:rPr>
      <w:rFonts w:ascii="Times New Roman" w:hAnsi="Times New Roman" w:cs="Times New Roman"/>
      <w:sz w:val="24"/>
      <w:szCs w:val="24"/>
    </w:rPr>
  </w:style>
  <w:style w:type="paragraph" w:customStyle="1" w:styleId="Style8">
    <w:name w:val="Style8"/>
    <w:basedOn w:val="a0"/>
    <w:uiPriority w:val="99"/>
    <w:rsid w:val="00593BC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0"/>
    <w:uiPriority w:val="99"/>
    <w:rsid w:val="00593BC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0"/>
    <w:uiPriority w:val="99"/>
    <w:rsid w:val="00593BC3"/>
    <w:pPr>
      <w:widowControl w:val="0"/>
      <w:autoSpaceDE w:val="0"/>
      <w:autoSpaceDN w:val="0"/>
      <w:adjustRightInd w:val="0"/>
      <w:spacing w:after="0" w:line="322" w:lineRule="exact"/>
      <w:ind w:hanging="826"/>
    </w:pPr>
    <w:rPr>
      <w:rFonts w:ascii="Times New Roman" w:eastAsia="Times New Roman" w:hAnsi="Times New Roman" w:cs="Times New Roman"/>
      <w:sz w:val="24"/>
      <w:szCs w:val="24"/>
      <w:lang w:eastAsia="ru-RU"/>
    </w:rPr>
  </w:style>
  <w:style w:type="paragraph" w:customStyle="1" w:styleId="Style62">
    <w:name w:val="Style62"/>
    <w:basedOn w:val="a0"/>
    <w:uiPriority w:val="99"/>
    <w:rsid w:val="00593BC3"/>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character" w:customStyle="1" w:styleId="FontStyle78">
    <w:name w:val="Font Style78"/>
    <w:uiPriority w:val="99"/>
    <w:rsid w:val="00593BC3"/>
    <w:rPr>
      <w:rFonts w:ascii="Times New Roman" w:hAnsi="Times New Roman" w:cs="Times New Roman"/>
      <w:b/>
      <w:bCs/>
      <w:sz w:val="26"/>
      <w:szCs w:val="26"/>
    </w:rPr>
  </w:style>
  <w:style w:type="paragraph" w:customStyle="1" w:styleId="Style10">
    <w:name w:val="Style10"/>
    <w:basedOn w:val="a0"/>
    <w:uiPriority w:val="99"/>
    <w:rsid w:val="00593BC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593BC3"/>
    <w:pPr>
      <w:widowControl w:val="0"/>
      <w:autoSpaceDE w:val="0"/>
      <w:autoSpaceDN w:val="0"/>
      <w:adjustRightInd w:val="0"/>
      <w:spacing w:after="0" w:line="341" w:lineRule="exact"/>
      <w:ind w:firstLine="701"/>
      <w:jc w:val="both"/>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593BC3"/>
    <w:pPr>
      <w:widowControl w:val="0"/>
      <w:autoSpaceDE w:val="0"/>
      <w:autoSpaceDN w:val="0"/>
      <w:adjustRightInd w:val="0"/>
      <w:spacing w:after="0" w:line="324" w:lineRule="exact"/>
      <w:ind w:firstLine="557"/>
      <w:jc w:val="both"/>
    </w:pPr>
    <w:rPr>
      <w:rFonts w:ascii="Times New Roman" w:eastAsia="Times New Roman" w:hAnsi="Times New Roman" w:cs="Times New Roman"/>
      <w:sz w:val="24"/>
      <w:szCs w:val="24"/>
      <w:lang w:eastAsia="ru-RU"/>
    </w:rPr>
  </w:style>
  <w:style w:type="paragraph" w:customStyle="1" w:styleId="Style17">
    <w:name w:val="Style17"/>
    <w:basedOn w:val="a0"/>
    <w:uiPriority w:val="99"/>
    <w:rsid w:val="00593BC3"/>
    <w:pPr>
      <w:widowControl w:val="0"/>
      <w:autoSpaceDE w:val="0"/>
      <w:autoSpaceDN w:val="0"/>
      <w:adjustRightInd w:val="0"/>
      <w:spacing w:after="0" w:line="322" w:lineRule="exact"/>
      <w:ind w:firstLine="720"/>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593BC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50">
    <w:name w:val="Font Style50"/>
    <w:uiPriority w:val="99"/>
    <w:rsid w:val="00593BC3"/>
    <w:rPr>
      <w:rFonts w:ascii="Times New Roman" w:hAnsi="Times New Roman" w:cs="Times New Roman"/>
      <w:b/>
      <w:bCs/>
      <w:sz w:val="24"/>
      <w:szCs w:val="24"/>
    </w:rPr>
  </w:style>
  <w:style w:type="paragraph" w:customStyle="1" w:styleId="Style14">
    <w:name w:val="Style14"/>
    <w:basedOn w:val="a0"/>
    <w:uiPriority w:val="99"/>
    <w:rsid w:val="00593BC3"/>
    <w:pPr>
      <w:widowControl w:val="0"/>
      <w:autoSpaceDE w:val="0"/>
      <w:autoSpaceDN w:val="0"/>
      <w:adjustRightInd w:val="0"/>
      <w:spacing w:after="0" w:line="326" w:lineRule="exact"/>
      <w:ind w:firstLine="139"/>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593BC3"/>
    <w:pPr>
      <w:widowControl w:val="0"/>
      <w:autoSpaceDE w:val="0"/>
      <w:autoSpaceDN w:val="0"/>
      <w:adjustRightInd w:val="0"/>
      <w:spacing w:after="0" w:line="322" w:lineRule="exact"/>
      <w:ind w:hanging="326"/>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593BC3"/>
    <w:pPr>
      <w:widowControl w:val="0"/>
      <w:autoSpaceDE w:val="0"/>
      <w:autoSpaceDN w:val="0"/>
      <w:adjustRightInd w:val="0"/>
      <w:spacing w:after="0" w:line="322" w:lineRule="exact"/>
      <w:ind w:hanging="360"/>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93BC3"/>
  </w:style>
  <w:style w:type="paragraph" w:customStyle="1" w:styleId="Style60">
    <w:name w:val="Style60"/>
    <w:basedOn w:val="a0"/>
    <w:uiPriority w:val="99"/>
    <w:rsid w:val="00593BC3"/>
    <w:pPr>
      <w:widowControl w:val="0"/>
      <w:autoSpaceDE w:val="0"/>
      <w:autoSpaceDN w:val="0"/>
      <w:adjustRightInd w:val="0"/>
      <w:spacing w:after="0" w:line="328" w:lineRule="exact"/>
      <w:ind w:hanging="350"/>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rsid w:val="00593BC3"/>
    <w:pPr>
      <w:widowControl w:val="0"/>
      <w:autoSpaceDE w:val="0"/>
      <w:autoSpaceDN w:val="0"/>
      <w:adjustRightInd w:val="0"/>
      <w:spacing w:after="0" w:line="322" w:lineRule="exact"/>
      <w:ind w:firstLine="350"/>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rsid w:val="00593BC3"/>
    <w:pPr>
      <w:widowControl w:val="0"/>
      <w:autoSpaceDE w:val="0"/>
      <w:autoSpaceDN w:val="0"/>
      <w:adjustRightInd w:val="0"/>
      <w:spacing w:after="0" w:line="326" w:lineRule="exact"/>
      <w:ind w:hanging="418"/>
      <w:jc w:val="both"/>
    </w:pPr>
    <w:rPr>
      <w:rFonts w:ascii="Times New Roman" w:eastAsia="Times New Roman" w:hAnsi="Times New Roman" w:cs="Times New Roman"/>
      <w:sz w:val="24"/>
      <w:szCs w:val="24"/>
      <w:lang w:eastAsia="ru-RU"/>
    </w:rPr>
  </w:style>
  <w:style w:type="character" w:customStyle="1" w:styleId="FontStyle83">
    <w:name w:val="Font Style83"/>
    <w:uiPriority w:val="99"/>
    <w:rsid w:val="00593BC3"/>
    <w:rPr>
      <w:rFonts w:ascii="Times New Roman" w:hAnsi="Times New Roman" w:cs="Times New Roman"/>
      <w:sz w:val="20"/>
      <w:szCs w:val="20"/>
    </w:rPr>
  </w:style>
  <w:style w:type="paragraph" w:customStyle="1" w:styleId="affb">
    <w:name w:val="ОБЫЧНЫЙ"/>
    <w:basedOn w:val="a0"/>
    <w:link w:val="affc"/>
    <w:rsid w:val="00593BC3"/>
    <w:pPr>
      <w:autoSpaceDE w:val="0"/>
      <w:autoSpaceDN w:val="0"/>
      <w:spacing w:after="0" w:line="240" w:lineRule="auto"/>
      <w:ind w:firstLine="709"/>
      <w:jc w:val="both"/>
    </w:pPr>
    <w:rPr>
      <w:rFonts w:ascii="Times New Roman" w:eastAsia="Times New Roman" w:hAnsi="Times New Roman" w:cs="Times New Roman"/>
      <w:sz w:val="28"/>
      <w:szCs w:val="20"/>
    </w:rPr>
  </w:style>
  <w:style w:type="character" w:customStyle="1" w:styleId="affc">
    <w:name w:val="ОБЫЧНЫЙ Знак"/>
    <w:link w:val="affb"/>
    <w:locked/>
    <w:rsid w:val="00593BC3"/>
    <w:rPr>
      <w:rFonts w:ascii="Times New Roman" w:eastAsia="Times New Roman" w:hAnsi="Times New Roman" w:cs="Times New Roman"/>
      <w:sz w:val="28"/>
      <w:szCs w:val="20"/>
    </w:rPr>
  </w:style>
  <w:style w:type="paragraph" w:customStyle="1" w:styleId="affd">
    <w:name w:val="УПЛОТНЕННЫЙ"/>
    <w:basedOn w:val="affb"/>
    <w:rsid w:val="00593BC3"/>
    <w:rPr>
      <w:spacing w:val="-4"/>
    </w:rPr>
  </w:style>
  <w:style w:type="character" w:customStyle="1" w:styleId="affe">
    <w:name w:val="Колонтитул_"/>
    <w:link w:val="afff"/>
    <w:rsid w:val="00593BC3"/>
    <w:rPr>
      <w:rFonts w:ascii="Trebuchet MS" w:eastAsia="Trebuchet MS" w:hAnsi="Trebuchet MS" w:cs="Trebuchet MS"/>
      <w:b/>
      <w:bCs/>
      <w:i/>
      <w:iCs/>
      <w:spacing w:val="4"/>
      <w:shd w:val="clear" w:color="auto" w:fill="FFFFFF"/>
    </w:rPr>
  </w:style>
  <w:style w:type="character" w:customStyle="1" w:styleId="140">
    <w:name w:val="Основной текст (14)_"/>
    <w:link w:val="141"/>
    <w:rsid w:val="00593BC3"/>
    <w:rPr>
      <w:b/>
      <w:bCs/>
      <w:i/>
      <w:iCs/>
      <w:sz w:val="17"/>
      <w:szCs w:val="17"/>
      <w:shd w:val="clear" w:color="auto" w:fill="FFFFFF"/>
    </w:rPr>
  </w:style>
  <w:style w:type="paragraph" w:customStyle="1" w:styleId="afff">
    <w:name w:val="Колонтитул"/>
    <w:basedOn w:val="a0"/>
    <w:link w:val="affe"/>
    <w:rsid w:val="00593BC3"/>
    <w:pPr>
      <w:widowControl w:val="0"/>
      <w:shd w:val="clear" w:color="auto" w:fill="FFFFFF"/>
      <w:spacing w:after="0" w:line="0" w:lineRule="atLeast"/>
    </w:pPr>
    <w:rPr>
      <w:rFonts w:ascii="Trebuchet MS" w:eastAsia="Trebuchet MS" w:hAnsi="Trebuchet MS" w:cs="Trebuchet MS"/>
      <w:b/>
      <w:bCs/>
      <w:i/>
      <w:iCs/>
      <w:spacing w:val="4"/>
    </w:rPr>
  </w:style>
  <w:style w:type="paragraph" w:customStyle="1" w:styleId="141">
    <w:name w:val="Основной текст (14)"/>
    <w:basedOn w:val="a0"/>
    <w:link w:val="140"/>
    <w:rsid w:val="00593BC3"/>
    <w:pPr>
      <w:widowControl w:val="0"/>
      <w:shd w:val="clear" w:color="auto" w:fill="FFFFFF"/>
      <w:spacing w:before="720" w:after="360" w:line="0" w:lineRule="atLeast"/>
    </w:pPr>
    <w:rPr>
      <w:b/>
      <w:bCs/>
      <w:i/>
      <w:iCs/>
      <w:sz w:val="17"/>
      <w:szCs w:val="17"/>
    </w:rPr>
  </w:style>
  <w:style w:type="character" w:customStyle="1" w:styleId="45">
    <w:name w:val="Заголовок №4_"/>
    <w:link w:val="46"/>
    <w:rsid w:val="00593BC3"/>
    <w:rPr>
      <w:b/>
      <w:bCs/>
      <w:spacing w:val="1"/>
      <w:shd w:val="clear" w:color="auto" w:fill="FFFFFF"/>
    </w:rPr>
  </w:style>
  <w:style w:type="character" w:customStyle="1" w:styleId="150">
    <w:name w:val="Основной текст (15)_"/>
    <w:link w:val="151"/>
    <w:rsid w:val="00593BC3"/>
    <w:rPr>
      <w:rFonts w:ascii="Trebuchet MS" w:eastAsia="Trebuchet MS" w:hAnsi="Trebuchet MS" w:cs="Trebuchet MS"/>
      <w:b/>
      <w:bCs/>
      <w:i/>
      <w:iCs/>
      <w:spacing w:val="4"/>
      <w:shd w:val="clear" w:color="auto" w:fill="FFFFFF"/>
    </w:rPr>
  </w:style>
  <w:style w:type="paragraph" w:customStyle="1" w:styleId="46">
    <w:name w:val="Заголовок №4"/>
    <w:basedOn w:val="a0"/>
    <w:link w:val="45"/>
    <w:rsid w:val="00593BC3"/>
    <w:pPr>
      <w:widowControl w:val="0"/>
      <w:shd w:val="clear" w:color="auto" w:fill="FFFFFF"/>
      <w:spacing w:after="360" w:line="0" w:lineRule="atLeast"/>
      <w:jc w:val="right"/>
      <w:outlineLvl w:val="3"/>
    </w:pPr>
    <w:rPr>
      <w:b/>
      <w:bCs/>
      <w:spacing w:val="1"/>
    </w:rPr>
  </w:style>
  <w:style w:type="paragraph" w:customStyle="1" w:styleId="151">
    <w:name w:val="Основной текст (15)"/>
    <w:basedOn w:val="a0"/>
    <w:link w:val="150"/>
    <w:rsid w:val="00593BC3"/>
    <w:pPr>
      <w:widowControl w:val="0"/>
      <w:shd w:val="clear" w:color="auto" w:fill="FFFFFF"/>
      <w:spacing w:after="360" w:line="0" w:lineRule="atLeast"/>
      <w:jc w:val="right"/>
    </w:pPr>
    <w:rPr>
      <w:rFonts w:ascii="Trebuchet MS" w:eastAsia="Trebuchet MS" w:hAnsi="Trebuchet MS" w:cs="Trebuchet MS"/>
      <w:b/>
      <w:bCs/>
      <w:i/>
      <w:iCs/>
      <w:spacing w:val="4"/>
    </w:rPr>
  </w:style>
  <w:style w:type="paragraph" w:customStyle="1" w:styleId="320">
    <w:name w:val="Основной текст 32"/>
    <w:basedOn w:val="a0"/>
    <w:rsid w:val="00593BC3"/>
    <w:pPr>
      <w:widowControl w:val="0"/>
      <w:spacing w:after="0" w:line="240" w:lineRule="auto"/>
      <w:jc w:val="center"/>
    </w:pPr>
    <w:rPr>
      <w:rFonts w:ascii="Times New Roman" w:eastAsia="Times New Roman" w:hAnsi="Times New Roman" w:cs="Times New Roman"/>
      <w:b/>
      <w:sz w:val="28"/>
      <w:szCs w:val="20"/>
      <w:lang w:eastAsia="ru-RU"/>
    </w:rPr>
  </w:style>
  <w:style w:type="character" w:styleId="afff0">
    <w:name w:val="endnote reference"/>
    <w:rsid w:val="00593BC3"/>
    <w:rPr>
      <w:vertAlign w:val="superscript"/>
    </w:rPr>
  </w:style>
  <w:style w:type="paragraph" w:styleId="afff1">
    <w:name w:val="Document Map"/>
    <w:basedOn w:val="a0"/>
    <w:link w:val="afff2"/>
    <w:rsid w:val="00593BC3"/>
    <w:pPr>
      <w:spacing w:after="0" w:line="240" w:lineRule="auto"/>
    </w:pPr>
    <w:rPr>
      <w:rFonts w:ascii="Tahoma" w:eastAsia="Times New Roman" w:hAnsi="Tahoma" w:cs="Times New Roman"/>
      <w:sz w:val="16"/>
      <w:szCs w:val="16"/>
    </w:rPr>
  </w:style>
  <w:style w:type="character" w:customStyle="1" w:styleId="afff2">
    <w:name w:val="Схема документа Знак"/>
    <w:basedOn w:val="a1"/>
    <w:link w:val="afff1"/>
    <w:rsid w:val="00593BC3"/>
    <w:rPr>
      <w:rFonts w:ascii="Tahoma" w:eastAsia="Times New Roman" w:hAnsi="Tahoma" w:cs="Times New Roman"/>
      <w:sz w:val="16"/>
      <w:szCs w:val="16"/>
    </w:rPr>
  </w:style>
  <w:style w:type="paragraph" w:customStyle="1" w:styleId="Style5">
    <w:name w:val="Style5"/>
    <w:basedOn w:val="a0"/>
    <w:rsid w:val="00593BC3"/>
    <w:pPr>
      <w:widowControl w:val="0"/>
      <w:autoSpaceDE w:val="0"/>
      <w:autoSpaceDN w:val="0"/>
      <w:adjustRightInd w:val="0"/>
      <w:spacing w:after="0" w:line="283" w:lineRule="exact"/>
      <w:ind w:firstLine="701"/>
    </w:pPr>
    <w:rPr>
      <w:rFonts w:ascii="Times New Roman" w:eastAsia="Times New Roman" w:hAnsi="Times New Roman" w:cs="Times New Roman"/>
      <w:sz w:val="24"/>
      <w:szCs w:val="24"/>
      <w:lang w:eastAsia="ru-RU"/>
    </w:rPr>
  </w:style>
  <w:style w:type="character" w:customStyle="1" w:styleId="FontStyle60">
    <w:name w:val="Font Style60"/>
    <w:rsid w:val="00593BC3"/>
    <w:rPr>
      <w:rFonts w:ascii="Times New Roman" w:hAnsi="Times New Roman" w:cs="Times New Roman"/>
      <w:sz w:val="18"/>
      <w:szCs w:val="18"/>
    </w:rPr>
  </w:style>
  <w:style w:type="character" w:customStyle="1" w:styleId="FontStyle32">
    <w:name w:val="Font Style32"/>
    <w:rsid w:val="00593BC3"/>
    <w:rPr>
      <w:rFonts w:ascii="Times New Roman" w:hAnsi="Times New Roman" w:cs="Times New Roman"/>
      <w:sz w:val="24"/>
      <w:szCs w:val="24"/>
    </w:rPr>
  </w:style>
  <w:style w:type="paragraph" w:customStyle="1" w:styleId="Style26">
    <w:name w:val="Style26"/>
    <w:basedOn w:val="a0"/>
    <w:rsid w:val="00593BC3"/>
    <w:pPr>
      <w:widowControl w:val="0"/>
      <w:autoSpaceDE w:val="0"/>
      <w:autoSpaceDN w:val="0"/>
      <w:adjustRightInd w:val="0"/>
      <w:spacing w:after="0" w:line="283" w:lineRule="exact"/>
      <w:ind w:firstLine="485"/>
      <w:jc w:val="both"/>
    </w:pPr>
    <w:rPr>
      <w:rFonts w:ascii="Calibri" w:eastAsia="Times New Roman" w:hAnsi="Calibri" w:cs="Calibri"/>
      <w:sz w:val="24"/>
      <w:szCs w:val="24"/>
      <w:lang w:eastAsia="ru-RU"/>
    </w:rPr>
  </w:style>
  <w:style w:type="paragraph" w:customStyle="1" w:styleId="author2">
    <w:name w:val="author2"/>
    <w:basedOn w:val="a0"/>
    <w:rsid w:val="00593BC3"/>
    <w:pPr>
      <w:spacing w:before="60" w:after="60" w:line="240" w:lineRule="auto"/>
      <w:ind w:left="300"/>
    </w:pPr>
    <w:rPr>
      <w:rFonts w:ascii="Times New Roman" w:eastAsia="Times New Roman" w:hAnsi="Times New Roman" w:cs="Times New Roman"/>
      <w:i/>
      <w:iCs/>
      <w:sz w:val="24"/>
      <w:szCs w:val="24"/>
      <w:lang w:eastAsia="ru-RU"/>
    </w:rPr>
  </w:style>
  <w:style w:type="paragraph" w:customStyle="1" w:styleId="Noeeu">
    <w:name w:val="Noeeu"/>
    <w:rsid w:val="00593BC3"/>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hps">
    <w:name w:val="hps"/>
    <w:basedOn w:val="a1"/>
    <w:rsid w:val="00593BC3"/>
  </w:style>
  <w:style w:type="character" w:customStyle="1" w:styleId="s2">
    <w:name w:val="s2"/>
    <w:basedOn w:val="a1"/>
    <w:rsid w:val="00593BC3"/>
  </w:style>
  <w:style w:type="paragraph" w:customStyle="1" w:styleId="p5">
    <w:name w:val="p5"/>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1"/>
    <w:rsid w:val="00593BC3"/>
  </w:style>
  <w:style w:type="character" w:customStyle="1" w:styleId="s6">
    <w:name w:val="s6"/>
    <w:basedOn w:val="a1"/>
    <w:rsid w:val="00593BC3"/>
  </w:style>
  <w:style w:type="character" w:customStyle="1" w:styleId="s7">
    <w:name w:val="s7"/>
    <w:basedOn w:val="a1"/>
    <w:rsid w:val="00593BC3"/>
  </w:style>
  <w:style w:type="character" w:customStyle="1" w:styleId="s8">
    <w:name w:val="s8"/>
    <w:basedOn w:val="a1"/>
    <w:rsid w:val="00593BC3"/>
  </w:style>
  <w:style w:type="paragraph" w:customStyle="1" w:styleId="p11">
    <w:name w:val="p11"/>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1"/>
    <w:rsid w:val="00593BC3"/>
  </w:style>
  <w:style w:type="paragraph" w:customStyle="1" w:styleId="p12">
    <w:name w:val="p12"/>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93BC3"/>
    <w:pPr>
      <w:widowControl w:val="0"/>
      <w:autoSpaceDE w:val="0"/>
      <w:autoSpaceDN w:val="0"/>
      <w:adjustRightInd w:val="0"/>
      <w:spacing w:after="0" w:line="240" w:lineRule="auto"/>
    </w:pPr>
    <w:rPr>
      <w:rFonts w:ascii="Courier New" w:eastAsia="Times New Roman" w:hAnsi="Courier New" w:cs="Courier New"/>
      <w:sz w:val="20"/>
      <w:szCs w:val="20"/>
      <w:lang w:eastAsia="ru-RU" w:bidi="sa-IN"/>
    </w:rPr>
  </w:style>
  <w:style w:type="paragraph" w:customStyle="1" w:styleId="Standard">
    <w:name w:val="Standard"/>
    <w:rsid w:val="00593BC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msonormalbullet2gif">
    <w:name w:val="msonormalbullet2.gif"/>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1"/>
    <w:rsid w:val="00593BC3"/>
  </w:style>
  <w:style w:type="paragraph" w:customStyle="1" w:styleId="afff3">
    <w:name w:val="Содержимое таблицы"/>
    <w:basedOn w:val="a0"/>
    <w:rsid w:val="00593BC3"/>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afff4">
    <w:name w:val="TOC Heading"/>
    <w:basedOn w:val="1"/>
    <w:next w:val="a0"/>
    <w:uiPriority w:val="39"/>
    <w:semiHidden/>
    <w:unhideWhenUsed/>
    <w:qFormat/>
    <w:rsid w:val="00593BC3"/>
    <w:pPr>
      <w:keepLines/>
      <w:widowControl/>
      <w:autoSpaceDE/>
      <w:autoSpaceDN/>
      <w:adjustRightInd/>
      <w:spacing w:before="480" w:line="276" w:lineRule="auto"/>
      <w:ind w:firstLine="0"/>
      <w:jc w:val="left"/>
      <w:outlineLvl w:val="9"/>
    </w:pPr>
    <w:rPr>
      <w:rFonts w:ascii="Cambria" w:hAnsi="Cambria"/>
      <w:bCs/>
      <w:color w:val="365F91"/>
      <w:szCs w:val="28"/>
      <w:lang w:eastAsia="en-US"/>
    </w:rPr>
  </w:style>
  <w:style w:type="paragraph" w:styleId="36">
    <w:name w:val="toc 3"/>
    <w:basedOn w:val="a0"/>
    <w:next w:val="a0"/>
    <w:autoRedefine/>
    <w:uiPriority w:val="39"/>
    <w:unhideWhenUsed/>
    <w:qFormat/>
    <w:rsid w:val="00593BC3"/>
    <w:pPr>
      <w:spacing w:after="100"/>
    </w:pPr>
    <w:rPr>
      <w:rFonts w:ascii="Times New Roman" w:eastAsia="Times New Roman" w:hAnsi="Times New Roman" w:cs="Times New Roman"/>
      <w:i/>
      <w:sz w:val="28"/>
      <w:szCs w:val="28"/>
    </w:rPr>
  </w:style>
  <w:style w:type="paragraph" w:customStyle="1" w:styleId="Style4">
    <w:name w:val="Style4"/>
    <w:basedOn w:val="a0"/>
    <w:uiPriority w:val="99"/>
    <w:rsid w:val="00593BC3"/>
    <w:pPr>
      <w:widowControl w:val="0"/>
      <w:autoSpaceDE w:val="0"/>
      <w:autoSpaceDN w:val="0"/>
      <w:adjustRightInd w:val="0"/>
      <w:spacing w:after="0" w:line="310" w:lineRule="exact"/>
      <w:ind w:firstLine="720"/>
      <w:jc w:val="both"/>
    </w:pPr>
    <w:rPr>
      <w:rFonts w:ascii="Times New Roman" w:eastAsia="Times New Roman" w:hAnsi="Times New Roman" w:cs="Times New Roman"/>
      <w:sz w:val="24"/>
      <w:szCs w:val="24"/>
      <w:lang w:eastAsia="ru-RU"/>
    </w:rPr>
  </w:style>
  <w:style w:type="character" w:customStyle="1" w:styleId="FontStyle11">
    <w:name w:val="Font Style11"/>
    <w:basedOn w:val="a1"/>
    <w:uiPriority w:val="99"/>
    <w:rsid w:val="00593BC3"/>
    <w:rPr>
      <w:rFonts w:ascii="Times New Roman" w:hAnsi="Times New Roman" w:cs="Times New Roman"/>
      <w:i/>
      <w:iCs/>
      <w:sz w:val="26"/>
      <w:szCs w:val="26"/>
    </w:rPr>
  </w:style>
  <w:style w:type="character" w:customStyle="1" w:styleId="FontStyle12">
    <w:name w:val="Font Style12"/>
    <w:basedOn w:val="a1"/>
    <w:uiPriority w:val="99"/>
    <w:rsid w:val="00593BC3"/>
    <w:rPr>
      <w:rFonts w:ascii="Times New Roman" w:hAnsi="Times New Roman" w:cs="Times New Roman"/>
      <w:sz w:val="26"/>
      <w:szCs w:val="26"/>
    </w:rPr>
  </w:style>
  <w:style w:type="paragraph" w:customStyle="1" w:styleId="Style3">
    <w:name w:val="Style3"/>
    <w:basedOn w:val="a0"/>
    <w:uiPriority w:val="99"/>
    <w:rsid w:val="00593BC3"/>
    <w:pPr>
      <w:widowControl w:val="0"/>
      <w:autoSpaceDE w:val="0"/>
      <w:autoSpaceDN w:val="0"/>
      <w:adjustRightInd w:val="0"/>
      <w:spacing w:after="0" w:line="320" w:lineRule="exact"/>
      <w:ind w:firstLine="706"/>
      <w:jc w:val="both"/>
    </w:pPr>
    <w:rPr>
      <w:rFonts w:ascii="Times New Roman" w:eastAsia="Times New Roman" w:hAnsi="Times New Roman" w:cs="Times New Roman"/>
      <w:sz w:val="24"/>
      <w:szCs w:val="24"/>
      <w:lang w:eastAsia="ru-RU"/>
    </w:rPr>
  </w:style>
  <w:style w:type="character" w:styleId="afff5">
    <w:name w:val="FollowedHyperlink"/>
    <w:basedOn w:val="a1"/>
    <w:uiPriority w:val="99"/>
    <w:semiHidden/>
    <w:unhideWhenUsed/>
    <w:rsid w:val="00593BC3"/>
    <w:rPr>
      <w:color w:val="800080" w:themeColor="followedHyperlink"/>
      <w:u w:val="single"/>
    </w:rPr>
  </w:style>
  <w:style w:type="character" w:customStyle="1" w:styleId="1f0">
    <w:name w:val="Верхний колонтитул Знак1"/>
    <w:basedOn w:val="a1"/>
    <w:uiPriority w:val="99"/>
    <w:semiHidden/>
    <w:rsid w:val="00701AD2"/>
  </w:style>
  <w:style w:type="paragraph" w:customStyle="1" w:styleId="h5">
    <w:name w:val="h5"/>
    <w:basedOn w:val="a0"/>
    <w:rsid w:val="00034BDA"/>
    <w:pPr>
      <w:spacing w:before="100" w:beforeAutospacing="1" w:after="100" w:afterAutospacing="1" w:line="240" w:lineRule="auto"/>
      <w:ind w:firstLine="100"/>
      <w:jc w:val="both"/>
    </w:pPr>
    <w:rPr>
      <w:rFonts w:ascii="Times New Roman" w:eastAsia="Times New Roman" w:hAnsi="Times New Roman" w:cs="Times New Roman"/>
      <w:color w:val="000000"/>
      <w:sz w:val="24"/>
      <w:szCs w:val="24"/>
      <w:lang w:eastAsia="ru-RU"/>
    </w:rPr>
  </w:style>
  <w:style w:type="character" w:styleId="afff6">
    <w:name w:val="Strong"/>
    <w:basedOn w:val="a1"/>
    <w:uiPriority w:val="22"/>
    <w:qFormat/>
    <w:rsid w:val="004717C8"/>
    <w:rPr>
      <w:b/>
      <w:bCs/>
    </w:rPr>
  </w:style>
  <w:style w:type="table" w:styleId="-3">
    <w:name w:val="Table Web 3"/>
    <w:basedOn w:val="a2"/>
    <w:rsid w:val="00E13BF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c">
    <w:name w:val="Основной текст с отступом2"/>
    <w:rsid w:val="003A7E5A"/>
    <w:pPr>
      <w:spacing w:after="0" w:line="360" w:lineRule="auto"/>
      <w:ind w:firstLine="720"/>
      <w:jc w:val="both"/>
    </w:pPr>
    <w:rPr>
      <w:rFonts w:ascii="Lucida Grande" w:eastAsia="ヒラギノ角ゴ Pro W3" w:hAnsi="Lucida Grande" w:cs="Times New Roman"/>
      <w:color w:val="000000"/>
      <w:sz w:val="28"/>
      <w:szCs w:val="20"/>
      <w:lang w:eastAsia="ru-RU"/>
    </w:rPr>
  </w:style>
  <w:style w:type="paragraph" w:customStyle="1" w:styleId="ConsPlusTitlePage">
    <w:name w:val="ConsPlusTitlePage"/>
    <w:rsid w:val="001523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2d">
    <w:name w:val="Абзац списка2"/>
    <w:basedOn w:val="a0"/>
    <w:rsid w:val="00D86DE9"/>
    <w:pPr>
      <w:suppressAutoHyphens/>
      <w:spacing w:after="0" w:line="240" w:lineRule="auto"/>
      <w:ind w:left="720"/>
      <w:contextualSpacing/>
    </w:pPr>
    <w:rPr>
      <w:rFonts w:ascii="Calibri" w:eastAsia="Courier New" w:hAnsi="Calibri" w:cs="Times New Roman"/>
      <w:kern w:val="2"/>
      <w:sz w:val="28"/>
      <w:szCs w:val="28"/>
      <w:lang w:eastAsia="ru-RU"/>
    </w:rPr>
  </w:style>
  <w:style w:type="paragraph" w:customStyle="1" w:styleId="97">
    <w:name w:val="стиль97"/>
    <w:basedOn w:val="a0"/>
    <w:rsid w:val="00D86DE9"/>
    <w:pPr>
      <w:suppressAutoHyphens/>
      <w:spacing w:before="100" w:after="100" w:line="240" w:lineRule="auto"/>
      <w:ind w:firstLine="709"/>
    </w:pPr>
    <w:rPr>
      <w:rFonts w:ascii="Calibri" w:eastAsia="Courier New" w:hAnsi="Calibri" w:cs="Times New Roman"/>
      <w:kern w:val="2"/>
      <w:sz w:val="24"/>
      <w:szCs w:val="24"/>
      <w:lang w:eastAsia="ru-RU"/>
    </w:rPr>
  </w:style>
  <w:style w:type="paragraph" w:customStyle="1" w:styleId="1f1">
    <w:name w:val="Без интервала1"/>
    <w:rsid w:val="004F57D6"/>
    <w:pPr>
      <w:suppressAutoHyphens/>
      <w:spacing w:after="0" w:line="240" w:lineRule="auto"/>
    </w:pPr>
    <w:rPr>
      <w:rFonts w:ascii="Calibri" w:eastAsia="Courier New" w:hAnsi="Calibri" w:cs="Times New Roman"/>
      <w:kern w:val="2"/>
      <w:sz w:val="20"/>
      <w:szCs w:val="20"/>
      <w:lang w:eastAsia="ru-RU"/>
    </w:rPr>
  </w:style>
  <w:style w:type="paragraph" w:customStyle="1" w:styleId="2e">
    <w:name w:val="Без интервала2"/>
    <w:rsid w:val="000973E5"/>
    <w:pPr>
      <w:suppressAutoHyphens/>
      <w:spacing w:after="0" w:line="240" w:lineRule="auto"/>
    </w:pPr>
    <w:rPr>
      <w:rFonts w:ascii="Calibri" w:eastAsia="Courier New" w:hAnsi="Calibri" w:cs="Times New Roman"/>
      <w:kern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7526">
      <w:bodyDiv w:val="1"/>
      <w:marLeft w:val="0"/>
      <w:marRight w:val="0"/>
      <w:marTop w:val="0"/>
      <w:marBottom w:val="0"/>
      <w:divBdr>
        <w:top w:val="none" w:sz="0" w:space="0" w:color="auto"/>
        <w:left w:val="none" w:sz="0" w:space="0" w:color="auto"/>
        <w:bottom w:val="none" w:sz="0" w:space="0" w:color="auto"/>
        <w:right w:val="none" w:sz="0" w:space="0" w:color="auto"/>
      </w:divBdr>
    </w:div>
    <w:div w:id="117451939">
      <w:bodyDiv w:val="1"/>
      <w:marLeft w:val="0"/>
      <w:marRight w:val="0"/>
      <w:marTop w:val="0"/>
      <w:marBottom w:val="0"/>
      <w:divBdr>
        <w:top w:val="none" w:sz="0" w:space="0" w:color="auto"/>
        <w:left w:val="none" w:sz="0" w:space="0" w:color="auto"/>
        <w:bottom w:val="none" w:sz="0" w:space="0" w:color="auto"/>
        <w:right w:val="none" w:sz="0" w:space="0" w:color="auto"/>
      </w:divBdr>
    </w:div>
    <w:div w:id="130372568">
      <w:bodyDiv w:val="1"/>
      <w:marLeft w:val="0"/>
      <w:marRight w:val="0"/>
      <w:marTop w:val="0"/>
      <w:marBottom w:val="0"/>
      <w:divBdr>
        <w:top w:val="none" w:sz="0" w:space="0" w:color="auto"/>
        <w:left w:val="none" w:sz="0" w:space="0" w:color="auto"/>
        <w:bottom w:val="none" w:sz="0" w:space="0" w:color="auto"/>
        <w:right w:val="none" w:sz="0" w:space="0" w:color="auto"/>
      </w:divBdr>
    </w:div>
    <w:div w:id="177744904">
      <w:bodyDiv w:val="1"/>
      <w:marLeft w:val="0"/>
      <w:marRight w:val="0"/>
      <w:marTop w:val="0"/>
      <w:marBottom w:val="0"/>
      <w:divBdr>
        <w:top w:val="none" w:sz="0" w:space="0" w:color="auto"/>
        <w:left w:val="none" w:sz="0" w:space="0" w:color="auto"/>
        <w:bottom w:val="none" w:sz="0" w:space="0" w:color="auto"/>
        <w:right w:val="none" w:sz="0" w:space="0" w:color="auto"/>
      </w:divBdr>
    </w:div>
    <w:div w:id="179859157">
      <w:bodyDiv w:val="1"/>
      <w:marLeft w:val="0"/>
      <w:marRight w:val="0"/>
      <w:marTop w:val="0"/>
      <w:marBottom w:val="0"/>
      <w:divBdr>
        <w:top w:val="none" w:sz="0" w:space="0" w:color="auto"/>
        <w:left w:val="none" w:sz="0" w:space="0" w:color="auto"/>
        <w:bottom w:val="none" w:sz="0" w:space="0" w:color="auto"/>
        <w:right w:val="none" w:sz="0" w:space="0" w:color="auto"/>
      </w:divBdr>
    </w:div>
    <w:div w:id="226308623">
      <w:bodyDiv w:val="1"/>
      <w:marLeft w:val="0"/>
      <w:marRight w:val="0"/>
      <w:marTop w:val="0"/>
      <w:marBottom w:val="0"/>
      <w:divBdr>
        <w:top w:val="none" w:sz="0" w:space="0" w:color="auto"/>
        <w:left w:val="none" w:sz="0" w:space="0" w:color="auto"/>
        <w:bottom w:val="none" w:sz="0" w:space="0" w:color="auto"/>
        <w:right w:val="none" w:sz="0" w:space="0" w:color="auto"/>
      </w:divBdr>
    </w:div>
    <w:div w:id="235286346">
      <w:bodyDiv w:val="1"/>
      <w:marLeft w:val="0"/>
      <w:marRight w:val="0"/>
      <w:marTop w:val="0"/>
      <w:marBottom w:val="0"/>
      <w:divBdr>
        <w:top w:val="none" w:sz="0" w:space="0" w:color="auto"/>
        <w:left w:val="none" w:sz="0" w:space="0" w:color="auto"/>
        <w:bottom w:val="none" w:sz="0" w:space="0" w:color="auto"/>
        <w:right w:val="none" w:sz="0" w:space="0" w:color="auto"/>
      </w:divBdr>
    </w:div>
    <w:div w:id="248202320">
      <w:bodyDiv w:val="1"/>
      <w:marLeft w:val="0"/>
      <w:marRight w:val="0"/>
      <w:marTop w:val="0"/>
      <w:marBottom w:val="0"/>
      <w:divBdr>
        <w:top w:val="none" w:sz="0" w:space="0" w:color="auto"/>
        <w:left w:val="none" w:sz="0" w:space="0" w:color="auto"/>
        <w:bottom w:val="none" w:sz="0" w:space="0" w:color="auto"/>
        <w:right w:val="none" w:sz="0" w:space="0" w:color="auto"/>
      </w:divBdr>
    </w:div>
    <w:div w:id="270667073">
      <w:bodyDiv w:val="1"/>
      <w:marLeft w:val="0"/>
      <w:marRight w:val="0"/>
      <w:marTop w:val="0"/>
      <w:marBottom w:val="0"/>
      <w:divBdr>
        <w:top w:val="none" w:sz="0" w:space="0" w:color="auto"/>
        <w:left w:val="none" w:sz="0" w:space="0" w:color="auto"/>
        <w:bottom w:val="none" w:sz="0" w:space="0" w:color="auto"/>
        <w:right w:val="none" w:sz="0" w:space="0" w:color="auto"/>
      </w:divBdr>
    </w:div>
    <w:div w:id="288972257">
      <w:bodyDiv w:val="1"/>
      <w:marLeft w:val="0"/>
      <w:marRight w:val="0"/>
      <w:marTop w:val="0"/>
      <w:marBottom w:val="0"/>
      <w:divBdr>
        <w:top w:val="none" w:sz="0" w:space="0" w:color="auto"/>
        <w:left w:val="none" w:sz="0" w:space="0" w:color="auto"/>
        <w:bottom w:val="none" w:sz="0" w:space="0" w:color="auto"/>
        <w:right w:val="none" w:sz="0" w:space="0" w:color="auto"/>
      </w:divBdr>
    </w:div>
    <w:div w:id="321323973">
      <w:bodyDiv w:val="1"/>
      <w:marLeft w:val="0"/>
      <w:marRight w:val="0"/>
      <w:marTop w:val="0"/>
      <w:marBottom w:val="0"/>
      <w:divBdr>
        <w:top w:val="none" w:sz="0" w:space="0" w:color="auto"/>
        <w:left w:val="none" w:sz="0" w:space="0" w:color="auto"/>
        <w:bottom w:val="none" w:sz="0" w:space="0" w:color="auto"/>
        <w:right w:val="none" w:sz="0" w:space="0" w:color="auto"/>
      </w:divBdr>
    </w:div>
    <w:div w:id="324743899">
      <w:bodyDiv w:val="1"/>
      <w:marLeft w:val="0"/>
      <w:marRight w:val="0"/>
      <w:marTop w:val="0"/>
      <w:marBottom w:val="0"/>
      <w:divBdr>
        <w:top w:val="none" w:sz="0" w:space="0" w:color="auto"/>
        <w:left w:val="none" w:sz="0" w:space="0" w:color="auto"/>
        <w:bottom w:val="none" w:sz="0" w:space="0" w:color="auto"/>
        <w:right w:val="none" w:sz="0" w:space="0" w:color="auto"/>
      </w:divBdr>
    </w:div>
    <w:div w:id="370737945">
      <w:bodyDiv w:val="1"/>
      <w:marLeft w:val="0"/>
      <w:marRight w:val="0"/>
      <w:marTop w:val="0"/>
      <w:marBottom w:val="0"/>
      <w:divBdr>
        <w:top w:val="none" w:sz="0" w:space="0" w:color="auto"/>
        <w:left w:val="none" w:sz="0" w:space="0" w:color="auto"/>
        <w:bottom w:val="none" w:sz="0" w:space="0" w:color="auto"/>
        <w:right w:val="none" w:sz="0" w:space="0" w:color="auto"/>
      </w:divBdr>
    </w:div>
    <w:div w:id="377048356">
      <w:bodyDiv w:val="1"/>
      <w:marLeft w:val="0"/>
      <w:marRight w:val="0"/>
      <w:marTop w:val="0"/>
      <w:marBottom w:val="0"/>
      <w:divBdr>
        <w:top w:val="none" w:sz="0" w:space="0" w:color="auto"/>
        <w:left w:val="none" w:sz="0" w:space="0" w:color="auto"/>
        <w:bottom w:val="none" w:sz="0" w:space="0" w:color="auto"/>
        <w:right w:val="none" w:sz="0" w:space="0" w:color="auto"/>
      </w:divBdr>
    </w:div>
    <w:div w:id="392701320">
      <w:bodyDiv w:val="1"/>
      <w:marLeft w:val="0"/>
      <w:marRight w:val="0"/>
      <w:marTop w:val="0"/>
      <w:marBottom w:val="0"/>
      <w:divBdr>
        <w:top w:val="none" w:sz="0" w:space="0" w:color="auto"/>
        <w:left w:val="none" w:sz="0" w:space="0" w:color="auto"/>
        <w:bottom w:val="none" w:sz="0" w:space="0" w:color="auto"/>
        <w:right w:val="none" w:sz="0" w:space="0" w:color="auto"/>
      </w:divBdr>
    </w:div>
    <w:div w:id="413014118">
      <w:bodyDiv w:val="1"/>
      <w:marLeft w:val="0"/>
      <w:marRight w:val="0"/>
      <w:marTop w:val="0"/>
      <w:marBottom w:val="0"/>
      <w:divBdr>
        <w:top w:val="none" w:sz="0" w:space="0" w:color="auto"/>
        <w:left w:val="none" w:sz="0" w:space="0" w:color="auto"/>
        <w:bottom w:val="none" w:sz="0" w:space="0" w:color="auto"/>
        <w:right w:val="none" w:sz="0" w:space="0" w:color="auto"/>
      </w:divBdr>
    </w:div>
    <w:div w:id="420219035">
      <w:bodyDiv w:val="1"/>
      <w:marLeft w:val="0"/>
      <w:marRight w:val="0"/>
      <w:marTop w:val="0"/>
      <w:marBottom w:val="0"/>
      <w:divBdr>
        <w:top w:val="none" w:sz="0" w:space="0" w:color="auto"/>
        <w:left w:val="none" w:sz="0" w:space="0" w:color="auto"/>
        <w:bottom w:val="none" w:sz="0" w:space="0" w:color="auto"/>
        <w:right w:val="none" w:sz="0" w:space="0" w:color="auto"/>
      </w:divBdr>
    </w:div>
    <w:div w:id="427433513">
      <w:bodyDiv w:val="1"/>
      <w:marLeft w:val="0"/>
      <w:marRight w:val="0"/>
      <w:marTop w:val="0"/>
      <w:marBottom w:val="0"/>
      <w:divBdr>
        <w:top w:val="none" w:sz="0" w:space="0" w:color="auto"/>
        <w:left w:val="none" w:sz="0" w:space="0" w:color="auto"/>
        <w:bottom w:val="none" w:sz="0" w:space="0" w:color="auto"/>
        <w:right w:val="none" w:sz="0" w:space="0" w:color="auto"/>
      </w:divBdr>
    </w:div>
    <w:div w:id="437872330">
      <w:bodyDiv w:val="1"/>
      <w:marLeft w:val="0"/>
      <w:marRight w:val="0"/>
      <w:marTop w:val="0"/>
      <w:marBottom w:val="0"/>
      <w:divBdr>
        <w:top w:val="none" w:sz="0" w:space="0" w:color="auto"/>
        <w:left w:val="none" w:sz="0" w:space="0" w:color="auto"/>
        <w:bottom w:val="none" w:sz="0" w:space="0" w:color="auto"/>
        <w:right w:val="none" w:sz="0" w:space="0" w:color="auto"/>
      </w:divBdr>
    </w:div>
    <w:div w:id="509873069">
      <w:bodyDiv w:val="1"/>
      <w:marLeft w:val="0"/>
      <w:marRight w:val="0"/>
      <w:marTop w:val="0"/>
      <w:marBottom w:val="0"/>
      <w:divBdr>
        <w:top w:val="none" w:sz="0" w:space="0" w:color="auto"/>
        <w:left w:val="none" w:sz="0" w:space="0" w:color="auto"/>
        <w:bottom w:val="none" w:sz="0" w:space="0" w:color="auto"/>
        <w:right w:val="none" w:sz="0" w:space="0" w:color="auto"/>
      </w:divBdr>
    </w:div>
    <w:div w:id="534537599">
      <w:bodyDiv w:val="1"/>
      <w:marLeft w:val="0"/>
      <w:marRight w:val="0"/>
      <w:marTop w:val="0"/>
      <w:marBottom w:val="0"/>
      <w:divBdr>
        <w:top w:val="none" w:sz="0" w:space="0" w:color="auto"/>
        <w:left w:val="none" w:sz="0" w:space="0" w:color="auto"/>
        <w:bottom w:val="none" w:sz="0" w:space="0" w:color="auto"/>
        <w:right w:val="none" w:sz="0" w:space="0" w:color="auto"/>
      </w:divBdr>
    </w:div>
    <w:div w:id="572467267">
      <w:bodyDiv w:val="1"/>
      <w:marLeft w:val="0"/>
      <w:marRight w:val="0"/>
      <w:marTop w:val="0"/>
      <w:marBottom w:val="0"/>
      <w:divBdr>
        <w:top w:val="none" w:sz="0" w:space="0" w:color="auto"/>
        <w:left w:val="none" w:sz="0" w:space="0" w:color="auto"/>
        <w:bottom w:val="none" w:sz="0" w:space="0" w:color="auto"/>
        <w:right w:val="none" w:sz="0" w:space="0" w:color="auto"/>
      </w:divBdr>
    </w:div>
    <w:div w:id="635451335">
      <w:bodyDiv w:val="1"/>
      <w:marLeft w:val="0"/>
      <w:marRight w:val="0"/>
      <w:marTop w:val="0"/>
      <w:marBottom w:val="0"/>
      <w:divBdr>
        <w:top w:val="none" w:sz="0" w:space="0" w:color="auto"/>
        <w:left w:val="none" w:sz="0" w:space="0" w:color="auto"/>
        <w:bottom w:val="none" w:sz="0" w:space="0" w:color="auto"/>
        <w:right w:val="none" w:sz="0" w:space="0" w:color="auto"/>
      </w:divBdr>
    </w:div>
    <w:div w:id="652637218">
      <w:bodyDiv w:val="1"/>
      <w:marLeft w:val="0"/>
      <w:marRight w:val="0"/>
      <w:marTop w:val="0"/>
      <w:marBottom w:val="0"/>
      <w:divBdr>
        <w:top w:val="none" w:sz="0" w:space="0" w:color="auto"/>
        <w:left w:val="none" w:sz="0" w:space="0" w:color="auto"/>
        <w:bottom w:val="none" w:sz="0" w:space="0" w:color="auto"/>
        <w:right w:val="none" w:sz="0" w:space="0" w:color="auto"/>
      </w:divBdr>
    </w:div>
    <w:div w:id="678897905">
      <w:bodyDiv w:val="1"/>
      <w:marLeft w:val="0"/>
      <w:marRight w:val="0"/>
      <w:marTop w:val="0"/>
      <w:marBottom w:val="0"/>
      <w:divBdr>
        <w:top w:val="none" w:sz="0" w:space="0" w:color="auto"/>
        <w:left w:val="none" w:sz="0" w:space="0" w:color="auto"/>
        <w:bottom w:val="none" w:sz="0" w:space="0" w:color="auto"/>
        <w:right w:val="none" w:sz="0" w:space="0" w:color="auto"/>
      </w:divBdr>
    </w:div>
    <w:div w:id="692805648">
      <w:bodyDiv w:val="1"/>
      <w:marLeft w:val="0"/>
      <w:marRight w:val="0"/>
      <w:marTop w:val="0"/>
      <w:marBottom w:val="0"/>
      <w:divBdr>
        <w:top w:val="none" w:sz="0" w:space="0" w:color="auto"/>
        <w:left w:val="none" w:sz="0" w:space="0" w:color="auto"/>
        <w:bottom w:val="none" w:sz="0" w:space="0" w:color="auto"/>
        <w:right w:val="none" w:sz="0" w:space="0" w:color="auto"/>
      </w:divBdr>
    </w:div>
    <w:div w:id="700473507">
      <w:bodyDiv w:val="1"/>
      <w:marLeft w:val="0"/>
      <w:marRight w:val="0"/>
      <w:marTop w:val="0"/>
      <w:marBottom w:val="0"/>
      <w:divBdr>
        <w:top w:val="none" w:sz="0" w:space="0" w:color="auto"/>
        <w:left w:val="none" w:sz="0" w:space="0" w:color="auto"/>
        <w:bottom w:val="none" w:sz="0" w:space="0" w:color="auto"/>
        <w:right w:val="none" w:sz="0" w:space="0" w:color="auto"/>
      </w:divBdr>
    </w:div>
    <w:div w:id="757941595">
      <w:bodyDiv w:val="1"/>
      <w:marLeft w:val="0"/>
      <w:marRight w:val="0"/>
      <w:marTop w:val="0"/>
      <w:marBottom w:val="0"/>
      <w:divBdr>
        <w:top w:val="none" w:sz="0" w:space="0" w:color="auto"/>
        <w:left w:val="none" w:sz="0" w:space="0" w:color="auto"/>
        <w:bottom w:val="none" w:sz="0" w:space="0" w:color="auto"/>
        <w:right w:val="none" w:sz="0" w:space="0" w:color="auto"/>
      </w:divBdr>
    </w:div>
    <w:div w:id="778184191">
      <w:bodyDiv w:val="1"/>
      <w:marLeft w:val="0"/>
      <w:marRight w:val="0"/>
      <w:marTop w:val="0"/>
      <w:marBottom w:val="0"/>
      <w:divBdr>
        <w:top w:val="none" w:sz="0" w:space="0" w:color="auto"/>
        <w:left w:val="none" w:sz="0" w:space="0" w:color="auto"/>
        <w:bottom w:val="none" w:sz="0" w:space="0" w:color="auto"/>
        <w:right w:val="none" w:sz="0" w:space="0" w:color="auto"/>
      </w:divBdr>
    </w:div>
    <w:div w:id="843322700">
      <w:bodyDiv w:val="1"/>
      <w:marLeft w:val="0"/>
      <w:marRight w:val="0"/>
      <w:marTop w:val="0"/>
      <w:marBottom w:val="0"/>
      <w:divBdr>
        <w:top w:val="none" w:sz="0" w:space="0" w:color="auto"/>
        <w:left w:val="none" w:sz="0" w:space="0" w:color="auto"/>
        <w:bottom w:val="none" w:sz="0" w:space="0" w:color="auto"/>
        <w:right w:val="none" w:sz="0" w:space="0" w:color="auto"/>
      </w:divBdr>
    </w:div>
    <w:div w:id="896471546">
      <w:bodyDiv w:val="1"/>
      <w:marLeft w:val="0"/>
      <w:marRight w:val="0"/>
      <w:marTop w:val="0"/>
      <w:marBottom w:val="0"/>
      <w:divBdr>
        <w:top w:val="none" w:sz="0" w:space="0" w:color="auto"/>
        <w:left w:val="none" w:sz="0" w:space="0" w:color="auto"/>
        <w:bottom w:val="none" w:sz="0" w:space="0" w:color="auto"/>
        <w:right w:val="none" w:sz="0" w:space="0" w:color="auto"/>
      </w:divBdr>
    </w:div>
    <w:div w:id="921792148">
      <w:bodyDiv w:val="1"/>
      <w:marLeft w:val="0"/>
      <w:marRight w:val="0"/>
      <w:marTop w:val="0"/>
      <w:marBottom w:val="0"/>
      <w:divBdr>
        <w:top w:val="none" w:sz="0" w:space="0" w:color="auto"/>
        <w:left w:val="none" w:sz="0" w:space="0" w:color="auto"/>
        <w:bottom w:val="none" w:sz="0" w:space="0" w:color="auto"/>
        <w:right w:val="none" w:sz="0" w:space="0" w:color="auto"/>
      </w:divBdr>
    </w:div>
    <w:div w:id="1044133824">
      <w:bodyDiv w:val="1"/>
      <w:marLeft w:val="0"/>
      <w:marRight w:val="0"/>
      <w:marTop w:val="0"/>
      <w:marBottom w:val="0"/>
      <w:divBdr>
        <w:top w:val="none" w:sz="0" w:space="0" w:color="auto"/>
        <w:left w:val="none" w:sz="0" w:space="0" w:color="auto"/>
        <w:bottom w:val="none" w:sz="0" w:space="0" w:color="auto"/>
        <w:right w:val="none" w:sz="0" w:space="0" w:color="auto"/>
      </w:divBdr>
    </w:div>
    <w:div w:id="1086730690">
      <w:bodyDiv w:val="1"/>
      <w:marLeft w:val="0"/>
      <w:marRight w:val="0"/>
      <w:marTop w:val="0"/>
      <w:marBottom w:val="0"/>
      <w:divBdr>
        <w:top w:val="none" w:sz="0" w:space="0" w:color="auto"/>
        <w:left w:val="none" w:sz="0" w:space="0" w:color="auto"/>
        <w:bottom w:val="none" w:sz="0" w:space="0" w:color="auto"/>
        <w:right w:val="none" w:sz="0" w:space="0" w:color="auto"/>
      </w:divBdr>
    </w:div>
    <w:div w:id="1136407418">
      <w:bodyDiv w:val="1"/>
      <w:marLeft w:val="0"/>
      <w:marRight w:val="0"/>
      <w:marTop w:val="0"/>
      <w:marBottom w:val="0"/>
      <w:divBdr>
        <w:top w:val="none" w:sz="0" w:space="0" w:color="auto"/>
        <w:left w:val="none" w:sz="0" w:space="0" w:color="auto"/>
        <w:bottom w:val="none" w:sz="0" w:space="0" w:color="auto"/>
        <w:right w:val="none" w:sz="0" w:space="0" w:color="auto"/>
      </w:divBdr>
    </w:div>
    <w:div w:id="1144081865">
      <w:bodyDiv w:val="1"/>
      <w:marLeft w:val="0"/>
      <w:marRight w:val="0"/>
      <w:marTop w:val="0"/>
      <w:marBottom w:val="0"/>
      <w:divBdr>
        <w:top w:val="none" w:sz="0" w:space="0" w:color="auto"/>
        <w:left w:val="none" w:sz="0" w:space="0" w:color="auto"/>
        <w:bottom w:val="none" w:sz="0" w:space="0" w:color="auto"/>
        <w:right w:val="none" w:sz="0" w:space="0" w:color="auto"/>
      </w:divBdr>
    </w:div>
    <w:div w:id="1167479948">
      <w:bodyDiv w:val="1"/>
      <w:marLeft w:val="0"/>
      <w:marRight w:val="0"/>
      <w:marTop w:val="0"/>
      <w:marBottom w:val="0"/>
      <w:divBdr>
        <w:top w:val="none" w:sz="0" w:space="0" w:color="auto"/>
        <w:left w:val="none" w:sz="0" w:space="0" w:color="auto"/>
        <w:bottom w:val="none" w:sz="0" w:space="0" w:color="auto"/>
        <w:right w:val="none" w:sz="0" w:space="0" w:color="auto"/>
      </w:divBdr>
    </w:div>
    <w:div w:id="1200970058">
      <w:bodyDiv w:val="1"/>
      <w:marLeft w:val="0"/>
      <w:marRight w:val="0"/>
      <w:marTop w:val="0"/>
      <w:marBottom w:val="0"/>
      <w:divBdr>
        <w:top w:val="none" w:sz="0" w:space="0" w:color="auto"/>
        <w:left w:val="none" w:sz="0" w:space="0" w:color="auto"/>
        <w:bottom w:val="none" w:sz="0" w:space="0" w:color="auto"/>
        <w:right w:val="none" w:sz="0" w:space="0" w:color="auto"/>
      </w:divBdr>
    </w:div>
    <w:div w:id="1202864849">
      <w:bodyDiv w:val="1"/>
      <w:marLeft w:val="0"/>
      <w:marRight w:val="0"/>
      <w:marTop w:val="0"/>
      <w:marBottom w:val="0"/>
      <w:divBdr>
        <w:top w:val="none" w:sz="0" w:space="0" w:color="auto"/>
        <w:left w:val="none" w:sz="0" w:space="0" w:color="auto"/>
        <w:bottom w:val="none" w:sz="0" w:space="0" w:color="auto"/>
        <w:right w:val="none" w:sz="0" w:space="0" w:color="auto"/>
      </w:divBdr>
    </w:div>
    <w:div w:id="1265069271">
      <w:bodyDiv w:val="1"/>
      <w:marLeft w:val="0"/>
      <w:marRight w:val="0"/>
      <w:marTop w:val="0"/>
      <w:marBottom w:val="0"/>
      <w:divBdr>
        <w:top w:val="none" w:sz="0" w:space="0" w:color="auto"/>
        <w:left w:val="none" w:sz="0" w:space="0" w:color="auto"/>
        <w:bottom w:val="none" w:sz="0" w:space="0" w:color="auto"/>
        <w:right w:val="none" w:sz="0" w:space="0" w:color="auto"/>
      </w:divBdr>
    </w:div>
    <w:div w:id="1337533329">
      <w:bodyDiv w:val="1"/>
      <w:marLeft w:val="0"/>
      <w:marRight w:val="0"/>
      <w:marTop w:val="0"/>
      <w:marBottom w:val="0"/>
      <w:divBdr>
        <w:top w:val="none" w:sz="0" w:space="0" w:color="auto"/>
        <w:left w:val="none" w:sz="0" w:space="0" w:color="auto"/>
        <w:bottom w:val="none" w:sz="0" w:space="0" w:color="auto"/>
        <w:right w:val="none" w:sz="0" w:space="0" w:color="auto"/>
      </w:divBdr>
    </w:div>
    <w:div w:id="1412503418">
      <w:bodyDiv w:val="1"/>
      <w:marLeft w:val="0"/>
      <w:marRight w:val="0"/>
      <w:marTop w:val="0"/>
      <w:marBottom w:val="0"/>
      <w:divBdr>
        <w:top w:val="none" w:sz="0" w:space="0" w:color="auto"/>
        <w:left w:val="none" w:sz="0" w:space="0" w:color="auto"/>
        <w:bottom w:val="none" w:sz="0" w:space="0" w:color="auto"/>
        <w:right w:val="none" w:sz="0" w:space="0" w:color="auto"/>
      </w:divBdr>
    </w:div>
    <w:div w:id="1511219351">
      <w:bodyDiv w:val="1"/>
      <w:marLeft w:val="0"/>
      <w:marRight w:val="0"/>
      <w:marTop w:val="0"/>
      <w:marBottom w:val="0"/>
      <w:divBdr>
        <w:top w:val="none" w:sz="0" w:space="0" w:color="auto"/>
        <w:left w:val="none" w:sz="0" w:space="0" w:color="auto"/>
        <w:bottom w:val="none" w:sz="0" w:space="0" w:color="auto"/>
        <w:right w:val="none" w:sz="0" w:space="0" w:color="auto"/>
      </w:divBdr>
    </w:div>
    <w:div w:id="1576625724">
      <w:bodyDiv w:val="1"/>
      <w:marLeft w:val="0"/>
      <w:marRight w:val="0"/>
      <w:marTop w:val="0"/>
      <w:marBottom w:val="0"/>
      <w:divBdr>
        <w:top w:val="none" w:sz="0" w:space="0" w:color="auto"/>
        <w:left w:val="none" w:sz="0" w:space="0" w:color="auto"/>
        <w:bottom w:val="none" w:sz="0" w:space="0" w:color="auto"/>
        <w:right w:val="none" w:sz="0" w:space="0" w:color="auto"/>
      </w:divBdr>
    </w:div>
    <w:div w:id="1604845712">
      <w:bodyDiv w:val="1"/>
      <w:marLeft w:val="0"/>
      <w:marRight w:val="0"/>
      <w:marTop w:val="0"/>
      <w:marBottom w:val="0"/>
      <w:divBdr>
        <w:top w:val="none" w:sz="0" w:space="0" w:color="auto"/>
        <w:left w:val="none" w:sz="0" w:space="0" w:color="auto"/>
        <w:bottom w:val="none" w:sz="0" w:space="0" w:color="auto"/>
        <w:right w:val="none" w:sz="0" w:space="0" w:color="auto"/>
      </w:divBdr>
    </w:div>
    <w:div w:id="1668946759">
      <w:bodyDiv w:val="1"/>
      <w:marLeft w:val="0"/>
      <w:marRight w:val="0"/>
      <w:marTop w:val="0"/>
      <w:marBottom w:val="0"/>
      <w:divBdr>
        <w:top w:val="none" w:sz="0" w:space="0" w:color="auto"/>
        <w:left w:val="none" w:sz="0" w:space="0" w:color="auto"/>
        <w:bottom w:val="none" w:sz="0" w:space="0" w:color="auto"/>
        <w:right w:val="none" w:sz="0" w:space="0" w:color="auto"/>
      </w:divBdr>
    </w:div>
    <w:div w:id="1669475564">
      <w:bodyDiv w:val="1"/>
      <w:marLeft w:val="0"/>
      <w:marRight w:val="0"/>
      <w:marTop w:val="0"/>
      <w:marBottom w:val="0"/>
      <w:divBdr>
        <w:top w:val="none" w:sz="0" w:space="0" w:color="auto"/>
        <w:left w:val="none" w:sz="0" w:space="0" w:color="auto"/>
        <w:bottom w:val="none" w:sz="0" w:space="0" w:color="auto"/>
        <w:right w:val="none" w:sz="0" w:space="0" w:color="auto"/>
      </w:divBdr>
    </w:div>
    <w:div w:id="1680694862">
      <w:bodyDiv w:val="1"/>
      <w:marLeft w:val="0"/>
      <w:marRight w:val="0"/>
      <w:marTop w:val="0"/>
      <w:marBottom w:val="0"/>
      <w:divBdr>
        <w:top w:val="none" w:sz="0" w:space="0" w:color="auto"/>
        <w:left w:val="none" w:sz="0" w:space="0" w:color="auto"/>
        <w:bottom w:val="none" w:sz="0" w:space="0" w:color="auto"/>
        <w:right w:val="none" w:sz="0" w:space="0" w:color="auto"/>
      </w:divBdr>
    </w:div>
    <w:div w:id="1698576630">
      <w:bodyDiv w:val="1"/>
      <w:marLeft w:val="0"/>
      <w:marRight w:val="0"/>
      <w:marTop w:val="0"/>
      <w:marBottom w:val="0"/>
      <w:divBdr>
        <w:top w:val="none" w:sz="0" w:space="0" w:color="auto"/>
        <w:left w:val="none" w:sz="0" w:space="0" w:color="auto"/>
        <w:bottom w:val="none" w:sz="0" w:space="0" w:color="auto"/>
        <w:right w:val="none" w:sz="0" w:space="0" w:color="auto"/>
      </w:divBdr>
    </w:div>
    <w:div w:id="1735809117">
      <w:bodyDiv w:val="1"/>
      <w:marLeft w:val="0"/>
      <w:marRight w:val="0"/>
      <w:marTop w:val="0"/>
      <w:marBottom w:val="0"/>
      <w:divBdr>
        <w:top w:val="none" w:sz="0" w:space="0" w:color="auto"/>
        <w:left w:val="none" w:sz="0" w:space="0" w:color="auto"/>
        <w:bottom w:val="none" w:sz="0" w:space="0" w:color="auto"/>
        <w:right w:val="none" w:sz="0" w:space="0" w:color="auto"/>
      </w:divBdr>
    </w:div>
    <w:div w:id="1736121471">
      <w:bodyDiv w:val="1"/>
      <w:marLeft w:val="0"/>
      <w:marRight w:val="0"/>
      <w:marTop w:val="0"/>
      <w:marBottom w:val="0"/>
      <w:divBdr>
        <w:top w:val="none" w:sz="0" w:space="0" w:color="auto"/>
        <w:left w:val="none" w:sz="0" w:space="0" w:color="auto"/>
        <w:bottom w:val="none" w:sz="0" w:space="0" w:color="auto"/>
        <w:right w:val="none" w:sz="0" w:space="0" w:color="auto"/>
      </w:divBdr>
    </w:div>
    <w:div w:id="1847286310">
      <w:bodyDiv w:val="1"/>
      <w:marLeft w:val="0"/>
      <w:marRight w:val="0"/>
      <w:marTop w:val="0"/>
      <w:marBottom w:val="0"/>
      <w:divBdr>
        <w:top w:val="none" w:sz="0" w:space="0" w:color="auto"/>
        <w:left w:val="none" w:sz="0" w:space="0" w:color="auto"/>
        <w:bottom w:val="none" w:sz="0" w:space="0" w:color="auto"/>
        <w:right w:val="none" w:sz="0" w:space="0" w:color="auto"/>
      </w:divBdr>
    </w:div>
    <w:div w:id="1847331364">
      <w:bodyDiv w:val="1"/>
      <w:marLeft w:val="0"/>
      <w:marRight w:val="0"/>
      <w:marTop w:val="0"/>
      <w:marBottom w:val="0"/>
      <w:divBdr>
        <w:top w:val="none" w:sz="0" w:space="0" w:color="auto"/>
        <w:left w:val="none" w:sz="0" w:space="0" w:color="auto"/>
        <w:bottom w:val="none" w:sz="0" w:space="0" w:color="auto"/>
        <w:right w:val="none" w:sz="0" w:space="0" w:color="auto"/>
      </w:divBdr>
    </w:div>
    <w:div w:id="1877154448">
      <w:bodyDiv w:val="1"/>
      <w:marLeft w:val="0"/>
      <w:marRight w:val="0"/>
      <w:marTop w:val="0"/>
      <w:marBottom w:val="0"/>
      <w:divBdr>
        <w:top w:val="none" w:sz="0" w:space="0" w:color="auto"/>
        <w:left w:val="none" w:sz="0" w:space="0" w:color="auto"/>
        <w:bottom w:val="none" w:sz="0" w:space="0" w:color="auto"/>
        <w:right w:val="none" w:sz="0" w:space="0" w:color="auto"/>
      </w:divBdr>
    </w:div>
    <w:div w:id="1907569743">
      <w:bodyDiv w:val="1"/>
      <w:marLeft w:val="0"/>
      <w:marRight w:val="0"/>
      <w:marTop w:val="0"/>
      <w:marBottom w:val="0"/>
      <w:divBdr>
        <w:top w:val="none" w:sz="0" w:space="0" w:color="auto"/>
        <w:left w:val="none" w:sz="0" w:space="0" w:color="auto"/>
        <w:bottom w:val="none" w:sz="0" w:space="0" w:color="auto"/>
        <w:right w:val="none" w:sz="0" w:space="0" w:color="auto"/>
      </w:divBdr>
    </w:div>
    <w:div w:id="1931885208">
      <w:bodyDiv w:val="1"/>
      <w:marLeft w:val="0"/>
      <w:marRight w:val="0"/>
      <w:marTop w:val="0"/>
      <w:marBottom w:val="0"/>
      <w:divBdr>
        <w:top w:val="none" w:sz="0" w:space="0" w:color="auto"/>
        <w:left w:val="none" w:sz="0" w:space="0" w:color="auto"/>
        <w:bottom w:val="none" w:sz="0" w:space="0" w:color="auto"/>
        <w:right w:val="none" w:sz="0" w:space="0" w:color="auto"/>
      </w:divBdr>
    </w:div>
    <w:div w:id="2003699381">
      <w:bodyDiv w:val="1"/>
      <w:marLeft w:val="0"/>
      <w:marRight w:val="0"/>
      <w:marTop w:val="0"/>
      <w:marBottom w:val="0"/>
      <w:divBdr>
        <w:top w:val="none" w:sz="0" w:space="0" w:color="auto"/>
        <w:left w:val="none" w:sz="0" w:space="0" w:color="auto"/>
        <w:bottom w:val="none" w:sz="0" w:space="0" w:color="auto"/>
        <w:right w:val="none" w:sz="0" w:space="0" w:color="auto"/>
      </w:divBdr>
    </w:div>
    <w:div w:id="2049988011">
      <w:bodyDiv w:val="1"/>
      <w:marLeft w:val="0"/>
      <w:marRight w:val="0"/>
      <w:marTop w:val="0"/>
      <w:marBottom w:val="0"/>
      <w:divBdr>
        <w:top w:val="none" w:sz="0" w:space="0" w:color="auto"/>
        <w:left w:val="none" w:sz="0" w:space="0" w:color="auto"/>
        <w:bottom w:val="none" w:sz="0" w:space="0" w:color="auto"/>
        <w:right w:val="none" w:sz="0" w:space="0" w:color="auto"/>
      </w:divBdr>
    </w:div>
    <w:div w:id="2072995212">
      <w:bodyDiv w:val="1"/>
      <w:marLeft w:val="0"/>
      <w:marRight w:val="0"/>
      <w:marTop w:val="0"/>
      <w:marBottom w:val="0"/>
      <w:divBdr>
        <w:top w:val="none" w:sz="0" w:space="0" w:color="auto"/>
        <w:left w:val="none" w:sz="0" w:space="0" w:color="auto"/>
        <w:bottom w:val="none" w:sz="0" w:space="0" w:color="auto"/>
        <w:right w:val="none" w:sz="0" w:space="0" w:color="auto"/>
      </w:divBdr>
    </w:div>
    <w:div w:id="2106145534">
      <w:bodyDiv w:val="1"/>
      <w:marLeft w:val="0"/>
      <w:marRight w:val="0"/>
      <w:marTop w:val="0"/>
      <w:marBottom w:val="0"/>
      <w:divBdr>
        <w:top w:val="none" w:sz="0" w:space="0" w:color="auto"/>
        <w:left w:val="none" w:sz="0" w:space="0" w:color="auto"/>
        <w:bottom w:val="none" w:sz="0" w:space="0" w:color="auto"/>
        <w:right w:val="none" w:sz="0" w:space="0" w:color="auto"/>
      </w:divBdr>
    </w:div>
    <w:div w:id="2112965801">
      <w:bodyDiv w:val="1"/>
      <w:marLeft w:val="0"/>
      <w:marRight w:val="0"/>
      <w:marTop w:val="0"/>
      <w:marBottom w:val="0"/>
      <w:divBdr>
        <w:top w:val="none" w:sz="0" w:space="0" w:color="auto"/>
        <w:left w:val="none" w:sz="0" w:space="0" w:color="auto"/>
        <w:bottom w:val="none" w:sz="0" w:space="0" w:color="auto"/>
        <w:right w:val="none" w:sz="0" w:space="0" w:color="auto"/>
      </w:divBdr>
    </w:div>
    <w:div w:id="2116093772">
      <w:bodyDiv w:val="1"/>
      <w:marLeft w:val="0"/>
      <w:marRight w:val="0"/>
      <w:marTop w:val="0"/>
      <w:marBottom w:val="0"/>
      <w:divBdr>
        <w:top w:val="none" w:sz="0" w:space="0" w:color="auto"/>
        <w:left w:val="none" w:sz="0" w:space="0" w:color="auto"/>
        <w:bottom w:val="none" w:sz="0" w:space="0" w:color="auto"/>
        <w:right w:val="none" w:sz="0" w:space="0" w:color="auto"/>
      </w:divBdr>
    </w:div>
    <w:div w:id="213621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fsin.gov.ru/elektronnaya-informatsionno-obrazovatelnaya-sreda-institu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library.ru/" TargetMode="External"/><Relationship Id="rId4" Type="http://schemas.openxmlformats.org/officeDocument/2006/relationships/settings" Target="settings.xml"/><Relationship Id="rId9" Type="http://schemas.openxmlformats.org/officeDocument/2006/relationships/hyperlink" Target="http://governme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FC931-3D7C-4E69-8BE4-EFE53BF9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Pages>
  <Words>7448</Words>
  <Characters>42455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Маценко</dc:creator>
  <cp:lastModifiedBy>Суюнов Артур Маратович</cp:lastModifiedBy>
  <cp:revision>105</cp:revision>
  <cp:lastPrinted>2021-02-02T06:52:00Z</cp:lastPrinted>
  <dcterms:created xsi:type="dcterms:W3CDTF">2020-04-09T06:31:00Z</dcterms:created>
  <dcterms:modified xsi:type="dcterms:W3CDTF">2024-01-11T05:24:00Z</dcterms:modified>
</cp:coreProperties>
</file>